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4315828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B50422"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455E104A" w:rsidR="003756A6" w:rsidRDefault="00B50422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018.8.19 ~ 2018.8.25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15DB8F63" w14:textId="77777777" w:rsidR="00955D0E" w:rsidRDefault="00955D0E" w:rsidP="00955D0E">
            <w:pPr>
              <w:jc w:val="left"/>
            </w:pPr>
            <w:proofErr w:type="spellStart"/>
            <w:r>
              <w:rPr>
                <w:rFonts w:hint="eastAsia"/>
              </w:rPr>
              <w:t>터레인</w:t>
            </w:r>
            <w:proofErr w:type="spellEnd"/>
            <w:r>
              <w:rPr>
                <w:rFonts w:hint="eastAsia"/>
              </w:rPr>
              <w:t xml:space="preserve"> 이미지 과하게 어둡게 나오는 사유 찾고 제대로 나오게 처리</w:t>
            </w:r>
          </w:p>
          <w:p w14:paraId="3A0C199B" w14:textId="77777777" w:rsidR="00F703EB" w:rsidRDefault="00955D0E" w:rsidP="00955D0E">
            <w:pPr>
              <w:jc w:val="left"/>
            </w:pPr>
            <w:r>
              <w:rPr>
                <w:rFonts w:hint="eastAsia"/>
              </w:rPr>
              <w:t xml:space="preserve">최종 발표 시 발생한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  <w:r>
              <w:rPr>
                <w:rFonts w:hint="eastAsia"/>
              </w:rPr>
              <w:t>(길 찾기 시 레드 헤드셋 뚫고 나오는 현상 해결,</w:t>
            </w:r>
          </w:p>
          <w:p w14:paraId="2CDE5A04" w14:textId="3A9B4F5F" w:rsidR="00955D0E" w:rsidRPr="00812189" w:rsidRDefault="00955D0E" w:rsidP="00955D0E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적용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7DFF5CD1" w14:textId="77777777" w:rsidR="00B50422" w:rsidRDefault="00B50422" w:rsidP="00B50422">
      <w:pPr>
        <w:pStyle w:val="a4"/>
        <w:numPr>
          <w:ilvl w:val="0"/>
          <w:numId w:val="1"/>
        </w:numPr>
        <w:ind w:leftChars="0"/>
      </w:pPr>
      <w:r>
        <w:t xml:space="preserve">Terrain </w:t>
      </w:r>
      <w:r>
        <w:rPr>
          <w:rFonts w:hint="eastAsia"/>
        </w:rPr>
        <w:t>어둡게 나오는 원인 파악 및 밝게 나올 수 있도록 수정</w:t>
      </w:r>
    </w:p>
    <w:p w14:paraId="4898BFA0" w14:textId="77777777" w:rsidR="00B50422" w:rsidRDefault="00B50422" w:rsidP="00B5042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Terrain</w:t>
      </w:r>
      <w:r>
        <w:rPr>
          <w:rFonts w:hint="eastAsia"/>
        </w:rPr>
        <w:t>의 N</w:t>
      </w:r>
      <w:r>
        <w:t>ormal</w:t>
      </w:r>
      <w:r>
        <w:rPr>
          <w:rFonts w:hint="eastAsia"/>
        </w:rPr>
        <w:t xml:space="preserve">을 </w:t>
      </w:r>
      <w:r>
        <w:t xml:space="preserve">Tangent </w:t>
      </w:r>
      <w:r>
        <w:rPr>
          <w:rFonts w:hint="eastAsia"/>
        </w:rPr>
        <w:t xml:space="preserve">공간적용 하지 않아서 전반적인 </w:t>
      </w:r>
      <w:r>
        <w:t>Light</w:t>
      </w:r>
      <w:r>
        <w:rPr>
          <w:rFonts w:hint="eastAsia"/>
        </w:rPr>
        <w:t>가 어둡게 처리됨</w:t>
      </w:r>
    </w:p>
    <w:p w14:paraId="66A094D3" w14:textId="22F237BB" w:rsidR="00B50422" w:rsidRPr="00B50422" w:rsidRDefault="00B50422" w:rsidP="00B5042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>T</w:t>
      </w:r>
      <w:r>
        <w:t>errain</w:t>
      </w:r>
      <w:r>
        <w:rPr>
          <w:rFonts w:hint="eastAsia"/>
        </w:rPr>
        <w:t xml:space="preserve">은 회전될 게 아니기 때문에 </w:t>
      </w:r>
      <w:r>
        <w:t>Normal</w:t>
      </w:r>
      <w:r>
        <w:rPr>
          <w:rFonts w:hint="eastAsia"/>
        </w:rPr>
        <w:t xml:space="preserve">을 </w:t>
      </w:r>
      <w:r>
        <w:t>x</w:t>
      </w:r>
      <w:r>
        <w:rPr>
          <w:rFonts w:hint="eastAsia"/>
        </w:rPr>
        <w:t xml:space="preserve">축으로 </w:t>
      </w:r>
      <w:r>
        <w:t>-90</w:t>
      </w:r>
      <w:r>
        <w:rPr>
          <w:rFonts w:hint="eastAsia"/>
        </w:rPr>
        <w:t>도만큼 회전하는 것으로 해결</w:t>
      </w:r>
    </w:p>
    <w:p w14:paraId="4C5FB78D" w14:textId="5DFA4E74" w:rsidR="00B50422" w:rsidRDefault="00B50422" w:rsidP="00B50422">
      <w:r>
        <w:rPr>
          <w:noProof/>
        </w:rPr>
        <w:drawing>
          <wp:inline distT="0" distB="0" distL="0" distR="0" wp14:anchorId="74ABBC1F" wp14:editId="7B5CECAA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70F8" w14:textId="77777777" w:rsidR="00B50422" w:rsidRDefault="00B50422" w:rsidP="00B50422">
      <w:r>
        <w:rPr>
          <w:rFonts w:hint="eastAsia"/>
        </w:rPr>
        <w:t>기존 바닥의 밝기</w:t>
      </w:r>
    </w:p>
    <w:p w14:paraId="2B279E48" w14:textId="77777777" w:rsidR="00B50422" w:rsidRDefault="00B50422" w:rsidP="00B50422">
      <w:r>
        <w:rPr>
          <w:noProof/>
        </w:rPr>
        <w:lastRenderedPageBreak/>
        <w:drawing>
          <wp:inline distT="0" distB="0" distL="0" distR="0" wp14:anchorId="36F03C41" wp14:editId="39446540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EEDF" w14:textId="77777777" w:rsidR="00B50422" w:rsidRDefault="00B50422" w:rsidP="00B50422">
      <w:pPr>
        <w:rPr>
          <w:rFonts w:hint="eastAsia"/>
        </w:rPr>
      </w:pPr>
      <w:r>
        <w:rPr>
          <w:rFonts w:hint="eastAsia"/>
        </w:rPr>
        <w:t>수정 이후 바닥의 밝기</w:t>
      </w:r>
    </w:p>
    <w:p w14:paraId="1D5519C3" w14:textId="167F4907" w:rsidR="00BC47BB" w:rsidRPr="003453D6" w:rsidRDefault="00737299" w:rsidP="008D362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291B20A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522398">
              <w:t>4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0B5AAF3A" w:rsidR="00674A92" w:rsidRDefault="00F96224" w:rsidP="00674A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018.</w:t>
            </w:r>
            <w:r w:rsidR="007C289D">
              <w:t>8.</w:t>
            </w:r>
            <w:r w:rsidR="00522398">
              <w:t>26</w:t>
            </w:r>
            <w:r>
              <w:t xml:space="preserve"> ~ 2018.</w:t>
            </w:r>
            <w:r w:rsidR="00522398">
              <w:t>9.1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44A3C478" w:rsidR="00C27B89" w:rsidRPr="00812189" w:rsidRDefault="00C27B89" w:rsidP="004379BF">
            <w:pPr>
              <w:jc w:val="left"/>
            </w:pPr>
            <w:r>
              <w:t xml:space="preserve"> </w:t>
            </w:r>
            <w:bookmarkStart w:id="0" w:name="_GoBack"/>
            <w:bookmarkEnd w:id="0"/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60950"/>
    <w:rsid w:val="000610F3"/>
    <w:rsid w:val="00063F43"/>
    <w:rsid w:val="000805AA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06A88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91CD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65A"/>
    <w:rsid w:val="006C368F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7A4"/>
    <w:rsid w:val="007656D7"/>
    <w:rsid w:val="00782279"/>
    <w:rsid w:val="007C289D"/>
    <w:rsid w:val="007C6E50"/>
    <w:rsid w:val="007D69FB"/>
    <w:rsid w:val="007E64FB"/>
    <w:rsid w:val="007E69EF"/>
    <w:rsid w:val="007E78A4"/>
    <w:rsid w:val="007E7EF1"/>
    <w:rsid w:val="007F5E96"/>
    <w:rsid w:val="00812189"/>
    <w:rsid w:val="008157A6"/>
    <w:rsid w:val="008232A6"/>
    <w:rsid w:val="00825B8B"/>
    <w:rsid w:val="00841E20"/>
    <w:rsid w:val="008527B3"/>
    <w:rsid w:val="00870CDB"/>
    <w:rsid w:val="00882856"/>
    <w:rsid w:val="00886469"/>
    <w:rsid w:val="008A21A2"/>
    <w:rsid w:val="008A4819"/>
    <w:rsid w:val="008A55D6"/>
    <w:rsid w:val="008A6C47"/>
    <w:rsid w:val="008C0A8B"/>
    <w:rsid w:val="008D362B"/>
    <w:rsid w:val="008D3F09"/>
    <w:rsid w:val="008E3436"/>
    <w:rsid w:val="008E76CC"/>
    <w:rsid w:val="00914CBB"/>
    <w:rsid w:val="009171CE"/>
    <w:rsid w:val="00925968"/>
    <w:rsid w:val="00926CF2"/>
    <w:rsid w:val="00937863"/>
    <w:rsid w:val="00944D03"/>
    <w:rsid w:val="009535AC"/>
    <w:rsid w:val="00955D0E"/>
    <w:rsid w:val="00956E38"/>
    <w:rsid w:val="00981F2B"/>
    <w:rsid w:val="009904A3"/>
    <w:rsid w:val="009910FA"/>
    <w:rsid w:val="009B3A2E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7DDE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9CF"/>
    <w:rsid w:val="00BC2FF6"/>
    <w:rsid w:val="00BC47BB"/>
    <w:rsid w:val="00BD3490"/>
    <w:rsid w:val="00BD7CE4"/>
    <w:rsid w:val="00C053BB"/>
    <w:rsid w:val="00C0565C"/>
    <w:rsid w:val="00C06A73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329</cp:revision>
  <dcterms:created xsi:type="dcterms:W3CDTF">2018-01-08T08:36:00Z</dcterms:created>
  <dcterms:modified xsi:type="dcterms:W3CDTF">2018-08-18T03:42:00Z</dcterms:modified>
</cp:coreProperties>
</file>