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6B7541"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018.5.7 ~ 2018.5.13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101F4A" w:rsidRDefault="00CE23F1" w:rsidP="00650C59">
            <w:pPr>
              <w:jc w:val="left"/>
            </w:pPr>
            <w:r>
              <w:rPr>
                <w:rFonts w:hint="eastAsia"/>
              </w:rPr>
              <w:t xml:space="preserve">오브젝트의 충돌과정을 총괄하는 </w:t>
            </w:r>
            <w:proofErr w:type="spellStart"/>
            <w:r>
              <w:t>CollisionManager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설계</w:t>
            </w:r>
          </w:p>
          <w:p w:rsidR="00CE23F1" w:rsidRDefault="00CE23F1" w:rsidP="00650C59">
            <w:pPr>
              <w:jc w:val="left"/>
            </w:pPr>
            <w:r>
              <w:rPr>
                <w:rFonts w:hint="eastAsia"/>
              </w:rPr>
              <w:t xml:space="preserve">플레이어의 입력에 따른 </w:t>
            </w:r>
            <w:proofErr w:type="spellStart"/>
            <w:r>
              <w:rPr>
                <w:rFonts w:hint="eastAsia"/>
              </w:rPr>
              <w:t>스킬사용과</w:t>
            </w:r>
            <w:proofErr w:type="spellEnd"/>
            <w:r>
              <w:rPr>
                <w:rFonts w:hint="eastAsia"/>
              </w:rPr>
              <w:t xml:space="preserve"> 특정 프레임에 이벤트를 요청하여 데미지 계산</w:t>
            </w:r>
          </w:p>
          <w:p w:rsidR="00CE23F1" w:rsidRDefault="00CE23F1" w:rsidP="00650C59">
            <w:pPr>
              <w:jc w:val="left"/>
            </w:pPr>
            <w:r>
              <w:rPr>
                <w:rFonts w:hint="eastAsia"/>
              </w:rPr>
              <w:t>타워,</w:t>
            </w:r>
            <w:r>
              <w:t xml:space="preserve"> </w:t>
            </w:r>
            <w:r>
              <w:rPr>
                <w:rFonts w:hint="eastAsia"/>
              </w:rPr>
              <w:t>넥서스 오브젝트 추가와 체력이 없으면 가라앉는 액션 추가</w:t>
            </w:r>
          </w:p>
          <w:p w:rsidR="00CE23F1" w:rsidRDefault="0078738F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게임오버 이벤트 추가</w:t>
            </w:r>
          </w:p>
          <w:p w:rsidR="00CE23F1" w:rsidRPr="00101F4A" w:rsidRDefault="00CE23F1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클라이언트-서버 동기화 작업(단체</w:t>
            </w:r>
            <w:r>
              <w:t>)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8738F" w:rsidRDefault="0078738F" w:rsidP="00E47969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오브젝트간의</w:t>
      </w:r>
      <w:proofErr w:type="spellEnd"/>
      <w:r>
        <w:rPr>
          <w:rFonts w:hint="eastAsia"/>
        </w:rPr>
        <w:t xml:space="preserve"> 충돌과 공격범위의 오브젝트들의 데미지 계산을 총괄하는 </w:t>
      </w:r>
      <w:proofErr w:type="spellStart"/>
      <w:r>
        <w:t>CollisionManager</w:t>
      </w:r>
      <w:proofErr w:type="spell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를 추가하여 충돌 공간분할을 통해 오브젝트끼리 밀리는 작용 계산을 하게 하였습니다.</w:t>
      </w:r>
    </w:p>
    <w:p w:rsidR="0078738F" w:rsidRDefault="0078738F" w:rsidP="00E479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혹은 </w:t>
      </w: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</w:t>
      </w:r>
      <w:proofErr w:type="spellStart"/>
      <w:r>
        <w:t>CollisionManager</w:t>
      </w:r>
      <w:proofErr w:type="spellEnd"/>
      <w:r>
        <w:rPr>
          <w:rFonts w:hint="eastAsia"/>
        </w:rPr>
        <w:t xml:space="preserve">에 공격 범위와 데미지 </w:t>
      </w:r>
      <w:proofErr w:type="spellStart"/>
      <w:r>
        <w:rPr>
          <w:rFonts w:hint="eastAsia"/>
        </w:rPr>
        <w:t>충돌체</w:t>
      </w:r>
      <w:proofErr w:type="spellEnd"/>
      <w:r>
        <w:rPr>
          <w:rFonts w:hint="eastAsia"/>
        </w:rPr>
        <w:t xml:space="preserve"> 모양을 인자로 데미지 계산을 요청하면 </w:t>
      </w:r>
      <w:r>
        <w:t>Blue, Red</w:t>
      </w:r>
      <w:r>
        <w:rPr>
          <w:rFonts w:hint="eastAsia"/>
        </w:rPr>
        <w:t xml:space="preserve">팀정보를 확인하여 상대팀의 오브젝트들과 충돌시켜 각각의 방어력에 따라 </w:t>
      </w:r>
      <w:r>
        <w:t>HP</w:t>
      </w:r>
      <w:r>
        <w:rPr>
          <w:rFonts w:hint="eastAsia"/>
        </w:rPr>
        <w:t>를 감소시키도록 하였습니다.</w:t>
      </w:r>
    </w:p>
    <w:p w:rsidR="0078738F" w:rsidRDefault="0078738F" w:rsidP="00E479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고정형 충돌</w:t>
      </w:r>
      <w:r w:rsidR="00EB57D4">
        <w:rPr>
          <w:rFonts w:hint="eastAsia"/>
        </w:rPr>
        <w:t xml:space="preserve"> </w:t>
      </w:r>
      <w:r>
        <w:rPr>
          <w:rFonts w:hint="eastAsia"/>
        </w:rPr>
        <w:t>오브젝트인 타워와 넥서스를 추가하였으며</w:t>
      </w:r>
      <w:r w:rsidR="00EB57D4">
        <w:rPr>
          <w:rFonts w:hint="eastAsia"/>
        </w:rPr>
        <w:t xml:space="preserve"> </w:t>
      </w:r>
      <w:r w:rsidR="00EB57D4">
        <w:t>HP</w:t>
      </w:r>
      <w:r w:rsidR="00EB57D4">
        <w:rPr>
          <w:rFonts w:hint="eastAsia"/>
        </w:rPr>
        <w:t xml:space="preserve">가 </w:t>
      </w:r>
      <w:r w:rsidR="00EB57D4">
        <w:t>0</w:t>
      </w:r>
      <w:r w:rsidR="00EB57D4">
        <w:rPr>
          <w:rFonts w:hint="eastAsia"/>
        </w:rPr>
        <w:t xml:space="preserve">이되면 가라앉는 액션을 취하며 넥서스의 </w:t>
      </w:r>
      <w:r w:rsidR="00EB57D4">
        <w:t>HP</w:t>
      </w:r>
      <w:r w:rsidR="00EB57D4">
        <w:rPr>
          <w:rFonts w:hint="eastAsia"/>
        </w:rPr>
        <w:t xml:space="preserve">가 </w:t>
      </w:r>
      <w:r w:rsidR="00EB57D4">
        <w:t>0</w:t>
      </w:r>
      <w:r w:rsidR="00EB57D4">
        <w:rPr>
          <w:rFonts w:hint="eastAsia"/>
        </w:rPr>
        <w:t>이되면 승리한 팀은</w:t>
      </w:r>
      <w:r w:rsidR="00EB57D4">
        <w:t xml:space="preserve"> </w:t>
      </w:r>
      <w:r w:rsidR="00EB57D4">
        <w:rPr>
          <w:rFonts w:hint="eastAsia"/>
        </w:rPr>
        <w:t>승리 애니메이션을 취하고 패배한 팀은 패배 애니메이션을 취합니다.</w:t>
      </w:r>
    </w:p>
    <w:p w:rsidR="00EB57D4" w:rsidRDefault="00EB57D4" w:rsidP="00E479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클라이언트내부에서 사용하던 </w:t>
      </w:r>
      <w:r w:rsidR="006B7541">
        <w:rPr>
          <w:rFonts w:hint="eastAsia"/>
        </w:rPr>
        <w:t>플레이어의 입력과 스킬 사용,</w:t>
      </w:r>
      <w:r w:rsidR="006B7541">
        <w:t xml:space="preserve"> </w:t>
      </w:r>
      <w:r w:rsidR="006B7541">
        <w:rPr>
          <w:rFonts w:hint="eastAsia"/>
        </w:rPr>
        <w:t>충돌계산 등을 서버 프레임워크에 추가하는 작업 도왔습니다.</w:t>
      </w:r>
    </w:p>
    <w:p w:rsidR="00CA5D72" w:rsidRDefault="00CA5D72" w:rsidP="00CA5D72">
      <w:pPr>
        <w:pStyle w:val="a4"/>
        <w:ind w:leftChars="0" w:left="760"/>
      </w:pPr>
      <w:bookmarkStart w:id="0" w:name="_GoBack"/>
      <w:bookmarkEnd w:id="0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6B7541" w:rsidP="00F130C3">
            <w:pPr>
              <w:jc w:val="center"/>
            </w:pPr>
            <w:r>
              <w:rPr>
                <w:rFonts w:hint="eastAsia"/>
              </w:rPr>
              <w:t>중간발표 통과여부 불분명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6B7541" w:rsidP="006B7541">
            <w:pPr>
              <w:pStyle w:val="a4"/>
              <w:ind w:leftChars="0" w:left="34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Answer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01F4A">
              <w:t>5.</w:t>
            </w:r>
            <w:r w:rsidR="006B7541">
              <w:t>14</w:t>
            </w:r>
            <w:r>
              <w:t xml:space="preserve"> ~ 2018.</w:t>
            </w:r>
            <w:r w:rsidR="00F07AB2">
              <w:t>5.</w:t>
            </w:r>
            <w:r w:rsidR="006B7541">
              <w:t>20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101F4A" w:rsidRPr="00101F4A" w:rsidRDefault="006B7541" w:rsidP="006B7541">
            <w:pPr>
              <w:jc w:val="center"/>
            </w:pPr>
            <w:r>
              <w:rPr>
                <w:rFonts w:hint="eastAsia"/>
              </w:rPr>
              <w:t>중간발표 통과 여부에 따른 프로젝트 수정과 최적화 작업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27B" w:rsidRDefault="001D027B" w:rsidP="00CE23F1">
      <w:pPr>
        <w:spacing w:after="0" w:line="240" w:lineRule="auto"/>
      </w:pPr>
      <w:r>
        <w:separator/>
      </w:r>
    </w:p>
  </w:endnote>
  <w:endnote w:type="continuationSeparator" w:id="0">
    <w:p w:rsidR="001D027B" w:rsidRDefault="001D027B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27B" w:rsidRDefault="001D027B" w:rsidP="00CE23F1">
      <w:pPr>
        <w:spacing w:after="0" w:line="240" w:lineRule="auto"/>
      </w:pPr>
      <w:r>
        <w:separator/>
      </w:r>
    </w:p>
  </w:footnote>
  <w:footnote w:type="continuationSeparator" w:id="0">
    <w:p w:rsidR="001D027B" w:rsidRDefault="001D027B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01F4A"/>
    <w:rsid w:val="001117AF"/>
    <w:rsid w:val="001C20C2"/>
    <w:rsid w:val="001D027B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04BDA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B7541"/>
    <w:rsid w:val="006F5638"/>
    <w:rsid w:val="007077D3"/>
    <w:rsid w:val="00746162"/>
    <w:rsid w:val="007567F6"/>
    <w:rsid w:val="0078738F"/>
    <w:rsid w:val="007E737F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E23F1"/>
    <w:rsid w:val="00CF6EE2"/>
    <w:rsid w:val="00D24F13"/>
    <w:rsid w:val="00E36108"/>
    <w:rsid w:val="00E516D3"/>
    <w:rsid w:val="00EB57D4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87A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E23F1"/>
  </w:style>
  <w:style w:type="paragraph" w:styleId="a9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4</cp:revision>
  <dcterms:created xsi:type="dcterms:W3CDTF">2018-05-13T20:25:00Z</dcterms:created>
  <dcterms:modified xsi:type="dcterms:W3CDTF">2018-05-13T20:49:00Z</dcterms:modified>
</cp:coreProperties>
</file>