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80B" w:rsidRPr="00B64DE0" w:rsidRDefault="00EF180B" w:rsidP="00B64DE0">
      <w:pPr>
        <w:spacing w:line="360" w:lineRule="auto"/>
        <w:rPr>
          <w:rFonts w:cs="Arial"/>
          <w:b/>
          <w:sz w:val="24"/>
        </w:rPr>
      </w:pPr>
    </w:p>
    <w:p w:rsidR="00930EA5" w:rsidRPr="00B64DE0" w:rsidRDefault="00E110C5" w:rsidP="00B64DE0">
      <w:pPr>
        <w:spacing w:line="360" w:lineRule="auto"/>
        <w:ind w:left="540"/>
        <w:rPr>
          <w:rFonts w:cs="Arial"/>
          <w:sz w:val="24"/>
        </w:rPr>
      </w:pPr>
      <w:r w:rsidRPr="00B64DE0">
        <w:rPr>
          <w:rFonts w:cs="Arial"/>
          <w:b/>
          <w:sz w:val="24"/>
        </w:rPr>
        <w:t>CP</w:t>
      </w:r>
      <w:r w:rsidR="00B42D74" w:rsidRPr="00B64DE0">
        <w:rPr>
          <w:rFonts w:cs="Arial"/>
          <w:b/>
          <w:sz w:val="24"/>
        </w:rPr>
        <w:t>2013</w:t>
      </w:r>
      <w:r w:rsidR="005608E8" w:rsidRPr="00B64DE0">
        <w:rPr>
          <w:rFonts w:cs="Arial"/>
          <w:sz w:val="24"/>
        </w:rPr>
        <w:t xml:space="preserve"> </w:t>
      </w:r>
      <w:r w:rsidR="00E61DBC" w:rsidRPr="00B64DE0">
        <w:rPr>
          <w:rFonts w:cs="Arial"/>
          <w:sz w:val="24"/>
        </w:rPr>
        <w:t xml:space="preserve">ASSESSMENT TASK </w:t>
      </w:r>
      <w:r w:rsidR="004C2E92" w:rsidRPr="00B64DE0">
        <w:rPr>
          <w:rFonts w:cs="Arial"/>
          <w:sz w:val="24"/>
        </w:rPr>
        <w:t>1</w:t>
      </w:r>
      <w:r w:rsidR="005049FC" w:rsidRPr="00B64DE0">
        <w:rPr>
          <w:rFonts w:cs="Arial"/>
          <w:sz w:val="24"/>
        </w:rPr>
        <w:t xml:space="preserve">: </w:t>
      </w:r>
      <w:r w:rsidR="005049FC" w:rsidRPr="00B64DE0">
        <w:rPr>
          <w:rFonts w:cs="Arial"/>
          <w:b/>
          <w:sz w:val="24"/>
        </w:rPr>
        <w:t>Project</w:t>
      </w:r>
      <w:r w:rsidR="00847E29" w:rsidRPr="00B64DE0">
        <w:rPr>
          <w:rFonts w:cs="Arial"/>
          <w:b/>
          <w:sz w:val="24"/>
        </w:rPr>
        <w:t xml:space="preserve"> part-1</w:t>
      </w:r>
      <w:r w:rsidR="005049FC" w:rsidRPr="00B64DE0">
        <w:rPr>
          <w:rFonts w:cs="Arial"/>
          <w:b/>
          <w:sz w:val="24"/>
        </w:rPr>
        <w:t xml:space="preserve"> </w:t>
      </w:r>
      <w:r w:rsidR="00847E29" w:rsidRPr="00B64DE0">
        <w:rPr>
          <w:rFonts w:cs="Arial"/>
          <w:b/>
          <w:sz w:val="24"/>
        </w:rPr>
        <w:t>(</w:t>
      </w:r>
      <w:r w:rsidR="005049FC" w:rsidRPr="00B64DE0">
        <w:rPr>
          <w:rFonts w:cs="Arial"/>
          <w:b/>
          <w:sz w:val="24"/>
        </w:rPr>
        <w:t>Documentation</w:t>
      </w:r>
      <w:r w:rsidR="00847E29" w:rsidRPr="00B64DE0">
        <w:rPr>
          <w:rFonts w:cs="Arial"/>
          <w:b/>
          <w:sz w:val="24"/>
        </w:rPr>
        <w:t>)</w:t>
      </w:r>
      <w:r w:rsidR="005049FC" w:rsidRPr="00B64DE0">
        <w:rPr>
          <w:rFonts w:cs="Arial"/>
          <w:sz w:val="24"/>
        </w:rPr>
        <w:t xml:space="preserve"> </w:t>
      </w:r>
    </w:p>
    <w:p w:rsidR="00E110C5" w:rsidRPr="00B64DE0" w:rsidRDefault="00E110C5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 xml:space="preserve">This assessment task has been prepared by Dr. Dmitry Konovalov </w:t>
      </w:r>
      <w:r w:rsidR="005608E8" w:rsidRPr="00B64DE0">
        <w:rPr>
          <w:rFonts w:cs="Arial"/>
          <w:color w:val="auto"/>
          <w:sz w:val="24"/>
        </w:rPr>
        <w:t>for</w:t>
      </w:r>
      <w:r w:rsidRPr="00B64DE0">
        <w:rPr>
          <w:rFonts w:cs="Arial"/>
          <w:color w:val="auto"/>
          <w:sz w:val="24"/>
        </w:rPr>
        <w:t xml:space="preserve"> James Cook University.  Updated </w:t>
      </w:r>
      <w:r w:rsidR="00C26119" w:rsidRPr="00B64DE0">
        <w:rPr>
          <w:rFonts w:cs="Arial"/>
          <w:color w:val="auto"/>
          <w:sz w:val="24"/>
        </w:rPr>
        <w:fldChar w:fldCharType="begin"/>
      </w:r>
      <w:r w:rsidRPr="00B64DE0">
        <w:rPr>
          <w:rFonts w:cs="Arial"/>
          <w:color w:val="auto"/>
          <w:sz w:val="24"/>
        </w:rPr>
        <w:instrText xml:space="preserve"> DATE  \@ "d MMMM yyyy"  \* MERGEFORMAT </w:instrText>
      </w:r>
      <w:r w:rsidR="00C26119" w:rsidRPr="00B64DE0">
        <w:rPr>
          <w:rFonts w:cs="Arial"/>
          <w:color w:val="auto"/>
          <w:sz w:val="24"/>
        </w:rPr>
        <w:fldChar w:fldCharType="separate"/>
      </w:r>
      <w:r w:rsidR="000249B0">
        <w:rPr>
          <w:rFonts w:cs="Arial"/>
          <w:noProof/>
          <w:color w:val="auto"/>
          <w:sz w:val="24"/>
        </w:rPr>
        <w:t>30 November 2015</w:t>
      </w:r>
      <w:r w:rsidR="00C26119" w:rsidRPr="00B64DE0">
        <w:rPr>
          <w:rFonts w:cs="Arial"/>
          <w:color w:val="auto"/>
          <w:sz w:val="24"/>
        </w:rPr>
        <w:fldChar w:fldCharType="end"/>
      </w:r>
      <w:r w:rsidRPr="00B64DE0">
        <w:rPr>
          <w:rFonts w:cs="Arial"/>
          <w:color w:val="auto"/>
          <w:sz w:val="24"/>
        </w:rPr>
        <w:t>.</w:t>
      </w:r>
    </w:p>
    <w:p w:rsidR="0074464D" w:rsidRPr="00B64DE0" w:rsidRDefault="005049FC" w:rsidP="00B64DE0">
      <w:pPr>
        <w:pStyle w:val="Heading2"/>
        <w:spacing w:line="360" w:lineRule="auto"/>
        <w:ind w:left="540"/>
        <w:rPr>
          <w:color w:val="000000" w:themeColor="text1"/>
          <w:sz w:val="24"/>
          <w:szCs w:val="24"/>
        </w:rPr>
      </w:pPr>
      <w:r w:rsidRPr="00B64DE0">
        <w:rPr>
          <w:color w:val="000000" w:themeColor="text1"/>
          <w:sz w:val="24"/>
          <w:szCs w:val="24"/>
        </w:rPr>
        <w:t xml:space="preserve">ASSESSMENT TASK </w:t>
      </w:r>
      <w:r w:rsidR="00B82F2B" w:rsidRPr="00B64DE0">
        <w:rPr>
          <w:color w:val="000000" w:themeColor="text1"/>
          <w:sz w:val="24"/>
          <w:szCs w:val="24"/>
        </w:rPr>
        <w:t>DESCRIPTION</w:t>
      </w:r>
    </w:p>
    <w:p w:rsidR="00CD22DE" w:rsidRPr="00B64DE0" w:rsidRDefault="00124433" w:rsidP="00B64DE0">
      <w:pPr>
        <w:pStyle w:val="Inserts"/>
        <w:spacing w:before="60" w:line="360" w:lineRule="auto"/>
        <w:ind w:left="540"/>
        <w:jc w:val="both"/>
        <w:rPr>
          <w:rFonts w:cs="Arial"/>
          <w:color w:val="000000" w:themeColor="text1"/>
          <w:sz w:val="24"/>
        </w:rPr>
      </w:pPr>
      <w:r w:rsidRPr="00B64DE0">
        <w:rPr>
          <w:rFonts w:cs="Arial"/>
          <w:color w:val="000000" w:themeColor="text1"/>
          <w:sz w:val="24"/>
        </w:rPr>
        <w:t xml:space="preserve">This task is the </w:t>
      </w:r>
      <w:r w:rsidRPr="00B64DE0">
        <w:rPr>
          <w:rFonts w:cs="Arial"/>
          <w:b/>
          <w:i/>
          <w:color w:val="000000" w:themeColor="text1"/>
          <w:sz w:val="24"/>
          <w:u w:val="single"/>
        </w:rPr>
        <w:t>iteration-1</w:t>
      </w:r>
      <w:r w:rsidRPr="00B64DE0">
        <w:rPr>
          <w:rFonts w:cs="Arial"/>
          <w:color w:val="000000" w:themeColor="text1"/>
          <w:sz w:val="24"/>
        </w:rPr>
        <w:t xml:space="preserve"> in </w:t>
      </w:r>
      <w:r w:rsidR="00B45728" w:rsidRPr="00B64DE0">
        <w:rPr>
          <w:rFonts w:cs="Arial"/>
          <w:color w:val="000000" w:themeColor="text1"/>
          <w:sz w:val="24"/>
        </w:rPr>
        <w:t xml:space="preserve">terms of the </w:t>
      </w:r>
      <w:r w:rsidRPr="00B64DE0">
        <w:rPr>
          <w:rFonts w:cs="Arial"/>
          <w:color w:val="000000" w:themeColor="text1"/>
          <w:sz w:val="24"/>
        </w:rPr>
        <w:t>Agile Software development. It defines the initial project specifications including goals, d</w:t>
      </w:r>
      <w:r w:rsidR="00B520DE" w:rsidRPr="00B64DE0">
        <w:rPr>
          <w:rFonts w:cs="Arial"/>
          <w:color w:val="000000" w:themeColor="text1"/>
          <w:sz w:val="24"/>
        </w:rPr>
        <w:t>eliverables</w:t>
      </w:r>
      <w:r w:rsidR="008038DA" w:rsidRPr="00B64DE0">
        <w:rPr>
          <w:rFonts w:cs="Arial"/>
          <w:color w:val="000000" w:themeColor="text1"/>
          <w:sz w:val="24"/>
        </w:rPr>
        <w:t>, and p</w:t>
      </w:r>
      <w:r w:rsidRPr="00B64DE0">
        <w:rPr>
          <w:rFonts w:cs="Arial"/>
          <w:color w:val="000000" w:themeColor="text1"/>
          <w:sz w:val="24"/>
        </w:rPr>
        <w:t>lan</w:t>
      </w:r>
      <w:r w:rsidR="008038DA" w:rsidRPr="00B64DE0">
        <w:rPr>
          <w:rFonts w:cs="Arial"/>
          <w:color w:val="000000" w:themeColor="text1"/>
          <w:sz w:val="24"/>
        </w:rPr>
        <w:t>ning</w:t>
      </w:r>
      <w:r w:rsidRPr="00B64DE0">
        <w:rPr>
          <w:rFonts w:cs="Arial"/>
          <w:color w:val="000000" w:themeColor="text1"/>
          <w:sz w:val="24"/>
        </w:rPr>
        <w:t xml:space="preserve"> for </w:t>
      </w:r>
      <w:r w:rsidRPr="00B64DE0">
        <w:rPr>
          <w:rFonts w:cs="Arial"/>
          <w:b/>
          <w:i/>
          <w:color w:val="000000" w:themeColor="text1"/>
          <w:sz w:val="24"/>
          <w:u w:val="single"/>
        </w:rPr>
        <w:t>iteration-2</w:t>
      </w:r>
      <w:r w:rsidR="008038DA" w:rsidRPr="00B64DE0">
        <w:rPr>
          <w:rFonts w:cs="Arial"/>
          <w:color w:val="000000" w:themeColor="text1"/>
          <w:sz w:val="24"/>
        </w:rPr>
        <w:t xml:space="preserve"> (</w:t>
      </w:r>
      <w:r w:rsidR="008038DA" w:rsidRPr="00B64DE0">
        <w:rPr>
          <w:rFonts w:cs="Arial"/>
          <w:b/>
          <w:i/>
          <w:color w:val="000000" w:themeColor="text1"/>
          <w:sz w:val="24"/>
          <w:u w:val="single"/>
        </w:rPr>
        <w:t>alpha release</w:t>
      </w:r>
      <w:r w:rsidR="008038DA" w:rsidRPr="00B64DE0">
        <w:rPr>
          <w:rFonts w:cs="Arial"/>
          <w:color w:val="000000" w:themeColor="text1"/>
          <w:sz w:val="24"/>
        </w:rPr>
        <w:t>)</w:t>
      </w:r>
      <w:r w:rsidRPr="00B64DE0">
        <w:rPr>
          <w:rFonts w:cs="Arial"/>
          <w:color w:val="000000" w:themeColor="text1"/>
          <w:sz w:val="24"/>
        </w:rPr>
        <w:t>.</w:t>
      </w:r>
    </w:p>
    <w:p w:rsidR="0074464D" w:rsidRPr="00B64DE0" w:rsidRDefault="00565CC3" w:rsidP="00B64DE0">
      <w:pPr>
        <w:pStyle w:val="Heading2"/>
        <w:spacing w:line="360" w:lineRule="auto"/>
        <w:ind w:left="540"/>
        <w:rPr>
          <w:color w:val="000000" w:themeColor="text1"/>
          <w:sz w:val="24"/>
          <w:szCs w:val="24"/>
        </w:rPr>
      </w:pPr>
      <w:r w:rsidRPr="00B64DE0">
        <w:rPr>
          <w:color w:val="000000" w:themeColor="text1"/>
          <w:sz w:val="24"/>
          <w:szCs w:val="24"/>
        </w:rPr>
        <w:t>[</w:t>
      </w:r>
      <w:r w:rsidR="000271CB" w:rsidRPr="00B64DE0">
        <w:rPr>
          <w:color w:val="000000" w:themeColor="text1"/>
          <w:sz w:val="24"/>
          <w:szCs w:val="24"/>
        </w:rPr>
        <w:t xml:space="preserve">Total awarded </w:t>
      </w:r>
      <w:r w:rsidRPr="00B64DE0">
        <w:rPr>
          <w:color w:val="000000" w:themeColor="text1"/>
          <w:sz w:val="24"/>
          <w:szCs w:val="24"/>
        </w:rPr>
        <w:t>_____ out of 100 marks]</w:t>
      </w:r>
      <w:r w:rsidR="008166CE" w:rsidRPr="00B64DE0">
        <w:rPr>
          <w:color w:val="000000" w:themeColor="text1"/>
          <w:sz w:val="24"/>
          <w:szCs w:val="24"/>
        </w:rPr>
        <w:t xml:space="preserve"> </w:t>
      </w:r>
      <w:r w:rsidR="005049FC" w:rsidRPr="00B64DE0">
        <w:rPr>
          <w:color w:val="000000" w:themeColor="text1"/>
          <w:sz w:val="24"/>
          <w:szCs w:val="24"/>
        </w:rPr>
        <w:t xml:space="preserve">ASSESSMENT TASK </w:t>
      </w:r>
      <w:r w:rsidR="00B82F2B" w:rsidRPr="00B64DE0">
        <w:rPr>
          <w:color w:val="000000" w:themeColor="text1"/>
          <w:sz w:val="24"/>
          <w:szCs w:val="24"/>
        </w:rPr>
        <w:t>CRITERIA SHEET</w:t>
      </w:r>
    </w:p>
    <w:p w:rsidR="006221FD" w:rsidRPr="00B64DE0" w:rsidRDefault="008166CE" w:rsidP="00B64DE0">
      <w:pPr>
        <w:pStyle w:val="Inserts"/>
        <w:spacing w:before="60" w:line="360" w:lineRule="auto"/>
        <w:ind w:left="540"/>
        <w:jc w:val="both"/>
        <w:rPr>
          <w:rFonts w:cs="Arial"/>
          <w:color w:val="000000" w:themeColor="text1"/>
          <w:sz w:val="24"/>
        </w:rPr>
      </w:pPr>
      <w:r w:rsidRPr="00B64DE0">
        <w:rPr>
          <w:rFonts w:cs="Arial"/>
          <w:color w:val="000000" w:themeColor="text1"/>
          <w:sz w:val="24"/>
        </w:rPr>
        <w:t>The following is the list of items which are required to be completed in this assignment. Maximum possible marks are given in brackets at the beginning of each item</w:t>
      </w:r>
      <w:r w:rsidR="005608E8" w:rsidRPr="00B64DE0">
        <w:rPr>
          <w:rFonts w:cs="Arial"/>
          <w:color w:val="000000" w:themeColor="text1"/>
          <w:sz w:val="24"/>
        </w:rPr>
        <w:t>. Where relevant, the SLOs and B</w:t>
      </w:r>
      <w:r w:rsidRPr="00B64DE0">
        <w:rPr>
          <w:rFonts w:cs="Arial"/>
          <w:color w:val="000000" w:themeColor="text1"/>
          <w:sz w:val="24"/>
        </w:rPr>
        <w:t>LO</w:t>
      </w:r>
      <w:r w:rsidR="00847E29" w:rsidRPr="00B64DE0">
        <w:rPr>
          <w:rFonts w:cs="Arial"/>
          <w:color w:val="000000" w:themeColor="text1"/>
          <w:sz w:val="24"/>
        </w:rPr>
        <w:t>s</w:t>
      </w:r>
      <w:r w:rsidR="00FB36E8" w:rsidRPr="00B64DE0">
        <w:rPr>
          <w:rFonts w:cs="Arial"/>
          <w:color w:val="000000" w:themeColor="text1"/>
          <w:sz w:val="24"/>
        </w:rPr>
        <w:t xml:space="preserve"> </w:t>
      </w:r>
      <w:r w:rsidRPr="00B64DE0">
        <w:rPr>
          <w:rFonts w:cs="Arial"/>
          <w:color w:val="000000" w:themeColor="text1"/>
          <w:sz w:val="24"/>
        </w:rPr>
        <w:t>are specified.</w:t>
      </w:r>
      <w:r w:rsidR="00CD22DE" w:rsidRPr="00B64DE0">
        <w:rPr>
          <w:rFonts w:cs="Arial"/>
          <w:color w:val="000000" w:themeColor="text1"/>
          <w:sz w:val="24"/>
        </w:rPr>
        <w:t xml:space="preserve"> </w:t>
      </w:r>
    </w:p>
    <w:p w:rsidR="00BA3EA3" w:rsidRPr="00B64DE0" w:rsidRDefault="00BA3EA3" w:rsidP="00B64DE0">
      <w:pPr>
        <w:pStyle w:val="Inserts"/>
        <w:spacing w:before="60" w:line="360" w:lineRule="auto"/>
        <w:ind w:left="540"/>
        <w:jc w:val="both"/>
        <w:rPr>
          <w:rFonts w:cs="Arial"/>
          <w:color w:val="000000" w:themeColor="text1"/>
          <w:sz w:val="24"/>
        </w:rPr>
      </w:pPr>
    </w:p>
    <w:p w:rsidR="00BA3EA3" w:rsidRPr="00B64DE0" w:rsidRDefault="00B73E3D" w:rsidP="00B64DE0">
      <w:pPr>
        <w:spacing w:line="360" w:lineRule="auto"/>
        <w:ind w:left="540"/>
        <w:rPr>
          <w:rFonts w:cs="Arial"/>
          <w:color w:val="000000" w:themeColor="text1"/>
          <w:sz w:val="24"/>
        </w:rPr>
      </w:pPr>
      <w:r w:rsidRPr="00B64DE0">
        <w:rPr>
          <w:rFonts w:cs="Arial"/>
          <w:b/>
          <w:color w:val="000000" w:themeColor="text1"/>
          <w:sz w:val="24"/>
        </w:rPr>
        <w:t>[___</w:t>
      </w:r>
      <w:r w:rsidR="00BA3EA3" w:rsidRPr="00B64DE0">
        <w:rPr>
          <w:rFonts w:cs="Arial"/>
          <w:b/>
          <w:color w:val="000000" w:themeColor="text1"/>
          <w:sz w:val="24"/>
        </w:rPr>
        <w:t>_</w:t>
      </w:r>
      <w:r w:rsidRPr="00B64DE0">
        <w:rPr>
          <w:rFonts w:cs="Arial"/>
          <w:b/>
          <w:color w:val="000000" w:themeColor="text1"/>
          <w:sz w:val="24"/>
        </w:rPr>
        <w:t xml:space="preserve">_/Prerequisite for marking] </w:t>
      </w:r>
      <w:r w:rsidRPr="00B64DE0">
        <w:rPr>
          <w:rFonts w:cs="Arial"/>
          <w:color w:val="000000" w:themeColor="text1"/>
          <w:sz w:val="24"/>
        </w:rPr>
        <w:t xml:space="preserve">Assignment is completed using electronic copy of </w:t>
      </w:r>
      <w:r w:rsidRPr="00B64DE0">
        <w:rPr>
          <w:rFonts w:cs="Arial"/>
          <w:b/>
          <w:i/>
          <w:color w:val="000000" w:themeColor="text1"/>
          <w:sz w:val="24"/>
        </w:rPr>
        <w:t>this</w:t>
      </w:r>
      <w:r w:rsidRPr="00B64DE0">
        <w:rPr>
          <w:rFonts w:cs="Arial"/>
          <w:color w:val="000000" w:themeColor="text1"/>
          <w:sz w:val="24"/>
        </w:rPr>
        <w:t xml:space="preserve"> document and submitted to LearnJCU electronically.</w:t>
      </w:r>
      <w:r w:rsidRPr="00B64DE0">
        <w:rPr>
          <w:rFonts w:cs="Arial"/>
          <w:b/>
          <w:color w:val="000000" w:themeColor="text1"/>
          <w:sz w:val="24"/>
        </w:rPr>
        <w:t xml:space="preserve"> </w:t>
      </w:r>
      <w:r w:rsidRPr="00B64DE0">
        <w:rPr>
          <w:rFonts w:cs="Arial"/>
          <w:color w:val="000000" w:themeColor="text1"/>
          <w:sz w:val="24"/>
        </w:rPr>
        <w:t>One submission per team.</w:t>
      </w:r>
      <w:bookmarkStart w:id="0" w:name="_GoBack"/>
      <w:bookmarkEnd w:id="0"/>
    </w:p>
    <w:p w:rsidR="00030A94" w:rsidRPr="00B64DE0" w:rsidRDefault="009C7221" w:rsidP="00B64DE0">
      <w:pPr>
        <w:pStyle w:val="Inserts"/>
        <w:spacing w:before="60" w:line="360" w:lineRule="auto"/>
        <w:ind w:left="540"/>
        <w:jc w:val="both"/>
        <w:rPr>
          <w:rFonts w:cs="Arial"/>
          <w:b/>
          <w:color w:val="000000" w:themeColor="text1"/>
          <w:sz w:val="24"/>
        </w:rPr>
      </w:pPr>
      <w:r w:rsidRPr="00B64DE0">
        <w:rPr>
          <w:rFonts w:cs="Arial"/>
          <w:b/>
          <w:color w:val="000000" w:themeColor="text1"/>
          <w:sz w:val="24"/>
        </w:rPr>
        <w:t>[_____/2</w:t>
      </w:r>
      <w:r w:rsidR="00133DA6" w:rsidRPr="00B64DE0">
        <w:rPr>
          <w:rFonts w:cs="Arial"/>
          <w:b/>
          <w:color w:val="000000" w:themeColor="text1"/>
          <w:sz w:val="24"/>
        </w:rPr>
        <w:t xml:space="preserve">0 marks, </w:t>
      </w:r>
      <w:r w:rsidR="002447E0" w:rsidRPr="00B64DE0">
        <w:rPr>
          <w:rFonts w:cs="Arial"/>
          <w:b/>
          <w:color w:val="000000" w:themeColor="text1"/>
          <w:sz w:val="24"/>
        </w:rPr>
        <w:t xml:space="preserve">SLO-3, </w:t>
      </w:r>
      <w:r w:rsidR="00133DA6" w:rsidRPr="00B64DE0">
        <w:rPr>
          <w:rFonts w:cs="Arial"/>
          <w:b/>
          <w:color w:val="000000" w:themeColor="text1"/>
          <w:sz w:val="24"/>
        </w:rPr>
        <w:t>B</w:t>
      </w:r>
      <w:r w:rsidR="00030A94" w:rsidRPr="00B64DE0">
        <w:rPr>
          <w:rFonts w:cs="Arial"/>
          <w:b/>
          <w:color w:val="000000" w:themeColor="text1"/>
          <w:sz w:val="24"/>
        </w:rPr>
        <w:t>LO-S5] Assignment is done in a group with 2-4 students.</w:t>
      </w:r>
    </w:p>
    <w:p w:rsidR="00EF180B" w:rsidRPr="00B64DE0" w:rsidRDefault="00EF180B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>Nguyen Kim Anh, Java Programmer, kimanh.nguyen@my.jcu.edu.au</w:t>
      </w:r>
      <w:r w:rsidR="004535FE" w:rsidRPr="00B64DE0">
        <w:rPr>
          <w:rFonts w:cs="Arial"/>
          <w:color w:val="auto"/>
          <w:sz w:val="24"/>
        </w:rPr>
        <w:t>, JCU ID: 13138914</w:t>
      </w:r>
    </w:p>
    <w:p w:rsidR="00F311AD" w:rsidRPr="00B64DE0" w:rsidRDefault="00F311AD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</w:p>
    <w:p w:rsidR="00C50D6A" w:rsidRPr="00B64DE0" w:rsidRDefault="00C50D6A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b/>
          <w:color w:val="auto"/>
          <w:sz w:val="24"/>
        </w:rPr>
        <w:t>[_</w:t>
      </w:r>
      <w:r w:rsidR="00D27024" w:rsidRPr="00B64DE0">
        <w:rPr>
          <w:rFonts w:cs="Arial"/>
          <w:b/>
          <w:color w:val="auto"/>
          <w:sz w:val="24"/>
        </w:rPr>
        <w:t>____/2</w:t>
      </w:r>
      <w:r w:rsidR="00702814" w:rsidRPr="00B64DE0">
        <w:rPr>
          <w:rFonts w:cs="Arial"/>
          <w:b/>
          <w:color w:val="auto"/>
          <w:sz w:val="24"/>
        </w:rPr>
        <w:t xml:space="preserve">0 marks, </w:t>
      </w:r>
      <w:r w:rsidR="00A95996" w:rsidRPr="00B64DE0">
        <w:rPr>
          <w:rFonts w:cs="Arial"/>
          <w:b/>
          <w:color w:val="auto"/>
          <w:sz w:val="24"/>
        </w:rPr>
        <w:t xml:space="preserve">SLO-1, SLO-3, </w:t>
      </w:r>
      <w:r w:rsidR="00B520DE" w:rsidRPr="00B64DE0">
        <w:rPr>
          <w:rFonts w:cs="Arial"/>
          <w:b/>
          <w:color w:val="auto"/>
          <w:sz w:val="24"/>
        </w:rPr>
        <w:t>B</w:t>
      </w:r>
      <w:r w:rsidR="00702814" w:rsidRPr="00B64DE0">
        <w:rPr>
          <w:rFonts w:cs="Arial"/>
          <w:b/>
          <w:color w:val="auto"/>
          <w:sz w:val="24"/>
        </w:rPr>
        <w:t xml:space="preserve">LO-S3] Project description for </w:t>
      </w:r>
      <w:r w:rsidR="00702814" w:rsidRPr="00B64DE0">
        <w:rPr>
          <w:rFonts w:cs="Arial"/>
          <w:b/>
          <w:color w:val="auto"/>
          <w:sz w:val="24"/>
          <w:u w:val="single"/>
        </w:rPr>
        <w:t>non-I</w:t>
      </w:r>
      <w:r w:rsidR="0048462F" w:rsidRPr="00B64DE0">
        <w:rPr>
          <w:rFonts w:cs="Arial"/>
          <w:b/>
          <w:color w:val="auto"/>
          <w:sz w:val="24"/>
          <w:u w:val="single"/>
        </w:rPr>
        <w:t>C</w:t>
      </w:r>
      <w:r w:rsidR="00702814" w:rsidRPr="00B64DE0">
        <w:rPr>
          <w:rFonts w:cs="Arial"/>
          <w:b/>
          <w:color w:val="auto"/>
          <w:sz w:val="24"/>
          <w:u w:val="single"/>
        </w:rPr>
        <w:t>T-technical</w:t>
      </w:r>
      <w:r w:rsidR="00702814" w:rsidRPr="00B64DE0">
        <w:rPr>
          <w:rFonts w:cs="Arial"/>
          <w:b/>
          <w:color w:val="auto"/>
          <w:sz w:val="24"/>
        </w:rPr>
        <w:t xml:space="preserve"> stakeholders and general audience</w:t>
      </w:r>
      <w:r w:rsidRPr="00B64DE0">
        <w:rPr>
          <w:rFonts w:cs="Arial"/>
          <w:b/>
          <w:color w:val="auto"/>
          <w:sz w:val="24"/>
        </w:rPr>
        <w:t>.</w:t>
      </w:r>
      <w:r w:rsidR="00DD2EC9" w:rsidRPr="00B64DE0">
        <w:rPr>
          <w:rFonts w:cs="Arial"/>
          <w:b/>
          <w:color w:val="auto"/>
          <w:sz w:val="24"/>
        </w:rPr>
        <w:t xml:space="preserve"> </w:t>
      </w:r>
      <w:r w:rsidR="005F745B" w:rsidRPr="00B64DE0">
        <w:rPr>
          <w:rFonts w:cs="Arial"/>
          <w:color w:val="auto"/>
          <w:sz w:val="24"/>
        </w:rPr>
        <w:t xml:space="preserve">Write here: minimum </w:t>
      </w:r>
      <w:r w:rsidR="00654FEF" w:rsidRPr="00B64DE0">
        <w:rPr>
          <w:rFonts w:cs="Arial"/>
          <w:b/>
          <w:color w:val="auto"/>
          <w:sz w:val="24"/>
        </w:rPr>
        <w:t>TWO</w:t>
      </w:r>
      <w:r w:rsidR="005F745B" w:rsidRPr="00B64DE0">
        <w:rPr>
          <w:rFonts w:cs="Arial"/>
          <w:color w:val="auto"/>
          <w:sz w:val="24"/>
        </w:rPr>
        <w:t xml:space="preserve"> </w:t>
      </w:r>
      <w:r w:rsidR="00884CF1" w:rsidRPr="00B64DE0">
        <w:rPr>
          <w:rFonts w:cs="Arial"/>
          <w:color w:val="auto"/>
          <w:sz w:val="24"/>
        </w:rPr>
        <w:t>page</w:t>
      </w:r>
      <w:r w:rsidR="00654FEF" w:rsidRPr="00B64DE0">
        <w:rPr>
          <w:rFonts w:cs="Arial"/>
          <w:color w:val="auto"/>
          <w:sz w:val="24"/>
        </w:rPr>
        <w:t>s</w:t>
      </w:r>
      <w:r w:rsidR="00884CF1" w:rsidRPr="00B64DE0">
        <w:rPr>
          <w:rFonts w:cs="Arial"/>
          <w:color w:val="auto"/>
          <w:sz w:val="24"/>
        </w:rPr>
        <w:t xml:space="preserve">, maximum </w:t>
      </w:r>
      <w:r w:rsidR="00B7222B" w:rsidRPr="00B64DE0">
        <w:rPr>
          <w:rFonts w:cs="Arial"/>
          <w:b/>
          <w:color w:val="auto"/>
          <w:sz w:val="24"/>
        </w:rPr>
        <w:t>TEN</w:t>
      </w:r>
      <w:r w:rsidR="00702814" w:rsidRPr="00B64DE0">
        <w:rPr>
          <w:rFonts w:cs="Arial"/>
          <w:color w:val="auto"/>
          <w:sz w:val="24"/>
        </w:rPr>
        <w:t xml:space="preserve"> page</w:t>
      </w:r>
      <w:r w:rsidR="00884CF1" w:rsidRPr="00B64DE0">
        <w:rPr>
          <w:rFonts w:cs="Arial"/>
          <w:color w:val="auto"/>
          <w:sz w:val="24"/>
        </w:rPr>
        <w:t>s</w:t>
      </w:r>
      <w:r w:rsidR="00702814" w:rsidRPr="00B64DE0">
        <w:rPr>
          <w:rFonts w:cs="Arial"/>
          <w:color w:val="auto"/>
          <w:sz w:val="24"/>
        </w:rPr>
        <w:t>.</w:t>
      </w:r>
    </w:p>
    <w:p w:rsidR="00F311AD" w:rsidRPr="00B64DE0" w:rsidRDefault="004535FE" w:rsidP="00B64DE0">
      <w:pPr>
        <w:pStyle w:val="Inserts"/>
        <w:spacing w:before="60" w:line="360" w:lineRule="auto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>The project involves in provide a very simple payroll application to calculate salary for a small baby shop, Maria Kids shop</w:t>
      </w:r>
      <w:r w:rsidR="000D67D4" w:rsidRPr="00B64DE0">
        <w:rPr>
          <w:rFonts w:cs="Arial"/>
          <w:color w:val="auto"/>
          <w:sz w:val="24"/>
        </w:rPr>
        <w:t>. The shop is located</w:t>
      </w:r>
      <w:r w:rsidRPr="00B64DE0">
        <w:rPr>
          <w:rFonts w:cs="Arial"/>
          <w:color w:val="auto"/>
          <w:sz w:val="24"/>
        </w:rPr>
        <w:t xml:space="preserve"> at 36 Manuel Sambizanga, Saopaulo, Luanda, Angol</w:t>
      </w:r>
      <w:r w:rsidR="000D67D4" w:rsidRPr="00B64DE0">
        <w:rPr>
          <w:rFonts w:cs="Arial"/>
          <w:color w:val="auto"/>
          <w:sz w:val="24"/>
        </w:rPr>
        <w:t>a. There are 2 type</w:t>
      </w:r>
      <w:r w:rsidR="00E90686">
        <w:rPr>
          <w:rFonts w:cs="Arial"/>
          <w:color w:val="auto"/>
          <w:sz w:val="24"/>
        </w:rPr>
        <w:t>s</w:t>
      </w:r>
      <w:r w:rsidR="000D67D4" w:rsidRPr="00B64DE0">
        <w:rPr>
          <w:rFonts w:cs="Arial"/>
          <w:color w:val="auto"/>
          <w:sz w:val="24"/>
        </w:rPr>
        <w:t xml:space="preserve"> of employees working here: Permanent and Temporary. The permanent worker</w:t>
      </w:r>
      <w:r w:rsidR="008A7F91" w:rsidRPr="00B64DE0">
        <w:rPr>
          <w:rFonts w:cs="Arial"/>
          <w:color w:val="auto"/>
          <w:sz w:val="24"/>
        </w:rPr>
        <w:t>s</w:t>
      </w:r>
      <w:r w:rsidR="000D67D4" w:rsidRPr="00B64DE0">
        <w:rPr>
          <w:rFonts w:cs="Arial"/>
          <w:color w:val="auto"/>
          <w:sz w:val="24"/>
        </w:rPr>
        <w:t xml:space="preserve"> receive salary with fixed amount at the end of each month, considered as responsibility salary</w:t>
      </w:r>
      <w:r w:rsidR="008A7F91" w:rsidRPr="00B64DE0">
        <w:rPr>
          <w:rFonts w:cs="Arial"/>
          <w:color w:val="auto"/>
          <w:sz w:val="24"/>
        </w:rPr>
        <w:t>, not about how many hours spent at work</w:t>
      </w:r>
      <w:r w:rsidR="00F311AD" w:rsidRPr="00B64DE0">
        <w:rPr>
          <w:rFonts w:cs="Arial"/>
          <w:color w:val="auto"/>
          <w:sz w:val="24"/>
        </w:rPr>
        <w:t>, usually payday is the end of month.</w:t>
      </w:r>
    </w:p>
    <w:p w:rsidR="00B64DE0" w:rsidRDefault="00B64DE0" w:rsidP="00B64DE0">
      <w:pPr>
        <w:pStyle w:val="Inserts"/>
        <w:spacing w:before="60" w:line="360" w:lineRule="auto"/>
        <w:jc w:val="both"/>
        <w:rPr>
          <w:rFonts w:cs="Arial"/>
          <w:color w:val="auto"/>
          <w:sz w:val="24"/>
        </w:rPr>
      </w:pPr>
    </w:p>
    <w:p w:rsidR="00F311AD" w:rsidRPr="00B64DE0" w:rsidRDefault="008A7F91" w:rsidP="00B64DE0">
      <w:pPr>
        <w:pStyle w:val="Inserts"/>
        <w:spacing w:before="60" w:line="360" w:lineRule="auto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 xml:space="preserve">Conversely, temporary workers get pay according to the number of hours they spend at work. </w:t>
      </w:r>
      <w:r w:rsidR="001B701B" w:rsidRPr="00B64DE0">
        <w:rPr>
          <w:rFonts w:cs="Arial"/>
          <w:color w:val="auto"/>
          <w:sz w:val="24"/>
        </w:rPr>
        <w:t>Salary calculation is done at the end of each day</w:t>
      </w:r>
      <w:r w:rsidR="00F311AD" w:rsidRPr="00B64DE0">
        <w:rPr>
          <w:rFonts w:cs="Arial"/>
          <w:color w:val="auto"/>
          <w:sz w:val="24"/>
        </w:rPr>
        <w:t>:</w:t>
      </w:r>
      <w:r w:rsidR="001B701B" w:rsidRPr="00B64DE0">
        <w:rPr>
          <w:rFonts w:cs="Arial"/>
          <w:color w:val="auto"/>
          <w:sz w:val="24"/>
        </w:rPr>
        <w:t xml:space="preserve"> </w:t>
      </w:r>
      <w:r w:rsidR="00F311AD" w:rsidRPr="00B64DE0">
        <w:rPr>
          <w:rFonts w:cs="Arial"/>
          <w:color w:val="auto"/>
          <w:sz w:val="24"/>
        </w:rPr>
        <w:t xml:space="preserve">Earnings is based </w:t>
      </w:r>
      <w:r w:rsidR="00F311AD" w:rsidRPr="00B64DE0">
        <w:rPr>
          <w:rFonts w:cs="Arial"/>
          <w:color w:val="auto"/>
          <w:sz w:val="24"/>
        </w:rPr>
        <w:lastRenderedPageBreak/>
        <w:t>on Timecard, Payment is based on payment slip. Employee is able to withdraw salary at any time, but the accepted amount is not greater than payable account balance up to this point</w:t>
      </w:r>
      <w:r w:rsidR="009B1E0F">
        <w:rPr>
          <w:rFonts w:cs="Arial"/>
          <w:color w:val="auto"/>
          <w:sz w:val="24"/>
        </w:rPr>
        <w:t xml:space="preserve"> of time</w:t>
      </w:r>
      <w:r w:rsidR="00F311AD" w:rsidRPr="00B64DE0">
        <w:rPr>
          <w:rFonts w:cs="Arial"/>
          <w:color w:val="auto"/>
          <w:sz w:val="24"/>
        </w:rPr>
        <w:t>.</w:t>
      </w:r>
    </w:p>
    <w:p w:rsidR="004535FE" w:rsidRPr="00B64DE0" w:rsidRDefault="008A7F91" w:rsidP="00B64DE0">
      <w:pPr>
        <w:pStyle w:val="Inserts"/>
        <w:spacing w:before="60" w:line="360" w:lineRule="auto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 xml:space="preserve">There are 3 permanent, 7 temporary ones. There is only one manager responsible for keep track time card and pay each time. The shop allows employee </w:t>
      </w:r>
      <w:r w:rsidR="001B701B" w:rsidRPr="00B64DE0">
        <w:rPr>
          <w:rFonts w:cs="Arial"/>
          <w:color w:val="auto"/>
          <w:sz w:val="24"/>
        </w:rPr>
        <w:t>withdraw wages at any time. However, the accepted amount</w:t>
      </w:r>
      <w:r w:rsidRPr="00B64DE0">
        <w:rPr>
          <w:rFonts w:cs="Arial"/>
          <w:color w:val="auto"/>
          <w:sz w:val="24"/>
        </w:rPr>
        <w:t xml:space="preserve"> </w:t>
      </w:r>
      <w:r w:rsidR="001B701B" w:rsidRPr="00B64DE0">
        <w:rPr>
          <w:rFonts w:cs="Arial"/>
          <w:color w:val="auto"/>
          <w:sz w:val="24"/>
        </w:rPr>
        <w:t>is strictly less than or equal to</w:t>
      </w:r>
      <w:r w:rsidRPr="00B64DE0">
        <w:rPr>
          <w:rFonts w:cs="Arial"/>
          <w:color w:val="auto"/>
          <w:sz w:val="24"/>
        </w:rPr>
        <w:t xml:space="preserve"> the</w:t>
      </w:r>
      <w:r w:rsidR="001B701B" w:rsidRPr="00B64DE0">
        <w:rPr>
          <w:rFonts w:cs="Arial"/>
          <w:color w:val="auto"/>
          <w:sz w:val="24"/>
        </w:rPr>
        <w:t xml:space="preserve"> </w:t>
      </w:r>
      <w:r w:rsidR="00815548" w:rsidRPr="00B64DE0">
        <w:rPr>
          <w:rFonts w:cs="Arial"/>
          <w:color w:val="auto"/>
          <w:sz w:val="24"/>
        </w:rPr>
        <w:t>employee's payable account balance</w:t>
      </w:r>
      <w:r w:rsidR="001B701B" w:rsidRPr="00B64DE0">
        <w:rPr>
          <w:rFonts w:cs="Arial"/>
          <w:color w:val="auto"/>
          <w:sz w:val="24"/>
        </w:rPr>
        <w:t xml:space="preserve"> up to the point salary calculated.</w:t>
      </w:r>
    </w:p>
    <w:p w:rsidR="001B701B" w:rsidRPr="00B64DE0" w:rsidRDefault="001B701B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</w:p>
    <w:p w:rsidR="00884CF1" w:rsidRPr="00B64DE0" w:rsidRDefault="00AF232D" w:rsidP="00B64DE0">
      <w:pPr>
        <w:pStyle w:val="Inserts"/>
        <w:numPr>
          <w:ilvl w:val="0"/>
          <w:numId w:val="40"/>
        </w:numPr>
        <w:spacing w:before="60" w:line="360" w:lineRule="auto"/>
        <w:ind w:left="540"/>
        <w:jc w:val="both"/>
        <w:rPr>
          <w:rFonts w:cs="Arial"/>
          <w:b/>
          <w:color w:val="auto"/>
          <w:sz w:val="24"/>
        </w:rPr>
      </w:pPr>
      <w:r w:rsidRPr="00B64DE0">
        <w:rPr>
          <w:rFonts w:cs="Arial"/>
          <w:b/>
          <w:color w:val="auto"/>
          <w:sz w:val="24"/>
        </w:rPr>
        <w:t xml:space="preserve"> </w:t>
      </w:r>
      <w:r w:rsidR="00F65811" w:rsidRPr="00B64DE0">
        <w:rPr>
          <w:rFonts w:cs="Arial"/>
          <w:b/>
          <w:color w:val="auto"/>
          <w:sz w:val="24"/>
        </w:rPr>
        <w:t>[___/</w:t>
      </w:r>
      <w:r w:rsidR="00D27024" w:rsidRPr="00B64DE0">
        <w:rPr>
          <w:rFonts w:cs="Arial"/>
          <w:b/>
          <w:color w:val="auto"/>
          <w:sz w:val="24"/>
        </w:rPr>
        <w:t>10</w:t>
      </w:r>
      <w:r w:rsidR="00F65811" w:rsidRPr="00B64DE0">
        <w:rPr>
          <w:rFonts w:cs="Arial"/>
          <w:b/>
          <w:color w:val="auto"/>
          <w:sz w:val="24"/>
        </w:rPr>
        <w:t xml:space="preserve">] </w:t>
      </w:r>
      <w:r w:rsidR="00884CF1" w:rsidRPr="00B64DE0">
        <w:rPr>
          <w:rFonts w:cs="Arial"/>
          <w:b/>
          <w:color w:val="auto"/>
          <w:sz w:val="24"/>
        </w:rPr>
        <w:t>Justification for the project</w:t>
      </w:r>
      <w:r w:rsidR="00654FEF" w:rsidRPr="00B64DE0">
        <w:rPr>
          <w:rFonts w:cs="Arial"/>
          <w:b/>
          <w:color w:val="auto"/>
          <w:sz w:val="24"/>
        </w:rPr>
        <w:t>:</w:t>
      </w:r>
      <w:r w:rsidR="00D27024" w:rsidRPr="00B64DE0">
        <w:rPr>
          <w:rFonts w:cs="Arial"/>
          <w:b/>
          <w:color w:val="auto"/>
          <w:sz w:val="24"/>
        </w:rPr>
        <w:t xml:space="preserve"> </w:t>
      </w:r>
      <w:r w:rsidR="00654FEF" w:rsidRPr="00B64DE0">
        <w:rPr>
          <w:rFonts w:cs="Arial"/>
          <w:b/>
          <w:color w:val="auto"/>
          <w:sz w:val="24"/>
        </w:rPr>
        <w:t xml:space="preserve">Why a new ICT solution is required. </w:t>
      </w:r>
      <w:r w:rsidR="00BA3204" w:rsidRPr="00B64DE0">
        <w:rPr>
          <w:rFonts w:cs="Arial"/>
          <w:b/>
          <w:color w:val="auto"/>
          <w:sz w:val="24"/>
        </w:rPr>
        <w:t>Include some m</w:t>
      </w:r>
      <w:r w:rsidR="00654FEF" w:rsidRPr="00B64DE0">
        <w:rPr>
          <w:rFonts w:cs="Arial"/>
          <w:b/>
          <w:color w:val="auto"/>
          <w:sz w:val="24"/>
        </w:rPr>
        <w:t xml:space="preserve">arket </w:t>
      </w:r>
      <w:r w:rsidR="00BA3204" w:rsidRPr="00B64DE0">
        <w:rPr>
          <w:rFonts w:cs="Arial"/>
          <w:b/>
          <w:color w:val="auto"/>
          <w:sz w:val="24"/>
        </w:rPr>
        <w:t xml:space="preserve">and ICT technology </w:t>
      </w:r>
      <w:r w:rsidR="00654FEF" w:rsidRPr="00B64DE0">
        <w:rPr>
          <w:rFonts w:cs="Arial"/>
          <w:b/>
          <w:color w:val="auto"/>
          <w:sz w:val="24"/>
        </w:rPr>
        <w:t>research</w:t>
      </w:r>
      <w:r w:rsidR="00BA3204" w:rsidRPr="00B64DE0">
        <w:rPr>
          <w:rFonts w:cs="Arial"/>
          <w:b/>
          <w:color w:val="auto"/>
          <w:sz w:val="24"/>
        </w:rPr>
        <w:t>, plus available ICT solutions.</w:t>
      </w:r>
    </w:p>
    <w:p w:rsidR="00AF232D" w:rsidRPr="00B64DE0" w:rsidRDefault="00AF232D" w:rsidP="00B64DE0">
      <w:pPr>
        <w:pStyle w:val="Inserts"/>
        <w:spacing w:before="60" w:line="360" w:lineRule="auto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>Currently, process of recording time cards and payment slip has been performing manually on a book called Timecard and payment at shop. The shop owner would like to computerize this process, so that she is able to control updates everyday. She requires a salary report of each employee at any time.</w:t>
      </w:r>
    </w:p>
    <w:p w:rsidR="00F311AD" w:rsidRPr="00B64DE0" w:rsidRDefault="00AF232D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ab/>
      </w:r>
    </w:p>
    <w:p w:rsidR="00AF232D" w:rsidRPr="00B64DE0" w:rsidRDefault="00F311AD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ab/>
      </w:r>
      <w:r w:rsidR="00AF232D" w:rsidRPr="00B64DE0">
        <w:rPr>
          <w:rFonts w:cs="Arial"/>
          <w:color w:val="auto"/>
          <w:sz w:val="24"/>
        </w:rPr>
        <w:t xml:space="preserve">Based on the current request, there is only one person working on this application. </w:t>
      </w:r>
      <w:r w:rsidR="00AF232D" w:rsidRPr="00B64DE0">
        <w:rPr>
          <w:rFonts w:cs="Arial"/>
          <w:color w:val="auto"/>
          <w:sz w:val="24"/>
        </w:rPr>
        <w:tab/>
        <w:t xml:space="preserve">Therefore, the future app is going to install on stand-alone computer with one user </w:t>
      </w:r>
      <w:r w:rsidR="00AF232D" w:rsidRPr="00B64DE0">
        <w:rPr>
          <w:rFonts w:cs="Arial"/>
          <w:color w:val="auto"/>
          <w:sz w:val="24"/>
        </w:rPr>
        <w:tab/>
        <w:t xml:space="preserve">only. The app is supposed to be user-friendly and closed to current practice at shop, </w:t>
      </w:r>
      <w:r w:rsidR="00AF232D" w:rsidRPr="00B64DE0">
        <w:rPr>
          <w:rFonts w:cs="Arial"/>
          <w:color w:val="auto"/>
          <w:sz w:val="24"/>
        </w:rPr>
        <w:tab/>
        <w:t>so that the transformation would not take much time.</w:t>
      </w:r>
    </w:p>
    <w:p w:rsidR="00F311AD" w:rsidRPr="00B64DE0" w:rsidRDefault="00F311AD" w:rsidP="00B64DE0">
      <w:pPr>
        <w:pStyle w:val="Inserts"/>
        <w:spacing w:before="60" w:line="360" w:lineRule="auto"/>
        <w:ind w:left="540"/>
        <w:jc w:val="both"/>
        <w:rPr>
          <w:rFonts w:cs="Arial"/>
          <w:color w:val="002060"/>
          <w:sz w:val="24"/>
        </w:rPr>
      </w:pPr>
    </w:p>
    <w:p w:rsidR="00884CF1" w:rsidRPr="00B64DE0" w:rsidRDefault="00F65811" w:rsidP="00B64DE0">
      <w:pPr>
        <w:pStyle w:val="Inserts"/>
        <w:numPr>
          <w:ilvl w:val="0"/>
          <w:numId w:val="40"/>
        </w:numPr>
        <w:spacing w:before="60" w:line="360" w:lineRule="auto"/>
        <w:ind w:left="540"/>
        <w:jc w:val="both"/>
        <w:rPr>
          <w:rFonts w:cs="Arial"/>
          <w:b/>
          <w:color w:val="auto"/>
          <w:sz w:val="24"/>
        </w:rPr>
      </w:pPr>
      <w:r w:rsidRPr="00B64DE0">
        <w:rPr>
          <w:rFonts w:cs="Arial"/>
          <w:b/>
          <w:color w:val="auto"/>
          <w:sz w:val="24"/>
        </w:rPr>
        <w:t>[___/</w:t>
      </w:r>
      <w:r w:rsidR="00D27024" w:rsidRPr="00B64DE0">
        <w:rPr>
          <w:rFonts w:cs="Arial"/>
          <w:b/>
          <w:color w:val="auto"/>
          <w:sz w:val="24"/>
        </w:rPr>
        <w:t>5</w:t>
      </w:r>
      <w:r w:rsidR="00884CF1" w:rsidRPr="00B64DE0">
        <w:rPr>
          <w:rFonts w:cs="Arial"/>
          <w:b/>
          <w:color w:val="auto"/>
          <w:sz w:val="24"/>
        </w:rPr>
        <w:t xml:space="preserve">] </w:t>
      </w:r>
      <w:r w:rsidRPr="00B64DE0">
        <w:rPr>
          <w:rFonts w:cs="Arial"/>
          <w:b/>
          <w:color w:val="auto"/>
          <w:sz w:val="24"/>
        </w:rPr>
        <w:t>Project goals</w:t>
      </w:r>
      <w:r w:rsidR="00654FEF" w:rsidRPr="00B64DE0">
        <w:rPr>
          <w:rFonts w:cs="Arial"/>
          <w:b/>
          <w:color w:val="auto"/>
          <w:sz w:val="24"/>
        </w:rPr>
        <w:t>:</w:t>
      </w:r>
      <w:r w:rsidRPr="00B64DE0">
        <w:rPr>
          <w:rFonts w:cs="Arial"/>
          <w:b/>
          <w:color w:val="auto"/>
          <w:sz w:val="24"/>
        </w:rPr>
        <w:t xml:space="preserve"> Describe exactly what and how your proposed ICT solution </w:t>
      </w:r>
      <w:r w:rsidR="00D27024" w:rsidRPr="00B64DE0">
        <w:rPr>
          <w:rFonts w:cs="Arial"/>
          <w:b/>
          <w:color w:val="auto"/>
          <w:sz w:val="24"/>
        </w:rPr>
        <w:t>will be delivered to the client.</w:t>
      </w:r>
    </w:p>
    <w:p w:rsidR="00F311AD" w:rsidRPr="00B64DE0" w:rsidRDefault="00F311AD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>1. Project Goals:</w:t>
      </w:r>
    </w:p>
    <w:p w:rsidR="001C54C6" w:rsidRPr="00B64DE0" w:rsidRDefault="00F311AD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 xml:space="preserve">- </w:t>
      </w:r>
      <w:r w:rsidR="00815548" w:rsidRPr="00B64DE0">
        <w:rPr>
          <w:rFonts w:cs="Arial"/>
          <w:color w:val="auto"/>
          <w:sz w:val="24"/>
        </w:rPr>
        <w:t>App provides functionality in manageing employee details including: Adding</w:t>
      </w:r>
      <w:r w:rsidR="001C54C6" w:rsidRPr="00B64DE0">
        <w:rPr>
          <w:rFonts w:cs="Arial"/>
          <w:color w:val="auto"/>
          <w:sz w:val="24"/>
        </w:rPr>
        <w:t xml:space="preserve"> a new employee</w:t>
      </w:r>
      <w:r w:rsidR="00815548" w:rsidRPr="00B64DE0">
        <w:rPr>
          <w:rFonts w:cs="Arial"/>
          <w:color w:val="auto"/>
          <w:sz w:val="24"/>
        </w:rPr>
        <w:t>, E</w:t>
      </w:r>
      <w:r w:rsidR="001C54C6" w:rsidRPr="00B64DE0">
        <w:rPr>
          <w:rFonts w:cs="Arial"/>
          <w:color w:val="auto"/>
          <w:sz w:val="24"/>
        </w:rPr>
        <w:t>dit</w:t>
      </w:r>
      <w:r w:rsidR="00815548" w:rsidRPr="00B64DE0">
        <w:rPr>
          <w:rFonts w:cs="Arial"/>
          <w:color w:val="auto"/>
          <w:sz w:val="24"/>
        </w:rPr>
        <w:t>ing an existing employee details, D</w:t>
      </w:r>
      <w:r w:rsidR="001C54C6" w:rsidRPr="00B64DE0">
        <w:rPr>
          <w:rFonts w:cs="Arial"/>
          <w:color w:val="auto"/>
          <w:sz w:val="24"/>
        </w:rPr>
        <w:t>elete</w:t>
      </w:r>
      <w:r w:rsidR="00815548" w:rsidRPr="00B64DE0">
        <w:rPr>
          <w:rFonts w:cs="Arial"/>
          <w:color w:val="auto"/>
          <w:sz w:val="24"/>
        </w:rPr>
        <w:t>ing</w:t>
      </w:r>
      <w:r w:rsidR="001C54C6" w:rsidRPr="00B64DE0">
        <w:rPr>
          <w:rFonts w:cs="Arial"/>
          <w:color w:val="auto"/>
          <w:sz w:val="24"/>
        </w:rPr>
        <w:t xml:space="preserve"> an employee</w:t>
      </w:r>
      <w:r w:rsidR="00815548" w:rsidRPr="00B64DE0">
        <w:rPr>
          <w:rFonts w:cs="Arial"/>
          <w:color w:val="auto"/>
          <w:sz w:val="24"/>
        </w:rPr>
        <w:t xml:space="preserve"> only if account </w:t>
      </w:r>
      <w:r w:rsidR="001C54C6" w:rsidRPr="00B64DE0">
        <w:rPr>
          <w:rFonts w:cs="Arial"/>
          <w:color w:val="auto"/>
          <w:sz w:val="24"/>
        </w:rPr>
        <w:t>balance</w:t>
      </w:r>
      <w:r w:rsidR="00815548" w:rsidRPr="00B64DE0">
        <w:rPr>
          <w:rFonts w:cs="Arial"/>
          <w:color w:val="auto"/>
          <w:sz w:val="24"/>
        </w:rPr>
        <w:t xml:space="preserve"> is zero.</w:t>
      </w:r>
    </w:p>
    <w:p w:rsidR="008914ED" w:rsidRPr="00B64DE0" w:rsidRDefault="00F311AD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>-</w:t>
      </w:r>
      <w:r w:rsidR="00815548" w:rsidRPr="00B64DE0">
        <w:rPr>
          <w:rFonts w:cs="Arial"/>
          <w:color w:val="auto"/>
          <w:sz w:val="24"/>
        </w:rPr>
        <w:t xml:space="preserve"> App support</w:t>
      </w:r>
      <w:r w:rsidR="006A0018" w:rsidRPr="00B64DE0">
        <w:rPr>
          <w:rFonts w:cs="Arial"/>
          <w:color w:val="auto"/>
          <w:sz w:val="24"/>
        </w:rPr>
        <w:t>s</w:t>
      </w:r>
      <w:r w:rsidR="00815548" w:rsidRPr="00B64DE0">
        <w:rPr>
          <w:rFonts w:cs="Arial"/>
          <w:color w:val="auto"/>
          <w:sz w:val="24"/>
        </w:rPr>
        <w:t xml:space="preserve"> salary calculation</w:t>
      </w:r>
      <w:r w:rsidR="006A0018" w:rsidRPr="00B64DE0">
        <w:rPr>
          <w:rFonts w:cs="Arial"/>
          <w:color w:val="auto"/>
          <w:sz w:val="24"/>
        </w:rPr>
        <w:t xml:space="preserve"> with 2 inputs: Daily </w:t>
      </w:r>
      <w:r w:rsidR="000507DB" w:rsidRPr="00B64DE0">
        <w:rPr>
          <w:rFonts w:cs="Arial"/>
          <w:color w:val="auto"/>
          <w:sz w:val="24"/>
        </w:rPr>
        <w:t>Time card</w:t>
      </w:r>
      <w:r w:rsidR="006A0018" w:rsidRPr="00B64DE0">
        <w:rPr>
          <w:rFonts w:cs="Arial"/>
          <w:color w:val="auto"/>
          <w:sz w:val="24"/>
        </w:rPr>
        <w:t>, P</w:t>
      </w:r>
      <w:r w:rsidR="008914ED" w:rsidRPr="00B64DE0">
        <w:rPr>
          <w:rFonts w:cs="Arial"/>
          <w:color w:val="auto"/>
          <w:sz w:val="24"/>
        </w:rPr>
        <w:t>ayment</w:t>
      </w:r>
      <w:r w:rsidR="006A0018" w:rsidRPr="00B64DE0">
        <w:rPr>
          <w:rFonts w:cs="Arial"/>
          <w:color w:val="auto"/>
          <w:sz w:val="24"/>
        </w:rPr>
        <w:t xml:space="preserve"> slip</w:t>
      </w:r>
      <w:r w:rsidR="008914ED" w:rsidRPr="00B64DE0">
        <w:rPr>
          <w:rFonts w:cs="Arial"/>
          <w:color w:val="auto"/>
          <w:sz w:val="24"/>
        </w:rPr>
        <w:t>.</w:t>
      </w:r>
      <w:r w:rsidRPr="00B64DE0">
        <w:rPr>
          <w:rFonts w:cs="Arial"/>
          <w:color w:val="auto"/>
          <w:sz w:val="24"/>
        </w:rPr>
        <w:t xml:space="preserve"> </w:t>
      </w:r>
      <w:r w:rsidR="006A0018" w:rsidRPr="00B64DE0">
        <w:rPr>
          <w:rFonts w:cs="Arial"/>
          <w:color w:val="auto"/>
          <w:sz w:val="24"/>
        </w:rPr>
        <w:t>Employee can choose 2 methods: By cash or On</w:t>
      </w:r>
      <w:r w:rsidR="008914ED" w:rsidRPr="00B64DE0">
        <w:rPr>
          <w:rFonts w:cs="Arial"/>
          <w:color w:val="auto"/>
          <w:sz w:val="24"/>
        </w:rPr>
        <w:t xml:space="preserve"> account</w:t>
      </w:r>
      <w:r w:rsidR="006A0018" w:rsidRPr="00B64DE0">
        <w:rPr>
          <w:rFonts w:cs="Arial"/>
          <w:color w:val="auto"/>
          <w:sz w:val="24"/>
        </w:rPr>
        <w:t>.</w:t>
      </w:r>
    </w:p>
    <w:p w:rsidR="0086554F" w:rsidRPr="00B64DE0" w:rsidRDefault="00F311AD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 xml:space="preserve">- </w:t>
      </w:r>
      <w:r w:rsidR="006A0018" w:rsidRPr="00B64DE0">
        <w:rPr>
          <w:rFonts w:cs="Arial"/>
          <w:color w:val="auto"/>
          <w:sz w:val="24"/>
        </w:rPr>
        <w:t>App is supposed to supply a report about each employee with total earning, total pay, and balance.</w:t>
      </w:r>
    </w:p>
    <w:p w:rsidR="00B64DE0" w:rsidRDefault="00B64DE0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</w:p>
    <w:p w:rsidR="00C55C8B" w:rsidRPr="00B64DE0" w:rsidRDefault="00F311AD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 xml:space="preserve">2. Time frame: </w:t>
      </w:r>
      <w:r w:rsidR="0086554F" w:rsidRPr="00B64DE0">
        <w:rPr>
          <w:rFonts w:cs="Arial"/>
          <w:color w:val="auto"/>
          <w:sz w:val="24"/>
        </w:rPr>
        <w:t>4</w:t>
      </w:r>
      <w:r w:rsidRPr="00B64DE0">
        <w:rPr>
          <w:rFonts w:cs="Arial"/>
          <w:color w:val="auto"/>
          <w:sz w:val="24"/>
        </w:rPr>
        <w:t xml:space="preserve"> weeks</w:t>
      </w:r>
      <w:r w:rsidR="0086554F" w:rsidRPr="00B64DE0">
        <w:rPr>
          <w:rFonts w:cs="Arial"/>
          <w:color w:val="auto"/>
          <w:sz w:val="24"/>
        </w:rPr>
        <w:t>. App will be present to customers on every Monday with a separate user story.</w:t>
      </w:r>
    </w:p>
    <w:p w:rsidR="0086554F" w:rsidRPr="00B64DE0" w:rsidRDefault="0086554F" w:rsidP="00B64DE0">
      <w:pPr>
        <w:pStyle w:val="Inserts"/>
        <w:spacing w:before="60" w:line="360" w:lineRule="auto"/>
        <w:ind w:left="540"/>
        <w:jc w:val="both"/>
        <w:rPr>
          <w:rFonts w:cs="Arial"/>
          <w:color w:val="002060"/>
          <w:sz w:val="24"/>
        </w:rPr>
      </w:pPr>
    </w:p>
    <w:p w:rsidR="004C5DF2" w:rsidRPr="00B64DE0" w:rsidRDefault="00D27024" w:rsidP="00B64DE0">
      <w:pPr>
        <w:pStyle w:val="Inserts"/>
        <w:numPr>
          <w:ilvl w:val="0"/>
          <w:numId w:val="40"/>
        </w:numPr>
        <w:spacing w:before="60" w:line="360" w:lineRule="auto"/>
        <w:ind w:left="540"/>
        <w:jc w:val="both"/>
        <w:rPr>
          <w:rFonts w:cs="Arial"/>
          <w:b/>
          <w:color w:val="auto"/>
          <w:sz w:val="24"/>
        </w:rPr>
      </w:pPr>
      <w:r w:rsidRPr="00B64DE0">
        <w:rPr>
          <w:rFonts w:cs="Arial"/>
          <w:b/>
          <w:color w:val="auto"/>
          <w:sz w:val="24"/>
        </w:rPr>
        <w:t>[___/5</w:t>
      </w:r>
      <w:r w:rsidR="00654FEF" w:rsidRPr="00B64DE0">
        <w:rPr>
          <w:rFonts w:cs="Arial"/>
          <w:b/>
          <w:color w:val="auto"/>
          <w:sz w:val="24"/>
        </w:rPr>
        <w:t xml:space="preserve">] </w:t>
      </w:r>
      <w:r w:rsidR="0032117E" w:rsidRPr="00B64DE0">
        <w:rPr>
          <w:rFonts w:cs="Arial"/>
          <w:b/>
          <w:color w:val="auto"/>
          <w:sz w:val="24"/>
        </w:rPr>
        <w:t>Justify b</w:t>
      </w:r>
      <w:r w:rsidR="00654FEF" w:rsidRPr="00B64DE0">
        <w:rPr>
          <w:rFonts w:cs="Arial"/>
          <w:b/>
          <w:color w:val="auto"/>
          <w:sz w:val="24"/>
        </w:rPr>
        <w:t>etween two and four major milestones with</w:t>
      </w:r>
      <w:r w:rsidR="00884CF1" w:rsidRPr="00B64DE0">
        <w:rPr>
          <w:rFonts w:cs="Arial"/>
          <w:b/>
          <w:color w:val="auto"/>
          <w:sz w:val="24"/>
        </w:rPr>
        <w:t xml:space="preserve"> </w:t>
      </w:r>
      <w:r w:rsidR="00654FEF" w:rsidRPr="00B64DE0">
        <w:rPr>
          <w:rFonts w:cs="Arial"/>
          <w:b/>
          <w:color w:val="auto"/>
          <w:sz w:val="24"/>
        </w:rPr>
        <w:t xml:space="preserve">timeline. </w:t>
      </w:r>
      <w:r w:rsidR="0032117E" w:rsidRPr="00B64DE0">
        <w:rPr>
          <w:rFonts w:cs="Arial"/>
          <w:b/>
          <w:color w:val="auto"/>
          <w:sz w:val="24"/>
        </w:rPr>
        <w:t>Is your proposed schedule t</w:t>
      </w:r>
      <w:r w:rsidR="00654FEF" w:rsidRPr="00B64DE0">
        <w:rPr>
          <w:rFonts w:cs="Arial"/>
          <w:b/>
          <w:color w:val="auto"/>
          <w:sz w:val="24"/>
        </w:rPr>
        <w:t>oo ambitious (over-optimistic)</w:t>
      </w:r>
      <w:r w:rsidR="0032117E" w:rsidRPr="00B64DE0">
        <w:rPr>
          <w:rFonts w:cs="Arial"/>
          <w:b/>
          <w:color w:val="auto"/>
          <w:sz w:val="24"/>
        </w:rPr>
        <w:t xml:space="preserve"> or too conservative?</w:t>
      </w:r>
    </w:p>
    <w:p w:rsidR="00C55C8B" w:rsidRPr="00B64DE0" w:rsidRDefault="00F311AD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color w:val="auto"/>
          <w:sz w:val="24"/>
        </w:rPr>
        <w:t>Applying</w:t>
      </w:r>
      <w:r w:rsidR="00C55C8B" w:rsidRPr="00B64DE0">
        <w:rPr>
          <w:rFonts w:cs="Arial"/>
          <w:color w:val="auto"/>
          <w:sz w:val="24"/>
        </w:rPr>
        <w:t xml:space="preserve"> Agile Methodology, </w:t>
      </w:r>
      <w:r w:rsidRPr="00B64DE0">
        <w:rPr>
          <w:rFonts w:cs="Arial"/>
          <w:color w:val="auto"/>
          <w:sz w:val="24"/>
        </w:rPr>
        <w:t xml:space="preserve"> I have plan to </w:t>
      </w:r>
      <w:r w:rsidR="00C55C8B" w:rsidRPr="00B64DE0">
        <w:rPr>
          <w:rFonts w:cs="Arial"/>
          <w:color w:val="auto"/>
          <w:sz w:val="24"/>
        </w:rPr>
        <w:t>deliver</w:t>
      </w:r>
      <w:r w:rsidRPr="00B64DE0">
        <w:rPr>
          <w:rFonts w:cs="Arial"/>
          <w:color w:val="auto"/>
          <w:sz w:val="24"/>
        </w:rPr>
        <w:t xml:space="preserve"> app</w:t>
      </w:r>
      <w:r w:rsidR="00C55C8B" w:rsidRPr="00B64DE0">
        <w:rPr>
          <w:rFonts w:cs="Arial"/>
          <w:color w:val="auto"/>
          <w:sz w:val="24"/>
        </w:rPr>
        <w:t xml:space="preserve"> to customer</w:t>
      </w:r>
      <w:r w:rsidRPr="00B64DE0">
        <w:rPr>
          <w:rFonts w:cs="Arial"/>
          <w:color w:val="auto"/>
          <w:sz w:val="24"/>
        </w:rPr>
        <w:t xml:space="preserve"> on Monday morning every week. Working closely with customer and getiing </w:t>
      </w:r>
      <w:r w:rsidR="00C55C8B" w:rsidRPr="00B64DE0">
        <w:rPr>
          <w:rFonts w:cs="Arial"/>
          <w:color w:val="auto"/>
          <w:sz w:val="24"/>
        </w:rPr>
        <w:t>feedback</w:t>
      </w:r>
      <w:r w:rsidRPr="00B64DE0">
        <w:rPr>
          <w:rFonts w:cs="Arial"/>
          <w:color w:val="auto"/>
          <w:sz w:val="24"/>
        </w:rPr>
        <w:t xml:space="preserve"> enable</w:t>
      </w:r>
      <w:r w:rsidR="0086554F" w:rsidRPr="00B64DE0">
        <w:rPr>
          <w:rFonts w:cs="Arial"/>
          <w:color w:val="auto"/>
          <w:sz w:val="24"/>
        </w:rPr>
        <w:t>s</w:t>
      </w:r>
      <w:r w:rsidRPr="00B64DE0">
        <w:rPr>
          <w:rFonts w:cs="Arial"/>
          <w:color w:val="auto"/>
          <w:sz w:val="24"/>
        </w:rPr>
        <w:t xml:space="preserve"> me</w:t>
      </w:r>
      <w:r w:rsidR="00C55C8B" w:rsidRPr="00B64DE0">
        <w:rPr>
          <w:rFonts w:cs="Arial"/>
          <w:color w:val="auto"/>
          <w:sz w:val="24"/>
        </w:rPr>
        <w:t xml:space="preserve"> </w:t>
      </w:r>
      <w:r w:rsidRPr="00B64DE0">
        <w:rPr>
          <w:rFonts w:cs="Arial"/>
          <w:color w:val="auto"/>
          <w:sz w:val="24"/>
        </w:rPr>
        <w:t>make adjustment to go the right track, fulfill customer's requirements.</w:t>
      </w:r>
    </w:p>
    <w:p w:rsidR="00C55C8B" w:rsidRPr="00B64DE0" w:rsidRDefault="00C55C8B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</w:p>
    <w:tbl>
      <w:tblPr>
        <w:tblW w:w="8910" w:type="dxa"/>
        <w:tblInd w:w="738" w:type="dxa"/>
        <w:tblLook w:val="04A0"/>
      </w:tblPr>
      <w:tblGrid>
        <w:gridCol w:w="1823"/>
        <w:gridCol w:w="3757"/>
        <w:gridCol w:w="3330"/>
      </w:tblGrid>
      <w:tr w:rsidR="00CA7B00" w:rsidRPr="00B64DE0" w:rsidTr="007173D5">
        <w:trPr>
          <w:trHeight w:val="300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bCs/>
                <w:sz w:val="24"/>
                <w:lang w:val="en-US"/>
              </w:rPr>
            </w:pPr>
            <w:r w:rsidRPr="00B64DE0">
              <w:rPr>
                <w:rFonts w:cs="Arial"/>
                <w:bCs/>
                <w:sz w:val="24"/>
                <w:lang w:val="en-US"/>
              </w:rPr>
              <w:t>Schedule</w:t>
            </w:r>
          </w:p>
        </w:tc>
        <w:tc>
          <w:tcPr>
            <w:tcW w:w="3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bCs/>
                <w:sz w:val="24"/>
                <w:lang w:val="en-US"/>
              </w:rPr>
            </w:pPr>
            <w:r w:rsidRPr="00B64DE0">
              <w:rPr>
                <w:rFonts w:cs="Arial"/>
                <w:bCs/>
                <w:sz w:val="24"/>
                <w:lang w:val="en-US"/>
              </w:rPr>
              <w:t>User story title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CA7B00" w:rsidRPr="00B64DE0" w:rsidRDefault="00F0598C" w:rsidP="002B496D">
            <w:pPr>
              <w:spacing w:line="480" w:lineRule="auto"/>
              <w:ind w:left="540"/>
              <w:rPr>
                <w:rFonts w:cs="Arial"/>
                <w:bCs/>
                <w:sz w:val="24"/>
                <w:lang w:val="en-US"/>
              </w:rPr>
            </w:pPr>
            <w:r w:rsidRPr="00B64DE0">
              <w:rPr>
                <w:rFonts w:cs="Arial"/>
                <w:bCs/>
                <w:sz w:val="24"/>
                <w:lang w:val="en-US"/>
              </w:rPr>
              <w:t>Milestones</w:t>
            </w:r>
          </w:p>
        </w:tc>
      </w:tr>
      <w:tr w:rsidR="00CA7B00" w:rsidRPr="00B64DE0" w:rsidTr="002B496D">
        <w:trPr>
          <w:trHeight w:val="30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W</w:t>
            </w:r>
            <w:r w:rsidR="006C1A81" w:rsidRPr="00B64DE0">
              <w:rPr>
                <w:rFonts w:cs="Arial"/>
                <w:sz w:val="24"/>
                <w:lang w:val="en-US"/>
              </w:rPr>
              <w:t>6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Add employee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US1</w:t>
            </w:r>
          </w:p>
        </w:tc>
      </w:tr>
      <w:tr w:rsidR="00CA7B00" w:rsidRPr="00B64DE0" w:rsidTr="002B496D">
        <w:trPr>
          <w:trHeight w:val="30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W</w:t>
            </w:r>
            <w:r w:rsidR="006C1A81" w:rsidRPr="00B64DE0">
              <w:rPr>
                <w:rFonts w:cs="Arial"/>
                <w:sz w:val="24"/>
                <w:lang w:val="en-US"/>
              </w:rPr>
              <w:t>6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Edit employee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US2</w:t>
            </w:r>
          </w:p>
        </w:tc>
      </w:tr>
      <w:tr w:rsidR="00CA7B00" w:rsidRPr="00B64DE0" w:rsidTr="002B496D">
        <w:trPr>
          <w:trHeight w:val="30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W</w:t>
            </w:r>
            <w:r w:rsidR="006C1A81" w:rsidRPr="00B64DE0">
              <w:rPr>
                <w:rFonts w:cs="Arial"/>
                <w:sz w:val="24"/>
                <w:lang w:val="en-US"/>
              </w:rPr>
              <w:t>7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7B00" w:rsidRPr="00B64DE0" w:rsidRDefault="004F236F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 xml:space="preserve">Enter </w:t>
            </w:r>
            <w:r w:rsidR="0086554F" w:rsidRPr="00B64DE0">
              <w:rPr>
                <w:rFonts w:cs="Arial"/>
                <w:sz w:val="24"/>
                <w:lang w:val="en-US"/>
              </w:rPr>
              <w:t>Time Card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7B00" w:rsidRPr="00B64DE0" w:rsidRDefault="00CA7B00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US3</w:t>
            </w:r>
          </w:p>
        </w:tc>
      </w:tr>
      <w:tr w:rsidR="00804AF3" w:rsidRPr="00B64DE0" w:rsidTr="002B496D">
        <w:trPr>
          <w:trHeight w:val="30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W7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Calculate salary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US4</w:t>
            </w:r>
          </w:p>
        </w:tc>
      </w:tr>
      <w:tr w:rsidR="00804AF3" w:rsidRPr="00B64DE0" w:rsidTr="002B496D">
        <w:trPr>
          <w:trHeight w:val="30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W8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4F236F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 xml:space="preserve">Make </w:t>
            </w:r>
            <w:r w:rsidR="00804AF3" w:rsidRPr="00B64DE0">
              <w:rPr>
                <w:rFonts w:cs="Arial"/>
                <w:sz w:val="24"/>
                <w:lang w:val="en-US"/>
              </w:rPr>
              <w:t>Payment</w:t>
            </w:r>
            <w:r w:rsidR="000E2ED0" w:rsidRPr="00B64DE0">
              <w:rPr>
                <w:rFonts w:cs="Arial"/>
                <w:sz w:val="24"/>
                <w:lang w:val="en-US"/>
              </w:rPr>
              <w:t xml:space="preserve"> slip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US5</w:t>
            </w:r>
          </w:p>
        </w:tc>
      </w:tr>
      <w:tr w:rsidR="00804AF3" w:rsidRPr="00B64DE0" w:rsidTr="002B496D">
        <w:trPr>
          <w:trHeight w:val="30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W</w:t>
            </w:r>
            <w:r w:rsidR="004F236F" w:rsidRPr="00B64DE0">
              <w:rPr>
                <w:rFonts w:cs="Arial"/>
                <w:sz w:val="24"/>
                <w:lang w:val="en-US"/>
              </w:rPr>
              <w:t>8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Delete employee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US6</w:t>
            </w:r>
          </w:p>
        </w:tc>
      </w:tr>
      <w:tr w:rsidR="00804AF3" w:rsidRPr="00B64DE0" w:rsidTr="002B496D">
        <w:trPr>
          <w:trHeight w:val="300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W9</w:t>
            </w:r>
          </w:p>
        </w:tc>
        <w:tc>
          <w:tcPr>
            <w:tcW w:w="3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Salary Report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AF3" w:rsidRPr="00B64DE0" w:rsidRDefault="00804AF3" w:rsidP="002B496D">
            <w:pPr>
              <w:spacing w:line="480" w:lineRule="auto"/>
              <w:ind w:left="540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US7</w:t>
            </w:r>
          </w:p>
        </w:tc>
      </w:tr>
    </w:tbl>
    <w:p w:rsidR="00C55C8B" w:rsidRPr="00B64DE0" w:rsidRDefault="00C55C8B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</w:p>
    <w:p w:rsidR="001F2B78" w:rsidRPr="00B64DE0" w:rsidRDefault="000B1102" w:rsidP="00B64DE0">
      <w:pPr>
        <w:pStyle w:val="Inserts"/>
        <w:spacing w:before="60" w:line="360" w:lineRule="auto"/>
        <w:ind w:left="540"/>
        <w:jc w:val="both"/>
        <w:rPr>
          <w:rFonts w:cs="Arial"/>
          <w:b/>
          <w:color w:val="auto"/>
          <w:sz w:val="24"/>
        </w:rPr>
      </w:pPr>
      <w:r w:rsidRPr="00B64DE0">
        <w:rPr>
          <w:rFonts w:cs="Arial"/>
          <w:b/>
          <w:color w:val="auto"/>
          <w:sz w:val="24"/>
        </w:rPr>
        <w:t>[_____/</w:t>
      </w:r>
      <w:r w:rsidR="006F00E9" w:rsidRPr="00B64DE0">
        <w:rPr>
          <w:rFonts w:cs="Arial"/>
          <w:b/>
          <w:color w:val="auto"/>
          <w:sz w:val="24"/>
        </w:rPr>
        <w:t>2</w:t>
      </w:r>
      <w:r w:rsidR="00DD676A" w:rsidRPr="00B64DE0">
        <w:rPr>
          <w:rFonts w:cs="Arial"/>
          <w:b/>
          <w:color w:val="auto"/>
          <w:sz w:val="24"/>
        </w:rPr>
        <w:t>0</w:t>
      </w:r>
      <w:r w:rsidR="00A95996" w:rsidRPr="00B64DE0">
        <w:rPr>
          <w:rFonts w:cs="Arial"/>
          <w:b/>
          <w:color w:val="auto"/>
          <w:sz w:val="24"/>
        </w:rPr>
        <w:t xml:space="preserve"> marks, SLO-1,</w:t>
      </w:r>
      <w:r w:rsidR="005F745B" w:rsidRPr="00B64DE0">
        <w:rPr>
          <w:rFonts w:cs="Arial"/>
          <w:b/>
          <w:color w:val="auto"/>
          <w:sz w:val="24"/>
        </w:rPr>
        <w:t xml:space="preserve"> </w:t>
      </w:r>
      <w:r w:rsidR="00B520DE" w:rsidRPr="00B64DE0">
        <w:rPr>
          <w:rFonts w:cs="Arial"/>
          <w:b/>
          <w:color w:val="auto"/>
          <w:sz w:val="24"/>
        </w:rPr>
        <w:t>B</w:t>
      </w:r>
      <w:r w:rsidR="00AD62B5" w:rsidRPr="00B64DE0">
        <w:rPr>
          <w:rFonts w:cs="Arial"/>
          <w:b/>
          <w:color w:val="auto"/>
          <w:sz w:val="24"/>
        </w:rPr>
        <w:t>LO-S3</w:t>
      </w:r>
      <w:r w:rsidR="00FB36E8" w:rsidRPr="00B64DE0">
        <w:rPr>
          <w:rFonts w:cs="Arial"/>
          <w:b/>
          <w:color w:val="auto"/>
          <w:sz w:val="24"/>
        </w:rPr>
        <w:t xml:space="preserve">] </w:t>
      </w:r>
      <w:r w:rsidR="006F00E9" w:rsidRPr="00B64DE0">
        <w:rPr>
          <w:rFonts w:cs="Arial"/>
          <w:b/>
          <w:color w:val="auto"/>
          <w:sz w:val="24"/>
        </w:rPr>
        <w:t xml:space="preserve">Clearly specify the scope of </w:t>
      </w:r>
      <w:r w:rsidR="00AD62B5" w:rsidRPr="00B64DE0">
        <w:rPr>
          <w:rFonts w:cs="Arial"/>
          <w:b/>
          <w:color w:val="auto"/>
          <w:sz w:val="24"/>
        </w:rPr>
        <w:t>alpha-release</w:t>
      </w:r>
      <w:r w:rsidR="00BF7499" w:rsidRPr="00B64DE0">
        <w:rPr>
          <w:rFonts w:cs="Arial"/>
          <w:b/>
          <w:color w:val="auto"/>
          <w:sz w:val="24"/>
        </w:rPr>
        <w:t xml:space="preserve"> (</w:t>
      </w:r>
      <w:r w:rsidR="00C218EE" w:rsidRPr="00B64DE0">
        <w:rPr>
          <w:rFonts w:cs="Arial"/>
          <w:b/>
          <w:color w:val="auto"/>
          <w:sz w:val="24"/>
        </w:rPr>
        <w:t>Pro</w:t>
      </w:r>
      <w:r w:rsidR="00FB36E8" w:rsidRPr="00B64DE0">
        <w:rPr>
          <w:rFonts w:cs="Arial"/>
          <w:b/>
          <w:color w:val="auto"/>
          <w:sz w:val="24"/>
        </w:rPr>
        <w:t>ject part-2</w:t>
      </w:r>
      <w:r w:rsidR="00BF7499" w:rsidRPr="00B64DE0">
        <w:rPr>
          <w:rFonts w:cs="Arial"/>
          <w:b/>
          <w:color w:val="auto"/>
          <w:sz w:val="24"/>
        </w:rPr>
        <w:t>)</w:t>
      </w:r>
      <w:r w:rsidR="005F745B" w:rsidRPr="00B64DE0">
        <w:rPr>
          <w:rFonts w:cs="Arial"/>
          <w:b/>
          <w:color w:val="auto"/>
          <w:sz w:val="24"/>
        </w:rPr>
        <w:t xml:space="preserve">. </w:t>
      </w:r>
      <w:r w:rsidR="005F745B" w:rsidRPr="00B64DE0">
        <w:rPr>
          <w:rFonts w:cs="Arial"/>
          <w:color w:val="auto"/>
          <w:sz w:val="24"/>
        </w:rPr>
        <w:t>Write here: Mini</w:t>
      </w:r>
      <w:r w:rsidR="00AC031C" w:rsidRPr="00B64DE0">
        <w:rPr>
          <w:rFonts w:cs="Arial"/>
          <w:color w:val="auto"/>
          <w:sz w:val="24"/>
        </w:rPr>
        <w:t xml:space="preserve">mum </w:t>
      </w:r>
      <w:r w:rsidR="006F00E9" w:rsidRPr="00B64DE0">
        <w:rPr>
          <w:rFonts w:cs="Arial"/>
          <w:b/>
          <w:color w:val="auto"/>
          <w:sz w:val="24"/>
        </w:rPr>
        <w:t>TWO</w:t>
      </w:r>
      <w:r w:rsidR="00AC031C" w:rsidRPr="00B64DE0">
        <w:rPr>
          <w:rFonts w:cs="Arial"/>
          <w:color w:val="auto"/>
          <w:sz w:val="24"/>
        </w:rPr>
        <w:t xml:space="preserve"> page</w:t>
      </w:r>
      <w:r w:rsidR="00C15C1C" w:rsidRPr="00B64DE0">
        <w:rPr>
          <w:rFonts w:cs="Arial"/>
          <w:color w:val="auto"/>
          <w:sz w:val="24"/>
        </w:rPr>
        <w:t>s</w:t>
      </w:r>
      <w:r w:rsidR="00AC031C" w:rsidRPr="00B64DE0">
        <w:rPr>
          <w:rFonts w:cs="Arial"/>
          <w:color w:val="auto"/>
          <w:sz w:val="24"/>
        </w:rPr>
        <w:t xml:space="preserve">, maximum </w:t>
      </w:r>
      <w:r w:rsidR="00B7222B" w:rsidRPr="00B64DE0">
        <w:rPr>
          <w:rFonts w:cs="Arial"/>
          <w:b/>
          <w:color w:val="auto"/>
          <w:sz w:val="24"/>
        </w:rPr>
        <w:t>TEN</w:t>
      </w:r>
      <w:r w:rsidR="005F745B" w:rsidRPr="00B64DE0">
        <w:rPr>
          <w:rFonts w:cs="Arial"/>
          <w:color w:val="auto"/>
          <w:sz w:val="24"/>
        </w:rPr>
        <w:t xml:space="preserve"> pages.</w:t>
      </w:r>
      <w:r w:rsidR="00AD62B5" w:rsidRPr="00B64DE0">
        <w:rPr>
          <w:rFonts w:cs="Arial"/>
          <w:color w:val="auto"/>
          <w:sz w:val="24"/>
        </w:rPr>
        <w:t xml:space="preserve"> </w:t>
      </w:r>
      <w:r w:rsidR="001F2B78" w:rsidRPr="00B64DE0">
        <w:rPr>
          <w:rFonts w:cs="Arial"/>
          <w:b/>
          <w:color w:val="auto"/>
          <w:sz w:val="24"/>
        </w:rPr>
        <w:tab/>
      </w:r>
    </w:p>
    <w:tbl>
      <w:tblPr>
        <w:tblW w:w="8820" w:type="dxa"/>
        <w:tblInd w:w="828" w:type="dxa"/>
        <w:tblLayout w:type="fixed"/>
        <w:tblLook w:val="04A0"/>
      </w:tblPr>
      <w:tblGrid>
        <w:gridCol w:w="1530"/>
        <w:gridCol w:w="7290"/>
      </w:tblGrid>
      <w:tr w:rsidR="004F236F" w:rsidRPr="00B64DE0" w:rsidTr="00F0598C">
        <w:trPr>
          <w:trHeight w:val="529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jc w:val="center"/>
              <w:rPr>
                <w:rFonts w:cs="Arial"/>
                <w:b/>
                <w:bCs/>
                <w:sz w:val="24"/>
                <w:lang w:val="en-US"/>
              </w:rPr>
            </w:pPr>
            <w:r w:rsidRPr="00B64DE0">
              <w:rPr>
                <w:rFonts w:cs="Arial"/>
                <w:b/>
                <w:bCs/>
                <w:sz w:val="24"/>
              </w:rPr>
              <w:t>User story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jc w:val="center"/>
              <w:rPr>
                <w:rFonts w:cs="Arial"/>
                <w:b/>
                <w:bCs/>
                <w:sz w:val="24"/>
              </w:rPr>
            </w:pPr>
            <w:r w:rsidRPr="00B64DE0">
              <w:rPr>
                <w:rFonts w:cs="Arial"/>
                <w:b/>
                <w:bCs/>
                <w:sz w:val="24"/>
              </w:rPr>
              <w:t>Title</w:t>
            </w:r>
          </w:p>
        </w:tc>
      </w:tr>
      <w:tr w:rsidR="004F236F" w:rsidRPr="00B64DE0" w:rsidTr="00F0598C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ind w:left="72"/>
              <w:jc w:val="center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</w:rPr>
              <w:t>US1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  <w:lang w:val="en-US"/>
              </w:rPr>
            </w:pPr>
            <w:r w:rsidRPr="00B64DE0">
              <w:rPr>
                <w:rFonts w:cs="Arial"/>
                <w:bCs/>
                <w:sz w:val="24"/>
              </w:rPr>
              <w:t>Title: Add employee</w:t>
            </w:r>
          </w:p>
        </w:tc>
      </w:tr>
      <w:tr w:rsidR="004F236F" w:rsidRPr="00B64DE0" w:rsidTr="00F0598C">
        <w:trPr>
          <w:trHeight w:val="300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ind w:left="72"/>
              <w:rPr>
                <w:rFonts w:cs="Arial"/>
                <w:sz w:val="24"/>
                <w:lang w:val="en-US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8B5A6B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  <w:lang w:val="en-US"/>
              </w:rPr>
            </w:pPr>
            <w:r w:rsidRPr="00B64DE0">
              <w:rPr>
                <w:rFonts w:cs="Arial"/>
                <w:bCs/>
                <w:sz w:val="24"/>
              </w:rPr>
              <w:t>Specification</w:t>
            </w:r>
            <w:r w:rsidR="004F236F" w:rsidRPr="00B64DE0">
              <w:rPr>
                <w:rFonts w:cs="Arial"/>
                <w:bCs/>
                <w:sz w:val="24"/>
              </w:rPr>
              <w:t xml:space="preserve">: </w:t>
            </w:r>
            <w:r w:rsidR="004F236F" w:rsidRPr="00B64DE0">
              <w:rPr>
                <w:rFonts w:cs="Arial"/>
                <w:sz w:val="24"/>
              </w:rPr>
              <w:t>Add a new employee, save information into database</w:t>
            </w:r>
          </w:p>
        </w:tc>
      </w:tr>
      <w:tr w:rsidR="004F236F" w:rsidRPr="00B64DE0" w:rsidTr="00F0598C">
        <w:trPr>
          <w:trHeight w:val="3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ind w:left="72"/>
              <w:rPr>
                <w:rFonts w:cs="Arial"/>
                <w:sz w:val="24"/>
                <w:lang w:val="en-US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  <w:lang w:val="en-US"/>
              </w:rPr>
            </w:pPr>
            <w:r w:rsidRPr="00B64DE0">
              <w:rPr>
                <w:rFonts w:cs="Arial"/>
                <w:bCs/>
                <w:sz w:val="24"/>
              </w:rPr>
              <w:t>Weigh</w:t>
            </w:r>
            <w:r w:rsidR="005E32C9" w:rsidRPr="00B64DE0">
              <w:rPr>
                <w:rFonts w:cs="Arial"/>
                <w:bCs/>
                <w:sz w:val="24"/>
              </w:rPr>
              <w:t>t</w:t>
            </w:r>
            <w:r w:rsidRPr="00B64DE0">
              <w:rPr>
                <w:rFonts w:cs="Arial"/>
                <w:bCs/>
                <w:sz w:val="24"/>
              </w:rPr>
              <w:t xml:space="preserve">: </w:t>
            </w:r>
            <w:r w:rsidRPr="00B64DE0">
              <w:rPr>
                <w:rFonts w:cs="Arial"/>
                <w:sz w:val="24"/>
              </w:rPr>
              <w:t>Priority: 10-Risk: 2</w:t>
            </w:r>
          </w:p>
        </w:tc>
      </w:tr>
      <w:tr w:rsidR="004F236F" w:rsidRPr="00B64DE0" w:rsidTr="00F0598C">
        <w:trPr>
          <w:trHeight w:val="30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8B5A6B" w:rsidP="00B64DE0">
            <w:pPr>
              <w:spacing w:line="360" w:lineRule="auto"/>
              <w:ind w:left="72"/>
              <w:jc w:val="center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  <w:lang w:val="en-US"/>
              </w:rPr>
              <w:t>US2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Title: Edit employee</w:t>
            </w:r>
          </w:p>
          <w:p w:rsidR="004F236F" w:rsidRPr="00B64DE0" w:rsidRDefault="008B5A6B" w:rsidP="00B64DE0">
            <w:pPr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Specification</w:t>
            </w:r>
            <w:r w:rsidR="004F236F" w:rsidRPr="00B64DE0">
              <w:rPr>
                <w:rFonts w:cs="Arial"/>
                <w:bCs/>
                <w:sz w:val="24"/>
              </w:rPr>
              <w:t>: Edit employe details except from EmpID</w:t>
            </w:r>
          </w:p>
          <w:p w:rsidR="008B5A6B" w:rsidRPr="00B64DE0" w:rsidRDefault="004F236F" w:rsidP="00B64DE0">
            <w:pPr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Weigh</w:t>
            </w:r>
            <w:r w:rsidR="005E32C9" w:rsidRPr="00B64DE0">
              <w:rPr>
                <w:rFonts w:cs="Arial"/>
                <w:bCs/>
                <w:sz w:val="24"/>
              </w:rPr>
              <w:t>t</w:t>
            </w:r>
            <w:r w:rsidR="00F0598C" w:rsidRPr="00B64DE0">
              <w:rPr>
                <w:rFonts w:cs="Arial"/>
                <w:bCs/>
                <w:sz w:val="24"/>
              </w:rPr>
              <w:t>: Priority: 1</w:t>
            </w:r>
            <w:r w:rsidRPr="00B64DE0">
              <w:rPr>
                <w:rFonts w:cs="Arial"/>
                <w:bCs/>
                <w:sz w:val="24"/>
              </w:rPr>
              <w:t>0- Risk:2</w:t>
            </w:r>
          </w:p>
        </w:tc>
      </w:tr>
      <w:tr w:rsidR="004F236F" w:rsidRPr="00B64DE0" w:rsidTr="002B496D">
        <w:trPr>
          <w:trHeight w:val="300"/>
        </w:trPr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ind w:left="72"/>
              <w:jc w:val="center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</w:rPr>
              <w:t>US3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Title: Enter Time Card</w:t>
            </w:r>
          </w:p>
          <w:p w:rsidR="008B5A6B" w:rsidRPr="00B64DE0" w:rsidRDefault="008B5A6B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Specification: Daily Record Start-time, End-time for each employee</w:t>
            </w:r>
          </w:p>
          <w:p w:rsidR="008B5A6B" w:rsidRPr="00B64DE0" w:rsidRDefault="008B5A6B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Weigh</w:t>
            </w:r>
            <w:r w:rsidR="005E32C9" w:rsidRPr="00B64DE0">
              <w:rPr>
                <w:rFonts w:cs="Arial"/>
                <w:bCs/>
                <w:sz w:val="24"/>
              </w:rPr>
              <w:t>t</w:t>
            </w:r>
            <w:r w:rsidR="00F0598C" w:rsidRPr="00B64DE0">
              <w:rPr>
                <w:rFonts w:cs="Arial"/>
                <w:bCs/>
                <w:sz w:val="24"/>
              </w:rPr>
              <w:t>: Priority: 2</w:t>
            </w:r>
            <w:r w:rsidRPr="00B64DE0">
              <w:rPr>
                <w:rFonts w:cs="Arial"/>
                <w:bCs/>
                <w:sz w:val="24"/>
              </w:rPr>
              <w:t>0-Risk: 2</w:t>
            </w:r>
          </w:p>
        </w:tc>
      </w:tr>
      <w:tr w:rsidR="004F236F" w:rsidRPr="00B64DE0" w:rsidTr="002B496D">
        <w:trPr>
          <w:trHeight w:val="300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ind w:left="72"/>
              <w:jc w:val="center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</w:rPr>
              <w:lastRenderedPageBreak/>
              <w:t>US4</w:t>
            </w:r>
          </w:p>
        </w:tc>
        <w:tc>
          <w:tcPr>
            <w:tcW w:w="7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Title: Calculate salary</w:t>
            </w:r>
          </w:p>
          <w:p w:rsidR="008B5A6B" w:rsidRPr="00B64DE0" w:rsidRDefault="008B5A6B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Specification: Temporary worker wage is calculated by multiply working hours by hou</w:t>
            </w:r>
            <w:r w:rsidR="00A82335" w:rsidRPr="00B64DE0">
              <w:rPr>
                <w:rFonts w:cs="Arial"/>
                <w:bCs/>
                <w:sz w:val="24"/>
              </w:rPr>
              <w:t>rly rate daily. Permanant worke is defined by fixed amount, if they have time card at least one day of the month.</w:t>
            </w:r>
            <w:r w:rsidR="0084065D" w:rsidRPr="00B64DE0">
              <w:rPr>
                <w:rFonts w:cs="Arial"/>
                <w:bCs/>
                <w:sz w:val="24"/>
              </w:rPr>
              <w:t xml:space="preserve"> </w:t>
            </w:r>
            <w:r w:rsidR="00A82335" w:rsidRPr="00B64DE0">
              <w:rPr>
                <w:rFonts w:cs="Arial"/>
                <w:bCs/>
                <w:sz w:val="24"/>
              </w:rPr>
              <w:t>D</w:t>
            </w:r>
            <w:r w:rsidR="0084065D" w:rsidRPr="00B64DE0">
              <w:rPr>
                <w:rFonts w:cs="Arial"/>
                <w:bCs/>
                <w:sz w:val="24"/>
              </w:rPr>
              <w:t>aily time card is used for reference.</w:t>
            </w:r>
          </w:p>
          <w:p w:rsidR="00A82335" w:rsidRPr="00B64DE0" w:rsidRDefault="00A82335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Weigh</w:t>
            </w:r>
            <w:r w:rsidR="005E32C9" w:rsidRPr="00B64DE0">
              <w:rPr>
                <w:rFonts w:cs="Arial"/>
                <w:bCs/>
                <w:sz w:val="24"/>
              </w:rPr>
              <w:t>t</w:t>
            </w:r>
            <w:r w:rsidRPr="00B64DE0">
              <w:rPr>
                <w:rFonts w:cs="Arial"/>
                <w:bCs/>
                <w:sz w:val="24"/>
              </w:rPr>
              <w:t xml:space="preserve">: Priority: </w:t>
            </w:r>
            <w:r w:rsidR="00F0598C" w:rsidRPr="00B64DE0">
              <w:rPr>
                <w:rFonts w:cs="Arial"/>
                <w:bCs/>
                <w:sz w:val="24"/>
              </w:rPr>
              <w:t>2</w:t>
            </w:r>
            <w:r w:rsidRPr="00B64DE0">
              <w:rPr>
                <w:rFonts w:cs="Arial"/>
                <w:bCs/>
                <w:sz w:val="24"/>
              </w:rPr>
              <w:t>0-Risk:2</w:t>
            </w:r>
          </w:p>
        </w:tc>
      </w:tr>
      <w:tr w:rsidR="004F236F" w:rsidRPr="00B64DE0" w:rsidTr="002B496D">
        <w:trPr>
          <w:trHeight w:val="300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ind w:left="72"/>
              <w:jc w:val="center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</w:rPr>
              <w:t>US5</w:t>
            </w:r>
          </w:p>
        </w:tc>
        <w:tc>
          <w:tcPr>
            <w:tcW w:w="729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Title: Make Payment</w:t>
            </w:r>
            <w:r w:rsidR="000E2ED0" w:rsidRPr="00B64DE0">
              <w:rPr>
                <w:rFonts w:cs="Arial"/>
                <w:bCs/>
                <w:sz w:val="24"/>
              </w:rPr>
              <w:t xml:space="preserve"> slip</w:t>
            </w:r>
          </w:p>
          <w:p w:rsidR="005E32C9" w:rsidRPr="00B64DE0" w:rsidRDefault="005E32C9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Specification: Based on internal cash payment documents or bank transfer, enter payment slip into the app</w:t>
            </w:r>
          </w:p>
          <w:p w:rsidR="005E32C9" w:rsidRPr="00B64DE0" w:rsidRDefault="005E32C9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 xml:space="preserve">Weight: Priority: </w:t>
            </w:r>
            <w:r w:rsidR="00F0598C" w:rsidRPr="00B64DE0">
              <w:rPr>
                <w:rFonts w:cs="Arial"/>
                <w:bCs/>
                <w:sz w:val="24"/>
              </w:rPr>
              <w:t>3</w:t>
            </w:r>
            <w:r w:rsidRPr="00B64DE0">
              <w:rPr>
                <w:rFonts w:cs="Arial"/>
                <w:bCs/>
                <w:sz w:val="24"/>
              </w:rPr>
              <w:t>0-Risk: 2</w:t>
            </w:r>
          </w:p>
        </w:tc>
      </w:tr>
      <w:tr w:rsidR="004F236F" w:rsidRPr="00B64DE0" w:rsidTr="00F0598C">
        <w:trPr>
          <w:trHeight w:val="300"/>
        </w:trPr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ind w:left="72"/>
              <w:jc w:val="center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</w:rPr>
              <w:t>US</w:t>
            </w:r>
            <w:r w:rsidR="005E32C9" w:rsidRPr="00B64DE0">
              <w:rPr>
                <w:rFonts w:cs="Arial"/>
                <w:sz w:val="24"/>
              </w:rPr>
              <w:t>6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Title: Delete employee</w:t>
            </w:r>
          </w:p>
          <w:p w:rsidR="005E32C9" w:rsidRPr="00B64DE0" w:rsidRDefault="005E32C9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Specification: Delete only is allowed if account balance is zero</w:t>
            </w:r>
          </w:p>
          <w:p w:rsidR="005E32C9" w:rsidRPr="00B64DE0" w:rsidRDefault="005E32C9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 xml:space="preserve">Weight: Priority: </w:t>
            </w:r>
            <w:r w:rsidR="00F0598C" w:rsidRPr="00B64DE0">
              <w:rPr>
                <w:rFonts w:cs="Arial"/>
                <w:bCs/>
                <w:sz w:val="24"/>
              </w:rPr>
              <w:t>3</w:t>
            </w:r>
            <w:r w:rsidRPr="00B64DE0">
              <w:rPr>
                <w:rFonts w:cs="Arial"/>
                <w:bCs/>
                <w:sz w:val="24"/>
              </w:rPr>
              <w:t>0-Risk: 2</w:t>
            </w:r>
          </w:p>
        </w:tc>
      </w:tr>
      <w:tr w:rsidR="004F236F" w:rsidRPr="00B64DE0" w:rsidTr="00F0598C">
        <w:trPr>
          <w:trHeight w:val="30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spacing w:line="360" w:lineRule="auto"/>
              <w:ind w:left="72"/>
              <w:jc w:val="center"/>
              <w:rPr>
                <w:rFonts w:cs="Arial"/>
                <w:sz w:val="24"/>
                <w:lang w:val="en-US"/>
              </w:rPr>
            </w:pPr>
            <w:r w:rsidRPr="00B64DE0">
              <w:rPr>
                <w:rFonts w:cs="Arial"/>
                <w:sz w:val="24"/>
              </w:rPr>
              <w:t>US7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36F" w:rsidRPr="00B64DE0" w:rsidRDefault="004F236F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Title: Salary Report</w:t>
            </w:r>
          </w:p>
          <w:p w:rsidR="005E32C9" w:rsidRPr="00B64DE0" w:rsidRDefault="005E32C9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 xml:space="preserve">Specification: </w:t>
            </w:r>
            <w:r w:rsidR="00F0598C" w:rsidRPr="00B64DE0">
              <w:rPr>
                <w:rFonts w:cs="Arial"/>
                <w:bCs/>
                <w:sz w:val="24"/>
              </w:rPr>
              <w:t>List all employees with total earnings and total payment until the date of report. Note that: Permant workers salary based on fixed amount as long as they are at work a least one day in the month</w:t>
            </w:r>
          </w:p>
          <w:p w:rsidR="00F0598C" w:rsidRPr="00B64DE0" w:rsidRDefault="00F0598C" w:rsidP="00B64DE0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rFonts w:cs="Arial"/>
                <w:bCs/>
                <w:sz w:val="24"/>
              </w:rPr>
            </w:pPr>
            <w:r w:rsidRPr="00B64DE0">
              <w:rPr>
                <w:rFonts w:cs="Arial"/>
                <w:bCs/>
                <w:sz w:val="24"/>
              </w:rPr>
              <w:t>Weight: Priority: 40- Risk: 3</w:t>
            </w:r>
          </w:p>
        </w:tc>
      </w:tr>
    </w:tbl>
    <w:p w:rsidR="001F2B78" w:rsidRPr="00B64DE0" w:rsidRDefault="001F2B78" w:rsidP="00B64DE0">
      <w:pPr>
        <w:pStyle w:val="Inserts"/>
        <w:spacing w:before="60" w:line="360" w:lineRule="auto"/>
        <w:ind w:left="540"/>
        <w:jc w:val="both"/>
        <w:rPr>
          <w:rFonts w:cs="Arial"/>
          <w:b/>
          <w:color w:val="auto"/>
          <w:sz w:val="24"/>
        </w:rPr>
      </w:pPr>
    </w:p>
    <w:p w:rsidR="00884CF1" w:rsidRPr="00B64DE0" w:rsidRDefault="008673C9" w:rsidP="00B64DE0">
      <w:pPr>
        <w:pStyle w:val="Inserts"/>
        <w:spacing w:before="60" w:line="360" w:lineRule="auto"/>
        <w:ind w:left="540"/>
        <w:jc w:val="both"/>
        <w:rPr>
          <w:rFonts w:cs="Arial"/>
          <w:color w:val="auto"/>
          <w:sz w:val="24"/>
        </w:rPr>
      </w:pPr>
      <w:r w:rsidRPr="00B64DE0">
        <w:rPr>
          <w:rFonts w:cs="Arial"/>
          <w:b/>
          <w:color w:val="auto"/>
          <w:sz w:val="24"/>
        </w:rPr>
        <w:t>[_____/</w:t>
      </w:r>
      <w:r w:rsidR="00FB36E8" w:rsidRPr="00B64DE0">
        <w:rPr>
          <w:rFonts w:cs="Arial"/>
          <w:b/>
          <w:color w:val="auto"/>
          <w:sz w:val="24"/>
        </w:rPr>
        <w:t>2</w:t>
      </w:r>
      <w:r w:rsidR="00DD676A" w:rsidRPr="00B64DE0">
        <w:rPr>
          <w:rFonts w:cs="Arial"/>
          <w:b/>
          <w:color w:val="auto"/>
          <w:sz w:val="24"/>
        </w:rPr>
        <w:t>0</w:t>
      </w:r>
      <w:r w:rsidRPr="00B64DE0">
        <w:rPr>
          <w:rFonts w:cs="Arial"/>
          <w:b/>
          <w:color w:val="auto"/>
          <w:sz w:val="24"/>
        </w:rPr>
        <w:t xml:space="preserve"> marks, </w:t>
      </w:r>
      <w:r w:rsidR="00A95996" w:rsidRPr="00B64DE0">
        <w:rPr>
          <w:rFonts w:cs="Arial"/>
          <w:b/>
          <w:color w:val="auto"/>
          <w:sz w:val="24"/>
        </w:rPr>
        <w:t>SLO-3, BLO-K1,</w:t>
      </w:r>
      <w:r w:rsidR="00AC031C" w:rsidRPr="00B64DE0">
        <w:rPr>
          <w:rFonts w:cs="Arial"/>
          <w:b/>
          <w:color w:val="auto"/>
          <w:sz w:val="24"/>
        </w:rPr>
        <w:t xml:space="preserve"> B</w:t>
      </w:r>
      <w:r w:rsidRPr="00B64DE0">
        <w:rPr>
          <w:rFonts w:cs="Arial"/>
          <w:b/>
          <w:color w:val="auto"/>
          <w:sz w:val="24"/>
        </w:rPr>
        <w:t>LO-S5] Project sponsor/client/customer signed/agreed to the scope</w:t>
      </w:r>
      <w:r w:rsidR="006F00E9" w:rsidRPr="00B64DE0">
        <w:rPr>
          <w:rFonts w:cs="Arial"/>
          <w:b/>
          <w:color w:val="auto"/>
          <w:sz w:val="24"/>
        </w:rPr>
        <w:t>s</w:t>
      </w:r>
      <w:r w:rsidRPr="00B64DE0">
        <w:rPr>
          <w:rFonts w:cs="Arial"/>
          <w:b/>
          <w:color w:val="auto"/>
          <w:sz w:val="24"/>
        </w:rPr>
        <w:t xml:space="preserve"> of the alpha-release</w:t>
      </w:r>
      <w:r w:rsidR="006F00E9" w:rsidRPr="00B64DE0">
        <w:rPr>
          <w:rFonts w:cs="Arial"/>
          <w:b/>
          <w:color w:val="auto"/>
          <w:sz w:val="24"/>
        </w:rPr>
        <w:t xml:space="preserve"> and the final-release</w:t>
      </w:r>
      <w:r w:rsidRPr="00B64DE0">
        <w:rPr>
          <w:rFonts w:cs="Arial"/>
          <w:b/>
          <w:color w:val="auto"/>
          <w:sz w:val="24"/>
        </w:rPr>
        <w:t xml:space="preserve">. </w:t>
      </w:r>
      <w:r w:rsidR="00AC031C" w:rsidRPr="00B64DE0">
        <w:rPr>
          <w:rFonts w:cs="Arial"/>
          <w:color w:val="auto"/>
          <w:sz w:val="24"/>
        </w:rPr>
        <w:t xml:space="preserve">Cut/Paste clients’ email here, or show signed </w:t>
      </w:r>
      <w:r w:rsidR="00CF1491" w:rsidRPr="00B64DE0">
        <w:rPr>
          <w:rFonts w:cs="Arial"/>
          <w:color w:val="auto"/>
          <w:sz w:val="24"/>
        </w:rPr>
        <w:t>the preceding “</w:t>
      </w:r>
      <w:r w:rsidR="00034737" w:rsidRPr="00B64DE0">
        <w:rPr>
          <w:rFonts w:cs="Arial"/>
          <w:b/>
          <w:color w:val="auto"/>
          <w:sz w:val="24"/>
          <w:u w:val="single"/>
        </w:rPr>
        <w:t xml:space="preserve">Project </w:t>
      </w:r>
      <w:r w:rsidR="00CF1491" w:rsidRPr="00B64DE0">
        <w:rPr>
          <w:rFonts w:cs="Arial"/>
          <w:b/>
          <w:color w:val="auto"/>
          <w:sz w:val="24"/>
          <w:u w:val="single"/>
        </w:rPr>
        <w:t>scope</w:t>
      </w:r>
      <w:r w:rsidR="006F00E9" w:rsidRPr="00B64DE0">
        <w:rPr>
          <w:rFonts w:cs="Arial"/>
          <w:color w:val="auto"/>
          <w:sz w:val="24"/>
        </w:rPr>
        <w:t xml:space="preserve">” to your marking </w:t>
      </w:r>
      <w:r w:rsidR="0046394F" w:rsidRPr="00B64DE0">
        <w:rPr>
          <w:rFonts w:cs="Arial"/>
          <w:color w:val="auto"/>
          <w:sz w:val="24"/>
        </w:rPr>
        <w:t>lecturer.</w:t>
      </w:r>
    </w:p>
    <w:tbl>
      <w:tblPr>
        <w:tblStyle w:val="TableGrid"/>
        <w:tblW w:w="4674" w:type="pct"/>
        <w:tblInd w:w="540" w:type="dxa"/>
        <w:tblBorders>
          <w:top w:val="thinThickSmallGap" w:sz="24" w:space="0" w:color="00B050"/>
          <w:left w:val="thinThickSmallGap" w:sz="24" w:space="0" w:color="00B050"/>
          <w:bottom w:val="thickThinSmallGap" w:sz="24" w:space="0" w:color="00B050"/>
          <w:right w:val="thickThinSmallGap" w:sz="24" w:space="0" w:color="00B050"/>
          <w:insideH w:val="single" w:sz="6" w:space="0" w:color="00B050"/>
          <w:insideV w:val="single" w:sz="6" w:space="0" w:color="00B050"/>
        </w:tblBorders>
        <w:tblLook w:val="04A0"/>
      </w:tblPr>
      <w:tblGrid>
        <w:gridCol w:w="9288"/>
      </w:tblGrid>
      <w:tr w:rsidR="00682366" w:rsidRPr="00B64DE0" w:rsidTr="00B458F9">
        <w:trPr>
          <w:trHeight w:val="1277"/>
        </w:trPr>
        <w:tc>
          <w:tcPr>
            <w:tcW w:w="5000" w:type="pct"/>
            <w:vAlign w:val="center"/>
          </w:tcPr>
          <w:p w:rsidR="00682366" w:rsidRPr="00B64DE0" w:rsidRDefault="00682366" w:rsidP="00B64DE0">
            <w:pPr>
              <w:pStyle w:val="Inserts"/>
              <w:spacing w:before="60" w:line="360" w:lineRule="auto"/>
              <w:ind w:left="0"/>
              <w:jc w:val="center"/>
              <w:rPr>
                <w:rFonts w:cs="Arial"/>
                <w:b/>
                <w:color w:val="auto"/>
                <w:sz w:val="24"/>
              </w:rPr>
            </w:pPr>
            <w:r w:rsidRPr="00B64DE0">
              <w:rPr>
                <w:rFonts w:cs="Arial"/>
                <w:b/>
                <w:color w:val="auto"/>
                <w:sz w:val="24"/>
              </w:rPr>
              <w:t>SIGNATURE OF CUSTOMER</w:t>
            </w:r>
          </w:p>
        </w:tc>
      </w:tr>
    </w:tbl>
    <w:p w:rsidR="00682366" w:rsidRPr="00B64DE0" w:rsidRDefault="00682366" w:rsidP="00B64DE0">
      <w:pPr>
        <w:pStyle w:val="Inserts"/>
        <w:spacing w:before="60" w:line="360" w:lineRule="auto"/>
        <w:ind w:left="540"/>
        <w:jc w:val="both"/>
        <w:rPr>
          <w:rFonts w:cs="Arial"/>
          <w:color w:val="7030A0"/>
          <w:sz w:val="24"/>
        </w:rPr>
      </w:pPr>
    </w:p>
    <w:p w:rsidR="00B57A8C" w:rsidRPr="00B64DE0" w:rsidRDefault="00FB36E8" w:rsidP="00B64DE0">
      <w:pPr>
        <w:spacing w:line="360" w:lineRule="auto"/>
        <w:ind w:left="540"/>
        <w:rPr>
          <w:rFonts w:cs="Arial"/>
          <w:sz w:val="24"/>
        </w:rPr>
      </w:pPr>
      <w:r w:rsidRPr="00B64DE0">
        <w:rPr>
          <w:rFonts w:cs="Arial"/>
          <w:b/>
          <w:sz w:val="24"/>
        </w:rPr>
        <w:t>[_____/2</w:t>
      </w:r>
      <w:r w:rsidR="00CF1491" w:rsidRPr="00B64DE0">
        <w:rPr>
          <w:rFonts w:cs="Arial"/>
          <w:b/>
          <w:sz w:val="24"/>
        </w:rPr>
        <w:t>0 marks, SLO-1, SLO-2</w:t>
      </w:r>
      <w:r w:rsidR="00932BAF" w:rsidRPr="00B64DE0">
        <w:rPr>
          <w:rFonts w:cs="Arial"/>
          <w:b/>
          <w:sz w:val="24"/>
        </w:rPr>
        <w:t xml:space="preserve">, </w:t>
      </w:r>
      <w:r w:rsidR="00A95996" w:rsidRPr="00B64DE0">
        <w:rPr>
          <w:rFonts w:cs="Arial"/>
          <w:b/>
          <w:sz w:val="24"/>
        </w:rPr>
        <w:t xml:space="preserve">SLO-3, SLO-4, </w:t>
      </w:r>
      <w:r w:rsidR="00CF1491" w:rsidRPr="00B64DE0">
        <w:rPr>
          <w:rFonts w:cs="Arial"/>
          <w:b/>
          <w:sz w:val="24"/>
        </w:rPr>
        <w:t>BLO-K1, B</w:t>
      </w:r>
      <w:r w:rsidR="00B57A8C" w:rsidRPr="00B64DE0">
        <w:rPr>
          <w:rFonts w:cs="Arial"/>
          <w:b/>
          <w:sz w:val="24"/>
        </w:rPr>
        <w:t>LO-S3] Project develop</w:t>
      </w:r>
      <w:r w:rsidR="00B926B8" w:rsidRPr="00B64DE0">
        <w:rPr>
          <w:rFonts w:cs="Arial"/>
          <w:b/>
          <w:sz w:val="24"/>
        </w:rPr>
        <w:t xml:space="preserve">ment </w:t>
      </w:r>
      <w:r w:rsidR="009C7221" w:rsidRPr="00B64DE0">
        <w:rPr>
          <w:rFonts w:cs="Arial"/>
          <w:b/>
          <w:sz w:val="24"/>
        </w:rPr>
        <w:t xml:space="preserve">and release </w:t>
      </w:r>
      <w:r w:rsidR="00B926B8" w:rsidRPr="00B64DE0">
        <w:rPr>
          <w:rFonts w:cs="Arial"/>
          <w:b/>
          <w:sz w:val="24"/>
        </w:rPr>
        <w:t>I</w:t>
      </w:r>
      <w:r w:rsidR="0048462F" w:rsidRPr="00B64DE0">
        <w:rPr>
          <w:rFonts w:cs="Arial"/>
          <w:b/>
          <w:sz w:val="24"/>
        </w:rPr>
        <w:t>C</w:t>
      </w:r>
      <w:r w:rsidR="00B926B8" w:rsidRPr="00B64DE0">
        <w:rPr>
          <w:rFonts w:cs="Arial"/>
          <w:b/>
          <w:sz w:val="24"/>
        </w:rPr>
        <w:t>T infrastructure</w:t>
      </w:r>
      <w:r w:rsidR="00B57A8C" w:rsidRPr="00B64DE0">
        <w:rPr>
          <w:rFonts w:cs="Arial"/>
          <w:b/>
          <w:sz w:val="24"/>
        </w:rPr>
        <w:t>.</w:t>
      </w:r>
      <w:r w:rsidR="008D4C77" w:rsidRPr="00B64DE0">
        <w:rPr>
          <w:rFonts w:cs="Arial"/>
          <w:sz w:val="24"/>
        </w:rPr>
        <w:t xml:space="preserve"> This must include</w:t>
      </w:r>
      <w:r w:rsidR="00B57A8C" w:rsidRPr="00B64DE0">
        <w:rPr>
          <w:rFonts w:cs="Arial"/>
          <w:sz w:val="24"/>
        </w:rPr>
        <w:t xml:space="preserve"> </w:t>
      </w:r>
      <w:r w:rsidR="00B57A8C" w:rsidRPr="00B64DE0">
        <w:rPr>
          <w:rFonts w:cs="Arial"/>
          <w:sz w:val="24"/>
          <w:u w:val="single"/>
        </w:rPr>
        <w:t>development environment</w:t>
      </w:r>
      <w:r w:rsidR="00B57A8C" w:rsidRPr="00B64DE0">
        <w:rPr>
          <w:rFonts w:cs="Arial"/>
          <w:sz w:val="24"/>
        </w:rPr>
        <w:t xml:space="preserve">, </w:t>
      </w:r>
      <w:r w:rsidR="00B57A8C" w:rsidRPr="00B64DE0">
        <w:rPr>
          <w:rFonts w:cs="Arial"/>
          <w:sz w:val="24"/>
          <w:u w:val="single"/>
        </w:rPr>
        <w:t>programming languages</w:t>
      </w:r>
      <w:r w:rsidR="00CC5E35" w:rsidRPr="00B64DE0">
        <w:rPr>
          <w:rFonts w:cs="Arial"/>
          <w:sz w:val="24"/>
        </w:rPr>
        <w:t xml:space="preserve">, </w:t>
      </w:r>
      <w:r w:rsidR="00CC5E35" w:rsidRPr="00B64DE0">
        <w:rPr>
          <w:rFonts w:cs="Arial"/>
          <w:sz w:val="24"/>
          <w:u w:val="single"/>
        </w:rPr>
        <w:t>source code repositories</w:t>
      </w:r>
      <w:r w:rsidR="00311999" w:rsidRPr="00B64DE0">
        <w:rPr>
          <w:rFonts w:cs="Arial"/>
          <w:sz w:val="24"/>
        </w:rPr>
        <w:t xml:space="preserve"> (Configuration </w:t>
      </w:r>
      <w:r w:rsidR="00311999" w:rsidRPr="00B64DE0">
        <w:rPr>
          <w:rFonts w:cs="Arial"/>
          <w:sz w:val="24"/>
        </w:rPr>
        <w:lastRenderedPageBreak/>
        <w:t>Management)</w:t>
      </w:r>
      <w:r w:rsidR="00CC5E35" w:rsidRPr="00B64DE0">
        <w:rPr>
          <w:rFonts w:cs="Arial"/>
          <w:sz w:val="24"/>
        </w:rPr>
        <w:t xml:space="preserve">, </w:t>
      </w:r>
      <w:r w:rsidR="00CC5E35" w:rsidRPr="00B64DE0">
        <w:rPr>
          <w:rFonts w:cs="Arial"/>
          <w:sz w:val="24"/>
          <w:u w:val="single"/>
        </w:rPr>
        <w:t>project collaboration tools</w:t>
      </w:r>
      <w:r w:rsidR="00B57A8C" w:rsidRPr="00B64DE0">
        <w:rPr>
          <w:rFonts w:cs="Arial"/>
          <w:sz w:val="24"/>
        </w:rPr>
        <w:t xml:space="preserve">, </w:t>
      </w:r>
      <w:r w:rsidR="008D4C77" w:rsidRPr="00B64DE0">
        <w:rPr>
          <w:rFonts w:cs="Arial"/>
          <w:sz w:val="24"/>
          <w:u w:val="single"/>
        </w:rPr>
        <w:t>and development</w:t>
      </w:r>
      <w:r w:rsidR="00B57A8C" w:rsidRPr="00B64DE0">
        <w:rPr>
          <w:rFonts w:cs="Arial"/>
          <w:sz w:val="24"/>
          <w:u w:val="single"/>
        </w:rPr>
        <w:t xml:space="preserve"> tools.</w:t>
      </w:r>
      <w:r w:rsidR="008D4C77" w:rsidRPr="00B64DE0">
        <w:rPr>
          <w:rFonts w:cs="Arial"/>
          <w:sz w:val="24"/>
        </w:rPr>
        <w:t xml:space="preserve"> </w:t>
      </w:r>
      <w:r w:rsidR="00EF68C3" w:rsidRPr="00B64DE0">
        <w:rPr>
          <w:rFonts w:cs="Arial"/>
          <w:sz w:val="24"/>
        </w:rPr>
        <w:t xml:space="preserve">Write here: minimum </w:t>
      </w:r>
      <w:r w:rsidR="00C15C1C" w:rsidRPr="00B64DE0">
        <w:rPr>
          <w:rFonts w:cs="Arial"/>
          <w:b/>
          <w:sz w:val="24"/>
        </w:rPr>
        <w:t>TWO</w:t>
      </w:r>
      <w:r w:rsidR="00EF68C3" w:rsidRPr="00B64DE0">
        <w:rPr>
          <w:rFonts w:cs="Arial"/>
          <w:sz w:val="24"/>
        </w:rPr>
        <w:t xml:space="preserve"> page</w:t>
      </w:r>
      <w:r w:rsidR="00C15C1C" w:rsidRPr="00B64DE0">
        <w:rPr>
          <w:rFonts w:cs="Arial"/>
          <w:sz w:val="24"/>
        </w:rPr>
        <w:t>s</w:t>
      </w:r>
      <w:r w:rsidR="00EF68C3" w:rsidRPr="00B64DE0">
        <w:rPr>
          <w:rFonts w:cs="Arial"/>
          <w:sz w:val="24"/>
        </w:rPr>
        <w:t xml:space="preserve">, maximum </w:t>
      </w:r>
      <w:r w:rsidR="009C7221" w:rsidRPr="00B64DE0">
        <w:rPr>
          <w:rFonts w:cs="Arial"/>
          <w:b/>
          <w:sz w:val="24"/>
        </w:rPr>
        <w:t>TEN</w:t>
      </w:r>
      <w:r w:rsidR="003146EC" w:rsidRPr="00B64DE0">
        <w:rPr>
          <w:rFonts w:cs="Arial"/>
          <w:sz w:val="24"/>
        </w:rPr>
        <w:t xml:space="preserve"> page</w:t>
      </w:r>
      <w:r w:rsidR="00EF68C3" w:rsidRPr="00B64DE0">
        <w:rPr>
          <w:rFonts w:cs="Arial"/>
          <w:sz w:val="24"/>
        </w:rPr>
        <w:t>s</w:t>
      </w:r>
      <w:r w:rsidR="003146EC" w:rsidRPr="00B64DE0">
        <w:rPr>
          <w:rFonts w:cs="Arial"/>
          <w:sz w:val="24"/>
        </w:rPr>
        <w:t>.</w:t>
      </w:r>
    </w:p>
    <w:p w:rsidR="009C7221" w:rsidRPr="00B64DE0" w:rsidRDefault="009C7221" w:rsidP="00B64DE0">
      <w:pPr>
        <w:pStyle w:val="ListParagraph"/>
        <w:numPr>
          <w:ilvl w:val="0"/>
          <w:numId w:val="41"/>
        </w:numPr>
        <w:spacing w:line="360" w:lineRule="auto"/>
        <w:ind w:left="540"/>
        <w:rPr>
          <w:rFonts w:cs="Arial"/>
          <w:sz w:val="24"/>
        </w:rPr>
      </w:pPr>
      <w:r w:rsidRPr="00B64DE0">
        <w:rPr>
          <w:rFonts w:cs="Arial"/>
          <w:sz w:val="24"/>
        </w:rPr>
        <w:t>[___/5</w:t>
      </w:r>
      <w:r w:rsidR="00CF1491" w:rsidRPr="00B64DE0">
        <w:rPr>
          <w:rFonts w:cs="Arial"/>
          <w:sz w:val="24"/>
        </w:rPr>
        <w:t xml:space="preserve"> marks] </w:t>
      </w:r>
      <w:r w:rsidR="00CF1491" w:rsidRPr="00B64DE0">
        <w:rPr>
          <w:rFonts w:cs="Arial"/>
          <w:b/>
          <w:sz w:val="24"/>
        </w:rPr>
        <w:t>Configuration Management</w:t>
      </w:r>
      <w:r w:rsidR="00311999" w:rsidRPr="00B64DE0">
        <w:rPr>
          <w:rFonts w:cs="Arial"/>
          <w:sz w:val="24"/>
        </w:rPr>
        <w:t>/version control, e.g. git, github</w:t>
      </w:r>
      <w:r w:rsidR="00847E29" w:rsidRPr="00B64DE0">
        <w:rPr>
          <w:rFonts w:cs="Arial"/>
          <w:sz w:val="24"/>
        </w:rPr>
        <w:t xml:space="preserve"> (private repos only)</w:t>
      </w:r>
      <w:r w:rsidR="00311999" w:rsidRPr="00B64DE0">
        <w:rPr>
          <w:rFonts w:cs="Arial"/>
          <w:sz w:val="24"/>
        </w:rPr>
        <w:t>, heroku, bitbucket;</w:t>
      </w:r>
    </w:p>
    <w:p w:rsidR="00CE3F2B" w:rsidRPr="00B64DE0" w:rsidRDefault="0041653E" w:rsidP="00B64DE0">
      <w:pPr>
        <w:pStyle w:val="ListParagraph"/>
        <w:spacing w:line="360" w:lineRule="auto"/>
        <w:ind w:left="540"/>
        <w:rPr>
          <w:rFonts w:cs="Arial"/>
          <w:sz w:val="24"/>
        </w:rPr>
      </w:pPr>
      <w:r w:rsidRPr="00B64DE0">
        <w:rPr>
          <w:rFonts w:cs="Arial"/>
          <w:sz w:val="24"/>
        </w:rPr>
        <w:t xml:space="preserve">- </w:t>
      </w:r>
      <w:r w:rsidR="00CE3F2B" w:rsidRPr="00B64DE0">
        <w:rPr>
          <w:rFonts w:cs="Arial"/>
          <w:sz w:val="24"/>
        </w:rPr>
        <w:t>Docume</w:t>
      </w:r>
      <w:r w:rsidR="00470700" w:rsidRPr="00B64DE0">
        <w:rPr>
          <w:rFonts w:cs="Arial"/>
          <w:sz w:val="24"/>
        </w:rPr>
        <w:t>ntation will be stored in GoogleDrive</w:t>
      </w:r>
      <w:r w:rsidR="000E2ED0" w:rsidRPr="00B64DE0">
        <w:rPr>
          <w:rFonts w:cs="Arial"/>
          <w:sz w:val="24"/>
        </w:rPr>
        <w:t>: nguyenkimthanh1410@gmail.com, Folder: CP2013-Software Engineering</w:t>
      </w:r>
    </w:p>
    <w:p w:rsidR="0041653E" w:rsidRPr="00B64DE0" w:rsidRDefault="0041653E" w:rsidP="00B64DE0">
      <w:pPr>
        <w:pStyle w:val="ListParagraph"/>
        <w:spacing w:line="360" w:lineRule="auto"/>
        <w:ind w:left="540"/>
        <w:rPr>
          <w:rFonts w:cs="Arial"/>
          <w:sz w:val="24"/>
        </w:rPr>
      </w:pPr>
      <w:r w:rsidRPr="00B64DE0">
        <w:rPr>
          <w:rFonts w:cs="Arial"/>
          <w:sz w:val="24"/>
        </w:rPr>
        <w:t>- Programmi</w:t>
      </w:r>
      <w:r w:rsidR="00DC3FA2" w:rsidRPr="00B64DE0">
        <w:rPr>
          <w:rFonts w:cs="Arial"/>
          <w:sz w:val="24"/>
        </w:rPr>
        <w:t xml:space="preserve">ng languages: Java and </w:t>
      </w:r>
      <w:r w:rsidR="00470700" w:rsidRPr="00B64DE0">
        <w:rPr>
          <w:rFonts w:cs="Arial"/>
          <w:sz w:val="24"/>
        </w:rPr>
        <w:t>my</w:t>
      </w:r>
      <w:r w:rsidR="00DC3FA2" w:rsidRPr="00B64DE0">
        <w:rPr>
          <w:rFonts w:cs="Arial"/>
          <w:sz w:val="24"/>
        </w:rPr>
        <w:t>SQL</w:t>
      </w:r>
    </w:p>
    <w:p w:rsidR="00525411" w:rsidRPr="00B64DE0" w:rsidRDefault="0041653E" w:rsidP="00B64DE0">
      <w:pPr>
        <w:pStyle w:val="ListParagraph"/>
        <w:spacing w:line="360" w:lineRule="auto"/>
        <w:ind w:left="540"/>
        <w:rPr>
          <w:rFonts w:cs="Arial"/>
          <w:sz w:val="24"/>
        </w:rPr>
      </w:pPr>
      <w:r w:rsidRPr="00B64DE0">
        <w:rPr>
          <w:rFonts w:cs="Arial"/>
          <w:sz w:val="24"/>
        </w:rPr>
        <w:t>- Development t</w:t>
      </w:r>
      <w:r w:rsidR="00DC3FA2" w:rsidRPr="00B64DE0">
        <w:rPr>
          <w:rFonts w:cs="Arial"/>
          <w:sz w:val="24"/>
        </w:rPr>
        <w:t>ools: Eclipse, JDK</w:t>
      </w:r>
      <w:r w:rsidR="007025D6" w:rsidRPr="00B64DE0">
        <w:rPr>
          <w:rFonts w:cs="Arial"/>
          <w:sz w:val="24"/>
        </w:rPr>
        <w:t>, JDBC</w:t>
      </w:r>
    </w:p>
    <w:p w:rsidR="004A0616" w:rsidRPr="00B64DE0" w:rsidRDefault="00FB36E8" w:rsidP="00B64DE0">
      <w:pPr>
        <w:pStyle w:val="ListParagraph"/>
        <w:numPr>
          <w:ilvl w:val="0"/>
          <w:numId w:val="41"/>
        </w:numPr>
        <w:spacing w:line="360" w:lineRule="auto"/>
        <w:ind w:left="540"/>
        <w:rPr>
          <w:rFonts w:cs="Arial"/>
          <w:sz w:val="24"/>
        </w:rPr>
      </w:pPr>
      <w:r w:rsidRPr="00B64DE0">
        <w:rPr>
          <w:rFonts w:cs="Arial"/>
          <w:sz w:val="24"/>
        </w:rPr>
        <w:t>[___/15</w:t>
      </w:r>
      <w:r w:rsidR="00CF1491" w:rsidRPr="00B64DE0">
        <w:rPr>
          <w:rFonts w:cs="Arial"/>
          <w:sz w:val="24"/>
        </w:rPr>
        <w:t xml:space="preserve"> marks]</w:t>
      </w:r>
      <w:r w:rsidR="00311999" w:rsidRPr="00B64DE0">
        <w:rPr>
          <w:rFonts w:cs="Arial"/>
          <w:sz w:val="24"/>
        </w:rPr>
        <w:t xml:space="preserve"> </w:t>
      </w:r>
      <w:r w:rsidR="00D52C27" w:rsidRPr="00B64DE0">
        <w:rPr>
          <w:rFonts w:cs="Arial"/>
          <w:b/>
          <w:sz w:val="24"/>
        </w:rPr>
        <w:t xml:space="preserve">Prototypes are demonstrated to justify the proposed </w:t>
      </w:r>
      <w:r w:rsidR="00D86B0D" w:rsidRPr="00B64DE0">
        <w:rPr>
          <w:rFonts w:cs="Arial"/>
          <w:b/>
          <w:sz w:val="24"/>
        </w:rPr>
        <w:t>alpha-release</w:t>
      </w:r>
      <w:r w:rsidR="00EF68C3" w:rsidRPr="00B64DE0">
        <w:rPr>
          <w:rFonts w:cs="Arial"/>
          <w:sz w:val="24"/>
        </w:rPr>
        <w:t>;</w:t>
      </w:r>
      <w:r w:rsidR="007025D6" w:rsidRPr="00B64DE0">
        <w:rPr>
          <w:rFonts w:cs="Arial"/>
          <w:noProof/>
          <w:sz w:val="24"/>
          <w:lang w:val="en-US"/>
        </w:rPr>
        <w:drawing>
          <wp:inline distT="0" distB="0" distL="0" distR="0">
            <wp:extent cx="6172200" cy="3557905"/>
            <wp:effectExtent l="19050" t="0" r="0" b="0"/>
            <wp:docPr id="2" name="Picture 1" descr="21112015_ModelAp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12015_ModelApp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16" w:rsidRPr="00B64DE0" w:rsidRDefault="004A0616" w:rsidP="00B64DE0">
      <w:pPr>
        <w:spacing w:line="360" w:lineRule="auto"/>
        <w:rPr>
          <w:rFonts w:cs="Arial"/>
          <w:sz w:val="24"/>
        </w:rPr>
      </w:pPr>
    </w:p>
    <w:p w:rsidR="004A0616" w:rsidRPr="00B64DE0" w:rsidRDefault="004A0616" w:rsidP="00B64DE0">
      <w:pPr>
        <w:spacing w:line="360" w:lineRule="auto"/>
        <w:rPr>
          <w:rFonts w:cs="Arial"/>
          <w:sz w:val="24"/>
        </w:rPr>
      </w:pPr>
    </w:p>
    <w:p w:rsidR="004A0616" w:rsidRPr="00B64DE0" w:rsidRDefault="0027736D" w:rsidP="00B64DE0">
      <w:pPr>
        <w:spacing w:line="360" w:lineRule="auto"/>
        <w:ind w:firstLine="720"/>
        <w:rPr>
          <w:rFonts w:cs="Arial"/>
          <w:sz w:val="24"/>
        </w:rPr>
      </w:pPr>
      <w:r w:rsidRPr="00B64DE0">
        <w:rPr>
          <w:rFonts w:cs="Arial"/>
          <w:noProof/>
          <w:sz w:val="24"/>
          <w:lang w:val="en-US"/>
        </w:rPr>
        <w:lastRenderedPageBreak/>
        <w:drawing>
          <wp:inline distT="0" distB="0" distL="0" distR="0">
            <wp:extent cx="6172200" cy="6871970"/>
            <wp:effectExtent l="19050" t="0" r="0" b="0"/>
            <wp:docPr id="3" name="Picture 2" descr="21112015_Dataflo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12015_Dataflow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16" w:rsidRPr="00B64DE0" w:rsidRDefault="004A0616" w:rsidP="00B64DE0">
      <w:pPr>
        <w:spacing w:line="360" w:lineRule="auto"/>
        <w:ind w:firstLine="720"/>
        <w:rPr>
          <w:rFonts w:cs="Arial"/>
          <w:sz w:val="24"/>
        </w:rPr>
      </w:pPr>
    </w:p>
    <w:p w:rsidR="004A0616" w:rsidRPr="00B64DE0" w:rsidRDefault="00D97B23" w:rsidP="00B64DE0">
      <w:pPr>
        <w:spacing w:line="360" w:lineRule="auto"/>
        <w:rPr>
          <w:rFonts w:cs="Arial"/>
          <w:sz w:val="24"/>
        </w:rPr>
      </w:pPr>
      <w:r w:rsidRPr="00B64DE0">
        <w:rPr>
          <w:rFonts w:cs="Arial"/>
          <w:noProof/>
          <w:sz w:val="24"/>
          <w:lang w:val="en-US"/>
        </w:rPr>
        <w:lastRenderedPageBreak/>
        <w:drawing>
          <wp:inline distT="0" distB="0" distL="0" distR="0">
            <wp:extent cx="6730198" cy="4495800"/>
            <wp:effectExtent l="19050" t="0" r="0" b="0"/>
            <wp:docPr id="6" name="Picture 3" descr="21112015_ER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12015_ERD_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0198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23" w:rsidRPr="00B64DE0" w:rsidRDefault="00D97B23" w:rsidP="00B64DE0">
      <w:pPr>
        <w:spacing w:line="360" w:lineRule="auto"/>
        <w:rPr>
          <w:rFonts w:cs="Arial"/>
          <w:sz w:val="24"/>
        </w:rPr>
      </w:pPr>
    </w:p>
    <w:p w:rsidR="00D97B23" w:rsidRPr="00B64DE0" w:rsidRDefault="00D97B23" w:rsidP="00B64DE0">
      <w:pPr>
        <w:spacing w:line="360" w:lineRule="auto"/>
        <w:rPr>
          <w:rFonts w:cs="Arial"/>
          <w:sz w:val="24"/>
        </w:rPr>
      </w:pPr>
    </w:p>
    <w:p w:rsidR="007025D6" w:rsidRPr="00B64DE0" w:rsidRDefault="001130A0" w:rsidP="00B64DE0">
      <w:pPr>
        <w:spacing w:line="360" w:lineRule="auto"/>
        <w:rPr>
          <w:rFonts w:cs="Arial"/>
          <w:sz w:val="24"/>
        </w:rPr>
      </w:pPr>
      <w:r w:rsidRPr="00B64DE0">
        <w:rPr>
          <w:rFonts w:cs="Arial"/>
          <w:noProof/>
          <w:sz w:val="24"/>
          <w:lang w:val="en-US"/>
        </w:rPr>
        <w:drawing>
          <wp:inline distT="0" distB="0" distL="0" distR="0">
            <wp:extent cx="6734175" cy="3274250"/>
            <wp:effectExtent l="19050" t="0" r="9525" b="0"/>
            <wp:docPr id="5" name="Picture 4" descr="20112015_UML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2015_UML_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5600" cy="32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23" w:rsidRPr="00B64DE0" w:rsidRDefault="00D97B23" w:rsidP="00B64DE0">
      <w:pPr>
        <w:spacing w:line="360" w:lineRule="auto"/>
        <w:rPr>
          <w:rFonts w:cs="Arial"/>
          <w:sz w:val="24"/>
        </w:rPr>
      </w:pPr>
    </w:p>
    <w:p w:rsidR="00D97B23" w:rsidRPr="00B64DE0" w:rsidRDefault="00D97B23" w:rsidP="00B64DE0">
      <w:pPr>
        <w:spacing w:line="360" w:lineRule="auto"/>
        <w:rPr>
          <w:rFonts w:cs="Arial"/>
          <w:sz w:val="24"/>
        </w:rPr>
      </w:pPr>
    </w:p>
    <w:p w:rsidR="00D97B23" w:rsidRPr="00B64DE0" w:rsidRDefault="00D97B23" w:rsidP="00B64DE0">
      <w:pPr>
        <w:spacing w:line="360" w:lineRule="auto"/>
        <w:rPr>
          <w:rFonts w:cs="Arial"/>
          <w:sz w:val="24"/>
        </w:rPr>
      </w:pPr>
    </w:p>
    <w:p w:rsidR="00D87666" w:rsidRDefault="00D87666" w:rsidP="00B64DE0">
      <w:pPr>
        <w:spacing w:line="360" w:lineRule="auto"/>
        <w:ind w:left="720"/>
        <w:rPr>
          <w:rFonts w:cs="Arial"/>
          <w:sz w:val="24"/>
        </w:rPr>
      </w:pPr>
      <w:r w:rsidRPr="00B64DE0">
        <w:rPr>
          <w:rFonts w:cs="Arial"/>
          <w:noProof/>
          <w:sz w:val="24"/>
          <w:lang w:val="en-US"/>
        </w:rPr>
        <w:lastRenderedPageBreak/>
        <w:drawing>
          <wp:inline distT="0" distB="0" distL="0" distR="0">
            <wp:extent cx="5419725" cy="4233183"/>
            <wp:effectExtent l="19050" t="0" r="9525" b="0"/>
            <wp:docPr id="9" name="Picture 8" descr="1_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HomeP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153" cy="42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6D" w:rsidRPr="00B64DE0" w:rsidRDefault="002B496D" w:rsidP="00B64DE0">
      <w:pPr>
        <w:spacing w:line="360" w:lineRule="auto"/>
        <w:ind w:left="720"/>
        <w:rPr>
          <w:rFonts w:cs="Arial"/>
          <w:sz w:val="24"/>
        </w:rPr>
      </w:pPr>
    </w:p>
    <w:p w:rsidR="00D97B23" w:rsidRPr="00B64DE0" w:rsidRDefault="00D87666" w:rsidP="00B64DE0">
      <w:pPr>
        <w:tabs>
          <w:tab w:val="left" w:pos="9270"/>
        </w:tabs>
        <w:spacing w:line="360" w:lineRule="auto"/>
        <w:ind w:left="720"/>
        <w:rPr>
          <w:rFonts w:cs="Arial"/>
          <w:sz w:val="24"/>
        </w:rPr>
      </w:pPr>
      <w:r w:rsidRPr="00B64DE0">
        <w:rPr>
          <w:rFonts w:cs="Arial"/>
          <w:noProof/>
          <w:sz w:val="24"/>
          <w:lang w:val="en-US"/>
        </w:rPr>
        <w:drawing>
          <wp:inline distT="0" distB="0" distL="0" distR="0">
            <wp:extent cx="5373998" cy="4429125"/>
            <wp:effectExtent l="19050" t="0" r="0" b="0"/>
            <wp:docPr id="8" name="Picture 7" descr="2_Add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AddEmp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669" cy="442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6D" w:rsidRDefault="00907EDA" w:rsidP="00B64DE0">
      <w:pPr>
        <w:tabs>
          <w:tab w:val="left" w:pos="9270"/>
        </w:tabs>
        <w:spacing w:line="360" w:lineRule="auto"/>
        <w:ind w:left="720"/>
        <w:rPr>
          <w:rFonts w:cs="Arial"/>
          <w:sz w:val="24"/>
        </w:rPr>
      </w:pPr>
      <w:r w:rsidRPr="00B64DE0">
        <w:rPr>
          <w:rFonts w:cs="Arial"/>
          <w:noProof/>
          <w:sz w:val="24"/>
          <w:lang w:val="en-US"/>
        </w:rPr>
        <w:lastRenderedPageBreak/>
        <w:drawing>
          <wp:inline distT="0" distB="0" distL="0" distR="0">
            <wp:extent cx="5410200" cy="4266377"/>
            <wp:effectExtent l="19050" t="0" r="0" b="0"/>
            <wp:docPr id="10" name="Picture 9" descr="3_Edit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EditEmp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129" cy="426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6D" w:rsidRPr="00B64DE0" w:rsidRDefault="002B496D" w:rsidP="00B64DE0">
      <w:pPr>
        <w:tabs>
          <w:tab w:val="left" w:pos="9270"/>
        </w:tabs>
        <w:spacing w:line="360" w:lineRule="auto"/>
        <w:ind w:left="720"/>
        <w:rPr>
          <w:rFonts w:cs="Arial"/>
          <w:sz w:val="24"/>
        </w:rPr>
      </w:pPr>
    </w:p>
    <w:p w:rsidR="00907EDA" w:rsidRPr="00B64DE0" w:rsidRDefault="00D71717" w:rsidP="00B64DE0">
      <w:pPr>
        <w:tabs>
          <w:tab w:val="left" w:pos="9270"/>
        </w:tabs>
        <w:spacing w:line="360" w:lineRule="auto"/>
        <w:ind w:left="720"/>
        <w:rPr>
          <w:rFonts w:cs="Arial"/>
          <w:sz w:val="24"/>
        </w:rPr>
      </w:pPr>
      <w:r w:rsidRPr="00B64DE0">
        <w:rPr>
          <w:rFonts w:cs="Arial"/>
          <w:noProof/>
          <w:sz w:val="24"/>
          <w:lang w:val="en-US"/>
        </w:rPr>
        <w:drawing>
          <wp:inline distT="0" distB="0" distL="0" distR="0">
            <wp:extent cx="5362575" cy="4319853"/>
            <wp:effectExtent l="19050" t="0" r="0" b="0"/>
            <wp:docPr id="11" name="Picture 10" descr="4_Delete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DeleteEmp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684" cy="43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17" w:rsidRPr="00B64DE0" w:rsidRDefault="00D71717" w:rsidP="00B64DE0">
      <w:pPr>
        <w:spacing w:line="360" w:lineRule="auto"/>
        <w:rPr>
          <w:rFonts w:cs="Arial"/>
          <w:sz w:val="24"/>
        </w:rPr>
      </w:pPr>
    </w:p>
    <w:p w:rsidR="00D71717" w:rsidRPr="00B64DE0" w:rsidRDefault="000C0FE7" w:rsidP="00B64DE0">
      <w:pPr>
        <w:spacing w:line="360" w:lineRule="auto"/>
        <w:ind w:left="720"/>
        <w:rPr>
          <w:rFonts w:cs="Arial"/>
          <w:sz w:val="24"/>
        </w:rPr>
      </w:pPr>
      <w:r w:rsidRPr="00B64DE0">
        <w:rPr>
          <w:rFonts w:cs="Arial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29250" cy="4341495"/>
            <wp:effectExtent l="19050" t="0" r="0" b="0"/>
            <wp:wrapSquare wrapText="bothSides"/>
            <wp:docPr id="13" name="Picture 12" descr="6_PaymentSl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PaymentSlip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548" w:rsidRPr="00B64DE0">
        <w:rPr>
          <w:rFonts w:cs="Arial"/>
          <w:noProof/>
          <w:sz w:val="24"/>
          <w:lang w:val="en-US"/>
        </w:rPr>
        <w:drawing>
          <wp:inline distT="0" distB="0" distL="0" distR="0">
            <wp:extent cx="5362575" cy="4363436"/>
            <wp:effectExtent l="19050" t="0" r="0" b="0"/>
            <wp:docPr id="12" name="Picture 11" descr="5_AddTime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AddTimeCard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6684" cy="436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717" w:rsidRPr="00B64DE0" w:rsidSect="00B64DE0">
      <w:headerReference w:type="default" r:id="rId19"/>
      <w:footerReference w:type="default" r:id="rId20"/>
      <w:pgSz w:w="11899" w:h="16838" w:code="9"/>
      <w:pgMar w:top="360" w:right="1279" w:bottom="1080" w:left="900" w:header="1022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1E3" w:rsidRDefault="003861E3" w:rsidP="00E70E9D">
      <w:pPr>
        <w:pStyle w:val="MainHead"/>
      </w:pPr>
      <w:r>
        <w:separator/>
      </w:r>
    </w:p>
  </w:endnote>
  <w:endnote w:type="continuationSeparator" w:id="0">
    <w:p w:rsidR="003861E3" w:rsidRDefault="003861E3" w:rsidP="00E70E9D">
      <w:pPr>
        <w:pStyle w:val="MainHea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A6B" w:rsidRDefault="00B64DE0" w:rsidP="00B64DE0">
    <w:pPr>
      <w:pStyle w:val="Footer"/>
      <w:pBdr>
        <w:top w:val="single" w:sz="8" w:space="1" w:color="auto"/>
      </w:pBdr>
      <w:jc w:val="center"/>
    </w:pPr>
    <w:r>
      <w:t>Nguyen Kim Anh - JC13138914</w:t>
    </w:r>
  </w:p>
  <w:p w:rsidR="008B5A6B" w:rsidRDefault="008B5A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1E3" w:rsidRDefault="003861E3" w:rsidP="00E70E9D">
      <w:pPr>
        <w:pStyle w:val="MainHead"/>
      </w:pPr>
      <w:r>
        <w:separator/>
      </w:r>
    </w:p>
  </w:footnote>
  <w:footnote w:type="continuationSeparator" w:id="0">
    <w:p w:rsidR="003861E3" w:rsidRDefault="003861E3" w:rsidP="00E70E9D">
      <w:pPr>
        <w:pStyle w:val="MainHea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DE0" w:rsidRDefault="00B64DE0" w:rsidP="00B64DE0">
    <w:pPr>
      <w:pStyle w:val="Header"/>
      <w:pBdr>
        <w:bottom w:val="single" w:sz="4" w:space="1" w:color="auto"/>
      </w:pBdr>
      <w:tabs>
        <w:tab w:val="clear" w:pos="8306"/>
      </w:tabs>
    </w:pPr>
    <w:r>
      <w:t>Assignment 1 - CP2013 - SP53 - 2015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 w:rsidR="000249B0">
        <w:rPr>
          <w:noProof/>
        </w:rPr>
        <w:t>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586F"/>
    <w:multiLevelType w:val="hybridMultilevel"/>
    <w:tmpl w:val="24CC21F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9F371E7"/>
    <w:multiLevelType w:val="hybridMultilevel"/>
    <w:tmpl w:val="D9B0BB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5A5556"/>
    <w:multiLevelType w:val="hybridMultilevel"/>
    <w:tmpl w:val="7632F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33506"/>
    <w:multiLevelType w:val="hybridMultilevel"/>
    <w:tmpl w:val="A770F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4448E"/>
    <w:multiLevelType w:val="hybridMultilevel"/>
    <w:tmpl w:val="6A0CB942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0F6720E7"/>
    <w:multiLevelType w:val="hybridMultilevel"/>
    <w:tmpl w:val="1166BC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162A2F"/>
    <w:multiLevelType w:val="hybridMultilevel"/>
    <w:tmpl w:val="F50C4DC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A81EEA"/>
    <w:multiLevelType w:val="hybridMultilevel"/>
    <w:tmpl w:val="7DE89F8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18324A"/>
    <w:multiLevelType w:val="hybridMultilevel"/>
    <w:tmpl w:val="37340E14"/>
    <w:lvl w:ilvl="0" w:tplc="82101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F7320"/>
    <w:multiLevelType w:val="hybridMultilevel"/>
    <w:tmpl w:val="BD1EC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130CB"/>
    <w:multiLevelType w:val="hybridMultilevel"/>
    <w:tmpl w:val="66CE7004"/>
    <w:lvl w:ilvl="0" w:tplc="E14224EE">
      <w:start w:val="1"/>
      <w:numFmt w:val="bullet"/>
      <w:pStyle w:val="Bullet"/>
      <w:lvlText w:val="»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color w:val="308EB8"/>
      </w:rPr>
    </w:lvl>
    <w:lvl w:ilvl="1" w:tplc="A31CFA7E">
      <w:start w:val="1"/>
      <w:numFmt w:val="bullet"/>
      <w:lvlText w:val="»"/>
      <w:lvlJc w:val="left"/>
      <w:pPr>
        <w:tabs>
          <w:tab w:val="num" w:pos="1080"/>
        </w:tabs>
        <w:ind w:left="890" w:hanging="170"/>
      </w:pPr>
      <w:rPr>
        <w:rFonts w:ascii="Arial" w:hAnsi="Arial" w:hint="default"/>
        <w:color w:val="308EB8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F2A5454"/>
    <w:multiLevelType w:val="hybridMultilevel"/>
    <w:tmpl w:val="A498D8F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8B4558"/>
    <w:multiLevelType w:val="hybridMultilevel"/>
    <w:tmpl w:val="EAB0F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344293"/>
    <w:multiLevelType w:val="hybridMultilevel"/>
    <w:tmpl w:val="C6E48B00"/>
    <w:lvl w:ilvl="0" w:tplc="083ADDBC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31106"/>
    <w:multiLevelType w:val="hybridMultilevel"/>
    <w:tmpl w:val="B412940E"/>
    <w:lvl w:ilvl="0" w:tplc="C3423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20"/>
        <w:szCs w:val="20"/>
      </w:rPr>
    </w:lvl>
    <w:lvl w:ilvl="1" w:tplc="75AEF388">
      <w:start w:val="1"/>
      <w:numFmt w:val="bullet"/>
      <w:lvlText w:val=""/>
      <w:lvlJc w:val="left"/>
      <w:pPr>
        <w:tabs>
          <w:tab w:val="num" w:pos="1440"/>
        </w:tabs>
        <w:ind w:left="1437" w:hanging="357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87658A"/>
    <w:multiLevelType w:val="hybridMultilevel"/>
    <w:tmpl w:val="5C46511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B974CC"/>
    <w:multiLevelType w:val="hybridMultilevel"/>
    <w:tmpl w:val="EE76C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341F7"/>
    <w:multiLevelType w:val="hybridMultilevel"/>
    <w:tmpl w:val="D3A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2B0470"/>
    <w:multiLevelType w:val="hybridMultilevel"/>
    <w:tmpl w:val="FAE01D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3501B2"/>
    <w:multiLevelType w:val="multilevel"/>
    <w:tmpl w:val="7262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C86206"/>
    <w:multiLevelType w:val="hybridMultilevel"/>
    <w:tmpl w:val="9EA2517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E80A26"/>
    <w:multiLevelType w:val="hybridMultilevel"/>
    <w:tmpl w:val="E7DA3E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8952EB"/>
    <w:multiLevelType w:val="hybridMultilevel"/>
    <w:tmpl w:val="4594ABB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001197"/>
    <w:multiLevelType w:val="multilevel"/>
    <w:tmpl w:val="EB84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B503F6"/>
    <w:multiLevelType w:val="hybridMultilevel"/>
    <w:tmpl w:val="445293D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51715B"/>
    <w:multiLevelType w:val="hybridMultilevel"/>
    <w:tmpl w:val="0178D3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4F07CC"/>
    <w:multiLevelType w:val="hybridMultilevel"/>
    <w:tmpl w:val="5CD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66747"/>
    <w:multiLevelType w:val="hybridMultilevel"/>
    <w:tmpl w:val="BAFAAF10"/>
    <w:lvl w:ilvl="0" w:tplc="7C369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216B06"/>
    <w:multiLevelType w:val="hybridMultilevel"/>
    <w:tmpl w:val="346C6F9C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>
    <w:nsid w:val="485E0622"/>
    <w:multiLevelType w:val="hybridMultilevel"/>
    <w:tmpl w:val="C998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561D31"/>
    <w:multiLevelType w:val="hybridMultilevel"/>
    <w:tmpl w:val="17FEB044"/>
    <w:lvl w:ilvl="0" w:tplc="A13AB1CC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1">
    <w:nsid w:val="50C2593A"/>
    <w:multiLevelType w:val="hybridMultilevel"/>
    <w:tmpl w:val="B1CA2D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0D42972"/>
    <w:multiLevelType w:val="hybridMultilevel"/>
    <w:tmpl w:val="FD02E752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3413172"/>
    <w:multiLevelType w:val="hybridMultilevel"/>
    <w:tmpl w:val="7D24432A"/>
    <w:lvl w:ilvl="0" w:tplc="D4065C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59F0C37"/>
    <w:multiLevelType w:val="hybridMultilevel"/>
    <w:tmpl w:val="8326DD7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>
    <w:nsid w:val="5BCA177A"/>
    <w:multiLevelType w:val="hybridMultilevel"/>
    <w:tmpl w:val="7C3A2ED8"/>
    <w:lvl w:ilvl="0" w:tplc="2C3AF17A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plc="75AEF388">
      <w:start w:val="1"/>
      <w:numFmt w:val="bullet"/>
      <w:lvlText w:val=""/>
      <w:lvlJc w:val="left"/>
      <w:pPr>
        <w:tabs>
          <w:tab w:val="num" w:pos="1080"/>
        </w:tabs>
        <w:ind w:left="1077" w:hanging="357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CC832BF"/>
    <w:multiLevelType w:val="multilevel"/>
    <w:tmpl w:val="1E16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FA6BC6"/>
    <w:multiLevelType w:val="hybridMultilevel"/>
    <w:tmpl w:val="7632F2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47D6D"/>
    <w:multiLevelType w:val="hybridMultilevel"/>
    <w:tmpl w:val="1680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C60068"/>
    <w:multiLevelType w:val="hybridMultilevel"/>
    <w:tmpl w:val="F72E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9F6067"/>
    <w:multiLevelType w:val="hybridMultilevel"/>
    <w:tmpl w:val="05EC9A94"/>
    <w:lvl w:ilvl="0" w:tplc="AE8A6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91594"/>
    <w:multiLevelType w:val="hybridMultilevel"/>
    <w:tmpl w:val="F2381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3"/>
  </w:num>
  <w:num w:numId="4">
    <w:abstractNumId w:val="6"/>
  </w:num>
  <w:num w:numId="5">
    <w:abstractNumId w:val="20"/>
  </w:num>
  <w:num w:numId="6">
    <w:abstractNumId w:val="18"/>
  </w:num>
  <w:num w:numId="7">
    <w:abstractNumId w:val="5"/>
  </w:num>
  <w:num w:numId="8">
    <w:abstractNumId w:val="31"/>
  </w:num>
  <w:num w:numId="9">
    <w:abstractNumId w:val="28"/>
  </w:num>
  <w:num w:numId="10">
    <w:abstractNumId w:val="39"/>
  </w:num>
  <w:num w:numId="11">
    <w:abstractNumId w:val="23"/>
  </w:num>
  <w:num w:numId="12">
    <w:abstractNumId w:val="8"/>
  </w:num>
  <w:num w:numId="13">
    <w:abstractNumId w:val="0"/>
  </w:num>
  <w:num w:numId="14">
    <w:abstractNumId w:val="26"/>
  </w:num>
  <w:num w:numId="15">
    <w:abstractNumId w:val="40"/>
  </w:num>
  <w:num w:numId="16">
    <w:abstractNumId w:val="9"/>
  </w:num>
  <w:num w:numId="17">
    <w:abstractNumId w:val="27"/>
  </w:num>
  <w:num w:numId="18">
    <w:abstractNumId w:val="13"/>
  </w:num>
  <w:num w:numId="19">
    <w:abstractNumId w:val="30"/>
  </w:num>
  <w:num w:numId="20">
    <w:abstractNumId w:val="16"/>
  </w:num>
  <w:num w:numId="21">
    <w:abstractNumId w:val="3"/>
  </w:num>
  <w:num w:numId="22">
    <w:abstractNumId w:val="37"/>
  </w:num>
  <w:num w:numId="23">
    <w:abstractNumId w:val="2"/>
  </w:num>
  <w:num w:numId="24">
    <w:abstractNumId w:val="41"/>
  </w:num>
  <w:num w:numId="25">
    <w:abstractNumId w:val="12"/>
  </w:num>
  <w:num w:numId="26">
    <w:abstractNumId w:val="19"/>
  </w:num>
  <w:num w:numId="27">
    <w:abstractNumId w:val="36"/>
  </w:num>
  <w:num w:numId="28">
    <w:abstractNumId w:val="35"/>
  </w:num>
  <w:num w:numId="29">
    <w:abstractNumId w:val="10"/>
  </w:num>
  <w:num w:numId="30">
    <w:abstractNumId w:val="14"/>
  </w:num>
  <w:num w:numId="31">
    <w:abstractNumId w:val="21"/>
  </w:num>
  <w:num w:numId="32">
    <w:abstractNumId w:val="15"/>
  </w:num>
  <w:num w:numId="33">
    <w:abstractNumId w:val="24"/>
  </w:num>
  <w:num w:numId="34">
    <w:abstractNumId w:val="22"/>
  </w:num>
  <w:num w:numId="35">
    <w:abstractNumId w:val="32"/>
  </w:num>
  <w:num w:numId="36">
    <w:abstractNumId w:val="25"/>
  </w:num>
  <w:num w:numId="37">
    <w:abstractNumId w:val="7"/>
  </w:num>
  <w:num w:numId="38">
    <w:abstractNumId w:val="11"/>
  </w:num>
  <w:num w:numId="39">
    <w:abstractNumId w:val="29"/>
  </w:num>
  <w:num w:numId="40">
    <w:abstractNumId w:val="38"/>
  </w:num>
  <w:num w:numId="41">
    <w:abstractNumId w:val="17"/>
  </w:num>
  <w:num w:numId="42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93014C"/>
    <w:rsid w:val="00001DD2"/>
    <w:rsid w:val="00003727"/>
    <w:rsid w:val="00005DC5"/>
    <w:rsid w:val="0000716A"/>
    <w:rsid w:val="000154E8"/>
    <w:rsid w:val="00016454"/>
    <w:rsid w:val="00020AA6"/>
    <w:rsid w:val="000218AA"/>
    <w:rsid w:val="00021B52"/>
    <w:rsid w:val="00022F56"/>
    <w:rsid w:val="000249B0"/>
    <w:rsid w:val="00024E82"/>
    <w:rsid w:val="00025D80"/>
    <w:rsid w:val="000264E9"/>
    <w:rsid w:val="00026563"/>
    <w:rsid w:val="000271CB"/>
    <w:rsid w:val="0002746D"/>
    <w:rsid w:val="00030A94"/>
    <w:rsid w:val="000312AE"/>
    <w:rsid w:val="00031841"/>
    <w:rsid w:val="000329C4"/>
    <w:rsid w:val="00034737"/>
    <w:rsid w:val="00034B5B"/>
    <w:rsid w:val="0003527F"/>
    <w:rsid w:val="00035F99"/>
    <w:rsid w:val="00036A59"/>
    <w:rsid w:val="00037F69"/>
    <w:rsid w:val="000419BE"/>
    <w:rsid w:val="0004236E"/>
    <w:rsid w:val="00046419"/>
    <w:rsid w:val="00046B75"/>
    <w:rsid w:val="00047717"/>
    <w:rsid w:val="000504BF"/>
    <w:rsid w:val="000507DB"/>
    <w:rsid w:val="0005156E"/>
    <w:rsid w:val="0005197B"/>
    <w:rsid w:val="00052563"/>
    <w:rsid w:val="00052FCD"/>
    <w:rsid w:val="00053BAA"/>
    <w:rsid w:val="00055711"/>
    <w:rsid w:val="00056C6F"/>
    <w:rsid w:val="00066A28"/>
    <w:rsid w:val="000679A3"/>
    <w:rsid w:val="00067B47"/>
    <w:rsid w:val="000724BB"/>
    <w:rsid w:val="00074A3F"/>
    <w:rsid w:val="000763E2"/>
    <w:rsid w:val="00081113"/>
    <w:rsid w:val="00082416"/>
    <w:rsid w:val="00086430"/>
    <w:rsid w:val="00086B0B"/>
    <w:rsid w:val="00090CCB"/>
    <w:rsid w:val="000921ED"/>
    <w:rsid w:val="00093A33"/>
    <w:rsid w:val="00094685"/>
    <w:rsid w:val="00094AE6"/>
    <w:rsid w:val="00095186"/>
    <w:rsid w:val="000956BC"/>
    <w:rsid w:val="000A3F18"/>
    <w:rsid w:val="000A4665"/>
    <w:rsid w:val="000A5048"/>
    <w:rsid w:val="000A5067"/>
    <w:rsid w:val="000B1102"/>
    <w:rsid w:val="000B5CA7"/>
    <w:rsid w:val="000B6E29"/>
    <w:rsid w:val="000B73CE"/>
    <w:rsid w:val="000C0444"/>
    <w:rsid w:val="000C0FE7"/>
    <w:rsid w:val="000C1834"/>
    <w:rsid w:val="000C193C"/>
    <w:rsid w:val="000C1E4A"/>
    <w:rsid w:val="000C5FB9"/>
    <w:rsid w:val="000D021D"/>
    <w:rsid w:val="000D1400"/>
    <w:rsid w:val="000D5B88"/>
    <w:rsid w:val="000D60F0"/>
    <w:rsid w:val="000D6296"/>
    <w:rsid w:val="000D67D4"/>
    <w:rsid w:val="000D7D43"/>
    <w:rsid w:val="000E2ED0"/>
    <w:rsid w:val="000F1316"/>
    <w:rsid w:val="000F23C2"/>
    <w:rsid w:val="000F3BEC"/>
    <w:rsid w:val="000F52B9"/>
    <w:rsid w:val="001007CA"/>
    <w:rsid w:val="00101933"/>
    <w:rsid w:val="00102D0F"/>
    <w:rsid w:val="001033AF"/>
    <w:rsid w:val="00105C9E"/>
    <w:rsid w:val="001102EA"/>
    <w:rsid w:val="00110352"/>
    <w:rsid w:val="00110F9D"/>
    <w:rsid w:val="00111FF5"/>
    <w:rsid w:val="00112EF8"/>
    <w:rsid w:val="001130A0"/>
    <w:rsid w:val="00114B16"/>
    <w:rsid w:val="00114ED1"/>
    <w:rsid w:val="00121C2A"/>
    <w:rsid w:val="00121F6A"/>
    <w:rsid w:val="00124433"/>
    <w:rsid w:val="001247DB"/>
    <w:rsid w:val="00127209"/>
    <w:rsid w:val="00131012"/>
    <w:rsid w:val="00133DA6"/>
    <w:rsid w:val="00133E21"/>
    <w:rsid w:val="00134C0D"/>
    <w:rsid w:val="00143F4E"/>
    <w:rsid w:val="00145532"/>
    <w:rsid w:val="00146A6F"/>
    <w:rsid w:val="00150348"/>
    <w:rsid w:val="001524DE"/>
    <w:rsid w:val="00152D2B"/>
    <w:rsid w:val="00154AE5"/>
    <w:rsid w:val="00154C74"/>
    <w:rsid w:val="00155B51"/>
    <w:rsid w:val="00156846"/>
    <w:rsid w:val="00160B5E"/>
    <w:rsid w:val="00161BA6"/>
    <w:rsid w:val="0016230C"/>
    <w:rsid w:val="001631CB"/>
    <w:rsid w:val="00164905"/>
    <w:rsid w:val="001654FC"/>
    <w:rsid w:val="001701A0"/>
    <w:rsid w:val="00171594"/>
    <w:rsid w:val="0017313F"/>
    <w:rsid w:val="00174DA4"/>
    <w:rsid w:val="00174F84"/>
    <w:rsid w:val="00176689"/>
    <w:rsid w:val="00176BBA"/>
    <w:rsid w:val="00176F3A"/>
    <w:rsid w:val="001775C7"/>
    <w:rsid w:val="00181449"/>
    <w:rsid w:val="0018335E"/>
    <w:rsid w:val="00184B86"/>
    <w:rsid w:val="00184D0B"/>
    <w:rsid w:val="00187790"/>
    <w:rsid w:val="00192E9D"/>
    <w:rsid w:val="001A34D7"/>
    <w:rsid w:val="001A71ED"/>
    <w:rsid w:val="001A7804"/>
    <w:rsid w:val="001B2183"/>
    <w:rsid w:val="001B2516"/>
    <w:rsid w:val="001B2B2D"/>
    <w:rsid w:val="001B54B3"/>
    <w:rsid w:val="001B701B"/>
    <w:rsid w:val="001C0F15"/>
    <w:rsid w:val="001C130E"/>
    <w:rsid w:val="001C1398"/>
    <w:rsid w:val="001C52A6"/>
    <w:rsid w:val="001C54C6"/>
    <w:rsid w:val="001C60CD"/>
    <w:rsid w:val="001C67CF"/>
    <w:rsid w:val="001D04AA"/>
    <w:rsid w:val="001D0FC7"/>
    <w:rsid w:val="001D0FDF"/>
    <w:rsid w:val="001D1F5A"/>
    <w:rsid w:val="001D648B"/>
    <w:rsid w:val="001D73DE"/>
    <w:rsid w:val="001D7D38"/>
    <w:rsid w:val="001E128D"/>
    <w:rsid w:val="001E392E"/>
    <w:rsid w:val="001E4086"/>
    <w:rsid w:val="001F12CC"/>
    <w:rsid w:val="001F2B78"/>
    <w:rsid w:val="001F3058"/>
    <w:rsid w:val="001F337F"/>
    <w:rsid w:val="001F51E1"/>
    <w:rsid w:val="002066B0"/>
    <w:rsid w:val="0021408D"/>
    <w:rsid w:val="00220E50"/>
    <w:rsid w:val="002219F5"/>
    <w:rsid w:val="00222085"/>
    <w:rsid w:val="00224B89"/>
    <w:rsid w:val="00225D71"/>
    <w:rsid w:val="00227590"/>
    <w:rsid w:val="0023043C"/>
    <w:rsid w:val="00232118"/>
    <w:rsid w:val="00233462"/>
    <w:rsid w:val="00234A33"/>
    <w:rsid w:val="00234C07"/>
    <w:rsid w:val="00235583"/>
    <w:rsid w:val="00237DC2"/>
    <w:rsid w:val="0024065B"/>
    <w:rsid w:val="00242473"/>
    <w:rsid w:val="00242AF6"/>
    <w:rsid w:val="00242CE2"/>
    <w:rsid w:val="00242DFC"/>
    <w:rsid w:val="002441B7"/>
    <w:rsid w:val="002447E0"/>
    <w:rsid w:val="00245A23"/>
    <w:rsid w:val="00245A59"/>
    <w:rsid w:val="00247ABD"/>
    <w:rsid w:val="002512C4"/>
    <w:rsid w:val="00252CD6"/>
    <w:rsid w:val="00254949"/>
    <w:rsid w:val="00262593"/>
    <w:rsid w:val="00263F96"/>
    <w:rsid w:val="0027055C"/>
    <w:rsid w:val="0027105F"/>
    <w:rsid w:val="0027736D"/>
    <w:rsid w:val="00277BDE"/>
    <w:rsid w:val="00282B78"/>
    <w:rsid w:val="0028403C"/>
    <w:rsid w:val="00286883"/>
    <w:rsid w:val="002913EE"/>
    <w:rsid w:val="00291B26"/>
    <w:rsid w:val="00291E1F"/>
    <w:rsid w:val="00292AF6"/>
    <w:rsid w:val="002933B7"/>
    <w:rsid w:val="00293613"/>
    <w:rsid w:val="002A135D"/>
    <w:rsid w:val="002A17B2"/>
    <w:rsid w:val="002A363C"/>
    <w:rsid w:val="002A4277"/>
    <w:rsid w:val="002A7170"/>
    <w:rsid w:val="002B1DD0"/>
    <w:rsid w:val="002B3792"/>
    <w:rsid w:val="002B3C10"/>
    <w:rsid w:val="002B496D"/>
    <w:rsid w:val="002B58D6"/>
    <w:rsid w:val="002B7135"/>
    <w:rsid w:val="002C65A1"/>
    <w:rsid w:val="002C66EA"/>
    <w:rsid w:val="002C6816"/>
    <w:rsid w:val="002D4C65"/>
    <w:rsid w:val="002D67CD"/>
    <w:rsid w:val="002D7633"/>
    <w:rsid w:val="002E020D"/>
    <w:rsid w:val="002E05C9"/>
    <w:rsid w:val="002E0C84"/>
    <w:rsid w:val="002E0DBE"/>
    <w:rsid w:val="002E13DA"/>
    <w:rsid w:val="002E160F"/>
    <w:rsid w:val="002E255D"/>
    <w:rsid w:val="002E3969"/>
    <w:rsid w:val="002E4AD8"/>
    <w:rsid w:val="002E4AF0"/>
    <w:rsid w:val="002E58B9"/>
    <w:rsid w:val="002E6750"/>
    <w:rsid w:val="002E6A31"/>
    <w:rsid w:val="002E6A8C"/>
    <w:rsid w:val="002F10BD"/>
    <w:rsid w:val="002F1A9C"/>
    <w:rsid w:val="002F334F"/>
    <w:rsid w:val="002F38F0"/>
    <w:rsid w:val="002F3A11"/>
    <w:rsid w:val="002F5A2F"/>
    <w:rsid w:val="0030030B"/>
    <w:rsid w:val="003003FD"/>
    <w:rsid w:val="0030416E"/>
    <w:rsid w:val="0030493E"/>
    <w:rsid w:val="00304EC6"/>
    <w:rsid w:val="0030749A"/>
    <w:rsid w:val="00307B87"/>
    <w:rsid w:val="00311999"/>
    <w:rsid w:val="003146EC"/>
    <w:rsid w:val="00316C66"/>
    <w:rsid w:val="00316DBF"/>
    <w:rsid w:val="00316DFC"/>
    <w:rsid w:val="0032117E"/>
    <w:rsid w:val="003233DE"/>
    <w:rsid w:val="00325181"/>
    <w:rsid w:val="00326661"/>
    <w:rsid w:val="0032708E"/>
    <w:rsid w:val="0032797D"/>
    <w:rsid w:val="00330D1C"/>
    <w:rsid w:val="0033179C"/>
    <w:rsid w:val="00331FA3"/>
    <w:rsid w:val="0033204F"/>
    <w:rsid w:val="00333805"/>
    <w:rsid w:val="0033477B"/>
    <w:rsid w:val="00335D73"/>
    <w:rsid w:val="00337187"/>
    <w:rsid w:val="00343908"/>
    <w:rsid w:val="00345FB1"/>
    <w:rsid w:val="003531D0"/>
    <w:rsid w:val="00355006"/>
    <w:rsid w:val="0035799A"/>
    <w:rsid w:val="00360488"/>
    <w:rsid w:val="00361FD2"/>
    <w:rsid w:val="00364929"/>
    <w:rsid w:val="0036503F"/>
    <w:rsid w:val="0036533B"/>
    <w:rsid w:val="00365FF5"/>
    <w:rsid w:val="003702DF"/>
    <w:rsid w:val="00370A56"/>
    <w:rsid w:val="003716B4"/>
    <w:rsid w:val="00372039"/>
    <w:rsid w:val="00373D84"/>
    <w:rsid w:val="00380C75"/>
    <w:rsid w:val="0038308B"/>
    <w:rsid w:val="00383FE4"/>
    <w:rsid w:val="003850A2"/>
    <w:rsid w:val="003857A8"/>
    <w:rsid w:val="003861E3"/>
    <w:rsid w:val="003869A0"/>
    <w:rsid w:val="003876E2"/>
    <w:rsid w:val="00390B41"/>
    <w:rsid w:val="003928E6"/>
    <w:rsid w:val="003934B3"/>
    <w:rsid w:val="00395FFA"/>
    <w:rsid w:val="003961F9"/>
    <w:rsid w:val="003966D6"/>
    <w:rsid w:val="00396C7E"/>
    <w:rsid w:val="0039728A"/>
    <w:rsid w:val="0039769C"/>
    <w:rsid w:val="003A118B"/>
    <w:rsid w:val="003A469A"/>
    <w:rsid w:val="003A5511"/>
    <w:rsid w:val="003A601A"/>
    <w:rsid w:val="003B2A6D"/>
    <w:rsid w:val="003B4748"/>
    <w:rsid w:val="003B5572"/>
    <w:rsid w:val="003B5779"/>
    <w:rsid w:val="003C12E5"/>
    <w:rsid w:val="003C16CF"/>
    <w:rsid w:val="003C25B1"/>
    <w:rsid w:val="003C30EB"/>
    <w:rsid w:val="003C3486"/>
    <w:rsid w:val="003C4883"/>
    <w:rsid w:val="003C55CF"/>
    <w:rsid w:val="003D31D3"/>
    <w:rsid w:val="003D4B17"/>
    <w:rsid w:val="003D7E70"/>
    <w:rsid w:val="003E3B2E"/>
    <w:rsid w:val="003E52A7"/>
    <w:rsid w:val="003E58E4"/>
    <w:rsid w:val="003E59E8"/>
    <w:rsid w:val="003E7A6F"/>
    <w:rsid w:val="003E7C98"/>
    <w:rsid w:val="003F093A"/>
    <w:rsid w:val="003F3198"/>
    <w:rsid w:val="003F59E6"/>
    <w:rsid w:val="003F5CE8"/>
    <w:rsid w:val="003F6033"/>
    <w:rsid w:val="003F6ECF"/>
    <w:rsid w:val="003F6FDE"/>
    <w:rsid w:val="0040125C"/>
    <w:rsid w:val="0040404B"/>
    <w:rsid w:val="00407599"/>
    <w:rsid w:val="00410357"/>
    <w:rsid w:val="004161A2"/>
    <w:rsid w:val="0041653E"/>
    <w:rsid w:val="0041766A"/>
    <w:rsid w:val="004226ED"/>
    <w:rsid w:val="0042625E"/>
    <w:rsid w:val="00426D6C"/>
    <w:rsid w:val="00427DAC"/>
    <w:rsid w:val="00430549"/>
    <w:rsid w:val="004321D0"/>
    <w:rsid w:val="0043273E"/>
    <w:rsid w:val="00435454"/>
    <w:rsid w:val="00442C8C"/>
    <w:rsid w:val="004456BB"/>
    <w:rsid w:val="00446201"/>
    <w:rsid w:val="00446C58"/>
    <w:rsid w:val="00452513"/>
    <w:rsid w:val="00452DEC"/>
    <w:rsid w:val="004535FE"/>
    <w:rsid w:val="0045501F"/>
    <w:rsid w:val="00456F91"/>
    <w:rsid w:val="00457D43"/>
    <w:rsid w:val="00460817"/>
    <w:rsid w:val="004610F8"/>
    <w:rsid w:val="004613FD"/>
    <w:rsid w:val="00462E3C"/>
    <w:rsid w:val="0046394F"/>
    <w:rsid w:val="00463C6C"/>
    <w:rsid w:val="00464592"/>
    <w:rsid w:val="00466DB8"/>
    <w:rsid w:val="00470700"/>
    <w:rsid w:val="00470F32"/>
    <w:rsid w:val="00472CBD"/>
    <w:rsid w:val="00475AC2"/>
    <w:rsid w:val="0048078F"/>
    <w:rsid w:val="00481455"/>
    <w:rsid w:val="004814F4"/>
    <w:rsid w:val="0048462F"/>
    <w:rsid w:val="00484CB8"/>
    <w:rsid w:val="00485064"/>
    <w:rsid w:val="004852DB"/>
    <w:rsid w:val="00486BE0"/>
    <w:rsid w:val="00487B0D"/>
    <w:rsid w:val="00493EDA"/>
    <w:rsid w:val="00496080"/>
    <w:rsid w:val="004976E1"/>
    <w:rsid w:val="004A0616"/>
    <w:rsid w:val="004A119A"/>
    <w:rsid w:val="004A1DAF"/>
    <w:rsid w:val="004A6C46"/>
    <w:rsid w:val="004B15C4"/>
    <w:rsid w:val="004B1A6A"/>
    <w:rsid w:val="004B2981"/>
    <w:rsid w:val="004B3BD6"/>
    <w:rsid w:val="004B56A7"/>
    <w:rsid w:val="004B6577"/>
    <w:rsid w:val="004B6741"/>
    <w:rsid w:val="004B7BB3"/>
    <w:rsid w:val="004C0FAF"/>
    <w:rsid w:val="004C1613"/>
    <w:rsid w:val="004C2511"/>
    <w:rsid w:val="004C2E92"/>
    <w:rsid w:val="004C2EDE"/>
    <w:rsid w:val="004C5919"/>
    <w:rsid w:val="004C5DF2"/>
    <w:rsid w:val="004C6A1D"/>
    <w:rsid w:val="004D01B2"/>
    <w:rsid w:val="004D07B1"/>
    <w:rsid w:val="004D4874"/>
    <w:rsid w:val="004D632B"/>
    <w:rsid w:val="004D7892"/>
    <w:rsid w:val="004E0192"/>
    <w:rsid w:val="004E02F1"/>
    <w:rsid w:val="004E0CC3"/>
    <w:rsid w:val="004E2BCA"/>
    <w:rsid w:val="004E41CD"/>
    <w:rsid w:val="004E559F"/>
    <w:rsid w:val="004E57B4"/>
    <w:rsid w:val="004E5B45"/>
    <w:rsid w:val="004E78BC"/>
    <w:rsid w:val="004F1F4E"/>
    <w:rsid w:val="004F236F"/>
    <w:rsid w:val="004F2ACE"/>
    <w:rsid w:val="004F5269"/>
    <w:rsid w:val="004F6A11"/>
    <w:rsid w:val="004F6A46"/>
    <w:rsid w:val="004F6FDE"/>
    <w:rsid w:val="0050376F"/>
    <w:rsid w:val="005049FC"/>
    <w:rsid w:val="005067AE"/>
    <w:rsid w:val="00507ACA"/>
    <w:rsid w:val="0051010D"/>
    <w:rsid w:val="00511B35"/>
    <w:rsid w:val="00514BFD"/>
    <w:rsid w:val="00515855"/>
    <w:rsid w:val="00515C2B"/>
    <w:rsid w:val="00516864"/>
    <w:rsid w:val="00517329"/>
    <w:rsid w:val="00521753"/>
    <w:rsid w:val="005245BE"/>
    <w:rsid w:val="00524EC9"/>
    <w:rsid w:val="00525411"/>
    <w:rsid w:val="0052790E"/>
    <w:rsid w:val="00535C35"/>
    <w:rsid w:val="005363D0"/>
    <w:rsid w:val="00542B47"/>
    <w:rsid w:val="005439EF"/>
    <w:rsid w:val="005440A9"/>
    <w:rsid w:val="00544463"/>
    <w:rsid w:val="0054667F"/>
    <w:rsid w:val="005501E9"/>
    <w:rsid w:val="005501FF"/>
    <w:rsid w:val="0055348E"/>
    <w:rsid w:val="00556E40"/>
    <w:rsid w:val="005608E8"/>
    <w:rsid w:val="005647FD"/>
    <w:rsid w:val="00565CC3"/>
    <w:rsid w:val="00565D50"/>
    <w:rsid w:val="00565FB7"/>
    <w:rsid w:val="005706BE"/>
    <w:rsid w:val="005710B6"/>
    <w:rsid w:val="00576ADB"/>
    <w:rsid w:val="005803B0"/>
    <w:rsid w:val="005807FD"/>
    <w:rsid w:val="0058200C"/>
    <w:rsid w:val="005837A0"/>
    <w:rsid w:val="0058394C"/>
    <w:rsid w:val="00583A8D"/>
    <w:rsid w:val="005876D1"/>
    <w:rsid w:val="00587A72"/>
    <w:rsid w:val="00590118"/>
    <w:rsid w:val="00590817"/>
    <w:rsid w:val="00592143"/>
    <w:rsid w:val="00597590"/>
    <w:rsid w:val="005977F7"/>
    <w:rsid w:val="005A0979"/>
    <w:rsid w:val="005A0D7B"/>
    <w:rsid w:val="005A246D"/>
    <w:rsid w:val="005A44E8"/>
    <w:rsid w:val="005A4E07"/>
    <w:rsid w:val="005A54C7"/>
    <w:rsid w:val="005A5CAA"/>
    <w:rsid w:val="005A5E26"/>
    <w:rsid w:val="005A7A6B"/>
    <w:rsid w:val="005B5915"/>
    <w:rsid w:val="005B5A03"/>
    <w:rsid w:val="005B6EBD"/>
    <w:rsid w:val="005C0E50"/>
    <w:rsid w:val="005C10BE"/>
    <w:rsid w:val="005C1904"/>
    <w:rsid w:val="005C259F"/>
    <w:rsid w:val="005C4DA7"/>
    <w:rsid w:val="005C6B2B"/>
    <w:rsid w:val="005C70ED"/>
    <w:rsid w:val="005C7B76"/>
    <w:rsid w:val="005D1486"/>
    <w:rsid w:val="005D2A7E"/>
    <w:rsid w:val="005D38F5"/>
    <w:rsid w:val="005D3C1B"/>
    <w:rsid w:val="005D4930"/>
    <w:rsid w:val="005D5C86"/>
    <w:rsid w:val="005E32C9"/>
    <w:rsid w:val="005E6CE5"/>
    <w:rsid w:val="005E6F64"/>
    <w:rsid w:val="005E7E94"/>
    <w:rsid w:val="005F0481"/>
    <w:rsid w:val="005F201B"/>
    <w:rsid w:val="005F4B86"/>
    <w:rsid w:val="005F57B6"/>
    <w:rsid w:val="005F7378"/>
    <w:rsid w:val="005F745B"/>
    <w:rsid w:val="005F78CB"/>
    <w:rsid w:val="0060772A"/>
    <w:rsid w:val="00607E1D"/>
    <w:rsid w:val="00610499"/>
    <w:rsid w:val="006129B4"/>
    <w:rsid w:val="006131EC"/>
    <w:rsid w:val="0061379B"/>
    <w:rsid w:val="006142BD"/>
    <w:rsid w:val="006151E6"/>
    <w:rsid w:val="006166F3"/>
    <w:rsid w:val="006170FE"/>
    <w:rsid w:val="006205AA"/>
    <w:rsid w:val="006221FD"/>
    <w:rsid w:val="006232A6"/>
    <w:rsid w:val="006249C0"/>
    <w:rsid w:val="00630F94"/>
    <w:rsid w:val="00631CF8"/>
    <w:rsid w:val="00634AA5"/>
    <w:rsid w:val="0063564D"/>
    <w:rsid w:val="00635ED7"/>
    <w:rsid w:val="00636846"/>
    <w:rsid w:val="00637626"/>
    <w:rsid w:val="0063792F"/>
    <w:rsid w:val="00642D0A"/>
    <w:rsid w:val="00643714"/>
    <w:rsid w:val="0064385C"/>
    <w:rsid w:val="00646149"/>
    <w:rsid w:val="00646CF0"/>
    <w:rsid w:val="006472A4"/>
    <w:rsid w:val="00651D33"/>
    <w:rsid w:val="00652FA2"/>
    <w:rsid w:val="00653287"/>
    <w:rsid w:val="00653CB9"/>
    <w:rsid w:val="00654BA9"/>
    <w:rsid w:val="00654FEF"/>
    <w:rsid w:val="0065524B"/>
    <w:rsid w:val="00657334"/>
    <w:rsid w:val="00660F2B"/>
    <w:rsid w:val="00662779"/>
    <w:rsid w:val="00662E01"/>
    <w:rsid w:val="00663FAC"/>
    <w:rsid w:val="006660C6"/>
    <w:rsid w:val="006660DA"/>
    <w:rsid w:val="00666C59"/>
    <w:rsid w:val="006679B6"/>
    <w:rsid w:val="00670FF4"/>
    <w:rsid w:val="00671667"/>
    <w:rsid w:val="0067262E"/>
    <w:rsid w:val="00672B16"/>
    <w:rsid w:val="00675CD1"/>
    <w:rsid w:val="006763FD"/>
    <w:rsid w:val="006765B7"/>
    <w:rsid w:val="00676F99"/>
    <w:rsid w:val="00677F82"/>
    <w:rsid w:val="00680E96"/>
    <w:rsid w:val="0068179E"/>
    <w:rsid w:val="00682366"/>
    <w:rsid w:val="00682633"/>
    <w:rsid w:val="00684168"/>
    <w:rsid w:val="00685017"/>
    <w:rsid w:val="0069042F"/>
    <w:rsid w:val="0069164B"/>
    <w:rsid w:val="006940F3"/>
    <w:rsid w:val="00695120"/>
    <w:rsid w:val="006959AE"/>
    <w:rsid w:val="00695C16"/>
    <w:rsid w:val="006A0018"/>
    <w:rsid w:val="006A0CE9"/>
    <w:rsid w:val="006A165B"/>
    <w:rsid w:val="006A3B42"/>
    <w:rsid w:val="006A58A3"/>
    <w:rsid w:val="006A5F29"/>
    <w:rsid w:val="006A6EB3"/>
    <w:rsid w:val="006B173C"/>
    <w:rsid w:val="006B2C88"/>
    <w:rsid w:val="006B4951"/>
    <w:rsid w:val="006B4D28"/>
    <w:rsid w:val="006C073B"/>
    <w:rsid w:val="006C0CCB"/>
    <w:rsid w:val="006C1A81"/>
    <w:rsid w:val="006C408E"/>
    <w:rsid w:val="006C40E1"/>
    <w:rsid w:val="006C7A44"/>
    <w:rsid w:val="006D02B7"/>
    <w:rsid w:val="006D203E"/>
    <w:rsid w:val="006D2956"/>
    <w:rsid w:val="006D56A0"/>
    <w:rsid w:val="006D6CE0"/>
    <w:rsid w:val="006E0C30"/>
    <w:rsid w:val="006E1F78"/>
    <w:rsid w:val="006E2032"/>
    <w:rsid w:val="006E28AF"/>
    <w:rsid w:val="006E3820"/>
    <w:rsid w:val="006E4F31"/>
    <w:rsid w:val="006E64BA"/>
    <w:rsid w:val="006E7129"/>
    <w:rsid w:val="006F00E9"/>
    <w:rsid w:val="006F06D6"/>
    <w:rsid w:val="006F2E21"/>
    <w:rsid w:val="006F33F8"/>
    <w:rsid w:val="006F7C7D"/>
    <w:rsid w:val="007025D6"/>
    <w:rsid w:val="00702814"/>
    <w:rsid w:val="00702C08"/>
    <w:rsid w:val="007032DE"/>
    <w:rsid w:val="007068AB"/>
    <w:rsid w:val="007075D3"/>
    <w:rsid w:val="00713701"/>
    <w:rsid w:val="007173D5"/>
    <w:rsid w:val="00721E40"/>
    <w:rsid w:val="00724511"/>
    <w:rsid w:val="00724553"/>
    <w:rsid w:val="00726D6A"/>
    <w:rsid w:val="00731BB6"/>
    <w:rsid w:val="00733893"/>
    <w:rsid w:val="0073392F"/>
    <w:rsid w:val="007406C7"/>
    <w:rsid w:val="00740A33"/>
    <w:rsid w:val="0074464D"/>
    <w:rsid w:val="00744758"/>
    <w:rsid w:val="0074577C"/>
    <w:rsid w:val="00750D9A"/>
    <w:rsid w:val="00752AB7"/>
    <w:rsid w:val="007538EF"/>
    <w:rsid w:val="0075477F"/>
    <w:rsid w:val="007547B2"/>
    <w:rsid w:val="00756874"/>
    <w:rsid w:val="00761950"/>
    <w:rsid w:val="007638CA"/>
    <w:rsid w:val="00766D45"/>
    <w:rsid w:val="00767AD6"/>
    <w:rsid w:val="007771B2"/>
    <w:rsid w:val="0077765B"/>
    <w:rsid w:val="00780F4C"/>
    <w:rsid w:val="0078106D"/>
    <w:rsid w:val="00781F20"/>
    <w:rsid w:val="007823CA"/>
    <w:rsid w:val="00785B8A"/>
    <w:rsid w:val="007874FE"/>
    <w:rsid w:val="00792328"/>
    <w:rsid w:val="00793351"/>
    <w:rsid w:val="00794C89"/>
    <w:rsid w:val="00797BAC"/>
    <w:rsid w:val="007A035F"/>
    <w:rsid w:val="007A13A5"/>
    <w:rsid w:val="007A2925"/>
    <w:rsid w:val="007A296C"/>
    <w:rsid w:val="007A4225"/>
    <w:rsid w:val="007A4E3D"/>
    <w:rsid w:val="007A4FC0"/>
    <w:rsid w:val="007A5AD2"/>
    <w:rsid w:val="007A6040"/>
    <w:rsid w:val="007B04B3"/>
    <w:rsid w:val="007B0D37"/>
    <w:rsid w:val="007B0EA5"/>
    <w:rsid w:val="007B1F51"/>
    <w:rsid w:val="007B20C2"/>
    <w:rsid w:val="007B294C"/>
    <w:rsid w:val="007B2AAA"/>
    <w:rsid w:val="007B3361"/>
    <w:rsid w:val="007B33AE"/>
    <w:rsid w:val="007C1AE8"/>
    <w:rsid w:val="007C1E14"/>
    <w:rsid w:val="007C4222"/>
    <w:rsid w:val="007C51D7"/>
    <w:rsid w:val="007D022D"/>
    <w:rsid w:val="007D0E17"/>
    <w:rsid w:val="007D1016"/>
    <w:rsid w:val="007D1704"/>
    <w:rsid w:val="007D3625"/>
    <w:rsid w:val="007D36AD"/>
    <w:rsid w:val="007D470E"/>
    <w:rsid w:val="007D59DC"/>
    <w:rsid w:val="007D6339"/>
    <w:rsid w:val="007D6B22"/>
    <w:rsid w:val="007E087C"/>
    <w:rsid w:val="007E1216"/>
    <w:rsid w:val="007E2288"/>
    <w:rsid w:val="007E3C9F"/>
    <w:rsid w:val="007E6745"/>
    <w:rsid w:val="007E6A69"/>
    <w:rsid w:val="007E7B6F"/>
    <w:rsid w:val="007F1CE4"/>
    <w:rsid w:val="007F422F"/>
    <w:rsid w:val="007F7759"/>
    <w:rsid w:val="00800733"/>
    <w:rsid w:val="00800D0F"/>
    <w:rsid w:val="008012F7"/>
    <w:rsid w:val="0080130B"/>
    <w:rsid w:val="00801DB5"/>
    <w:rsid w:val="0080251B"/>
    <w:rsid w:val="00802949"/>
    <w:rsid w:val="0080308B"/>
    <w:rsid w:val="00803228"/>
    <w:rsid w:val="008038DA"/>
    <w:rsid w:val="00804AF3"/>
    <w:rsid w:val="00806F12"/>
    <w:rsid w:val="00807742"/>
    <w:rsid w:val="0081133A"/>
    <w:rsid w:val="00812421"/>
    <w:rsid w:val="008126D7"/>
    <w:rsid w:val="0081520D"/>
    <w:rsid w:val="00815548"/>
    <w:rsid w:val="008166CE"/>
    <w:rsid w:val="00820B08"/>
    <w:rsid w:val="00821A59"/>
    <w:rsid w:val="00821CDD"/>
    <w:rsid w:val="0082272B"/>
    <w:rsid w:val="00822C3C"/>
    <w:rsid w:val="008239D1"/>
    <w:rsid w:val="00823B14"/>
    <w:rsid w:val="00823B33"/>
    <w:rsid w:val="00825F78"/>
    <w:rsid w:val="008268E0"/>
    <w:rsid w:val="00827333"/>
    <w:rsid w:val="008308BE"/>
    <w:rsid w:val="00831EE2"/>
    <w:rsid w:val="00833C86"/>
    <w:rsid w:val="008353D3"/>
    <w:rsid w:val="008354C1"/>
    <w:rsid w:val="00836F12"/>
    <w:rsid w:val="0084065D"/>
    <w:rsid w:val="00840EC7"/>
    <w:rsid w:val="0084198D"/>
    <w:rsid w:val="00844CC0"/>
    <w:rsid w:val="008463C0"/>
    <w:rsid w:val="00847E29"/>
    <w:rsid w:val="00851993"/>
    <w:rsid w:val="00854E10"/>
    <w:rsid w:val="00856AF2"/>
    <w:rsid w:val="00856F9D"/>
    <w:rsid w:val="00860289"/>
    <w:rsid w:val="00860706"/>
    <w:rsid w:val="0086324B"/>
    <w:rsid w:val="00863BC4"/>
    <w:rsid w:val="008652F8"/>
    <w:rsid w:val="0086554F"/>
    <w:rsid w:val="00865F99"/>
    <w:rsid w:val="008673C9"/>
    <w:rsid w:val="00867967"/>
    <w:rsid w:val="008720D3"/>
    <w:rsid w:val="008724D5"/>
    <w:rsid w:val="00874513"/>
    <w:rsid w:val="00874F09"/>
    <w:rsid w:val="00876947"/>
    <w:rsid w:val="00881583"/>
    <w:rsid w:val="00884CF1"/>
    <w:rsid w:val="00887146"/>
    <w:rsid w:val="00890DAE"/>
    <w:rsid w:val="008914ED"/>
    <w:rsid w:val="00896F2C"/>
    <w:rsid w:val="0089785A"/>
    <w:rsid w:val="008A0857"/>
    <w:rsid w:val="008A5229"/>
    <w:rsid w:val="008A649B"/>
    <w:rsid w:val="008A76A2"/>
    <w:rsid w:val="008A7F91"/>
    <w:rsid w:val="008B2104"/>
    <w:rsid w:val="008B3BB4"/>
    <w:rsid w:val="008B45DC"/>
    <w:rsid w:val="008B5A6B"/>
    <w:rsid w:val="008B754F"/>
    <w:rsid w:val="008C0A8D"/>
    <w:rsid w:val="008C1685"/>
    <w:rsid w:val="008C1B27"/>
    <w:rsid w:val="008C24F2"/>
    <w:rsid w:val="008C502A"/>
    <w:rsid w:val="008C5743"/>
    <w:rsid w:val="008C5752"/>
    <w:rsid w:val="008C5856"/>
    <w:rsid w:val="008C74B8"/>
    <w:rsid w:val="008D0D80"/>
    <w:rsid w:val="008D2F67"/>
    <w:rsid w:val="008D3822"/>
    <w:rsid w:val="008D4C77"/>
    <w:rsid w:val="008D743F"/>
    <w:rsid w:val="008D7EB3"/>
    <w:rsid w:val="008E0669"/>
    <w:rsid w:val="008E15C3"/>
    <w:rsid w:val="008E2C35"/>
    <w:rsid w:val="008E468B"/>
    <w:rsid w:val="008E7790"/>
    <w:rsid w:val="008F0304"/>
    <w:rsid w:val="008F167A"/>
    <w:rsid w:val="008F3470"/>
    <w:rsid w:val="008F54BE"/>
    <w:rsid w:val="008F5B4F"/>
    <w:rsid w:val="008F6C07"/>
    <w:rsid w:val="008F702E"/>
    <w:rsid w:val="00900E70"/>
    <w:rsid w:val="00901198"/>
    <w:rsid w:val="0090670B"/>
    <w:rsid w:val="00907E3E"/>
    <w:rsid w:val="00907EDA"/>
    <w:rsid w:val="00910F10"/>
    <w:rsid w:val="00911079"/>
    <w:rsid w:val="009235E8"/>
    <w:rsid w:val="00923B1D"/>
    <w:rsid w:val="00923C1C"/>
    <w:rsid w:val="009240C7"/>
    <w:rsid w:val="009251B7"/>
    <w:rsid w:val="00925F0D"/>
    <w:rsid w:val="00926E58"/>
    <w:rsid w:val="0093014C"/>
    <w:rsid w:val="00930EA5"/>
    <w:rsid w:val="00931900"/>
    <w:rsid w:val="0093207E"/>
    <w:rsid w:val="00932BAF"/>
    <w:rsid w:val="00933C26"/>
    <w:rsid w:val="00934259"/>
    <w:rsid w:val="009347C3"/>
    <w:rsid w:val="009352EA"/>
    <w:rsid w:val="00936345"/>
    <w:rsid w:val="00945411"/>
    <w:rsid w:val="009470BE"/>
    <w:rsid w:val="00950DC7"/>
    <w:rsid w:val="00957E36"/>
    <w:rsid w:val="0096351B"/>
    <w:rsid w:val="0096589B"/>
    <w:rsid w:val="00966324"/>
    <w:rsid w:val="00970C69"/>
    <w:rsid w:val="00971107"/>
    <w:rsid w:val="009755E7"/>
    <w:rsid w:val="00976001"/>
    <w:rsid w:val="009760DE"/>
    <w:rsid w:val="009766BB"/>
    <w:rsid w:val="00976831"/>
    <w:rsid w:val="00976BB3"/>
    <w:rsid w:val="00977F3E"/>
    <w:rsid w:val="009800AE"/>
    <w:rsid w:val="00980399"/>
    <w:rsid w:val="009843F4"/>
    <w:rsid w:val="0098448E"/>
    <w:rsid w:val="00984AD2"/>
    <w:rsid w:val="0098509A"/>
    <w:rsid w:val="00990509"/>
    <w:rsid w:val="00991864"/>
    <w:rsid w:val="00991C5A"/>
    <w:rsid w:val="00993EE2"/>
    <w:rsid w:val="009A48EF"/>
    <w:rsid w:val="009A59E0"/>
    <w:rsid w:val="009A5F0B"/>
    <w:rsid w:val="009B17A8"/>
    <w:rsid w:val="009B17E6"/>
    <w:rsid w:val="009B1E0F"/>
    <w:rsid w:val="009C04F5"/>
    <w:rsid w:val="009C0631"/>
    <w:rsid w:val="009C28A8"/>
    <w:rsid w:val="009C32D3"/>
    <w:rsid w:val="009C5CEA"/>
    <w:rsid w:val="009C6FD1"/>
    <w:rsid w:val="009C7221"/>
    <w:rsid w:val="009D2572"/>
    <w:rsid w:val="009D25FF"/>
    <w:rsid w:val="009D52F4"/>
    <w:rsid w:val="009D6217"/>
    <w:rsid w:val="009D7621"/>
    <w:rsid w:val="009E35F1"/>
    <w:rsid w:val="009E44BE"/>
    <w:rsid w:val="009E4C25"/>
    <w:rsid w:val="009E5D02"/>
    <w:rsid w:val="009E5E8B"/>
    <w:rsid w:val="009E7C8F"/>
    <w:rsid w:val="009F2371"/>
    <w:rsid w:val="009F3660"/>
    <w:rsid w:val="009F4065"/>
    <w:rsid w:val="009F7EC7"/>
    <w:rsid w:val="00A02E50"/>
    <w:rsid w:val="00A03887"/>
    <w:rsid w:val="00A03E28"/>
    <w:rsid w:val="00A04ED6"/>
    <w:rsid w:val="00A06E0D"/>
    <w:rsid w:val="00A11B21"/>
    <w:rsid w:val="00A12034"/>
    <w:rsid w:val="00A20250"/>
    <w:rsid w:val="00A24F87"/>
    <w:rsid w:val="00A2705F"/>
    <w:rsid w:val="00A32311"/>
    <w:rsid w:val="00A32FB2"/>
    <w:rsid w:val="00A33B4A"/>
    <w:rsid w:val="00A35B66"/>
    <w:rsid w:val="00A3612F"/>
    <w:rsid w:val="00A36640"/>
    <w:rsid w:val="00A370F1"/>
    <w:rsid w:val="00A37406"/>
    <w:rsid w:val="00A37A61"/>
    <w:rsid w:val="00A41133"/>
    <w:rsid w:val="00A44B36"/>
    <w:rsid w:val="00A477CB"/>
    <w:rsid w:val="00A50B7B"/>
    <w:rsid w:val="00A52CC5"/>
    <w:rsid w:val="00A53600"/>
    <w:rsid w:val="00A607BE"/>
    <w:rsid w:val="00A60F14"/>
    <w:rsid w:val="00A63453"/>
    <w:rsid w:val="00A64E13"/>
    <w:rsid w:val="00A660ED"/>
    <w:rsid w:val="00A67417"/>
    <w:rsid w:val="00A708D1"/>
    <w:rsid w:val="00A721F3"/>
    <w:rsid w:val="00A722C4"/>
    <w:rsid w:val="00A743A9"/>
    <w:rsid w:val="00A748D7"/>
    <w:rsid w:val="00A80A60"/>
    <w:rsid w:val="00A815A8"/>
    <w:rsid w:val="00A82335"/>
    <w:rsid w:val="00A83C0F"/>
    <w:rsid w:val="00A83D36"/>
    <w:rsid w:val="00A843BF"/>
    <w:rsid w:val="00A85423"/>
    <w:rsid w:val="00A85A32"/>
    <w:rsid w:val="00A86A45"/>
    <w:rsid w:val="00A9398B"/>
    <w:rsid w:val="00A945AF"/>
    <w:rsid w:val="00A95996"/>
    <w:rsid w:val="00A97FB4"/>
    <w:rsid w:val="00AA082C"/>
    <w:rsid w:val="00AA0F4B"/>
    <w:rsid w:val="00AA18F9"/>
    <w:rsid w:val="00AA1D70"/>
    <w:rsid w:val="00AA4D7A"/>
    <w:rsid w:val="00AA5101"/>
    <w:rsid w:val="00AA56B4"/>
    <w:rsid w:val="00AA587F"/>
    <w:rsid w:val="00AA6804"/>
    <w:rsid w:val="00AB06A1"/>
    <w:rsid w:val="00AB1412"/>
    <w:rsid w:val="00AB2428"/>
    <w:rsid w:val="00AB4788"/>
    <w:rsid w:val="00AB4BFB"/>
    <w:rsid w:val="00AB71BA"/>
    <w:rsid w:val="00AC031C"/>
    <w:rsid w:val="00AC0D4C"/>
    <w:rsid w:val="00AC4BE8"/>
    <w:rsid w:val="00AC72B7"/>
    <w:rsid w:val="00AD0617"/>
    <w:rsid w:val="00AD62B5"/>
    <w:rsid w:val="00AD701D"/>
    <w:rsid w:val="00AE0217"/>
    <w:rsid w:val="00AE1CFE"/>
    <w:rsid w:val="00AE2307"/>
    <w:rsid w:val="00AE462A"/>
    <w:rsid w:val="00AE5E6C"/>
    <w:rsid w:val="00AE60B4"/>
    <w:rsid w:val="00AE6466"/>
    <w:rsid w:val="00AF232D"/>
    <w:rsid w:val="00AF2FCD"/>
    <w:rsid w:val="00B033B3"/>
    <w:rsid w:val="00B05726"/>
    <w:rsid w:val="00B06788"/>
    <w:rsid w:val="00B0686B"/>
    <w:rsid w:val="00B0745F"/>
    <w:rsid w:val="00B07692"/>
    <w:rsid w:val="00B107DC"/>
    <w:rsid w:val="00B11097"/>
    <w:rsid w:val="00B12B8F"/>
    <w:rsid w:val="00B12BF8"/>
    <w:rsid w:val="00B152D7"/>
    <w:rsid w:val="00B15EB5"/>
    <w:rsid w:val="00B2334F"/>
    <w:rsid w:val="00B23A41"/>
    <w:rsid w:val="00B2562B"/>
    <w:rsid w:val="00B25BB6"/>
    <w:rsid w:val="00B307F6"/>
    <w:rsid w:val="00B30EF8"/>
    <w:rsid w:val="00B337A6"/>
    <w:rsid w:val="00B366D9"/>
    <w:rsid w:val="00B4052B"/>
    <w:rsid w:val="00B40D1C"/>
    <w:rsid w:val="00B4182D"/>
    <w:rsid w:val="00B42D74"/>
    <w:rsid w:val="00B45728"/>
    <w:rsid w:val="00B458F9"/>
    <w:rsid w:val="00B47796"/>
    <w:rsid w:val="00B51479"/>
    <w:rsid w:val="00B520DE"/>
    <w:rsid w:val="00B53533"/>
    <w:rsid w:val="00B53C50"/>
    <w:rsid w:val="00B54CC7"/>
    <w:rsid w:val="00B567F9"/>
    <w:rsid w:val="00B57A8C"/>
    <w:rsid w:val="00B6145C"/>
    <w:rsid w:val="00B6426F"/>
    <w:rsid w:val="00B643BE"/>
    <w:rsid w:val="00B64DE0"/>
    <w:rsid w:val="00B67E33"/>
    <w:rsid w:val="00B70487"/>
    <w:rsid w:val="00B70A9D"/>
    <w:rsid w:val="00B717FB"/>
    <w:rsid w:val="00B71D89"/>
    <w:rsid w:val="00B7222B"/>
    <w:rsid w:val="00B72E29"/>
    <w:rsid w:val="00B73E3D"/>
    <w:rsid w:val="00B8180E"/>
    <w:rsid w:val="00B819DC"/>
    <w:rsid w:val="00B81DE3"/>
    <w:rsid w:val="00B82F2B"/>
    <w:rsid w:val="00B83D03"/>
    <w:rsid w:val="00B84BF4"/>
    <w:rsid w:val="00B858B3"/>
    <w:rsid w:val="00B91061"/>
    <w:rsid w:val="00B91B0B"/>
    <w:rsid w:val="00B926B8"/>
    <w:rsid w:val="00B92C84"/>
    <w:rsid w:val="00BA0F7F"/>
    <w:rsid w:val="00BA15F9"/>
    <w:rsid w:val="00BA3204"/>
    <w:rsid w:val="00BA3EA3"/>
    <w:rsid w:val="00BB00E1"/>
    <w:rsid w:val="00BB01FE"/>
    <w:rsid w:val="00BB071E"/>
    <w:rsid w:val="00BB2EA7"/>
    <w:rsid w:val="00BB442C"/>
    <w:rsid w:val="00BB5433"/>
    <w:rsid w:val="00BB5A7D"/>
    <w:rsid w:val="00BC0AAB"/>
    <w:rsid w:val="00BC2528"/>
    <w:rsid w:val="00BC2882"/>
    <w:rsid w:val="00BC2B87"/>
    <w:rsid w:val="00BC406A"/>
    <w:rsid w:val="00BC449B"/>
    <w:rsid w:val="00BC470B"/>
    <w:rsid w:val="00BC629E"/>
    <w:rsid w:val="00BC7A87"/>
    <w:rsid w:val="00BD261D"/>
    <w:rsid w:val="00BD26F9"/>
    <w:rsid w:val="00BD39BB"/>
    <w:rsid w:val="00BD3E89"/>
    <w:rsid w:val="00BD56BE"/>
    <w:rsid w:val="00BD6516"/>
    <w:rsid w:val="00BE0A81"/>
    <w:rsid w:val="00BE182F"/>
    <w:rsid w:val="00BE18FE"/>
    <w:rsid w:val="00BE1F15"/>
    <w:rsid w:val="00BF0AA1"/>
    <w:rsid w:val="00BF5C3B"/>
    <w:rsid w:val="00BF6863"/>
    <w:rsid w:val="00BF7499"/>
    <w:rsid w:val="00BF7E01"/>
    <w:rsid w:val="00C07522"/>
    <w:rsid w:val="00C10A99"/>
    <w:rsid w:val="00C11A7A"/>
    <w:rsid w:val="00C15C1C"/>
    <w:rsid w:val="00C16AAF"/>
    <w:rsid w:val="00C17449"/>
    <w:rsid w:val="00C21126"/>
    <w:rsid w:val="00C218EE"/>
    <w:rsid w:val="00C2304B"/>
    <w:rsid w:val="00C237CD"/>
    <w:rsid w:val="00C25D84"/>
    <w:rsid w:val="00C26119"/>
    <w:rsid w:val="00C27C88"/>
    <w:rsid w:val="00C30255"/>
    <w:rsid w:val="00C31C6E"/>
    <w:rsid w:val="00C31E61"/>
    <w:rsid w:val="00C42938"/>
    <w:rsid w:val="00C42C6C"/>
    <w:rsid w:val="00C436C9"/>
    <w:rsid w:val="00C43F5E"/>
    <w:rsid w:val="00C44B4D"/>
    <w:rsid w:val="00C50D6A"/>
    <w:rsid w:val="00C51618"/>
    <w:rsid w:val="00C52B5A"/>
    <w:rsid w:val="00C53152"/>
    <w:rsid w:val="00C53D41"/>
    <w:rsid w:val="00C54D79"/>
    <w:rsid w:val="00C55C8B"/>
    <w:rsid w:val="00C55CA2"/>
    <w:rsid w:val="00C55E0F"/>
    <w:rsid w:val="00C625C8"/>
    <w:rsid w:val="00C6431F"/>
    <w:rsid w:val="00C64821"/>
    <w:rsid w:val="00C6482D"/>
    <w:rsid w:val="00C64BBC"/>
    <w:rsid w:val="00C666C5"/>
    <w:rsid w:val="00C67414"/>
    <w:rsid w:val="00C67429"/>
    <w:rsid w:val="00C701AD"/>
    <w:rsid w:val="00C70689"/>
    <w:rsid w:val="00C7162C"/>
    <w:rsid w:val="00C721B7"/>
    <w:rsid w:val="00C732E7"/>
    <w:rsid w:val="00C7656F"/>
    <w:rsid w:val="00C76BF5"/>
    <w:rsid w:val="00C77850"/>
    <w:rsid w:val="00C80D18"/>
    <w:rsid w:val="00C8194C"/>
    <w:rsid w:val="00C81D24"/>
    <w:rsid w:val="00C820A2"/>
    <w:rsid w:val="00C8357B"/>
    <w:rsid w:val="00C842B9"/>
    <w:rsid w:val="00C87A7C"/>
    <w:rsid w:val="00C90329"/>
    <w:rsid w:val="00C90F27"/>
    <w:rsid w:val="00C910F2"/>
    <w:rsid w:val="00C9295E"/>
    <w:rsid w:val="00C93B5D"/>
    <w:rsid w:val="00C94761"/>
    <w:rsid w:val="00CA21F8"/>
    <w:rsid w:val="00CA322B"/>
    <w:rsid w:val="00CA42E1"/>
    <w:rsid w:val="00CA51A5"/>
    <w:rsid w:val="00CA555D"/>
    <w:rsid w:val="00CA5603"/>
    <w:rsid w:val="00CA7B00"/>
    <w:rsid w:val="00CA7EB0"/>
    <w:rsid w:val="00CB0418"/>
    <w:rsid w:val="00CB0C4B"/>
    <w:rsid w:val="00CB182A"/>
    <w:rsid w:val="00CB19BD"/>
    <w:rsid w:val="00CB20A5"/>
    <w:rsid w:val="00CB2BF8"/>
    <w:rsid w:val="00CB4EC1"/>
    <w:rsid w:val="00CB505B"/>
    <w:rsid w:val="00CB6C5E"/>
    <w:rsid w:val="00CB7C1D"/>
    <w:rsid w:val="00CC00BE"/>
    <w:rsid w:val="00CC11FC"/>
    <w:rsid w:val="00CC2412"/>
    <w:rsid w:val="00CC3141"/>
    <w:rsid w:val="00CC3252"/>
    <w:rsid w:val="00CC5E35"/>
    <w:rsid w:val="00CC5E80"/>
    <w:rsid w:val="00CC7DCD"/>
    <w:rsid w:val="00CD22DE"/>
    <w:rsid w:val="00CD287F"/>
    <w:rsid w:val="00CD3E05"/>
    <w:rsid w:val="00CD60E5"/>
    <w:rsid w:val="00CE0704"/>
    <w:rsid w:val="00CE1178"/>
    <w:rsid w:val="00CE185C"/>
    <w:rsid w:val="00CE2735"/>
    <w:rsid w:val="00CE3C6A"/>
    <w:rsid w:val="00CE3F2B"/>
    <w:rsid w:val="00CE519B"/>
    <w:rsid w:val="00CE6181"/>
    <w:rsid w:val="00CE66B0"/>
    <w:rsid w:val="00CE780E"/>
    <w:rsid w:val="00CF11B6"/>
    <w:rsid w:val="00CF1491"/>
    <w:rsid w:val="00CF28C4"/>
    <w:rsid w:val="00CF54E9"/>
    <w:rsid w:val="00CF6F85"/>
    <w:rsid w:val="00D05B44"/>
    <w:rsid w:val="00D064E1"/>
    <w:rsid w:val="00D070E5"/>
    <w:rsid w:val="00D07FBE"/>
    <w:rsid w:val="00D11E78"/>
    <w:rsid w:val="00D159D4"/>
    <w:rsid w:val="00D16704"/>
    <w:rsid w:val="00D2002D"/>
    <w:rsid w:val="00D20DC9"/>
    <w:rsid w:val="00D21FDE"/>
    <w:rsid w:val="00D236E3"/>
    <w:rsid w:val="00D2575A"/>
    <w:rsid w:val="00D262B8"/>
    <w:rsid w:val="00D26E8F"/>
    <w:rsid w:val="00D27024"/>
    <w:rsid w:val="00D2752E"/>
    <w:rsid w:val="00D27FC3"/>
    <w:rsid w:val="00D3082A"/>
    <w:rsid w:val="00D32079"/>
    <w:rsid w:val="00D32297"/>
    <w:rsid w:val="00D33C5A"/>
    <w:rsid w:val="00D350DC"/>
    <w:rsid w:val="00D40F6A"/>
    <w:rsid w:val="00D46A8D"/>
    <w:rsid w:val="00D47963"/>
    <w:rsid w:val="00D50839"/>
    <w:rsid w:val="00D50B8D"/>
    <w:rsid w:val="00D52C27"/>
    <w:rsid w:val="00D52EB6"/>
    <w:rsid w:val="00D554F4"/>
    <w:rsid w:val="00D555C8"/>
    <w:rsid w:val="00D6028B"/>
    <w:rsid w:val="00D61B2E"/>
    <w:rsid w:val="00D63A83"/>
    <w:rsid w:val="00D645AB"/>
    <w:rsid w:val="00D67E6A"/>
    <w:rsid w:val="00D71717"/>
    <w:rsid w:val="00D72B45"/>
    <w:rsid w:val="00D75D5D"/>
    <w:rsid w:val="00D77ABD"/>
    <w:rsid w:val="00D8349F"/>
    <w:rsid w:val="00D8472F"/>
    <w:rsid w:val="00D85181"/>
    <w:rsid w:val="00D86B0D"/>
    <w:rsid w:val="00D87666"/>
    <w:rsid w:val="00D92066"/>
    <w:rsid w:val="00D92286"/>
    <w:rsid w:val="00D92384"/>
    <w:rsid w:val="00D9324A"/>
    <w:rsid w:val="00D9425D"/>
    <w:rsid w:val="00D9662D"/>
    <w:rsid w:val="00D97B23"/>
    <w:rsid w:val="00D97E58"/>
    <w:rsid w:val="00DA0F8D"/>
    <w:rsid w:val="00DA2A32"/>
    <w:rsid w:val="00DA51A9"/>
    <w:rsid w:val="00DA5862"/>
    <w:rsid w:val="00DB2CC4"/>
    <w:rsid w:val="00DB2EEA"/>
    <w:rsid w:val="00DB30DB"/>
    <w:rsid w:val="00DB5148"/>
    <w:rsid w:val="00DB6C8F"/>
    <w:rsid w:val="00DC0B6E"/>
    <w:rsid w:val="00DC1733"/>
    <w:rsid w:val="00DC1DE4"/>
    <w:rsid w:val="00DC3079"/>
    <w:rsid w:val="00DC3752"/>
    <w:rsid w:val="00DC3B78"/>
    <w:rsid w:val="00DC3FA2"/>
    <w:rsid w:val="00DD0544"/>
    <w:rsid w:val="00DD08EA"/>
    <w:rsid w:val="00DD20FB"/>
    <w:rsid w:val="00DD2CE1"/>
    <w:rsid w:val="00DD2EC9"/>
    <w:rsid w:val="00DD3FCD"/>
    <w:rsid w:val="00DD5B7D"/>
    <w:rsid w:val="00DD676A"/>
    <w:rsid w:val="00DD6EF4"/>
    <w:rsid w:val="00DE2575"/>
    <w:rsid w:val="00DE2E02"/>
    <w:rsid w:val="00DE5CC1"/>
    <w:rsid w:val="00DE77E1"/>
    <w:rsid w:val="00DF0552"/>
    <w:rsid w:val="00DF07F5"/>
    <w:rsid w:val="00DF0E68"/>
    <w:rsid w:val="00DF3898"/>
    <w:rsid w:val="00DF523F"/>
    <w:rsid w:val="00DF5291"/>
    <w:rsid w:val="00DF5299"/>
    <w:rsid w:val="00DF59D7"/>
    <w:rsid w:val="00DF7EFC"/>
    <w:rsid w:val="00E02A35"/>
    <w:rsid w:val="00E0323C"/>
    <w:rsid w:val="00E04665"/>
    <w:rsid w:val="00E065B6"/>
    <w:rsid w:val="00E110C5"/>
    <w:rsid w:val="00E14192"/>
    <w:rsid w:val="00E15645"/>
    <w:rsid w:val="00E1621C"/>
    <w:rsid w:val="00E16A50"/>
    <w:rsid w:val="00E1763D"/>
    <w:rsid w:val="00E17C17"/>
    <w:rsid w:val="00E239D0"/>
    <w:rsid w:val="00E25401"/>
    <w:rsid w:val="00E25C1A"/>
    <w:rsid w:val="00E25EB7"/>
    <w:rsid w:val="00E26A06"/>
    <w:rsid w:val="00E31DDD"/>
    <w:rsid w:val="00E325E3"/>
    <w:rsid w:val="00E331D0"/>
    <w:rsid w:val="00E35F15"/>
    <w:rsid w:val="00E4227F"/>
    <w:rsid w:val="00E433E6"/>
    <w:rsid w:val="00E433FD"/>
    <w:rsid w:val="00E43B0F"/>
    <w:rsid w:val="00E45442"/>
    <w:rsid w:val="00E477BB"/>
    <w:rsid w:val="00E52E6C"/>
    <w:rsid w:val="00E56CFE"/>
    <w:rsid w:val="00E60114"/>
    <w:rsid w:val="00E61DBC"/>
    <w:rsid w:val="00E6253A"/>
    <w:rsid w:val="00E673B2"/>
    <w:rsid w:val="00E70E9D"/>
    <w:rsid w:val="00E71C60"/>
    <w:rsid w:val="00E73754"/>
    <w:rsid w:val="00E73DA9"/>
    <w:rsid w:val="00E83921"/>
    <w:rsid w:val="00E856B7"/>
    <w:rsid w:val="00E901AF"/>
    <w:rsid w:val="00E90686"/>
    <w:rsid w:val="00E91D4D"/>
    <w:rsid w:val="00E93153"/>
    <w:rsid w:val="00E9552A"/>
    <w:rsid w:val="00E95B61"/>
    <w:rsid w:val="00E96846"/>
    <w:rsid w:val="00E9689B"/>
    <w:rsid w:val="00EA12D6"/>
    <w:rsid w:val="00EB0C59"/>
    <w:rsid w:val="00EB1A14"/>
    <w:rsid w:val="00EB1EB7"/>
    <w:rsid w:val="00EB3B0B"/>
    <w:rsid w:val="00EB69EE"/>
    <w:rsid w:val="00EB7082"/>
    <w:rsid w:val="00EC2D14"/>
    <w:rsid w:val="00EC5F52"/>
    <w:rsid w:val="00EC679B"/>
    <w:rsid w:val="00ED0289"/>
    <w:rsid w:val="00ED40A3"/>
    <w:rsid w:val="00ED7476"/>
    <w:rsid w:val="00EE18A9"/>
    <w:rsid w:val="00EE213E"/>
    <w:rsid w:val="00EE3204"/>
    <w:rsid w:val="00EE4DFC"/>
    <w:rsid w:val="00EE5471"/>
    <w:rsid w:val="00EF04E5"/>
    <w:rsid w:val="00EF0C93"/>
    <w:rsid w:val="00EF180B"/>
    <w:rsid w:val="00EF2786"/>
    <w:rsid w:val="00EF491E"/>
    <w:rsid w:val="00EF6133"/>
    <w:rsid w:val="00EF621C"/>
    <w:rsid w:val="00EF68C3"/>
    <w:rsid w:val="00F03A67"/>
    <w:rsid w:val="00F043D0"/>
    <w:rsid w:val="00F049F6"/>
    <w:rsid w:val="00F0598C"/>
    <w:rsid w:val="00F0729C"/>
    <w:rsid w:val="00F10681"/>
    <w:rsid w:val="00F13FC6"/>
    <w:rsid w:val="00F144BD"/>
    <w:rsid w:val="00F14BE1"/>
    <w:rsid w:val="00F161AA"/>
    <w:rsid w:val="00F17D84"/>
    <w:rsid w:val="00F229E7"/>
    <w:rsid w:val="00F24933"/>
    <w:rsid w:val="00F2493A"/>
    <w:rsid w:val="00F26752"/>
    <w:rsid w:val="00F27A15"/>
    <w:rsid w:val="00F300FC"/>
    <w:rsid w:val="00F309A5"/>
    <w:rsid w:val="00F30CBC"/>
    <w:rsid w:val="00F311AD"/>
    <w:rsid w:val="00F336E3"/>
    <w:rsid w:val="00F340DD"/>
    <w:rsid w:val="00F35A98"/>
    <w:rsid w:val="00F41C39"/>
    <w:rsid w:val="00F4230F"/>
    <w:rsid w:val="00F42F02"/>
    <w:rsid w:val="00F43512"/>
    <w:rsid w:val="00F43D74"/>
    <w:rsid w:val="00F44FFC"/>
    <w:rsid w:val="00F45EA8"/>
    <w:rsid w:val="00F4716E"/>
    <w:rsid w:val="00F52C65"/>
    <w:rsid w:val="00F52E1F"/>
    <w:rsid w:val="00F547E5"/>
    <w:rsid w:val="00F60548"/>
    <w:rsid w:val="00F60B01"/>
    <w:rsid w:val="00F61E5D"/>
    <w:rsid w:val="00F65811"/>
    <w:rsid w:val="00F65866"/>
    <w:rsid w:val="00F6659D"/>
    <w:rsid w:val="00F67839"/>
    <w:rsid w:val="00F67CCB"/>
    <w:rsid w:val="00F75080"/>
    <w:rsid w:val="00F81B70"/>
    <w:rsid w:val="00F81BDE"/>
    <w:rsid w:val="00F86816"/>
    <w:rsid w:val="00F869B7"/>
    <w:rsid w:val="00F903C6"/>
    <w:rsid w:val="00F904DD"/>
    <w:rsid w:val="00F91E30"/>
    <w:rsid w:val="00F92C1C"/>
    <w:rsid w:val="00F930F6"/>
    <w:rsid w:val="00F944AE"/>
    <w:rsid w:val="00F94714"/>
    <w:rsid w:val="00F949AF"/>
    <w:rsid w:val="00F968C0"/>
    <w:rsid w:val="00F9752D"/>
    <w:rsid w:val="00FA0377"/>
    <w:rsid w:val="00FA1BDC"/>
    <w:rsid w:val="00FA22E7"/>
    <w:rsid w:val="00FB008D"/>
    <w:rsid w:val="00FB1962"/>
    <w:rsid w:val="00FB2C6D"/>
    <w:rsid w:val="00FB36E8"/>
    <w:rsid w:val="00FB3D6B"/>
    <w:rsid w:val="00FB4745"/>
    <w:rsid w:val="00FC0195"/>
    <w:rsid w:val="00FC13A0"/>
    <w:rsid w:val="00FC29B1"/>
    <w:rsid w:val="00FC52EA"/>
    <w:rsid w:val="00FD06E4"/>
    <w:rsid w:val="00FD0748"/>
    <w:rsid w:val="00FD3AD5"/>
    <w:rsid w:val="00FD3B73"/>
    <w:rsid w:val="00FD41D1"/>
    <w:rsid w:val="00FD7394"/>
    <w:rsid w:val="00FE0C86"/>
    <w:rsid w:val="00FE140B"/>
    <w:rsid w:val="00FE3DD5"/>
    <w:rsid w:val="00FE3E72"/>
    <w:rsid w:val="00FE45A3"/>
    <w:rsid w:val="00FE56C9"/>
    <w:rsid w:val="00FE60D1"/>
    <w:rsid w:val="00FE7A79"/>
    <w:rsid w:val="00FF0C03"/>
    <w:rsid w:val="00FF180E"/>
    <w:rsid w:val="00FF1885"/>
    <w:rsid w:val="00FF470A"/>
    <w:rsid w:val="00FF5056"/>
    <w:rsid w:val="00FF6784"/>
    <w:rsid w:val="00FF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 w:qFormat="1"/>
    <w:lsdException w:name="heading 3" w:semiHidden="0" w:unhideWhenUsed="0"/>
    <w:lsdException w:name="heading 4" w:semiHidden="0" w:uiPriority="9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header" w:uiPriority="9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347C3"/>
    <w:rPr>
      <w:rFonts w:ascii="Arial" w:hAnsi="Arial"/>
      <w:sz w:val="22"/>
      <w:lang w:eastAsia="en-US"/>
    </w:rPr>
  </w:style>
  <w:style w:type="paragraph" w:styleId="Heading1">
    <w:name w:val="heading 1"/>
    <w:basedOn w:val="Head1"/>
    <w:next w:val="Normal"/>
    <w:link w:val="Heading1Char"/>
    <w:rsid w:val="006A5F29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93014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565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3014C"/>
    <w:rPr>
      <w:color w:val="0000FF"/>
      <w:u w:val="single"/>
    </w:rPr>
  </w:style>
  <w:style w:type="paragraph" w:customStyle="1" w:styleId="Text">
    <w:name w:val="Text"/>
    <w:basedOn w:val="Normal"/>
    <w:link w:val="TextChar"/>
    <w:rsid w:val="0093014C"/>
    <w:pPr>
      <w:spacing w:before="80" w:after="40"/>
      <w:jc w:val="both"/>
    </w:pPr>
    <w:rPr>
      <w:szCs w:val="20"/>
    </w:rPr>
  </w:style>
  <w:style w:type="paragraph" w:customStyle="1" w:styleId="Head1">
    <w:name w:val="Head 1"/>
    <w:basedOn w:val="Normal"/>
    <w:rsid w:val="00E70E9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000000"/>
      <w:spacing w:before="360" w:after="120"/>
    </w:pPr>
    <w:rPr>
      <w:rFonts w:ascii="Arial Black" w:hAnsi="Arial Black"/>
      <w:b/>
      <w:bCs/>
      <w:color w:val="FFFFFF"/>
      <w:sz w:val="24"/>
    </w:rPr>
  </w:style>
  <w:style w:type="paragraph" w:customStyle="1" w:styleId="Head2">
    <w:name w:val="Head 2"/>
    <w:basedOn w:val="Heading2"/>
    <w:uiPriority w:val="99"/>
    <w:rsid w:val="00E70E9D"/>
    <w:pPr>
      <w:spacing w:before="160" w:after="40"/>
    </w:pPr>
    <w:rPr>
      <w:rFonts w:cs="Times New Roman"/>
      <w:bCs w:val="0"/>
      <w:i w:val="0"/>
      <w:iCs w:val="0"/>
      <w:color w:val="000000"/>
      <w:spacing w:val="4"/>
      <w:sz w:val="22"/>
      <w:szCs w:val="22"/>
    </w:rPr>
  </w:style>
  <w:style w:type="paragraph" w:customStyle="1" w:styleId="Table">
    <w:name w:val="Table"/>
    <w:basedOn w:val="Text"/>
    <w:uiPriority w:val="99"/>
    <w:rsid w:val="0093014C"/>
    <w:pPr>
      <w:spacing w:before="40" w:after="20"/>
      <w:jc w:val="left"/>
    </w:pPr>
    <w:rPr>
      <w:sz w:val="18"/>
      <w:szCs w:val="18"/>
    </w:rPr>
  </w:style>
  <w:style w:type="table" w:customStyle="1" w:styleId="JCU">
    <w:name w:val="JCU"/>
    <w:basedOn w:val="TableNormal"/>
    <w:rsid w:val="0093014C"/>
    <w:rPr>
      <w:rFonts w:ascii="Arial" w:hAnsi="Arial"/>
      <w:sz w:val="18"/>
    </w:rPr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8F0"/>
      <w:vAlign w:val="center"/>
    </w:tcPr>
    <w:tblStylePr w:type="firstRow">
      <w:rPr>
        <w:rFonts w:ascii="Tms Rmn" w:hAnsi="Tms Rmn"/>
        <w:b/>
        <w:color w:val="FFFFFF"/>
        <w:sz w:val="18"/>
      </w:rPr>
      <w:tblPr/>
      <w:tcPr>
        <w:shd w:val="clear" w:color="auto" w:fill="3C9FCC"/>
      </w:tcPr>
    </w:tblStylePr>
  </w:style>
  <w:style w:type="paragraph" w:customStyle="1" w:styleId="Inserts">
    <w:name w:val="Inserts"/>
    <w:basedOn w:val="Normal"/>
    <w:uiPriority w:val="99"/>
    <w:rsid w:val="0093014C"/>
    <w:pPr>
      <w:ind w:left="720"/>
    </w:pPr>
    <w:rPr>
      <w:color w:val="008000"/>
      <w:sz w:val="20"/>
    </w:rPr>
  </w:style>
  <w:style w:type="paragraph" w:styleId="EndnoteText">
    <w:name w:val="endnote text"/>
    <w:basedOn w:val="Normal"/>
    <w:link w:val="EndnoteTextChar"/>
    <w:semiHidden/>
    <w:rsid w:val="0093014C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93014C"/>
    <w:rPr>
      <w:vertAlign w:val="superscript"/>
    </w:rPr>
  </w:style>
  <w:style w:type="paragraph" w:customStyle="1" w:styleId="MainHead">
    <w:name w:val="Main Head"/>
    <w:basedOn w:val="Head1"/>
    <w:rsid w:val="0093014C"/>
  </w:style>
  <w:style w:type="character" w:styleId="PageNumber">
    <w:name w:val="page number"/>
    <w:basedOn w:val="DefaultParagraphFont"/>
    <w:rsid w:val="0093014C"/>
  </w:style>
  <w:style w:type="paragraph" w:styleId="Header">
    <w:name w:val="header"/>
    <w:basedOn w:val="Normal"/>
    <w:link w:val="HeaderChar"/>
    <w:uiPriority w:val="99"/>
    <w:rsid w:val="0093014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3014C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semiHidden/>
    <w:rsid w:val="003D1C7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D1C7F"/>
    <w:rPr>
      <w:vertAlign w:val="superscript"/>
    </w:rPr>
  </w:style>
  <w:style w:type="character" w:styleId="FollowedHyperlink">
    <w:name w:val="FollowedHyperlink"/>
    <w:basedOn w:val="DefaultParagraphFont"/>
    <w:rsid w:val="00F03283"/>
    <w:rPr>
      <w:color w:val="0000FF"/>
      <w:u w:val="single"/>
    </w:rPr>
  </w:style>
  <w:style w:type="paragraph" w:customStyle="1" w:styleId="Style1">
    <w:name w:val="Style1"/>
    <w:basedOn w:val="Inserts"/>
    <w:rsid w:val="00B64360"/>
    <w:pPr>
      <w:ind w:left="0"/>
    </w:pPr>
    <w:rPr>
      <w:color w:val="00FF00"/>
    </w:rPr>
  </w:style>
  <w:style w:type="paragraph" w:styleId="ListParagraph">
    <w:name w:val="List Paragraph"/>
    <w:basedOn w:val="Normal"/>
    <w:uiPriority w:val="34"/>
    <w:qFormat/>
    <w:rsid w:val="0074577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4577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indentlevel1">
    <w:name w:val="indentlevel1"/>
    <w:basedOn w:val="Normal"/>
    <w:rsid w:val="00160B5E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indentlevel3">
    <w:name w:val="indentlevel3"/>
    <w:basedOn w:val="Normal"/>
    <w:rsid w:val="00160B5E"/>
    <w:pPr>
      <w:spacing w:beforeLines="1" w:afterLines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352EA"/>
    <w:rPr>
      <w:i/>
    </w:rPr>
  </w:style>
  <w:style w:type="character" w:styleId="Strong">
    <w:name w:val="Strong"/>
    <w:basedOn w:val="DefaultParagraphFont"/>
    <w:uiPriority w:val="22"/>
    <w:qFormat/>
    <w:rsid w:val="00D8472F"/>
    <w:rPr>
      <w:b/>
    </w:rPr>
  </w:style>
  <w:style w:type="character" w:styleId="CommentReference">
    <w:name w:val="annotation reference"/>
    <w:basedOn w:val="DefaultParagraphFont"/>
    <w:rsid w:val="002E6A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6A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6A31"/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E6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6A31"/>
    <w:rPr>
      <w:rFonts w:ascii="Arial" w:hAnsi="Arial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2E6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A31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rsid w:val="00565FB7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Revision">
    <w:name w:val="Revision"/>
    <w:hidden/>
    <w:rsid w:val="00565FB7"/>
    <w:rPr>
      <w:rFonts w:ascii="Arial" w:hAnsi="Arial"/>
      <w:sz w:val="22"/>
      <w:lang w:eastAsia="en-US"/>
    </w:rPr>
  </w:style>
  <w:style w:type="table" w:styleId="TableGrid">
    <w:name w:val="Table Grid"/>
    <w:basedOn w:val="TableNormal"/>
    <w:rsid w:val="00516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B71D89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paragraph" w:styleId="NormalIndent">
    <w:name w:val="Normal Indent"/>
    <w:basedOn w:val="Normal"/>
    <w:rsid w:val="00583A8D"/>
    <w:pPr>
      <w:tabs>
        <w:tab w:val="left" w:pos="284"/>
      </w:tabs>
      <w:spacing w:after="120"/>
      <w:ind w:left="567" w:right="601"/>
      <w:outlineLvl w:val="0"/>
    </w:pPr>
    <w:rPr>
      <w:rFonts w:ascii="Myriad Pro" w:eastAsia="Times" w:hAnsi="Myriad Pro" w:cs="Arial"/>
      <w:szCs w:val="20"/>
      <w:lang w:eastAsia="en-AU"/>
    </w:rPr>
  </w:style>
  <w:style w:type="paragraph" w:customStyle="1" w:styleId="Responses-Multiplelines">
    <w:name w:val="Responses - Multiple lines"/>
    <w:basedOn w:val="Normal"/>
    <w:qFormat/>
    <w:rsid w:val="00583A8D"/>
    <w:pPr>
      <w:tabs>
        <w:tab w:val="left" w:pos="284"/>
      </w:tabs>
      <w:spacing w:before="120" w:after="240"/>
      <w:outlineLvl w:val="0"/>
    </w:pPr>
    <w:rPr>
      <w:rFonts w:ascii="Arial Narrow" w:eastAsia="Times" w:hAnsi="Arial Narrow" w:cs="Arial"/>
      <w:color w:val="243842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rsid w:val="006A5F29"/>
    <w:rPr>
      <w:rFonts w:ascii="Arial Black" w:hAnsi="Arial Black"/>
      <w:b/>
      <w:bCs/>
      <w:color w:val="FFFFFF"/>
      <w:shd w:val="clear" w:color="auto" w:fill="000000"/>
      <w:lang w:eastAsia="en-US"/>
    </w:rPr>
  </w:style>
  <w:style w:type="paragraph" w:styleId="NormalWeb">
    <w:name w:val="Normal (Web)"/>
    <w:basedOn w:val="Normal"/>
    <w:uiPriority w:val="99"/>
    <w:rsid w:val="00EE18A9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customStyle="1" w:styleId="Normal2">
    <w:name w:val="Normal2"/>
    <w:basedOn w:val="Normal"/>
    <w:rsid w:val="00466DB8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4A6C46"/>
    <w:rPr>
      <w:rFonts w:ascii="Arial" w:hAnsi="Arial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A6C46"/>
    <w:rPr>
      <w:rFonts w:ascii="Arial" w:hAnsi="Arial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rsid w:val="006A5F29"/>
    <w:pPr>
      <w:tabs>
        <w:tab w:val="right" w:leader="dot" w:pos="10187"/>
      </w:tabs>
      <w:spacing w:after="100" w:line="360" w:lineRule="auto"/>
      <w:ind w:left="221"/>
    </w:pPr>
  </w:style>
  <w:style w:type="paragraph" w:styleId="TOC1">
    <w:name w:val="toc 1"/>
    <w:basedOn w:val="Normal"/>
    <w:next w:val="Normal"/>
    <w:autoRedefine/>
    <w:uiPriority w:val="39"/>
    <w:rsid w:val="00D9425D"/>
    <w:pPr>
      <w:tabs>
        <w:tab w:val="right" w:leader="dot" w:pos="10187"/>
      </w:tabs>
    </w:pPr>
    <w:rPr>
      <w:b/>
      <w:noProof/>
    </w:rPr>
  </w:style>
  <w:style w:type="paragraph" w:customStyle="1" w:styleId="Normal3">
    <w:name w:val="Normal3"/>
    <w:basedOn w:val="Normal"/>
    <w:rsid w:val="00407599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customStyle="1" w:styleId="TextChar">
    <w:name w:val="Text Char"/>
    <w:basedOn w:val="DefaultParagraphFont"/>
    <w:link w:val="Text"/>
    <w:rsid w:val="00CA7EB0"/>
    <w:rPr>
      <w:rFonts w:ascii="Arial" w:hAnsi="Arial"/>
      <w:sz w:val="22"/>
      <w:szCs w:val="20"/>
      <w:lang w:eastAsia="en-US"/>
    </w:rPr>
  </w:style>
  <w:style w:type="paragraph" w:customStyle="1" w:styleId="Number">
    <w:name w:val="Number"/>
    <w:basedOn w:val="Normal"/>
    <w:uiPriority w:val="99"/>
    <w:rsid w:val="0004236E"/>
    <w:pPr>
      <w:numPr>
        <w:numId w:val="28"/>
      </w:numPr>
      <w:spacing w:before="80" w:after="40"/>
    </w:pPr>
    <w:rPr>
      <w:szCs w:val="20"/>
    </w:rPr>
  </w:style>
  <w:style w:type="paragraph" w:customStyle="1" w:styleId="Bullet">
    <w:name w:val="Bullet"/>
    <w:basedOn w:val="Normal"/>
    <w:uiPriority w:val="99"/>
    <w:rsid w:val="003A118B"/>
    <w:pPr>
      <w:numPr>
        <w:numId w:val="29"/>
      </w:numPr>
      <w:tabs>
        <w:tab w:val="clear" w:pos="360"/>
        <w:tab w:val="num" w:pos="426"/>
      </w:tabs>
      <w:spacing w:before="80" w:after="40"/>
      <w:ind w:left="425" w:hanging="425"/>
    </w:pPr>
    <w:rPr>
      <w:iCs/>
      <w:szCs w:val="20"/>
      <w:lang w:val="en-GB"/>
    </w:rPr>
  </w:style>
  <w:style w:type="character" w:styleId="PlaceholderText">
    <w:name w:val="Placeholder Text"/>
    <w:basedOn w:val="DefaultParagraphFont"/>
    <w:rsid w:val="004C1613"/>
    <w:rPr>
      <w:color w:val="808080"/>
    </w:rPr>
  </w:style>
  <w:style w:type="character" w:customStyle="1" w:styleId="xdtextbox1">
    <w:name w:val="xdtextbox1"/>
    <w:basedOn w:val="DefaultParagraphFont"/>
    <w:rsid w:val="00460817"/>
    <w:rPr>
      <w:color w:val="auto"/>
      <w:bdr w:val="single" w:sz="8" w:space="1" w:color="DCDCDC" w:frame="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rsid w:val="00BB01FE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B01FE"/>
    <w:rPr>
      <w:rFonts w:ascii="Arial" w:hAnsi="Arial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B01FE"/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rsid w:val="00BB01F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B01FE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BB01FE"/>
    <w:pPr>
      <w:tabs>
        <w:tab w:val="left" w:pos="284"/>
      </w:tabs>
      <w:ind w:left="284" w:hanging="284"/>
    </w:pPr>
    <w:rPr>
      <w:bCs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B01FE"/>
    <w:rPr>
      <w:rFonts w:ascii="Arial" w:hAnsi="Arial"/>
      <w:bCs/>
      <w:sz w:val="22"/>
      <w:szCs w:val="20"/>
      <w:lang w:eastAsia="en-US"/>
    </w:rPr>
  </w:style>
  <w:style w:type="character" w:customStyle="1" w:styleId="st">
    <w:name w:val="st"/>
    <w:basedOn w:val="DefaultParagraphFont"/>
    <w:rsid w:val="00BB01FE"/>
  </w:style>
  <w:style w:type="table" w:customStyle="1" w:styleId="TableGrid1">
    <w:name w:val="Table Grid1"/>
    <w:basedOn w:val="TableNormal"/>
    <w:next w:val="TableGrid"/>
    <w:rsid w:val="006F2E21"/>
    <w:rPr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1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3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4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97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077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School of [Insert School]	                                                     [Insert Subject Code]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A97A6A-D8E7-4BE5-890A-4CE308A0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1</vt:lpstr>
    </vt:vector>
  </TitlesOfParts>
  <Company>JCU</Company>
  <LinksUpToDate>false</LinksUpToDate>
  <CharactersWithSpaces>6731</CharactersWithSpaces>
  <SharedDoc>false</SharedDoc>
  <HLinks>
    <vt:vector size="192" baseType="variant">
      <vt:variant>
        <vt:i4>7995489</vt:i4>
      </vt:variant>
      <vt:variant>
        <vt:i4>93</vt:i4>
      </vt:variant>
      <vt:variant>
        <vt:i4>0</vt:i4>
      </vt:variant>
      <vt:variant>
        <vt:i4>5</vt:i4>
      </vt:variant>
      <vt:variant>
        <vt:lpwstr>http://www.jcu.edu.au/sass/idc/groups/public/documents/contacts_services/jcuprd_025929.pdf</vt:lpwstr>
      </vt:variant>
      <vt:variant>
        <vt:lpwstr/>
      </vt:variant>
      <vt:variant>
        <vt:i4>7536736</vt:i4>
      </vt:variant>
      <vt:variant>
        <vt:i4>90</vt:i4>
      </vt:variant>
      <vt:variant>
        <vt:i4>0</vt:i4>
      </vt:variant>
      <vt:variant>
        <vt:i4>5</vt:i4>
      </vt:variant>
      <vt:variant>
        <vt:lpwstr>http://www.jcu.edu.au/sass/idc/groups/public/documents/contacts_services/jcuprd_025930.pdf</vt:lpwstr>
      </vt:variant>
      <vt:variant>
        <vt:lpwstr/>
      </vt:variant>
      <vt:variant>
        <vt:i4>5505046</vt:i4>
      </vt:variant>
      <vt:variant>
        <vt:i4>87</vt:i4>
      </vt:variant>
      <vt:variant>
        <vt:i4>0</vt:i4>
      </vt:variant>
      <vt:variant>
        <vt:i4>5</vt:i4>
      </vt:variant>
      <vt:variant>
        <vt:lpwstr>http://www.jcu.edu.au/office/tld/teacheval/SFSexample.htm</vt:lpwstr>
      </vt:variant>
      <vt:variant>
        <vt:lpwstr/>
      </vt:variant>
      <vt:variant>
        <vt:i4>131150</vt:i4>
      </vt:variant>
      <vt:variant>
        <vt:i4>84</vt:i4>
      </vt:variant>
      <vt:variant>
        <vt:i4>0</vt:i4>
      </vt:variant>
      <vt:variant>
        <vt:i4>5</vt:i4>
      </vt:variant>
      <vt:variant>
        <vt:lpwstr>http://www.jcu.edu.au/sass/tli/student/index.htm</vt:lpwstr>
      </vt:variant>
      <vt:variant>
        <vt:lpwstr/>
      </vt:variant>
      <vt:variant>
        <vt:i4>3735623</vt:i4>
      </vt:variant>
      <vt:variant>
        <vt:i4>81</vt:i4>
      </vt:variant>
      <vt:variant>
        <vt:i4>0</vt:i4>
      </vt:variant>
      <vt:variant>
        <vt:i4>5</vt:i4>
      </vt:variant>
      <vt:variant>
        <vt:lpwstr>http://www.jcu.edu.au/policy/student/rights/JCUDEV_005375.html</vt:lpwstr>
      </vt:variant>
      <vt:variant>
        <vt:lpwstr/>
      </vt:variant>
      <vt:variant>
        <vt:i4>655382</vt:i4>
      </vt:variant>
      <vt:variant>
        <vt:i4>78</vt:i4>
      </vt:variant>
      <vt:variant>
        <vt:i4>0</vt:i4>
      </vt:variant>
      <vt:variant>
        <vt:i4>5</vt:i4>
      </vt:variant>
      <vt:variant>
        <vt:lpwstr>http://www.library.jcu.edu.au/LibraryGuides/apa.shtml</vt:lpwstr>
      </vt:variant>
      <vt:variant>
        <vt:lpwstr/>
      </vt:variant>
      <vt:variant>
        <vt:i4>131150</vt:i4>
      </vt:variant>
      <vt:variant>
        <vt:i4>75</vt:i4>
      </vt:variant>
      <vt:variant>
        <vt:i4>0</vt:i4>
      </vt:variant>
      <vt:variant>
        <vt:i4>5</vt:i4>
      </vt:variant>
      <vt:variant>
        <vt:lpwstr>http://www.jcu.edu.au/sass/tli/student/index.htm</vt:lpwstr>
      </vt:variant>
      <vt:variant>
        <vt:lpwstr/>
      </vt:variant>
      <vt:variant>
        <vt:i4>7798908</vt:i4>
      </vt:variant>
      <vt:variant>
        <vt:i4>72</vt:i4>
      </vt:variant>
      <vt:variant>
        <vt:i4>0</vt:i4>
      </vt:variant>
      <vt:variant>
        <vt:i4>5</vt:i4>
      </vt:variant>
      <vt:variant>
        <vt:lpwstr>http://www.jcu.edu.au/sass/idc/groups/public/documents/form_download/jcuprd_021119.pdf</vt:lpwstr>
      </vt:variant>
      <vt:variant>
        <vt:lpwstr/>
      </vt:variant>
      <vt:variant>
        <vt:i4>3145817</vt:i4>
      </vt:variant>
      <vt:variant>
        <vt:i4>69</vt:i4>
      </vt:variant>
      <vt:variant>
        <vt:i4>0</vt:i4>
      </vt:variant>
      <vt:variant>
        <vt:i4>5</vt:i4>
      </vt:variant>
      <vt:variant>
        <vt:lpwstr>http://www.jcu.edu.au/policy/teaching/teaching/JCUDEV_007031.html</vt:lpwstr>
      </vt:variant>
      <vt:variant>
        <vt:lpwstr/>
      </vt:variant>
      <vt:variant>
        <vt:i4>3145817</vt:i4>
      </vt:variant>
      <vt:variant>
        <vt:i4>66</vt:i4>
      </vt:variant>
      <vt:variant>
        <vt:i4>0</vt:i4>
      </vt:variant>
      <vt:variant>
        <vt:i4>5</vt:i4>
      </vt:variant>
      <vt:variant>
        <vt:lpwstr>http://www.jcu.edu.au/policy/teaching/teaching/JCUDEV_007031.html</vt:lpwstr>
      </vt:variant>
      <vt:variant>
        <vt:lpwstr/>
      </vt:variant>
      <vt:variant>
        <vt:i4>3145817</vt:i4>
      </vt:variant>
      <vt:variant>
        <vt:i4>63</vt:i4>
      </vt:variant>
      <vt:variant>
        <vt:i4>0</vt:i4>
      </vt:variant>
      <vt:variant>
        <vt:i4>5</vt:i4>
      </vt:variant>
      <vt:variant>
        <vt:lpwstr>http://www.jcu.edu.au/policy/teaching/teaching/JCUDEV_007031.html</vt:lpwstr>
      </vt:variant>
      <vt:variant>
        <vt:lpwstr/>
      </vt:variant>
      <vt:variant>
        <vt:i4>3211359</vt:i4>
      </vt:variant>
      <vt:variant>
        <vt:i4>60</vt:i4>
      </vt:variant>
      <vt:variant>
        <vt:i4>0</vt:i4>
      </vt:variant>
      <vt:variant>
        <vt:i4>5</vt:i4>
      </vt:variant>
      <vt:variant>
        <vt:lpwstr>http://www.jcu.edu.au/policy/teaching/teaching/JCUDEV_016746.html</vt:lpwstr>
      </vt:variant>
      <vt:variant>
        <vt:lpwstr/>
      </vt:variant>
      <vt:variant>
        <vt:i4>3539039</vt:i4>
      </vt:variant>
      <vt:variant>
        <vt:i4>57</vt:i4>
      </vt:variant>
      <vt:variant>
        <vt:i4>0</vt:i4>
      </vt:variant>
      <vt:variant>
        <vt:i4>5</vt:i4>
      </vt:variant>
      <vt:variant>
        <vt:lpwstr>http://www.jcu.edu.au/policy/teaching/teaching/JCUDEV_016741.html</vt:lpwstr>
      </vt:variant>
      <vt:variant>
        <vt:lpwstr/>
      </vt:variant>
      <vt:variant>
        <vt:i4>7340077</vt:i4>
      </vt:variant>
      <vt:variant>
        <vt:i4>54</vt:i4>
      </vt:variant>
      <vt:variant>
        <vt:i4>0</vt:i4>
      </vt:variant>
      <vt:variant>
        <vt:i4>5</vt:i4>
      </vt:variant>
      <vt:variant>
        <vt:lpwstr>http://www.jcu.edu.au/studentequity</vt:lpwstr>
      </vt:variant>
      <vt:variant>
        <vt:lpwstr/>
      </vt:variant>
      <vt:variant>
        <vt:i4>7340077</vt:i4>
      </vt:variant>
      <vt:variant>
        <vt:i4>51</vt:i4>
      </vt:variant>
      <vt:variant>
        <vt:i4>0</vt:i4>
      </vt:variant>
      <vt:variant>
        <vt:i4>5</vt:i4>
      </vt:variant>
      <vt:variant>
        <vt:lpwstr>http://www.jcu.edu.au/studentequity</vt:lpwstr>
      </vt:variant>
      <vt:variant>
        <vt:lpwstr/>
      </vt:variant>
      <vt:variant>
        <vt:i4>458841</vt:i4>
      </vt:variant>
      <vt:variant>
        <vt:i4>48</vt:i4>
      </vt:variant>
      <vt:variant>
        <vt:i4>0</vt:i4>
      </vt:variant>
      <vt:variant>
        <vt:i4>5</vt:i4>
      </vt:variant>
      <vt:variant>
        <vt:lpwstr>http://www.jcu.edu.au/learningskills/</vt:lpwstr>
      </vt:variant>
      <vt:variant>
        <vt:lpwstr/>
      </vt:variant>
      <vt:variant>
        <vt:i4>6553634</vt:i4>
      </vt:variant>
      <vt:variant>
        <vt:i4>45</vt:i4>
      </vt:variant>
      <vt:variant>
        <vt:i4>0</vt:i4>
      </vt:variant>
      <vt:variant>
        <vt:i4>5</vt:i4>
      </vt:variant>
      <vt:variant>
        <vt:lpwstr>http://cms.jcu.edu.au/chaplaincy/index.htm</vt:lpwstr>
      </vt:variant>
      <vt:variant>
        <vt:lpwstr/>
      </vt:variant>
      <vt:variant>
        <vt:i4>7471154</vt:i4>
      </vt:variant>
      <vt:variant>
        <vt:i4>42</vt:i4>
      </vt:variant>
      <vt:variant>
        <vt:i4>0</vt:i4>
      </vt:variant>
      <vt:variant>
        <vt:i4>5</vt:i4>
      </vt:variant>
      <vt:variant>
        <vt:lpwstr>http://www.jcu.edu.au/student/counselling/</vt:lpwstr>
      </vt:variant>
      <vt:variant>
        <vt:lpwstr/>
      </vt:variant>
      <vt:variant>
        <vt:i4>5898311</vt:i4>
      </vt:variant>
      <vt:variant>
        <vt:i4>39</vt:i4>
      </vt:variant>
      <vt:variant>
        <vt:i4>0</vt:i4>
      </vt:variant>
      <vt:variant>
        <vt:i4>5</vt:i4>
      </vt:variant>
      <vt:variant>
        <vt:lpwstr>http://www.jcu.edu.au/international/</vt:lpwstr>
      </vt:variant>
      <vt:variant>
        <vt:lpwstr/>
      </vt:variant>
      <vt:variant>
        <vt:i4>1376349</vt:i4>
      </vt:variant>
      <vt:variant>
        <vt:i4>36</vt:i4>
      </vt:variant>
      <vt:variant>
        <vt:i4>0</vt:i4>
      </vt:variant>
      <vt:variant>
        <vt:i4>5</vt:i4>
      </vt:variant>
      <vt:variant>
        <vt:lpwstr>http://www.jcu.edu.au/student/Loans/studentloans/</vt:lpwstr>
      </vt:variant>
      <vt:variant>
        <vt:lpwstr/>
      </vt:variant>
      <vt:variant>
        <vt:i4>5177431</vt:i4>
      </vt:variant>
      <vt:variant>
        <vt:i4>33</vt:i4>
      </vt:variant>
      <vt:variant>
        <vt:i4>0</vt:i4>
      </vt:variant>
      <vt:variant>
        <vt:i4>5</vt:i4>
      </vt:variant>
      <vt:variant>
        <vt:lpwstr>http://www.jcu.edu.au/student/assessment/</vt:lpwstr>
      </vt:variant>
      <vt:variant>
        <vt:lpwstr/>
      </vt:variant>
      <vt:variant>
        <vt:i4>3866709</vt:i4>
      </vt:variant>
      <vt:variant>
        <vt:i4>30</vt:i4>
      </vt:variant>
      <vt:variant>
        <vt:i4>0</vt:i4>
      </vt:variant>
      <vt:variant>
        <vt:i4>5</vt:i4>
      </vt:variant>
      <vt:variant>
        <vt:lpwstr>http://www.jcu.edu.au/flbca/JCUDEV_003755.html</vt:lpwstr>
      </vt:variant>
      <vt:variant>
        <vt:lpwstr/>
      </vt:variant>
      <vt:variant>
        <vt:i4>3342373</vt:i4>
      </vt:variant>
      <vt:variant>
        <vt:i4>27</vt:i4>
      </vt:variant>
      <vt:variant>
        <vt:i4>0</vt:i4>
      </vt:variant>
      <vt:variant>
        <vt:i4>5</vt:i4>
      </vt:variant>
      <vt:variant>
        <vt:lpwstr>http://www.jcu.edu.au/careers/</vt:lpwstr>
      </vt:variant>
      <vt:variant>
        <vt:lpwstr/>
      </vt:variant>
      <vt:variant>
        <vt:i4>1966149</vt:i4>
      </vt:variant>
      <vt:variant>
        <vt:i4>24</vt:i4>
      </vt:variant>
      <vt:variant>
        <vt:i4>0</vt:i4>
      </vt:variant>
      <vt:variant>
        <vt:i4>5</vt:i4>
      </vt:variant>
      <vt:variant>
        <vt:lpwstr>http://www.jcu.edu.au/prospective/entry/indigenous/index.htm</vt:lpwstr>
      </vt:variant>
      <vt:variant>
        <vt:lpwstr/>
      </vt:variant>
      <vt:variant>
        <vt:i4>6815854</vt:i4>
      </vt:variant>
      <vt:variant>
        <vt:i4>21</vt:i4>
      </vt:variant>
      <vt:variant>
        <vt:i4>0</vt:i4>
      </vt:variant>
      <vt:variant>
        <vt:i4>5</vt:i4>
      </vt:variant>
      <vt:variant>
        <vt:lpwstr>http://www.library.jcu.edu.au/InfoHelp/</vt:lpwstr>
      </vt:variant>
      <vt:variant>
        <vt:lpwstr/>
      </vt:variant>
      <vt:variant>
        <vt:i4>4915237</vt:i4>
      </vt:variant>
      <vt:variant>
        <vt:i4>18</vt:i4>
      </vt:variant>
      <vt:variant>
        <vt:i4>0</vt:i4>
      </vt:variant>
      <vt:variant>
        <vt:i4>5</vt:i4>
      </vt:variant>
      <vt:variant>
        <vt:lpwstr>http://www.jcu.edu.au/student/JCUDEV_007404.html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http://www.jcu.edu.au/accommodation/</vt:lpwstr>
      </vt:variant>
      <vt:variant>
        <vt:lpwstr/>
      </vt:variant>
      <vt:variant>
        <vt:i4>3866677</vt:i4>
      </vt:variant>
      <vt:variant>
        <vt:i4>12</vt:i4>
      </vt:variant>
      <vt:variant>
        <vt:i4>0</vt:i4>
      </vt:variant>
      <vt:variant>
        <vt:i4>5</vt:i4>
      </vt:variant>
      <vt:variant>
        <vt:lpwstr>http://www.jcu.edu.au/student/</vt:lpwstr>
      </vt:variant>
      <vt:variant>
        <vt:lpwstr/>
      </vt:variant>
      <vt:variant>
        <vt:i4>4325400</vt:i4>
      </vt:variant>
      <vt:variant>
        <vt:i4>9</vt:i4>
      </vt:variant>
      <vt:variant>
        <vt:i4>0</vt:i4>
      </vt:variant>
      <vt:variant>
        <vt:i4>5</vt:i4>
      </vt:variant>
      <vt:variant>
        <vt:lpwstr>http://www.jcu.edu.au/office/itr/infosys/ttable/</vt:lpwstr>
      </vt:variant>
      <vt:variant>
        <vt:lpwstr/>
      </vt:variant>
      <vt:variant>
        <vt:i4>3539039</vt:i4>
      </vt:variant>
      <vt:variant>
        <vt:i4>6</vt:i4>
      </vt:variant>
      <vt:variant>
        <vt:i4>0</vt:i4>
      </vt:variant>
      <vt:variant>
        <vt:i4>5</vt:i4>
      </vt:variant>
      <vt:variant>
        <vt:lpwstr>http://www.jcu.edu.au/policy/teaching/teaching/JCUDEV_016741.html</vt:lpwstr>
      </vt:variant>
      <vt:variant>
        <vt:lpwstr/>
      </vt:variant>
      <vt:variant>
        <vt:i4>3866691</vt:i4>
      </vt:variant>
      <vt:variant>
        <vt:i4>3</vt:i4>
      </vt:variant>
      <vt:variant>
        <vt:i4>0</vt:i4>
      </vt:variant>
      <vt:variant>
        <vt:i4>5</vt:i4>
      </vt:variant>
      <vt:variant>
        <vt:lpwstr>http://www.jcu.edu.au/policy/teaching/coursemanagement/JCUDEV_006896.html</vt:lpwstr>
      </vt:variant>
      <vt:variant>
        <vt:lpwstr/>
      </vt:variant>
      <vt:variant>
        <vt:i4>3276895</vt:i4>
      </vt:variant>
      <vt:variant>
        <vt:i4>0</vt:i4>
      </vt:variant>
      <vt:variant>
        <vt:i4>0</vt:i4>
      </vt:variant>
      <vt:variant>
        <vt:i4>5</vt:i4>
      </vt:variant>
      <vt:variant>
        <vt:lpwstr>http://www.jcu.edu.au/policy/teaching/teaching/JCUDEV_016745.html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1</dc:title>
  <dc:subject>CP3046:03</dc:subject>
  <dc:creator>Janelle Rose</dc:creator>
  <cp:lastModifiedBy>Kim</cp:lastModifiedBy>
  <cp:revision>173</cp:revision>
  <cp:lastPrinted>2015-02-13T03:42:00Z</cp:lastPrinted>
  <dcterms:created xsi:type="dcterms:W3CDTF">2014-02-21T01:48:00Z</dcterms:created>
  <dcterms:modified xsi:type="dcterms:W3CDTF">2015-11-30T02:16:00Z</dcterms:modified>
</cp:coreProperties>
</file>