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58ED7" w14:textId="470F87F2" w:rsidR="00090C04" w:rsidRDefault="00090C04" w:rsidP="00781736"/>
    <w:p w14:paraId="13E2D57C" w14:textId="77777777" w:rsidR="00781736" w:rsidRDefault="00781736" w:rsidP="00781736"/>
    <w:p w14:paraId="3DFB6AB6" w14:textId="7139A51A" w:rsidR="00781736" w:rsidRDefault="00781736" w:rsidP="00781736">
      <w:pPr>
        <w:jc w:val="center"/>
        <w:rPr>
          <w:b/>
          <w:bCs/>
          <w:sz w:val="28"/>
          <w:szCs w:val="28"/>
        </w:rPr>
      </w:pPr>
      <w:proofErr w:type="spellStart"/>
      <w:r w:rsidRPr="00781736">
        <w:rPr>
          <w:b/>
          <w:bCs/>
          <w:sz w:val="28"/>
          <w:szCs w:val="28"/>
        </w:rPr>
        <w:t>PlantScope</w:t>
      </w:r>
      <w:proofErr w:type="spellEnd"/>
      <w:r w:rsidRPr="00781736">
        <w:rPr>
          <w:b/>
          <w:bCs/>
          <w:sz w:val="28"/>
          <w:szCs w:val="28"/>
        </w:rPr>
        <w:t>: A GIS-Enabled Site Identification and Prioritization System for Data-Driven Reforestation in Ormoc City, Leyte</w:t>
      </w:r>
    </w:p>
    <w:p w14:paraId="7EFEF6A4" w14:textId="77777777" w:rsidR="00781736" w:rsidRPr="00781736" w:rsidRDefault="00781736" w:rsidP="00781736">
      <w:pPr>
        <w:rPr>
          <w:b/>
          <w:bCs/>
          <w:sz w:val="28"/>
          <w:szCs w:val="28"/>
        </w:rPr>
      </w:pPr>
    </w:p>
    <w:p w14:paraId="5B4E9F0D" w14:textId="7F1656E9" w:rsidR="00781736" w:rsidRDefault="00781736" w:rsidP="00781736">
      <w:pPr>
        <w:jc w:val="center"/>
      </w:pPr>
      <w:r>
        <w:rPr>
          <w:noProof/>
        </w:rPr>
        <w:lastRenderedPageBreak/>
        <w:drawing>
          <wp:inline distT="0" distB="0" distL="0" distR="0" wp14:anchorId="17113357" wp14:editId="495934C1">
            <wp:extent cx="5203825" cy="8229600"/>
            <wp:effectExtent l="0" t="0" r="0" b="0"/>
            <wp:docPr id="3" name="Picture 3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computer syste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9565" w14:textId="77777777" w:rsidR="00781736" w:rsidRDefault="00781736" w:rsidP="007817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781736" w14:paraId="4367A49A" w14:textId="77777777" w:rsidTr="00950A01">
        <w:trPr>
          <w:trHeight w:val="710"/>
        </w:trPr>
        <w:tc>
          <w:tcPr>
            <w:tcW w:w="2335" w:type="dxa"/>
            <w:vAlign w:val="center"/>
          </w:tcPr>
          <w:p w14:paraId="13E62F24" w14:textId="77777777" w:rsidR="00781736" w:rsidRDefault="00781736" w:rsidP="00950A01">
            <w:r>
              <w:rPr>
                <w:rStyle w:val="Strong"/>
              </w:rPr>
              <w:t>Module</w:t>
            </w:r>
          </w:p>
        </w:tc>
        <w:tc>
          <w:tcPr>
            <w:tcW w:w="7015" w:type="dxa"/>
            <w:vAlign w:val="center"/>
          </w:tcPr>
          <w:p w14:paraId="00AB36F2" w14:textId="77777777" w:rsidR="00781736" w:rsidRDefault="00781736" w:rsidP="00950A01">
            <w:r>
              <w:rPr>
                <w:rStyle w:val="Strong"/>
              </w:rPr>
              <w:t>Description (2 Sentences)</w:t>
            </w:r>
          </w:p>
        </w:tc>
      </w:tr>
      <w:tr w:rsidR="00781736" w14:paraId="0490AC02" w14:textId="77777777" w:rsidTr="00950A01">
        <w:trPr>
          <w:trHeight w:val="1304"/>
        </w:trPr>
        <w:tc>
          <w:tcPr>
            <w:tcW w:w="2335" w:type="dxa"/>
            <w:vAlign w:val="center"/>
          </w:tcPr>
          <w:p w14:paraId="7A2274BF" w14:textId="77777777" w:rsidR="00781736" w:rsidRDefault="00781736" w:rsidP="00950A01">
            <w:r>
              <w:rPr>
                <w:rStyle w:val="Strong"/>
              </w:rPr>
              <w:t>Login</w:t>
            </w:r>
          </w:p>
        </w:tc>
        <w:tc>
          <w:tcPr>
            <w:tcW w:w="7015" w:type="dxa"/>
            <w:vAlign w:val="center"/>
          </w:tcPr>
          <w:p w14:paraId="16E5AFA9" w14:textId="77777777" w:rsidR="00781736" w:rsidRDefault="00781736" w:rsidP="00950A01">
            <w:r>
              <w:t>Allows both admins and field officers to securely access the system. Ensures that only authorized users can manage and view reforestation data.</w:t>
            </w:r>
          </w:p>
        </w:tc>
      </w:tr>
      <w:tr w:rsidR="00781736" w14:paraId="4A274606" w14:textId="77777777" w:rsidTr="00950A01">
        <w:trPr>
          <w:trHeight w:val="1232"/>
        </w:trPr>
        <w:tc>
          <w:tcPr>
            <w:tcW w:w="2335" w:type="dxa"/>
            <w:vAlign w:val="center"/>
          </w:tcPr>
          <w:p w14:paraId="3D237263" w14:textId="77777777" w:rsidR="00781736" w:rsidRDefault="00781736" w:rsidP="00950A01">
            <w:r>
              <w:rPr>
                <w:rStyle w:val="Strong"/>
              </w:rPr>
              <w:t>Dashboard</w:t>
            </w:r>
          </w:p>
        </w:tc>
        <w:tc>
          <w:tcPr>
            <w:tcW w:w="7015" w:type="dxa"/>
            <w:vAlign w:val="center"/>
          </w:tcPr>
          <w:p w14:paraId="13E81982" w14:textId="77777777" w:rsidR="00781736" w:rsidRDefault="00781736" w:rsidP="00950A01">
            <w:r>
              <w:t>Displays an overview of reforestation activities, datasets, and ongoing site updates. It serves as the main control center for system insights.</w:t>
            </w:r>
          </w:p>
        </w:tc>
      </w:tr>
      <w:tr w:rsidR="00781736" w14:paraId="196FE467" w14:textId="77777777" w:rsidTr="00950A01">
        <w:trPr>
          <w:trHeight w:val="1322"/>
        </w:trPr>
        <w:tc>
          <w:tcPr>
            <w:tcW w:w="2335" w:type="dxa"/>
            <w:vAlign w:val="center"/>
          </w:tcPr>
          <w:p w14:paraId="5FB63E0D" w14:textId="77777777" w:rsidR="00781736" w:rsidRDefault="00781736" w:rsidP="00950A01">
            <w:r>
              <w:rPr>
                <w:rStyle w:val="Strong"/>
              </w:rPr>
              <w:t>Satellites Image Analysis</w:t>
            </w:r>
          </w:p>
        </w:tc>
        <w:tc>
          <w:tcPr>
            <w:tcW w:w="7015" w:type="dxa"/>
            <w:vAlign w:val="center"/>
          </w:tcPr>
          <w:p w14:paraId="6D776BCF" w14:textId="77777777" w:rsidR="00781736" w:rsidRDefault="00781736" w:rsidP="00950A01">
            <w:r>
              <w:t>Uses satellite imagery to detect and identify potential reforestation areas based on land and vegetation conditions. The system analyzes imagery to highlight degraded or suitable sites.</w:t>
            </w:r>
          </w:p>
        </w:tc>
      </w:tr>
      <w:tr w:rsidR="00781736" w14:paraId="42F893A7" w14:textId="77777777" w:rsidTr="00950A01">
        <w:trPr>
          <w:trHeight w:val="1340"/>
        </w:trPr>
        <w:tc>
          <w:tcPr>
            <w:tcW w:w="2335" w:type="dxa"/>
            <w:vAlign w:val="center"/>
          </w:tcPr>
          <w:p w14:paraId="749A1529" w14:textId="77777777" w:rsidR="00781736" w:rsidRDefault="00781736" w:rsidP="00950A01">
            <w:r>
              <w:rPr>
                <w:rStyle w:val="Strong"/>
              </w:rPr>
              <w:t>Field Data Gatherer</w:t>
            </w:r>
          </w:p>
        </w:tc>
        <w:tc>
          <w:tcPr>
            <w:tcW w:w="7015" w:type="dxa"/>
            <w:vAlign w:val="center"/>
          </w:tcPr>
          <w:p w14:paraId="562ACC9D" w14:textId="77777777" w:rsidR="00781736" w:rsidRDefault="00781736" w:rsidP="00950A01">
            <w:r>
              <w:t>Assigns field officers to collect on-site information such as soil type, moisture, and vegetation health. The data gathered supports the validation of satellite findings.</w:t>
            </w:r>
          </w:p>
        </w:tc>
      </w:tr>
      <w:tr w:rsidR="00781736" w14:paraId="1DD5E99E" w14:textId="77777777" w:rsidTr="00950A01">
        <w:trPr>
          <w:trHeight w:val="1259"/>
        </w:trPr>
        <w:tc>
          <w:tcPr>
            <w:tcW w:w="2335" w:type="dxa"/>
            <w:vAlign w:val="center"/>
          </w:tcPr>
          <w:p w14:paraId="554547BB" w14:textId="77777777" w:rsidR="00781736" w:rsidRDefault="00781736" w:rsidP="00950A01">
            <w:r>
              <w:rPr>
                <w:rStyle w:val="Strong"/>
              </w:rPr>
              <w:t>Feedback (Field Officer Report)</w:t>
            </w:r>
          </w:p>
        </w:tc>
        <w:tc>
          <w:tcPr>
            <w:tcW w:w="7015" w:type="dxa"/>
            <w:vAlign w:val="center"/>
          </w:tcPr>
          <w:p w14:paraId="5DDDB782" w14:textId="77777777" w:rsidR="00781736" w:rsidRDefault="00781736" w:rsidP="00950A01">
            <w:r>
              <w:t>Field officers submit their collected data and on-ground observations to the system. This feedback helps improve analysis accuracy and decision-making.</w:t>
            </w:r>
          </w:p>
        </w:tc>
      </w:tr>
      <w:tr w:rsidR="00781736" w14:paraId="24916914" w14:textId="77777777" w:rsidTr="00950A01">
        <w:trPr>
          <w:trHeight w:val="1367"/>
        </w:trPr>
        <w:tc>
          <w:tcPr>
            <w:tcW w:w="2335" w:type="dxa"/>
            <w:vAlign w:val="center"/>
          </w:tcPr>
          <w:p w14:paraId="327021C0" w14:textId="77777777" w:rsidR="00781736" w:rsidRDefault="00781736" w:rsidP="00950A01">
            <w:r>
              <w:rPr>
                <w:rStyle w:val="Strong"/>
              </w:rPr>
              <w:t>Site &amp; Dataset Management</w:t>
            </w:r>
          </w:p>
        </w:tc>
        <w:tc>
          <w:tcPr>
            <w:tcW w:w="7015" w:type="dxa"/>
            <w:vAlign w:val="center"/>
          </w:tcPr>
          <w:p w14:paraId="12CB83F1" w14:textId="77777777" w:rsidR="00781736" w:rsidRDefault="00781736" w:rsidP="00950A01">
            <w:r>
              <w:t>Manages and organizes all site-related data from both satellite and field sources. Ensures data consistency and accessibility for analysis.</w:t>
            </w:r>
          </w:p>
        </w:tc>
      </w:tr>
      <w:tr w:rsidR="00781736" w14:paraId="663B1EA6" w14:textId="77777777" w:rsidTr="00950A01">
        <w:trPr>
          <w:trHeight w:val="1277"/>
        </w:trPr>
        <w:tc>
          <w:tcPr>
            <w:tcW w:w="2335" w:type="dxa"/>
            <w:vAlign w:val="center"/>
          </w:tcPr>
          <w:p w14:paraId="7978E467" w14:textId="77777777" w:rsidR="00781736" w:rsidRDefault="00781736" w:rsidP="00950A01">
            <w:r>
              <w:rPr>
                <w:rStyle w:val="Strong"/>
              </w:rPr>
              <w:t>Analysis</w:t>
            </w:r>
          </w:p>
        </w:tc>
        <w:tc>
          <w:tcPr>
            <w:tcW w:w="7015" w:type="dxa"/>
            <w:vAlign w:val="center"/>
          </w:tcPr>
          <w:p w14:paraId="2DDF2FD7" w14:textId="77777777" w:rsidR="00781736" w:rsidRDefault="00781736" w:rsidP="00950A01">
            <w:r>
              <w:t>Processes and evaluates all gathered data to identify and prioritize areas suitable for reforestation. It uses defined environmental criteria for ranking sites.</w:t>
            </w:r>
          </w:p>
        </w:tc>
      </w:tr>
      <w:tr w:rsidR="00781736" w14:paraId="409DB34B" w14:textId="77777777" w:rsidTr="00950A01">
        <w:trPr>
          <w:trHeight w:val="1205"/>
        </w:trPr>
        <w:tc>
          <w:tcPr>
            <w:tcW w:w="2335" w:type="dxa"/>
            <w:vAlign w:val="center"/>
          </w:tcPr>
          <w:p w14:paraId="0513B474" w14:textId="77777777" w:rsidR="00781736" w:rsidRDefault="00781736" w:rsidP="00950A01">
            <w:r>
              <w:rPr>
                <w:rStyle w:val="Strong"/>
              </w:rPr>
              <w:t>Site Verification</w:t>
            </w:r>
          </w:p>
        </w:tc>
        <w:tc>
          <w:tcPr>
            <w:tcW w:w="7015" w:type="dxa"/>
            <w:vAlign w:val="center"/>
          </w:tcPr>
          <w:p w14:paraId="5FFE7A10" w14:textId="77777777" w:rsidR="00781736" w:rsidRDefault="00781736" w:rsidP="00950A01">
            <w:r>
              <w:t>After analysis, identified areas are assigned to field officers for on-site verification. Their findings are sent back to the admin for review and confirmation.</w:t>
            </w:r>
          </w:p>
        </w:tc>
      </w:tr>
      <w:tr w:rsidR="00781736" w14:paraId="5C89370D" w14:textId="77777777" w:rsidTr="00950A01">
        <w:trPr>
          <w:trHeight w:val="1304"/>
        </w:trPr>
        <w:tc>
          <w:tcPr>
            <w:tcW w:w="2335" w:type="dxa"/>
            <w:vAlign w:val="center"/>
          </w:tcPr>
          <w:p w14:paraId="7CF42B45" w14:textId="77777777" w:rsidR="00781736" w:rsidRDefault="00781736" w:rsidP="00950A01">
            <w:r>
              <w:rPr>
                <w:rStyle w:val="Strong"/>
              </w:rPr>
              <w:t>Confirmation</w:t>
            </w:r>
          </w:p>
        </w:tc>
        <w:tc>
          <w:tcPr>
            <w:tcW w:w="7015" w:type="dxa"/>
            <w:vAlign w:val="center"/>
          </w:tcPr>
          <w:p w14:paraId="3E2CECE7" w14:textId="77777777" w:rsidR="00781736" w:rsidRDefault="00781736" w:rsidP="00950A01">
            <w:r>
              <w:t>Admin reviews field verification results and decides which areas will become official planting sites. This final step ensures accuracy and accountability.</w:t>
            </w:r>
          </w:p>
        </w:tc>
      </w:tr>
      <w:tr w:rsidR="00781736" w14:paraId="274E9750" w14:textId="77777777" w:rsidTr="00950A01">
        <w:trPr>
          <w:trHeight w:val="1232"/>
        </w:trPr>
        <w:tc>
          <w:tcPr>
            <w:tcW w:w="2335" w:type="dxa"/>
            <w:vAlign w:val="center"/>
          </w:tcPr>
          <w:p w14:paraId="1711E576" w14:textId="77777777" w:rsidR="00781736" w:rsidRDefault="00781736" w:rsidP="00950A01">
            <w:r>
              <w:rPr>
                <w:rStyle w:val="Strong"/>
              </w:rPr>
              <w:lastRenderedPageBreak/>
              <w:t>Official Planting Sites</w:t>
            </w:r>
          </w:p>
        </w:tc>
        <w:tc>
          <w:tcPr>
            <w:tcW w:w="7015" w:type="dxa"/>
            <w:vAlign w:val="center"/>
          </w:tcPr>
          <w:p w14:paraId="249C9D63" w14:textId="77777777" w:rsidR="00781736" w:rsidRDefault="00781736" w:rsidP="00950A01">
            <w:r>
              <w:t>Displays all verified and approved areas designated for reforestation. These sites serve as the basis for actual planting operations.</w:t>
            </w:r>
          </w:p>
        </w:tc>
      </w:tr>
      <w:tr w:rsidR="00781736" w14:paraId="52A1BCFC" w14:textId="77777777" w:rsidTr="00950A01">
        <w:trPr>
          <w:trHeight w:val="1322"/>
        </w:trPr>
        <w:tc>
          <w:tcPr>
            <w:tcW w:w="2335" w:type="dxa"/>
            <w:vAlign w:val="center"/>
          </w:tcPr>
          <w:p w14:paraId="0D0FA252" w14:textId="77777777" w:rsidR="00781736" w:rsidRDefault="00781736" w:rsidP="00950A01">
            <w:r>
              <w:rPr>
                <w:rStyle w:val="Strong"/>
              </w:rPr>
              <w:t>Report</w:t>
            </w:r>
          </w:p>
        </w:tc>
        <w:tc>
          <w:tcPr>
            <w:tcW w:w="7015" w:type="dxa"/>
            <w:vAlign w:val="center"/>
          </w:tcPr>
          <w:p w14:paraId="2BD2D77E" w14:textId="77777777" w:rsidR="00781736" w:rsidRDefault="00781736" w:rsidP="00950A01">
            <w:r>
              <w:t>Generates detailed reports summarizing analysis results, feedback, and confirmed planting sites. These reports support transparency and planning for future reforestation efforts.</w:t>
            </w:r>
          </w:p>
        </w:tc>
      </w:tr>
      <w:tr w:rsidR="00781736" w14:paraId="3A74EF52" w14:textId="77777777" w:rsidTr="00950A01">
        <w:trPr>
          <w:trHeight w:val="1070"/>
        </w:trPr>
        <w:tc>
          <w:tcPr>
            <w:tcW w:w="2335" w:type="dxa"/>
            <w:vAlign w:val="center"/>
          </w:tcPr>
          <w:p w14:paraId="21DC02F0" w14:textId="77777777" w:rsidR="00781736" w:rsidRDefault="00781736" w:rsidP="00950A01">
            <w:r>
              <w:rPr>
                <w:rStyle w:val="Strong"/>
              </w:rPr>
              <w:t>Logout</w:t>
            </w:r>
          </w:p>
        </w:tc>
        <w:tc>
          <w:tcPr>
            <w:tcW w:w="7015" w:type="dxa"/>
            <w:vAlign w:val="center"/>
          </w:tcPr>
          <w:p w14:paraId="1069808A" w14:textId="77777777" w:rsidR="00781736" w:rsidRDefault="00781736" w:rsidP="00950A01">
            <w:r>
              <w:t>Safely ends the user’s session and returns to the login screen. This helps maintain security and data privacy.</w:t>
            </w:r>
          </w:p>
        </w:tc>
      </w:tr>
    </w:tbl>
    <w:p w14:paraId="129CD7EB" w14:textId="77777777" w:rsidR="001243BE" w:rsidRDefault="001243BE" w:rsidP="00781736"/>
    <w:p w14:paraId="2D850C26" w14:textId="77777777" w:rsidR="005301A6" w:rsidRPr="005301A6" w:rsidRDefault="005301A6" w:rsidP="005301A6">
      <w:pPr>
        <w:rPr>
          <w:b/>
          <w:bCs/>
          <w:sz w:val="36"/>
          <w:szCs w:val="36"/>
        </w:rPr>
      </w:pPr>
      <w:r w:rsidRPr="005301A6">
        <w:rPr>
          <w:b/>
          <w:bCs/>
          <w:sz w:val="36"/>
          <w:szCs w:val="36"/>
        </w:rPr>
        <w:t>Interview Guide for ENRO – DENR Ormoc City</w:t>
      </w:r>
    </w:p>
    <w:p w14:paraId="1CE7B5D7" w14:textId="612B6F85" w:rsidR="005301A6" w:rsidRPr="001C0D2E" w:rsidRDefault="005301A6" w:rsidP="005301A6">
      <w:pPr>
        <w:rPr>
          <w:b/>
          <w:bCs/>
        </w:rPr>
      </w:pPr>
      <w:r w:rsidRPr="001C0D2E">
        <w:rPr>
          <w:b/>
          <w:bCs/>
        </w:rPr>
        <w:t>Research Title:</w:t>
      </w:r>
      <w:r>
        <w:t xml:space="preserve"> </w:t>
      </w:r>
      <w:proofErr w:type="spellStart"/>
      <w:r w:rsidRPr="005301A6">
        <w:rPr>
          <w:b/>
          <w:bCs/>
        </w:rPr>
        <w:t>PlantScope</w:t>
      </w:r>
      <w:proofErr w:type="spellEnd"/>
      <w:r w:rsidRPr="005301A6">
        <w:rPr>
          <w:b/>
          <w:bCs/>
        </w:rPr>
        <w:t>: A GIS-Enabled Site Identification and Prioritization System for Data-Driven</w:t>
      </w:r>
      <w:r w:rsidR="001C0D2E">
        <w:rPr>
          <w:b/>
          <w:bCs/>
        </w:rPr>
        <w:t xml:space="preserve"> </w:t>
      </w:r>
      <w:r w:rsidRPr="001C0D2E">
        <w:rPr>
          <w:b/>
          <w:bCs/>
        </w:rPr>
        <w:t>Reforestation in Ormoc City, Leyte</w:t>
      </w:r>
    </w:p>
    <w:p w14:paraId="74DE8B09" w14:textId="2BD0A4B1" w:rsidR="005301A6" w:rsidRDefault="005301A6" w:rsidP="005301A6">
      <w:r w:rsidRPr="005301A6">
        <w:rPr>
          <w:b/>
          <w:bCs/>
        </w:rPr>
        <w:t>Purpose</w:t>
      </w:r>
      <w:r>
        <w:t>: To gather insights on the current methods, challenges, and criteria used by ENRO–DENR Ormoc</w:t>
      </w:r>
      <w:r w:rsidR="001C0D2E">
        <w:t xml:space="preserve"> </w:t>
      </w:r>
      <w:r>
        <w:t>City in identifying and prioritizing reforestation sites.</w:t>
      </w:r>
    </w:p>
    <w:p w14:paraId="4CB2B81A" w14:textId="0033A58A" w:rsidR="001243BE" w:rsidRDefault="005301A6" w:rsidP="005301A6">
      <w:r w:rsidRPr="005301A6">
        <w:rPr>
          <w:b/>
          <w:bCs/>
        </w:rPr>
        <w:t>Confidentiality</w:t>
      </w:r>
      <w:r>
        <w:t>: All answers will be treated confidentially and used only for academic research.</w:t>
      </w:r>
    </w:p>
    <w:p w14:paraId="50248F8B" w14:textId="77777777" w:rsidR="001C0D2E" w:rsidRDefault="001C0D2E" w:rsidP="005301A6"/>
    <w:p w14:paraId="555E34A8" w14:textId="77777777" w:rsidR="005301A6" w:rsidRPr="005301A6" w:rsidRDefault="005301A6" w:rsidP="005301A6">
      <w:pPr>
        <w:rPr>
          <w:b/>
          <w:bCs/>
        </w:rPr>
      </w:pPr>
      <w:r w:rsidRPr="005301A6">
        <w:rPr>
          <w:b/>
          <w:bCs/>
        </w:rPr>
        <w:t>A. Respondent Information</w:t>
      </w:r>
    </w:p>
    <w:p w14:paraId="1A16FF54" w14:textId="77777777" w:rsidR="005301A6" w:rsidRDefault="005301A6" w:rsidP="005301A6">
      <w:r>
        <w:t>1. Can you please state your name and position in the office?</w:t>
      </w:r>
    </w:p>
    <w:p w14:paraId="7F4DFB60" w14:textId="77777777" w:rsidR="005301A6" w:rsidRDefault="005301A6" w:rsidP="005301A6">
      <w:r>
        <w:t>2. How many years have you been working in ENRO/DENR?</w:t>
      </w:r>
    </w:p>
    <w:p w14:paraId="6DB1851D" w14:textId="77777777" w:rsidR="005301A6" w:rsidRDefault="005301A6" w:rsidP="005301A6">
      <w:r>
        <w:t>3. Which division or area are you assigned to?</w:t>
      </w:r>
    </w:p>
    <w:p w14:paraId="4E4C9176" w14:textId="77777777" w:rsidR="005301A6" w:rsidRDefault="005301A6" w:rsidP="005301A6">
      <w:r>
        <w:t>4. What is your educational background or training relevant to environmental management or GIS?</w:t>
      </w:r>
    </w:p>
    <w:p w14:paraId="6A75334E" w14:textId="77777777" w:rsidR="005301A6" w:rsidRDefault="005301A6" w:rsidP="005301A6">
      <w:r>
        <w:t>5. Can you briefly describe your involvement in reforestation or environmental programs?</w:t>
      </w:r>
    </w:p>
    <w:p w14:paraId="35D7B56A" w14:textId="77777777" w:rsidR="005301A6" w:rsidRDefault="005301A6" w:rsidP="005301A6"/>
    <w:p w14:paraId="49373F1A" w14:textId="77777777" w:rsidR="005301A6" w:rsidRDefault="005301A6" w:rsidP="005301A6"/>
    <w:p w14:paraId="2D3E3691" w14:textId="77777777" w:rsidR="005301A6" w:rsidRPr="005301A6" w:rsidRDefault="005301A6" w:rsidP="005301A6">
      <w:pPr>
        <w:rPr>
          <w:b/>
          <w:bCs/>
        </w:rPr>
      </w:pPr>
      <w:r w:rsidRPr="005301A6">
        <w:rPr>
          <w:b/>
          <w:bCs/>
        </w:rPr>
        <w:t>B. Site Identification Practices</w:t>
      </w:r>
    </w:p>
    <w:p w14:paraId="46C01C7C" w14:textId="77777777" w:rsidR="005301A6" w:rsidRDefault="005301A6" w:rsidP="005301A6">
      <w:r>
        <w:lastRenderedPageBreak/>
        <w:t>6. How does your office currently identify potential sites for reforestation? Can you describe the</w:t>
      </w:r>
    </w:p>
    <w:p w14:paraId="5311A9A5" w14:textId="77777777" w:rsidR="005301A6" w:rsidRDefault="005301A6" w:rsidP="005301A6">
      <w:r>
        <w:t>process?</w:t>
      </w:r>
    </w:p>
    <w:p w14:paraId="67A60EA8" w14:textId="77777777" w:rsidR="005301A6" w:rsidRDefault="005301A6" w:rsidP="005301A6">
      <w:r>
        <w:t>7. What factors or criteria do you consider when selecting reforestation sites (e.g., slope, soil type,</w:t>
      </w:r>
    </w:p>
    <w:p w14:paraId="688D3C90" w14:textId="77777777" w:rsidR="005301A6" w:rsidRDefault="005301A6" w:rsidP="005301A6">
      <w:r>
        <w:t>land use, accessibility, proximity to water sources)?</w:t>
      </w:r>
    </w:p>
    <w:p w14:paraId="0D5951FB" w14:textId="77777777" w:rsidR="005301A6" w:rsidRDefault="005301A6" w:rsidP="005301A6">
      <w:r>
        <w:t>8. Who are usually involved in the site identification process (e.g., LGU staff, community members,</w:t>
      </w:r>
    </w:p>
    <w:p w14:paraId="36AAD2B7" w14:textId="77777777" w:rsidR="005301A6" w:rsidRDefault="005301A6" w:rsidP="005301A6">
      <w:r>
        <w:t>technical staff)?</w:t>
      </w:r>
    </w:p>
    <w:p w14:paraId="526289BA" w14:textId="77777777" w:rsidR="005301A6" w:rsidRDefault="005301A6" w:rsidP="005301A6">
      <w:r>
        <w:t>9. How often does your office reassess or update identified reforestation sites?</w:t>
      </w:r>
    </w:p>
    <w:p w14:paraId="0EA5A819" w14:textId="77777777" w:rsidR="005301A6" w:rsidRDefault="005301A6" w:rsidP="005301A6"/>
    <w:p w14:paraId="31AD103D" w14:textId="101D8450" w:rsidR="005301A6" w:rsidRPr="005301A6" w:rsidRDefault="005301A6" w:rsidP="005301A6">
      <w:pPr>
        <w:rPr>
          <w:b/>
          <w:bCs/>
        </w:rPr>
      </w:pPr>
      <w:r w:rsidRPr="005301A6">
        <w:rPr>
          <w:b/>
          <w:bCs/>
        </w:rPr>
        <w:t>C. Site Prioritization Process</w:t>
      </w:r>
    </w:p>
    <w:p w14:paraId="28BE00E1" w14:textId="77777777" w:rsidR="005301A6" w:rsidRDefault="005301A6" w:rsidP="005301A6">
      <w:r>
        <w:t>10. How do you determine which areas should be prioritized for reforestation?</w:t>
      </w:r>
    </w:p>
    <w:p w14:paraId="1C348B5C" w14:textId="77777777" w:rsidR="005301A6" w:rsidRDefault="005301A6" w:rsidP="005301A6">
      <w:r>
        <w:t>11. What factors make a site more urgent or important to rehabilitate compared to others?</w:t>
      </w:r>
    </w:p>
    <w:p w14:paraId="26D3172C" w14:textId="77777777" w:rsidR="005301A6" w:rsidRDefault="005301A6" w:rsidP="005301A6">
      <w:r>
        <w:t>12. Do you use any tools, maps, or data systems to support prioritization decisions (e.g., GIS maps,</w:t>
      </w:r>
    </w:p>
    <w:p w14:paraId="0B2CC928" w14:textId="77777777" w:rsidR="005301A6" w:rsidRDefault="005301A6" w:rsidP="005301A6">
      <w:r>
        <w:t>land classification data)?</w:t>
      </w:r>
    </w:p>
    <w:p w14:paraId="502DB2A9" w14:textId="77777777" w:rsidR="005301A6" w:rsidRDefault="005301A6" w:rsidP="005301A6">
      <w:r>
        <w:t>13. What challenges or limitations do you face in prioritizing reforestation sites?</w:t>
      </w:r>
    </w:p>
    <w:p w14:paraId="044926D6" w14:textId="77777777" w:rsidR="005301A6" w:rsidRDefault="005301A6" w:rsidP="005301A6"/>
    <w:p w14:paraId="042BE0E7" w14:textId="77777777" w:rsidR="005301A6" w:rsidRPr="005301A6" w:rsidRDefault="005301A6" w:rsidP="005301A6">
      <w:pPr>
        <w:rPr>
          <w:b/>
          <w:bCs/>
        </w:rPr>
      </w:pPr>
      <w:r w:rsidRPr="005301A6">
        <w:rPr>
          <w:b/>
          <w:bCs/>
        </w:rPr>
        <w:t>D. Technology and Decision Support</w:t>
      </w:r>
    </w:p>
    <w:p w14:paraId="225FB9CA" w14:textId="77777777" w:rsidR="005301A6" w:rsidRDefault="005301A6" w:rsidP="005301A6">
      <w:r>
        <w:t>14. Are you currently using any digital tools or mapping systems for identifying and prioritizing sites?</w:t>
      </w:r>
    </w:p>
    <w:p w14:paraId="4D6732E1" w14:textId="77777777" w:rsidR="005301A6" w:rsidRDefault="005301A6" w:rsidP="005301A6">
      <w:r>
        <w:t>If yes, which ones?</w:t>
      </w:r>
    </w:p>
    <w:p w14:paraId="0B17B9EF" w14:textId="77777777" w:rsidR="005301A6" w:rsidRDefault="005301A6" w:rsidP="005301A6">
      <w:r>
        <w:t>15. What kind of technological support or data would make your site identification and prioritization</w:t>
      </w:r>
    </w:p>
    <w:p w14:paraId="2844B149" w14:textId="77777777" w:rsidR="005301A6" w:rsidRDefault="005301A6" w:rsidP="005301A6">
      <w:r>
        <w:t>work easier or more accurate?</w:t>
      </w:r>
    </w:p>
    <w:p w14:paraId="6E51FE7B" w14:textId="77777777" w:rsidR="005301A6" w:rsidRDefault="005301A6" w:rsidP="005301A6">
      <w:r>
        <w:t xml:space="preserve">16. Would your office consider adopting a GIS-based system like </w:t>
      </w:r>
      <w:proofErr w:type="spellStart"/>
      <w:r>
        <w:t>PlantScope</w:t>
      </w:r>
      <w:proofErr w:type="spellEnd"/>
      <w:r>
        <w:t xml:space="preserve"> to enhance </w:t>
      </w:r>
      <w:proofErr w:type="spellStart"/>
      <w:r>
        <w:t>decisionmaking</w:t>
      </w:r>
      <w:proofErr w:type="spellEnd"/>
      <w:r>
        <w:t>? Why or why not?</w:t>
      </w:r>
    </w:p>
    <w:p w14:paraId="5A9CA107" w14:textId="77777777" w:rsidR="005301A6" w:rsidRPr="005301A6" w:rsidRDefault="005301A6" w:rsidP="005301A6">
      <w:pPr>
        <w:rPr>
          <w:b/>
          <w:bCs/>
        </w:rPr>
      </w:pPr>
      <w:r w:rsidRPr="005301A6">
        <w:rPr>
          <w:b/>
          <w:bCs/>
        </w:rPr>
        <w:lastRenderedPageBreak/>
        <w:t>E. Program Insights</w:t>
      </w:r>
    </w:p>
    <w:p w14:paraId="45DA7C8F" w14:textId="77777777" w:rsidR="005301A6" w:rsidRDefault="005301A6" w:rsidP="005301A6">
      <w:r>
        <w:t>17. In your experience, what are the main reasons some reforestation projects succeed or fail in</w:t>
      </w:r>
    </w:p>
    <w:p w14:paraId="69E94CD1" w14:textId="77777777" w:rsidR="005301A6" w:rsidRDefault="005301A6" w:rsidP="005301A6">
      <w:r>
        <w:t>Ormoc City?</w:t>
      </w:r>
    </w:p>
    <w:p w14:paraId="3634EA15" w14:textId="77777777" w:rsidR="005301A6" w:rsidRDefault="005301A6" w:rsidP="005301A6">
      <w:r>
        <w:t>18. What recommendations can you suggest to improve how reforestation sites are identified and</w:t>
      </w:r>
    </w:p>
    <w:p w14:paraId="3B91990D" w14:textId="270500A5" w:rsidR="005301A6" w:rsidRPr="00781736" w:rsidRDefault="005301A6" w:rsidP="005301A6">
      <w:r>
        <w:t>prioritized?</w:t>
      </w:r>
    </w:p>
    <w:sectPr w:rsidR="005301A6" w:rsidRPr="0078173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49CA1" w14:textId="77777777" w:rsidR="003E0F41" w:rsidRDefault="003E0F41" w:rsidP="00781736">
      <w:pPr>
        <w:spacing w:after="0" w:line="240" w:lineRule="auto"/>
      </w:pPr>
      <w:r>
        <w:separator/>
      </w:r>
    </w:p>
  </w:endnote>
  <w:endnote w:type="continuationSeparator" w:id="0">
    <w:p w14:paraId="214393E1" w14:textId="77777777" w:rsidR="003E0F41" w:rsidRDefault="003E0F41" w:rsidP="00781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D5440" w14:textId="77777777" w:rsidR="003E0F41" w:rsidRDefault="003E0F41" w:rsidP="00781736">
      <w:pPr>
        <w:spacing w:after="0" w:line="240" w:lineRule="auto"/>
      </w:pPr>
      <w:r>
        <w:separator/>
      </w:r>
    </w:p>
  </w:footnote>
  <w:footnote w:type="continuationSeparator" w:id="0">
    <w:p w14:paraId="5ECF6F80" w14:textId="77777777" w:rsidR="003E0F41" w:rsidRDefault="003E0F41" w:rsidP="00781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6E75" w14:textId="77777777" w:rsidR="00781736" w:rsidRDefault="00781736">
    <w:pPr>
      <w:pStyle w:val="Header"/>
    </w:pPr>
  </w:p>
  <w:p w14:paraId="0AB2BFFA" w14:textId="77777777" w:rsidR="00781736" w:rsidRDefault="007817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36"/>
    <w:rsid w:val="00090C04"/>
    <w:rsid w:val="001243BE"/>
    <w:rsid w:val="00136876"/>
    <w:rsid w:val="001A5060"/>
    <w:rsid w:val="001C0D2E"/>
    <w:rsid w:val="003E0F41"/>
    <w:rsid w:val="005301A6"/>
    <w:rsid w:val="00781736"/>
    <w:rsid w:val="00F6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3804"/>
  <w15:chartTrackingRefBased/>
  <w15:docId w15:val="{96AF7E8C-9ED0-42D3-B19A-559AAAA7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7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1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8173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1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736"/>
  </w:style>
  <w:style w:type="paragraph" w:styleId="Footer">
    <w:name w:val="footer"/>
    <w:basedOn w:val="Normal"/>
    <w:link w:val="FooterChar"/>
    <w:uiPriority w:val="99"/>
    <w:unhideWhenUsed/>
    <w:rsid w:val="00781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Son</dc:creator>
  <cp:keywords/>
  <dc:description/>
  <cp:lastModifiedBy>Kim Son</cp:lastModifiedBy>
  <cp:revision>4</cp:revision>
  <cp:lastPrinted>2025-11-11T08:14:00Z</cp:lastPrinted>
  <dcterms:created xsi:type="dcterms:W3CDTF">2025-11-11T08:04:00Z</dcterms:created>
  <dcterms:modified xsi:type="dcterms:W3CDTF">2025-11-11T08:18:00Z</dcterms:modified>
</cp:coreProperties>
</file>