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D4564" w14:textId="621E0021" w:rsidR="00830DF4" w:rsidRPr="00830DF4" w:rsidRDefault="00830DF4" w:rsidP="00830DF4">
      <w:pPr>
        <w:jc w:val="center"/>
        <w:rPr>
          <w:sz w:val="32"/>
          <w:szCs w:val="32"/>
        </w:rPr>
      </w:pPr>
      <w:bookmarkStart w:id="0" w:name="_GoBack"/>
      <w:bookmarkEnd w:id="0"/>
      <w:r w:rsidRPr="00830DF4">
        <w:rPr>
          <w:rFonts w:hint="eastAsia"/>
          <w:sz w:val="32"/>
          <w:szCs w:val="32"/>
        </w:rPr>
        <w:t xml:space="preserve">디지털 영상처리 </w:t>
      </w:r>
      <w:r w:rsidRPr="00830DF4">
        <w:rPr>
          <w:sz w:val="32"/>
          <w:szCs w:val="32"/>
        </w:rPr>
        <w:t>1</w:t>
      </w:r>
      <w:r w:rsidR="00DB597A">
        <w:rPr>
          <w:sz w:val="32"/>
          <w:szCs w:val="32"/>
        </w:rPr>
        <w:t>1</w:t>
      </w:r>
      <w:r w:rsidRPr="00830DF4">
        <w:rPr>
          <w:rFonts w:hint="eastAsia"/>
          <w:sz w:val="32"/>
          <w:szCs w:val="32"/>
        </w:rPr>
        <w:t>주차 과제</w:t>
      </w:r>
    </w:p>
    <w:p w14:paraId="25E5734B" w14:textId="28812295" w:rsidR="00830DF4" w:rsidRDefault="00830DF4" w:rsidP="00830DF4">
      <w:pPr>
        <w:jc w:val="right"/>
      </w:pPr>
      <w:r>
        <w:rPr>
          <w:rFonts w:hint="eastAsia"/>
        </w:rPr>
        <w:t>2</w:t>
      </w:r>
      <w:r>
        <w:t xml:space="preserve">018108249 </w:t>
      </w:r>
      <w:r>
        <w:rPr>
          <w:rFonts w:hint="eastAsia"/>
        </w:rPr>
        <w:t>김범윤</w:t>
      </w:r>
    </w:p>
    <w:p w14:paraId="7D187934" w14:textId="2EEEC03F" w:rsidR="00830DF4" w:rsidRDefault="00830DF4" w:rsidP="00830DF4">
      <w:pPr>
        <w:jc w:val="right"/>
      </w:pPr>
    </w:p>
    <w:p w14:paraId="1851EA36" w14:textId="793BD1AE" w:rsidR="00830DF4" w:rsidRDefault="00DB597A" w:rsidP="00830DF4">
      <w:pPr>
        <w:jc w:val="left"/>
      </w:pPr>
      <w:r>
        <w:rPr>
          <w:rFonts w:hint="eastAsia"/>
        </w:rPr>
        <w:t>유사 임계치</w:t>
      </w:r>
      <w:r w:rsidR="00830DF4">
        <w:rPr>
          <w:rFonts w:hint="eastAsia"/>
        </w:rPr>
        <w:t xml:space="preserve"> 이미지 결과 캡쳐</w:t>
      </w:r>
    </w:p>
    <w:p w14:paraId="3471F78C" w14:textId="1029416D" w:rsidR="00830DF4" w:rsidRDefault="00DB597A">
      <w:r>
        <w:rPr>
          <w:noProof/>
        </w:rPr>
        <w:drawing>
          <wp:inline distT="0" distB="0" distL="0" distR="0" wp14:anchorId="3CCA03D1" wp14:editId="58DE1541">
            <wp:extent cx="6767830" cy="331279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FACB18" wp14:editId="37B89C7B">
            <wp:extent cx="6767830" cy="328676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5E6394" wp14:editId="4057E7EF">
            <wp:extent cx="6767830" cy="34861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9EF3E8" wp14:editId="0769A015">
            <wp:extent cx="6767830" cy="34321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14E1E7" wp14:editId="7A2EFA73">
            <wp:extent cx="6767830" cy="35121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BFB583" wp14:editId="15B7841C">
            <wp:extent cx="6767830" cy="3445510"/>
            <wp:effectExtent l="0" t="0" r="0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5454" w14:textId="77777777" w:rsidR="00830DF4" w:rsidRDefault="00830DF4"/>
    <w:p w14:paraId="7FC151B0" w14:textId="67E73F6A" w:rsidR="00830DF4" w:rsidRDefault="00DB597A">
      <w:r>
        <w:rPr>
          <w:rFonts w:hint="eastAsia"/>
        </w:rPr>
        <w:t>유사임계치</w:t>
      </w:r>
      <w:r w:rsidR="00830DF4">
        <w:rPr>
          <w:rFonts w:hint="eastAsia"/>
        </w:rPr>
        <w:t xml:space="preserve"> 코드</w:t>
      </w:r>
      <w:r w:rsidR="00830DF4">
        <w:t xml:space="preserve"> </w:t>
      </w:r>
      <w:r w:rsidR="00830DF4">
        <w:rPr>
          <w:rFonts w:hint="eastAsia"/>
        </w:rPr>
        <w:t>내용</w:t>
      </w:r>
      <w:r w:rsidR="006F3AFE">
        <w:rPr>
          <w:noProof/>
        </w:rPr>
        <w:lastRenderedPageBreak/>
        <w:drawing>
          <wp:inline distT="0" distB="0" distL="0" distR="0" wp14:anchorId="2D78BD52" wp14:editId="12DBB8F6">
            <wp:extent cx="6767830" cy="2763520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AFE">
        <w:rPr>
          <w:noProof/>
        </w:rPr>
        <w:drawing>
          <wp:inline distT="0" distB="0" distL="0" distR="0" wp14:anchorId="632EEC23" wp14:editId="582507AB">
            <wp:extent cx="6767830" cy="2666365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0E421" w14:textId="24F4223D" w:rsidR="00830DF4" w:rsidRDefault="00DB597A">
      <w:r>
        <w:rPr>
          <w:noProof/>
        </w:rPr>
        <w:drawing>
          <wp:inline distT="0" distB="0" distL="0" distR="0" wp14:anchorId="582B38A4" wp14:editId="44D23801">
            <wp:extent cx="5838825" cy="298132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F9AA" w14:textId="0B4DBDA9" w:rsidR="00830DF4" w:rsidRDefault="00830DF4"/>
    <w:p w14:paraId="4071BA23" w14:textId="195E93AF" w:rsidR="00830DF4" w:rsidRDefault="00830DF4">
      <w:r>
        <w:rPr>
          <w:rFonts w:hint="eastAsia"/>
        </w:rPr>
        <w:t>분석한 내용</w:t>
      </w:r>
      <w:r>
        <w:t xml:space="preserve">: </w:t>
      </w:r>
      <w:r w:rsidR="00DB597A">
        <w:rPr>
          <w:rFonts w:hint="eastAsia"/>
        </w:rPr>
        <w:t xml:space="preserve">입력받은 임계치값을 통해 제 </w:t>
      </w:r>
      <w:r w:rsidR="00DB597A">
        <w:t xml:space="preserve">1 </w:t>
      </w:r>
      <w:r w:rsidR="00DB597A">
        <w:rPr>
          <w:rFonts w:hint="eastAsia"/>
        </w:rPr>
        <w:t>임계치 값의 미만 수의 픽셀들은 검정색으로</w:t>
      </w:r>
      <w:r w:rsidR="00DB597A">
        <w:t xml:space="preserve">, </w:t>
      </w:r>
      <w:r w:rsidR="00DB597A">
        <w:rPr>
          <w:rFonts w:hint="eastAsia"/>
        </w:rPr>
        <w:t xml:space="preserve">제 </w:t>
      </w:r>
      <w:r w:rsidR="00DB597A">
        <w:t>1</w:t>
      </w:r>
      <w:r w:rsidR="00DB597A">
        <w:rPr>
          <w:rFonts w:hint="eastAsia"/>
        </w:rPr>
        <w:t xml:space="preserve"> 임계치값과 제2</w:t>
      </w:r>
      <w:r w:rsidR="00DB597A">
        <w:t xml:space="preserve"> </w:t>
      </w:r>
      <w:r w:rsidR="00DB597A">
        <w:rPr>
          <w:rFonts w:hint="eastAsia"/>
        </w:rPr>
        <w:t>임계치 값의 사이의 픽셀들은 제</w:t>
      </w:r>
      <w:r w:rsidR="00DB597A">
        <w:t xml:space="preserve"> 1 </w:t>
      </w:r>
      <w:r w:rsidR="00DB597A">
        <w:rPr>
          <w:rFonts w:hint="eastAsia"/>
        </w:rPr>
        <w:t>임계치 값,</w:t>
      </w:r>
      <w:r w:rsidR="00DB597A">
        <w:t xml:space="preserve"> </w:t>
      </w:r>
      <w:r w:rsidR="00DB597A">
        <w:rPr>
          <w:rFonts w:hint="eastAsia"/>
        </w:rPr>
        <w:t xml:space="preserve">마지막으로 제 </w:t>
      </w:r>
      <w:r w:rsidR="00DB597A">
        <w:t xml:space="preserve">2 </w:t>
      </w:r>
      <w:r w:rsidR="00DB597A">
        <w:rPr>
          <w:rFonts w:hint="eastAsia"/>
        </w:rPr>
        <w:t>임계치 값 이상의 픽셀들은 흰색으로 출력되도록 한다.</w:t>
      </w:r>
      <w:r w:rsidR="00DB597A">
        <w:t xml:space="preserve"> </w:t>
      </w:r>
      <w:r w:rsidR="00DB597A">
        <w:rPr>
          <w:rFonts w:hint="eastAsia"/>
        </w:rPr>
        <w:t>강한 에지는 더욱 강하게 약한 에지는 더욱 약하게 하여 에지를 강조한다.</w:t>
      </w:r>
      <w:r w:rsidR="00DB597A">
        <w:t xml:space="preserve"> </w:t>
      </w:r>
    </w:p>
    <w:sectPr w:rsidR="00830DF4" w:rsidSect="00830DF4">
      <w:pgSz w:w="11906" w:h="16838"/>
      <w:pgMar w:top="567" w:right="624" w:bottom="567" w:left="62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DF4"/>
    <w:rsid w:val="005169ED"/>
    <w:rsid w:val="006F3AFE"/>
    <w:rsid w:val="00830DF4"/>
    <w:rsid w:val="00CC60ED"/>
    <w:rsid w:val="00DB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78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60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C60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60E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C60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CafeAlle</dc:creator>
  <cp:lastModifiedBy>CafeAlle</cp:lastModifiedBy>
  <cp:revision>2</cp:revision>
  <dcterms:created xsi:type="dcterms:W3CDTF">2022-11-24T13:56:00Z</dcterms:created>
  <dcterms:modified xsi:type="dcterms:W3CDTF">2022-11-24T13:56:00Z</dcterms:modified>
</cp:coreProperties>
</file>