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D256B98" w:rsidR="00BF44B9" w:rsidRPr="007C7B2F" w:rsidRDefault="001243BA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DAB0AFA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</w:t>
            </w:r>
            <w:r w:rsidR="00117B32">
              <w:rPr>
                <w:rFonts w:hint="eastAsia"/>
                <w:b/>
                <w:sz w:val="22"/>
              </w:rPr>
              <w:t>23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</w:t>
            </w:r>
            <w:r w:rsidR="00117B32">
              <w:rPr>
                <w:rFonts w:hint="eastAsia"/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4B9BEF70" w:rsidR="000221F1" w:rsidRDefault="00117B32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사격 시스템 일부 구현</w:t>
            </w:r>
          </w:p>
          <w:p w14:paraId="279C1BAF" w14:textId="78225FCF" w:rsidR="00117B32" w:rsidRDefault="00117B32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오브젝트 추가를 위한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1AD5B5CB" w:rsidR="00942547" w:rsidRDefault="008F5EC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Binary로드 작업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81C6B0F" w:rsidR="000221F1" w:rsidRPr="000221F1" w:rsidRDefault="008F5EC1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총기를 소지한 플레이어 애니메이션 제작(걷기, 달리기, 사격) + 오브젝트 크기 조정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05304F3" w:rsidR="001E2045" w:rsidRDefault="00117B3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사격 시스템 일부 구현</w:t>
      </w:r>
    </w:p>
    <w:p w14:paraId="647E2539" w14:textId="1D89F21A" w:rsidR="00A27CAB" w:rsidRDefault="00117B32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다른 플레이어를 보고 마우스 좌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서버에서 공격한 플레이어와 피격한 플레이어를 출력하도록 수정</w:t>
      </w:r>
    </w:p>
    <w:p w14:paraId="49E6CFEF" w14:textId="63285AE3" w:rsidR="00A27CAB" w:rsidRDefault="00117B32" w:rsidP="00A27CA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오브젝트 추가를 위한 기반 작업</w:t>
      </w:r>
    </w:p>
    <w:p w14:paraId="63F6D94F" w14:textId="22D01BDE" w:rsidR="00A27CAB" w:rsidRDefault="00117B32" w:rsidP="00A27CA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서버 프로젝트에 OBJECT 클래스 추가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1C1A7C75" w:rsidR="00AF08CE" w:rsidRPr="00190219" w:rsidRDefault="00AF08CE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기존</w:t>
      </w:r>
      <w:r w:rsidR="008F5EC1">
        <w:rPr>
          <w:rFonts w:hint="eastAsia"/>
        </w:rPr>
        <w:t xml:space="preserve">에 사용하던 FBX SDK 라이브러리를 이용한 함수를 전부 자체 제작 </w:t>
      </w:r>
      <w:proofErr w:type="spellStart"/>
      <w:r w:rsidR="008F5EC1">
        <w:rPr>
          <w:rFonts w:hint="eastAsia"/>
        </w:rPr>
        <w:t>BinaryLoader</w:t>
      </w:r>
      <w:proofErr w:type="spellEnd"/>
      <w:r w:rsidR="008F5EC1">
        <w:rPr>
          <w:rFonts w:hint="eastAsia"/>
        </w:rPr>
        <w:t xml:space="preserve"> Class로 만들었다.</w:t>
      </w:r>
    </w:p>
    <w:p w14:paraId="29876B20" w14:textId="0621CCA2" w:rsidR="00AF08CE" w:rsidRDefault="008F5EC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FBXLoader.cpp와 .h를 제외한 </w:t>
      </w:r>
      <w:proofErr w:type="spellStart"/>
      <w:r>
        <w:rPr>
          <w:rFonts w:hint="eastAsia"/>
        </w:rPr>
        <w:t>meshData</w:t>
      </w:r>
      <w:proofErr w:type="spellEnd"/>
      <w:r>
        <w:rPr>
          <w:rFonts w:hint="eastAsia"/>
        </w:rPr>
        <w:t xml:space="preserve">를 다루는 부분은 FBX SDK 라이브러리를 </w:t>
      </w:r>
      <w:proofErr w:type="spellStart"/>
      <w:r>
        <w:rPr>
          <w:rFonts w:hint="eastAsia"/>
        </w:rPr>
        <w:t>사용하고있지</w:t>
      </w:r>
      <w:proofErr w:type="spellEnd"/>
      <w:r>
        <w:rPr>
          <w:rFonts w:hint="eastAsia"/>
        </w:rPr>
        <w:t xml:space="preserve"> 않는다.</w:t>
      </w:r>
    </w:p>
    <w:p w14:paraId="6F5BA892" w14:textId="4A52ABF3" w:rsidR="008F5EC1" w:rsidRDefault="008F5EC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BinaryLoader</w:t>
      </w:r>
      <w:proofErr w:type="spellEnd"/>
      <w:r>
        <w:rPr>
          <w:rFonts w:hint="eastAsia"/>
        </w:rPr>
        <w:t>에서 정보만 제대로 집어넣어준다면 기존 프레임워크에서 제대로 기능을 할 것이라고 판단하였다.</w:t>
      </w:r>
    </w:p>
    <w:p w14:paraId="450AFE00" w14:textId="2FA41012" w:rsidR="008F5EC1" w:rsidRDefault="008F5EC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이를 위해 일단 3D게임프로그래밍에서 제공한 Unity에서 mesh정보 추출하는 코드를 수정하였으며, 그에 맞게 해당 bin파일을 읽기 위한 기반을 마련하였다.</w:t>
      </w:r>
    </w:p>
    <w:p w14:paraId="31CE7917" w14:textId="5B3060F1" w:rsidR="008F5EC1" w:rsidRDefault="008F5EC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현재 파일을 읽는 작업과 정보를 집어넣는 작업만 남았다.</w:t>
      </w:r>
    </w:p>
    <w:p w14:paraId="53F9DB9D" w14:textId="757A4605" w:rsidR="000B72E9" w:rsidRPr="000B72E9" w:rsidRDefault="008F5EC1" w:rsidP="008F5EC1">
      <w:pPr>
        <w:pStyle w:val="1"/>
        <w:rPr>
          <w:rFonts w:hint="eastAsia"/>
        </w:rPr>
      </w:pPr>
      <w:r>
        <w:rPr>
          <w:rFonts w:hint="eastAsia"/>
        </w:rPr>
        <w:t>임윤수</w:t>
      </w:r>
      <w:r>
        <w:rPr>
          <w:rFonts w:hint="eastAsia"/>
        </w:rPr>
        <w:t>[</w:t>
      </w:r>
      <w:r>
        <w:rPr>
          <w:rFonts w:hint="eastAsia"/>
        </w:rPr>
        <w:t>기획/모델링</w:t>
      </w:r>
      <w:r>
        <w:t>]</w:t>
      </w:r>
    </w:p>
    <w:p w14:paraId="2F848ED3" w14:textId="68A9243B" w:rsidR="008F5EC1" w:rsidRPr="00EC7A46" w:rsidRDefault="008F5EC1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걷기, 달리기, 사격 등의 총기를 소지한 상태에서의 플레이어 애니메이션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58867D7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F04D715" w:rsidR="002E012E" w:rsidRPr="007A5D2F" w:rsidRDefault="00AF08C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BoundingBox</w:t>
            </w:r>
            <w:proofErr w:type="spellEnd"/>
            <w:r>
              <w:rPr>
                <w:rFonts w:hint="eastAsia"/>
              </w:rPr>
              <w:t xml:space="preserve"> 내부를 교체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F1C2370" w:rsidR="00BF44B9" w:rsidRPr="007C7B2F" w:rsidRDefault="00117B3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E157597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</w:t>
            </w:r>
            <w:r w:rsidR="00117B32">
              <w:rPr>
                <w:rFonts w:hint="eastAsia"/>
              </w:rPr>
              <w:t>30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5.06</w:t>
            </w:r>
          </w:p>
        </w:tc>
      </w:tr>
      <w:tr w:rsidR="00BF44B9" w:rsidRPr="008F5EC1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FDCF777" w:rsidR="004C6107" w:rsidRDefault="008F5EC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체력 회복, 탄약 아이템 제작 및 총기 최소 2개 제작(애니메이션 포함)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3000EE34" w:rsidR="00DB47BC" w:rsidRDefault="00117B32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사격 시스템 구체화(연사 구현) 및 오브젝트 생성과 상호작용 구현</w:t>
            </w:r>
            <w:r w:rsidR="00A27CAB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29174ECF" w:rsidR="00B40CC5" w:rsidRPr="00F25DD7" w:rsidRDefault="00AF08CE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B</w:t>
            </w:r>
            <w:r w:rsidR="008F5EC1">
              <w:rPr>
                <w:rFonts w:hint="eastAsia"/>
              </w:rPr>
              <w:t>inary마무리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31427" w14:textId="77777777" w:rsidR="00591B70" w:rsidRDefault="00591B70" w:rsidP="008307C8">
      <w:pPr>
        <w:spacing w:after="0" w:line="240" w:lineRule="auto"/>
      </w:pPr>
      <w:r>
        <w:separator/>
      </w:r>
    </w:p>
  </w:endnote>
  <w:endnote w:type="continuationSeparator" w:id="0">
    <w:p w14:paraId="647B87D5" w14:textId="77777777" w:rsidR="00591B70" w:rsidRDefault="00591B7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B77FC" w14:textId="77777777" w:rsidR="00591B70" w:rsidRDefault="00591B70" w:rsidP="008307C8">
      <w:pPr>
        <w:spacing w:after="0" w:line="240" w:lineRule="auto"/>
      </w:pPr>
      <w:r>
        <w:separator/>
      </w:r>
    </w:p>
  </w:footnote>
  <w:footnote w:type="continuationSeparator" w:id="0">
    <w:p w14:paraId="79F105B6" w14:textId="77777777" w:rsidR="00591B70" w:rsidRDefault="00591B7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9</cp:revision>
  <dcterms:created xsi:type="dcterms:W3CDTF">2024-04-16T06:58:00Z</dcterms:created>
  <dcterms:modified xsi:type="dcterms:W3CDTF">2024-05-01T05:27:00Z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