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0B" w:rsidRDefault="00BF630B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937AB4" w:rsidRDefault="00937AB4" w:rsidP="00057817">
      <w:pPr>
        <w:spacing w:after="0" w:line="240" w:lineRule="auto"/>
        <w:jc w:val="right"/>
        <w:rPr>
          <w:b/>
          <w:color w:val="7F7F7F" w:themeColor="text1" w:themeTint="80"/>
          <w:sz w:val="56"/>
          <w:szCs w:val="56"/>
        </w:rPr>
      </w:pPr>
      <w:r w:rsidRPr="00057817">
        <w:rPr>
          <w:rFonts w:hint="eastAsia"/>
          <w:b/>
          <w:color w:val="7F7F7F" w:themeColor="text1" w:themeTint="80"/>
          <w:sz w:val="52"/>
          <w:szCs w:val="56"/>
        </w:rPr>
        <w:t xml:space="preserve">우리은행 오픈API </w:t>
      </w:r>
      <w:r w:rsidRPr="00057817">
        <w:rPr>
          <w:b/>
          <w:color w:val="7F7F7F" w:themeColor="text1" w:themeTint="80"/>
          <w:sz w:val="52"/>
          <w:szCs w:val="56"/>
        </w:rPr>
        <w:t>플랫폼</w:t>
      </w:r>
      <w:r w:rsidRPr="00057817">
        <w:rPr>
          <w:rFonts w:hint="eastAsia"/>
          <w:b/>
          <w:color w:val="7F7F7F" w:themeColor="text1" w:themeTint="80"/>
          <w:sz w:val="52"/>
          <w:szCs w:val="56"/>
        </w:rPr>
        <w:t xml:space="preserve"> 구축</w:t>
      </w:r>
    </w:p>
    <w:p w:rsidR="00057817" w:rsidRPr="00057817" w:rsidRDefault="00057817" w:rsidP="00057817">
      <w:pPr>
        <w:spacing w:after="0" w:line="240" w:lineRule="auto"/>
        <w:jc w:val="right"/>
        <w:rPr>
          <w:b/>
          <w:color w:val="7F7F7F" w:themeColor="text1" w:themeTint="80"/>
          <w:sz w:val="56"/>
          <w:szCs w:val="56"/>
        </w:rPr>
      </w:pPr>
    </w:p>
    <w:p w:rsidR="00057817" w:rsidRPr="00057817" w:rsidRDefault="00057817" w:rsidP="00057817">
      <w:pPr>
        <w:spacing w:after="0" w:line="240" w:lineRule="auto"/>
        <w:jc w:val="right"/>
        <w:rPr>
          <w:b/>
          <w:sz w:val="72"/>
          <w:szCs w:val="72"/>
        </w:rPr>
      </w:pPr>
      <w:r w:rsidRPr="00057817">
        <w:rPr>
          <w:rFonts w:hint="eastAsia"/>
          <w:b/>
          <w:sz w:val="72"/>
          <w:szCs w:val="72"/>
        </w:rPr>
        <w:t>오픈API 플랫폼</w:t>
      </w:r>
    </w:p>
    <w:p w:rsidR="00937AB4" w:rsidRPr="00057817" w:rsidRDefault="008D7A1A" w:rsidP="00057817">
      <w:pPr>
        <w:spacing w:after="0" w:line="240" w:lineRule="auto"/>
        <w:jc w:val="right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금융조회 </w:t>
      </w:r>
      <w:r w:rsidR="00057817" w:rsidRPr="00057817">
        <w:rPr>
          <w:rFonts w:hint="eastAsia"/>
          <w:b/>
          <w:sz w:val="72"/>
          <w:szCs w:val="72"/>
        </w:rPr>
        <w:t xml:space="preserve">API </w:t>
      </w:r>
      <w:r w:rsidR="00057817" w:rsidRPr="00057817">
        <w:rPr>
          <w:b/>
          <w:sz w:val="72"/>
          <w:szCs w:val="72"/>
        </w:rPr>
        <w:t>규격서</w:t>
      </w:r>
    </w:p>
    <w:p w:rsidR="00937AB4" w:rsidRDefault="00057817" w:rsidP="00937AB4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116840</wp:posOffset>
                </wp:positionV>
                <wp:extent cx="5832000" cy="0"/>
                <wp:effectExtent l="0" t="19050" r="1651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9.2pt" to="459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" strokecolor="#4579b8 [3044]" strokeweight="2.25pt"/>
            </w:pict>
          </mc:Fallback>
        </mc:AlternateContent>
      </w: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Pr="00EA0638" w:rsidRDefault="00172498" w:rsidP="00EA0638">
      <w:pPr>
        <w:spacing w:after="0" w:line="240" w:lineRule="auto"/>
        <w:jc w:val="right"/>
        <w:rPr>
          <w:color w:val="7F7F7F" w:themeColor="text1" w:themeTint="80"/>
          <w:sz w:val="52"/>
          <w:szCs w:val="52"/>
        </w:rPr>
      </w:pPr>
      <w:r>
        <w:rPr>
          <w:rFonts w:hint="eastAsia"/>
          <w:color w:val="7F7F7F" w:themeColor="text1" w:themeTint="80"/>
          <w:sz w:val="52"/>
          <w:szCs w:val="52"/>
        </w:rPr>
        <w:t>Version 1.0</w:t>
      </w:r>
    </w:p>
    <w:p w:rsidR="00057817" w:rsidRPr="00EA0638" w:rsidRDefault="00057817" w:rsidP="00EA0638">
      <w:pPr>
        <w:spacing w:after="0" w:line="240" w:lineRule="auto"/>
        <w:jc w:val="right"/>
        <w:rPr>
          <w:color w:val="7F7F7F" w:themeColor="text1" w:themeTint="80"/>
          <w:sz w:val="52"/>
          <w:szCs w:val="52"/>
        </w:rPr>
      </w:pPr>
      <w:r w:rsidRPr="00EA0638">
        <w:rPr>
          <w:rFonts w:hint="eastAsia"/>
          <w:color w:val="7F7F7F" w:themeColor="text1" w:themeTint="80"/>
          <w:sz w:val="52"/>
          <w:szCs w:val="52"/>
        </w:rPr>
        <w:t>2019.06.13</w:t>
      </w: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</w:p>
    <w:p w:rsidR="00057817" w:rsidRDefault="00057817" w:rsidP="00937AB4">
      <w:pPr>
        <w:spacing w:after="0" w:line="240" w:lineRule="auto"/>
      </w:pPr>
      <w:r>
        <w:rPr>
          <w:rFonts w:ascii="맑은 고딕" w:eastAsia="맑은 고딕" w:hAnsi="맑은 고딕"/>
          <w:b/>
          <w:noProof/>
        </w:rPr>
        <w:drawing>
          <wp:anchor distT="0" distB="0" distL="114300" distR="114300" simplePos="0" relativeHeight="251661312" behindDoc="0" locked="0" layoutInCell="1" allowOverlap="1" wp14:anchorId="14F03F58" wp14:editId="5FBADAC0">
            <wp:simplePos x="0" y="0"/>
            <wp:positionH relativeFrom="column">
              <wp:posOffset>1818640</wp:posOffset>
            </wp:positionH>
            <wp:positionV relativeFrom="paragraph">
              <wp:posOffset>63187</wp:posOffset>
            </wp:positionV>
            <wp:extent cx="2811409" cy="396000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큰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09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817" w:rsidRDefault="00057817" w:rsidP="00937AB4">
      <w:pPr>
        <w:spacing w:after="0" w:line="240" w:lineRule="auto"/>
      </w:pPr>
    </w:p>
    <w:p w:rsidR="00EA0638" w:rsidRDefault="00057817" w:rsidP="00EA0638">
      <w:pPr>
        <w:widowControl/>
        <w:wordWrap/>
        <w:autoSpaceDE/>
        <w:autoSpaceDN/>
      </w:pPr>
      <w:r>
        <w:br w:type="page"/>
      </w:r>
    </w:p>
    <w:p w:rsidR="00EA0638" w:rsidRPr="00224713" w:rsidRDefault="00EA0638" w:rsidP="00224713">
      <w:pPr>
        <w:widowControl/>
        <w:wordWrap/>
        <w:autoSpaceDE/>
        <w:autoSpaceDN/>
        <w:jc w:val="center"/>
        <w:rPr>
          <w:b/>
          <w:sz w:val="32"/>
        </w:rPr>
      </w:pPr>
      <w:proofErr w:type="gramStart"/>
      <w:r w:rsidRPr="00224713">
        <w:rPr>
          <w:rFonts w:hint="eastAsia"/>
          <w:b/>
          <w:sz w:val="32"/>
        </w:rPr>
        <w:lastRenderedPageBreak/>
        <w:t>목</w:t>
      </w:r>
      <w:r w:rsidR="00224713" w:rsidRPr="00224713">
        <w:rPr>
          <w:rFonts w:hint="eastAsia"/>
          <w:b/>
          <w:sz w:val="32"/>
        </w:rPr>
        <w:t xml:space="preserve">  </w:t>
      </w:r>
      <w:r w:rsidRPr="00224713">
        <w:rPr>
          <w:rFonts w:hint="eastAsia"/>
          <w:b/>
          <w:sz w:val="32"/>
        </w:rPr>
        <w:t>차</w:t>
      </w:r>
      <w:proofErr w:type="gramEnd"/>
    </w:p>
    <w:p w:rsidR="006F4269" w:rsidRDefault="00224713">
      <w:pPr>
        <w:pStyle w:val="10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F4269">
        <w:rPr>
          <w:noProof/>
        </w:rPr>
        <w:t>1.</w:t>
      </w:r>
      <w:r w:rsidR="006F4269">
        <w:rPr>
          <w:rFonts w:eastAsiaTheme="minorEastAsia"/>
          <w:b w:val="0"/>
          <w:bCs w:val="0"/>
          <w:caps w:val="0"/>
          <w:noProof/>
          <w:szCs w:val="22"/>
        </w:rPr>
        <w:tab/>
      </w:r>
      <w:r w:rsidR="006F4269">
        <w:rPr>
          <w:noProof/>
        </w:rPr>
        <w:t>오픈API 소개</w:t>
      </w:r>
      <w:r w:rsidR="006F4269">
        <w:rPr>
          <w:noProof/>
        </w:rPr>
        <w:tab/>
      </w:r>
      <w:r w:rsidR="006F4269">
        <w:rPr>
          <w:noProof/>
        </w:rPr>
        <w:fldChar w:fldCharType="begin"/>
      </w:r>
      <w:r w:rsidR="006F4269">
        <w:rPr>
          <w:noProof/>
        </w:rPr>
        <w:instrText xml:space="preserve"> PAGEREF _Toc11758306 \h </w:instrText>
      </w:r>
      <w:r w:rsidR="006F4269">
        <w:rPr>
          <w:noProof/>
        </w:rPr>
      </w:r>
      <w:r w:rsidR="006F4269">
        <w:rPr>
          <w:noProof/>
        </w:rPr>
        <w:fldChar w:fldCharType="separate"/>
      </w:r>
      <w:r w:rsidR="006F4269">
        <w:rPr>
          <w:noProof/>
        </w:rPr>
        <w:t>4</w:t>
      </w:r>
      <w:r w:rsidR="006F4269"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1.1.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1.2.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서비스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1.3.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우리은행 API 연동 흐름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269" w:rsidRDefault="006F4269">
      <w:pPr>
        <w:pStyle w:val="10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Cs w:val="22"/>
        </w:rPr>
        <w:tab/>
      </w:r>
      <w:r>
        <w:rPr>
          <w:noProof/>
        </w:rPr>
        <w:t>개발자 포털(디벨로퍼랩) 사용법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2.1.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서비스(App) 등록 절차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2.2.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로그인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2.3.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앱 등록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2.4.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앱 등록 승인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2.5.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앱 키 및 시크릿 키 조회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4269" w:rsidRDefault="006F4269">
      <w:pPr>
        <w:pStyle w:val="10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Cs w:val="22"/>
        </w:rPr>
        <w:tab/>
      </w:r>
      <w:r>
        <w:rPr>
          <w:noProof/>
        </w:rPr>
        <w:t>Protocol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3.1.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Resource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3.2.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Resource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3.3.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HTTP Method를 통한 Request Action 매핑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3.4.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Request HTTP Header 형태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3.5.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공통 Request 데이터 형태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3.6.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Response 데이터의 형태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3.7.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오류 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3.7.1.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Error 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3.7.2.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주요 HTTP Status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4269" w:rsidRDefault="006F4269">
      <w:pPr>
        <w:pStyle w:val="10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Cs w:val="22"/>
        </w:rPr>
        <w:tab/>
      </w:r>
      <w:r>
        <w:rPr>
          <w:noProof/>
        </w:rPr>
        <w:t>금융조회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4.1.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전계좌조회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4.1.1.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HTTP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4.1.2.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4.1.3.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4.1.4.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4.1.5.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4.2.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계좌기본조회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4.2.1.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HTTP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4.2.2.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lastRenderedPageBreak/>
        <w:t>4.2.3.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4.2.4.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4.2.5.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F4269" w:rsidRDefault="006F4269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Cs w:val="22"/>
        </w:rPr>
      </w:pPr>
      <w:r>
        <w:rPr>
          <w:noProof/>
        </w:rPr>
        <w:t>4.3.</w:t>
      </w:r>
      <w:r>
        <w:rPr>
          <w:rFonts w:eastAsiaTheme="minorEastAsia"/>
          <w:smallCaps w:val="0"/>
          <w:noProof/>
          <w:szCs w:val="22"/>
        </w:rPr>
        <w:tab/>
      </w:r>
      <w:r>
        <w:rPr>
          <w:noProof/>
        </w:rPr>
        <w:t>거래내역조회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4.3.1.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HTTP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4.3.2.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4.3.3.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4.3.4.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Request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F4269" w:rsidRDefault="006F4269">
      <w:pPr>
        <w:pStyle w:val="30"/>
        <w:tabs>
          <w:tab w:val="left" w:pos="12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r>
        <w:rPr>
          <w:noProof/>
        </w:rPr>
        <w:t>4.3.5.</w:t>
      </w:r>
      <w:r>
        <w:rPr>
          <w:rFonts w:eastAsiaTheme="minorEastAsia"/>
          <w:i w:val="0"/>
          <w:iCs w:val="0"/>
          <w:noProof/>
          <w:szCs w:val="22"/>
        </w:rPr>
        <w:tab/>
      </w:r>
      <w:r>
        <w:rPr>
          <w:noProof/>
        </w:rPr>
        <w:t>Response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F4269" w:rsidRDefault="006F4269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noProof/>
        </w:rPr>
        <w:t>별첨 1. Error Message 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EA0638" w:rsidRDefault="00224713" w:rsidP="00EA0638">
      <w:pPr>
        <w:widowControl/>
        <w:wordWrap/>
        <w:autoSpaceDE/>
        <w:autoSpaceDN/>
      </w:pPr>
      <w:r>
        <w:fldChar w:fldCharType="end"/>
      </w:r>
    </w:p>
    <w:p w:rsidR="00937AB4" w:rsidRDefault="00937AB4" w:rsidP="00EA0638">
      <w:pPr>
        <w:widowControl/>
        <w:wordWrap/>
        <w:autoSpaceDE/>
        <w:autoSpaceDN/>
      </w:pPr>
      <w:r>
        <w:br w:type="page"/>
      </w:r>
    </w:p>
    <w:p w:rsidR="00937AB4" w:rsidRDefault="008E1B3C" w:rsidP="004E0897">
      <w:pPr>
        <w:pStyle w:val="1"/>
      </w:pPr>
      <w:bookmarkStart w:id="0" w:name="_Toc11758306"/>
      <w:r>
        <w:rPr>
          <w:rFonts w:hint="eastAsia"/>
        </w:rPr>
        <w:lastRenderedPageBreak/>
        <w:t>오픈API 소개</w:t>
      </w:r>
      <w:bookmarkEnd w:id="0"/>
    </w:p>
    <w:p w:rsidR="00934329" w:rsidRPr="00937AB4" w:rsidRDefault="00934329" w:rsidP="004E0897">
      <w:pPr>
        <w:pStyle w:val="2"/>
      </w:pPr>
      <w:bookmarkStart w:id="1" w:name="_Toc11758307"/>
      <w:r w:rsidRPr="00DB5878">
        <w:rPr>
          <w:rFonts w:hint="eastAsia"/>
        </w:rPr>
        <w:t>목적</w:t>
      </w:r>
      <w:bookmarkEnd w:id="1"/>
    </w:p>
    <w:p w:rsidR="00937AB4" w:rsidRDefault="00934329" w:rsidP="00937AB4">
      <w:pPr>
        <w:spacing w:after="0"/>
      </w:pPr>
      <w:r>
        <w:rPr>
          <w:rFonts w:hint="eastAsia"/>
        </w:rPr>
        <w:t>본 문서는 우리은행의 오픈API 연동을 Client가 우리은행의 금융서비스를 활용하기 위한 API를 사용하는데 필요한 연동 규격을 설명한다.</w:t>
      </w:r>
    </w:p>
    <w:p w:rsidR="00937AB4" w:rsidRPr="00937AB4" w:rsidRDefault="00937AB4" w:rsidP="00937AB4">
      <w:pPr>
        <w:spacing w:after="0"/>
      </w:pPr>
    </w:p>
    <w:p w:rsidR="00937AB4" w:rsidRDefault="00934329" w:rsidP="004E0897">
      <w:pPr>
        <w:pStyle w:val="2"/>
      </w:pPr>
      <w:bookmarkStart w:id="2" w:name="_Toc11758308"/>
      <w:r>
        <w:rPr>
          <w:rFonts w:hint="eastAsia"/>
        </w:rPr>
        <w:t>서비스 개요</w:t>
      </w:r>
      <w:bookmarkEnd w:id="2"/>
    </w:p>
    <w:p w:rsidR="00934329" w:rsidRDefault="006C5F92" w:rsidP="00934329">
      <w:proofErr w:type="spellStart"/>
      <w:r w:rsidRPr="006C5F92">
        <w:rPr>
          <w:rFonts w:hint="eastAsia"/>
        </w:rPr>
        <w:t>핀테크</w:t>
      </w:r>
      <w:proofErr w:type="spellEnd"/>
      <w:r w:rsidRPr="006C5F92">
        <w:t xml:space="preserve">, </w:t>
      </w:r>
      <w:proofErr w:type="spellStart"/>
      <w:r w:rsidRPr="006C5F92">
        <w:t>마이데이터</w:t>
      </w:r>
      <w:proofErr w:type="spellEnd"/>
      <w:r w:rsidRPr="006C5F92">
        <w:t xml:space="preserve"> 산업, </w:t>
      </w:r>
      <w:proofErr w:type="spellStart"/>
      <w:r w:rsidRPr="006C5F92">
        <w:t>클라우드</w:t>
      </w:r>
      <w:proofErr w:type="spellEnd"/>
      <w:r w:rsidRPr="006C5F92">
        <w:t xml:space="preserve"> 환경의 사용 등 급변하는 금융 비즈니스 환경에서 오픈 API을 기반으로 우리은행의 데이터와 서비스를 외부의 이업종 제휴업체들과 협업하는 “Open Finance” 전략 및 이를 지원할 수 있는 오픈 API 플랫폼</w:t>
      </w:r>
      <w:r>
        <w:rPr>
          <w:rFonts w:hint="eastAsia"/>
        </w:rPr>
        <w:t>을 통하여 API를 제공한다.</w:t>
      </w:r>
    </w:p>
    <w:p w:rsidR="00BC6BE8" w:rsidRDefault="00BC6BE8" w:rsidP="00BC6BE8">
      <w:pPr>
        <w:jc w:val="center"/>
      </w:pPr>
      <w:r>
        <w:rPr>
          <w:noProof/>
        </w:rPr>
        <w:drawing>
          <wp:inline distT="0" distB="0" distL="0" distR="0" wp14:anchorId="10391B17" wp14:editId="79D0F760">
            <wp:extent cx="3752850" cy="1828116"/>
            <wp:effectExtent l="0" t="0" r="0" b="127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61" cy="183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95F" w:rsidRDefault="0056395F" w:rsidP="00BC6BE8">
      <w:pPr>
        <w:jc w:val="center"/>
      </w:pPr>
    </w:p>
    <w:p w:rsidR="00934329" w:rsidRDefault="00934329" w:rsidP="004E0897">
      <w:pPr>
        <w:pStyle w:val="2"/>
      </w:pPr>
      <w:bookmarkStart w:id="3" w:name="_Toc11758309"/>
      <w:r>
        <w:rPr>
          <w:rFonts w:hint="eastAsia"/>
        </w:rPr>
        <w:t xml:space="preserve">우리은행 API 연동 </w:t>
      </w:r>
      <w:r w:rsidR="00B9710A">
        <w:rPr>
          <w:rFonts w:hint="eastAsia"/>
        </w:rPr>
        <w:t>흐름</w:t>
      </w:r>
      <w:bookmarkEnd w:id="3"/>
    </w:p>
    <w:p w:rsidR="00934329" w:rsidRPr="006C5F92" w:rsidRDefault="00DB5878" w:rsidP="00934329">
      <w:r>
        <w:rPr>
          <w:rFonts w:hint="eastAsia"/>
        </w:rPr>
        <w:t>우리은행의 오픈API 연동</w:t>
      </w:r>
      <w:r w:rsidR="006C5F92">
        <w:t>하기</w:t>
      </w:r>
      <w:r w:rsidR="006C5F92">
        <w:rPr>
          <w:rFonts w:hint="eastAsia"/>
        </w:rPr>
        <w:t xml:space="preserve"> 위해서는 </w:t>
      </w:r>
      <w:proofErr w:type="spellStart"/>
      <w:r w:rsidR="006C5F92">
        <w:rPr>
          <w:rFonts w:hint="eastAsia"/>
        </w:rPr>
        <w:t>포털을</w:t>
      </w:r>
      <w:proofErr w:type="spellEnd"/>
      <w:r w:rsidR="006C5F92">
        <w:rPr>
          <w:rFonts w:hint="eastAsia"/>
        </w:rPr>
        <w:t xml:space="preserve"> 통한 서비스(App) 등록 및 사용 API 등록을 통하여</w:t>
      </w:r>
      <w:r w:rsidR="00B9710A">
        <w:rPr>
          <w:rFonts w:hint="eastAsia"/>
        </w:rPr>
        <w:t xml:space="preserve"> 금융 서비스 제공하며 서비스 흐름은 다음과 같다.</w:t>
      </w:r>
    </w:p>
    <w:p w:rsidR="00096E3F" w:rsidRDefault="00B9710A" w:rsidP="001424DA">
      <w:pPr>
        <w:jc w:val="center"/>
      </w:pPr>
      <w:r>
        <w:rPr>
          <w:noProof/>
        </w:rPr>
        <w:drawing>
          <wp:inline distT="0" distB="0" distL="0" distR="0" wp14:anchorId="60AF1CA7" wp14:editId="38EB1965">
            <wp:extent cx="4505325" cy="2700912"/>
            <wp:effectExtent l="0" t="0" r="0" b="4445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82" cy="2705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96E3F">
        <w:br w:type="page"/>
      </w:r>
    </w:p>
    <w:p w:rsidR="00096E3F" w:rsidRDefault="00096E3F" w:rsidP="004E0897">
      <w:pPr>
        <w:pStyle w:val="1"/>
      </w:pPr>
      <w:bookmarkStart w:id="4" w:name="_Toc11758310"/>
      <w:r>
        <w:rPr>
          <w:rFonts w:hint="eastAsia"/>
        </w:rPr>
        <w:lastRenderedPageBreak/>
        <w:t>개발자 포털(</w:t>
      </w:r>
      <w:proofErr w:type="spellStart"/>
      <w:r>
        <w:rPr>
          <w:rFonts w:hint="eastAsia"/>
        </w:rPr>
        <w:t>디벨로퍼랩</w:t>
      </w:r>
      <w:proofErr w:type="spellEnd"/>
      <w:r>
        <w:rPr>
          <w:rFonts w:hint="eastAsia"/>
        </w:rPr>
        <w:t>) 사용법</w:t>
      </w:r>
      <w:bookmarkEnd w:id="4"/>
    </w:p>
    <w:p w:rsidR="00096E3F" w:rsidRPr="00937AB4" w:rsidRDefault="00096E3F" w:rsidP="004E0897">
      <w:pPr>
        <w:pStyle w:val="2"/>
      </w:pPr>
      <w:bookmarkStart w:id="5" w:name="_Toc11758311"/>
      <w:r>
        <w:rPr>
          <w:rFonts w:hint="eastAsia"/>
        </w:rPr>
        <w:t>서비스(App) 등록 절차</w:t>
      </w:r>
      <w:bookmarkEnd w:id="5"/>
    </w:p>
    <w:p w:rsidR="00934329" w:rsidRDefault="00096E3F" w:rsidP="00096E3F">
      <w:r>
        <w:rPr>
          <w:rFonts w:hint="eastAsia"/>
        </w:rPr>
        <w:t xml:space="preserve">우리은행 오픈 API를 사용하기 위해서는 다음과 같이 순서대로 등록을 해야 한다. </w:t>
      </w:r>
    </w:p>
    <w:p w:rsidR="00D46AF5" w:rsidRDefault="00D46AF5" w:rsidP="00D46AF5">
      <w:pPr>
        <w:pStyle w:val="a0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로그인</w:t>
      </w:r>
    </w:p>
    <w:p w:rsidR="00D46AF5" w:rsidRDefault="00D46AF5" w:rsidP="00D46AF5">
      <w:pPr>
        <w:pStyle w:val="a0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(서비스) 등록</w:t>
      </w:r>
    </w:p>
    <w:p w:rsidR="00D46AF5" w:rsidRDefault="00D46AF5" w:rsidP="00D46AF5">
      <w:pPr>
        <w:pStyle w:val="a0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(서비스) 등록 승인 요청</w:t>
      </w:r>
    </w:p>
    <w:p w:rsidR="00D46AF5" w:rsidRDefault="00D46AF5" w:rsidP="00D46AF5">
      <w:pPr>
        <w:pStyle w:val="a0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앱키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시크릿키</w:t>
      </w:r>
      <w:proofErr w:type="spellEnd"/>
      <w:r>
        <w:rPr>
          <w:rFonts w:hint="eastAsia"/>
        </w:rPr>
        <w:t xml:space="preserve"> 조회</w:t>
      </w:r>
    </w:p>
    <w:p w:rsidR="00D46AF5" w:rsidRDefault="00D46AF5" w:rsidP="00D46AF5">
      <w:pPr>
        <w:spacing w:after="0"/>
      </w:pPr>
    </w:p>
    <w:p w:rsidR="00F115A9" w:rsidRDefault="00F115A9" w:rsidP="004E0897">
      <w:pPr>
        <w:pStyle w:val="2"/>
      </w:pPr>
      <w:bookmarkStart w:id="6" w:name="_Toc11758312"/>
      <w:r>
        <w:rPr>
          <w:rFonts w:hint="eastAsia"/>
        </w:rPr>
        <w:t>로그인</w:t>
      </w:r>
      <w:bookmarkEnd w:id="6"/>
    </w:p>
    <w:p w:rsidR="00F115A9" w:rsidRDefault="00F115A9" w:rsidP="00F115A9">
      <w:pPr>
        <w:widowControl/>
        <w:wordWrap/>
        <w:autoSpaceDE/>
        <w:autoSpaceDN/>
        <w:ind w:firstLineChars="100" w:firstLine="200"/>
        <w:jc w:val="center"/>
      </w:pPr>
      <w:r>
        <w:rPr>
          <w:rFonts w:hint="eastAsia"/>
          <w:noProof/>
        </w:rPr>
        <w:drawing>
          <wp:inline distT="0" distB="0" distL="0" distR="0" wp14:anchorId="2E3A12A8" wp14:editId="04EA7E24">
            <wp:extent cx="3819525" cy="34000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82" cy="34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9" w:rsidRPr="00B259D5" w:rsidRDefault="00F115A9" w:rsidP="006616D3">
      <w:pPr>
        <w:pStyle w:val="a0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개발자 포탈에 발급받은 계정을 통해 로그인 해야 함.</w:t>
      </w:r>
    </w:p>
    <w:p w:rsidR="00F115A9" w:rsidRDefault="00F115A9" w:rsidP="004E0897">
      <w:pPr>
        <w:pStyle w:val="2"/>
      </w:pPr>
      <w:bookmarkStart w:id="7" w:name="_Toc11758313"/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등록</w:t>
      </w:r>
      <w:bookmarkEnd w:id="7"/>
    </w:p>
    <w:p w:rsidR="00F115A9" w:rsidRPr="00F115A9" w:rsidRDefault="00F115A9" w:rsidP="00F115A9">
      <w:pPr>
        <w:widowControl/>
        <w:wordWrap/>
        <w:autoSpaceDE/>
        <w:autoSpaceDN/>
      </w:pPr>
      <w:proofErr w:type="gramStart"/>
      <w:r>
        <w:rPr>
          <w:rFonts w:hint="eastAsia"/>
        </w:rPr>
        <w:t>화면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관리 &gt;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관리 &gt; 내가 만든 </w:t>
      </w:r>
      <w:proofErr w:type="spellStart"/>
      <w:r>
        <w:rPr>
          <w:rFonts w:hint="eastAsia"/>
        </w:rPr>
        <w:t>앱</w:t>
      </w:r>
      <w:proofErr w:type="spellEnd"/>
      <w:r>
        <w:t>”</w:t>
      </w:r>
    </w:p>
    <w:p w:rsidR="00F115A9" w:rsidRPr="00D106EF" w:rsidRDefault="00F115A9" w:rsidP="00F115A9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F5ED04" wp14:editId="1F92864D">
            <wp:extent cx="3511572" cy="25241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67" cy="25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9" w:rsidRDefault="00F115A9" w:rsidP="00F115A9">
      <w:pPr>
        <w:pStyle w:val="a0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등록 버튼을 통해 API를 사용하기 위한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정보를 등록.</w:t>
      </w:r>
    </w:p>
    <w:p w:rsidR="00F115A9" w:rsidRDefault="00F115A9" w:rsidP="00F115A9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 wp14:anchorId="5336F543" wp14:editId="7E6BFB81">
            <wp:extent cx="3429000" cy="2966855"/>
            <wp:effectExtent l="19050" t="19050" r="19050" b="241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76" cy="2970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sx="11000" sy="1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15A9" w:rsidRDefault="00F115A9" w:rsidP="006616D3">
      <w:pPr>
        <w:pStyle w:val="a0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Callback </w:t>
      </w: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API를 호출할 때 사용가능 여부 인증을 위해 개발한 인증 URL을 입력.</w:t>
      </w:r>
    </w:p>
    <w:p w:rsidR="00F115A9" w:rsidRPr="00F115A9" w:rsidRDefault="00F115A9" w:rsidP="006616D3">
      <w:pPr>
        <w:pStyle w:val="a0"/>
        <w:widowControl/>
        <w:numPr>
          <w:ilvl w:val="0"/>
          <w:numId w:val="5"/>
        </w:numPr>
        <w:wordWrap/>
        <w:autoSpaceDE/>
        <w:autoSpaceDN/>
        <w:spacing w:after="0"/>
        <w:ind w:leftChars="0"/>
      </w:pPr>
      <w:r w:rsidRPr="00F115A9">
        <w:rPr>
          <w:rFonts w:hint="eastAsia"/>
        </w:rPr>
        <w:t xml:space="preserve">OAuth Type : 공개 &amp; 비공개 일 때 어떤 동작이 가능한지 여부에 대하여 </w:t>
      </w:r>
      <w:r>
        <w:rPr>
          <w:rFonts w:hint="eastAsia"/>
        </w:rPr>
        <w:t>확인 필요</w:t>
      </w:r>
    </w:p>
    <w:p w:rsidR="00F115A9" w:rsidRDefault="00F115A9" w:rsidP="00F115A9">
      <w:pPr>
        <w:widowControl/>
        <w:wordWrap/>
        <w:autoSpaceDE/>
        <w:autoSpaceDN/>
        <w:jc w:val="center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0F9C80D9" wp14:editId="0207B76A">
            <wp:extent cx="3238500" cy="3388270"/>
            <wp:effectExtent l="19050" t="19050" r="19050" b="222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1075"/>
                    <a:stretch/>
                  </pic:blipFill>
                  <pic:spPr bwMode="auto">
                    <a:xfrm>
                      <a:off x="0" y="0"/>
                      <a:ext cx="3250773" cy="3401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사용할 API를 클릭하여 선택하면 선택된 API의 정책 및 약관 정보를 확인 할 수 있도록 화면의 우측에 목록이 표시 됨.</w:t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API별로 각각 사용을 제한 하는 정책들이 마련되어 있으며 해당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에서 사용하기 위한 정책을 선별하여 선택</w:t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API 별로 약관을 확인하여 승인 한 뒤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정보를 저장</w:t>
      </w:r>
    </w:p>
    <w:p w:rsidR="00F115A9" w:rsidRPr="00212FDD" w:rsidRDefault="00F115A9" w:rsidP="00F115A9">
      <w:pPr>
        <w:widowControl/>
        <w:wordWrap/>
        <w:autoSpaceDE/>
        <w:autoSpaceDN/>
        <w:rPr>
          <w:color w:val="FF0000"/>
        </w:rPr>
      </w:pPr>
    </w:p>
    <w:p w:rsidR="00F115A9" w:rsidRDefault="00F115A9" w:rsidP="004E0897">
      <w:pPr>
        <w:pStyle w:val="2"/>
      </w:pPr>
      <w:bookmarkStart w:id="8" w:name="_Toc11758314"/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등록 승인</w:t>
      </w:r>
      <w:bookmarkEnd w:id="8"/>
    </w:p>
    <w:p w:rsidR="00F115A9" w:rsidRDefault="00F115A9" w:rsidP="00F115A9">
      <w:pPr>
        <w:widowControl/>
        <w:wordWrap/>
        <w:autoSpaceDE/>
        <w:autoSpaceDN/>
      </w:pPr>
      <w:r>
        <w:rPr>
          <w:rFonts w:hint="eastAsia"/>
        </w:rPr>
        <w:t xml:space="preserve">화면 : </w:t>
      </w:r>
      <w:r>
        <w:t>“</w:t>
      </w:r>
      <w:r>
        <w:rPr>
          <w:rFonts w:hint="eastAsia"/>
        </w:rPr>
        <w:t xml:space="preserve">관리 &gt;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관리 &gt; 내가 만든 </w:t>
      </w:r>
      <w:proofErr w:type="spellStart"/>
      <w:r>
        <w:rPr>
          <w:rFonts w:hint="eastAsia"/>
        </w:rPr>
        <w:t>앱</w:t>
      </w:r>
      <w:proofErr w:type="spellEnd"/>
      <w:r>
        <w:t>”</w:t>
      </w:r>
      <w:r>
        <w:rPr>
          <w:rFonts w:hint="eastAsia"/>
        </w:rPr>
        <w:t xml:space="preserve"> </w:t>
      </w:r>
    </w:p>
    <w:p w:rsidR="00F115A9" w:rsidRDefault="00F115A9" w:rsidP="00F115A9">
      <w:pPr>
        <w:widowControl/>
        <w:wordWrap/>
        <w:autoSpaceDE/>
        <w:autoSpaceDN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7D1401EB" wp14:editId="039A9F38">
            <wp:extent cx="3838575" cy="238234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30" cy="23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등록된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정보를 실제 사용하기 위해서는 제공 기관의 승인이 필요 함.</w:t>
      </w:r>
    </w:p>
    <w:p w:rsidR="00F115A9" w:rsidRPr="00212FDD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r>
        <w:rPr>
          <w:rFonts w:hint="eastAsia"/>
        </w:rPr>
        <w:lastRenderedPageBreak/>
        <w:t>승인 요청 버튼을 통해 승인을 요청 해야 함.</w:t>
      </w:r>
    </w:p>
    <w:p w:rsidR="00F115A9" w:rsidRDefault="00F115A9" w:rsidP="00F115A9">
      <w:pPr>
        <w:widowControl/>
        <w:wordWrap/>
        <w:autoSpaceDE/>
        <w:autoSpaceDN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DDAE1B6" wp14:editId="3111F010">
            <wp:extent cx="3158665" cy="3400425"/>
            <wp:effectExtent l="19050" t="19050" r="2286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32" cy="3404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기관내에서</w:t>
      </w:r>
      <w:proofErr w:type="spellEnd"/>
      <w:r>
        <w:rPr>
          <w:rFonts w:hint="eastAsia"/>
        </w:rPr>
        <w:t xml:space="preserve"> 승인이 필요한 승인자를 선택한 뒤 승인 요청을 완료 해야 함.</w:t>
      </w:r>
    </w:p>
    <w:p w:rsidR="00F115A9" w:rsidRDefault="00F115A9" w:rsidP="006616D3">
      <w:pPr>
        <w:pStyle w:val="a0"/>
        <w:widowControl/>
        <w:numPr>
          <w:ilvl w:val="0"/>
          <w:numId w:val="4"/>
        </w:numPr>
        <w:wordWrap/>
        <w:autoSpaceDE/>
        <w:autoSpaceDN/>
        <w:spacing w:after="0"/>
        <w:ind w:leftChars="0"/>
      </w:pPr>
      <w:proofErr w:type="spellStart"/>
      <w:r>
        <w:rPr>
          <w:rFonts w:hint="eastAsia"/>
        </w:rPr>
        <w:t>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API를 제공하는 기관의 승인이 필요하며 승인 진행 상황은 관리 &gt; 승인관리 &gt; 승인 진행상황 조회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확인 가능</w:t>
      </w:r>
    </w:p>
    <w:p w:rsidR="00F115A9" w:rsidRPr="00212FDD" w:rsidRDefault="00F115A9" w:rsidP="00F115A9">
      <w:pPr>
        <w:widowControl/>
        <w:wordWrap/>
        <w:autoSpaceDE/>
        <w:autoSpaceDN/>
        <w:rPr>
          <w:color w:val="FF0000"/>
        </w:rPr>
      </w:pPr>
    </w:p>
    <w:p w:rsidR="00F115A9" w:rsidRDefault="00F115A9" w:rsidP="004E0897">
      <w:pPr>
        <w:pStyle w:val="2"/>
      </w:pPr>
      <w:bookmarkStart w:id="9" w:name="_Toc11758315"/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키 및 </w:t>
      </w:r>
      <w:proofErr w:type="spellStart"/>
      <w:r>
        <w:rPr>
          <w:rFonts w:hint="eastAsia"/>
        </w:rPr>
        <w:t>시크릿</w:t>
      </w:r>
      <w:proofErr w:type="spellEnd"/>
      <w:r>
        <w:rPr>
          <w:rFonts w:hint="eastAsia"/>
        </w:rPr>
        <w:t xml:space="preserve"> 키 조회</w:t>
      </w:r>
      <w:bookmarkEnd w:id="9"/>
    </w:p>
    <w:p w:rsidR="00F115A9" w:rsidRDefault="00F115A9" w:rsidP="00F115A9">
      <w:pPr>
        <w:widowControl/>
        <w:wordWrap/>
        <w:autoSpaceDE/>
        <w:autoSpaceDN/>
      </w:pPr>
      <w:r>
        <w:rPr>
          <w:rFonts w:hint="eastAsia"/>
        </w:rPr>
        <w:t xml:space="preserve">화면 : </w:t>
      </w:r>
      <w:r>
        <w:t>“</w:t>
      </w:r>
      <w:r>
        <w:rPr>
          <w:rFonts w:hint="eastAsia"/>
        </w:rPr>
        <w:t xml:space="preserve">관리 &gt;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관리 &gt; 내가 만든 </w:t>
      </w:r>
      <w:proofErr w:type="spellStart"/>
      <w:r>
        <w:rPr>
          <w:rFonts w:hint="eastAsia"/>
        </w:rPr>
        <w:t>앱</w:t>
      </w:r>
      <w:proofErr w:type="spellEnd"/>
      <w:r>
        <w:t>”</w:t>
      </w:r>
    </w:p>
    <w:p w:rsidR="00F115A9" w:rsidRDefault="00F115A9" w:rsidP="00F115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83373B3" wp14:editId="08EA645C">
            <wp:extent cx="3381375" cy="269049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46" cy="26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A9" w:rsidRDefault="00F115A9" w:rsidP="00F115A9">
      <w:pPr>
        <w:pStyle w:val="a0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승인이 완료된 </w:t>
      </w:r>
      <w:proofErr w:type="spellStart"/>
      <w:r>
        <w:rPr>
          <w:rFonts w:hint="eastAsia"/>
        </w:rPr>
        <w:t>앱은</w:t>
      </w:r>
      <w:proofErr w:type="spellEnd"/>
      <w:r>
        <w:rPr>
          <w:rFonts w:hint="eastAsia"/>
        </w:rPr>
        <w:t xml:space="preserve"> 서비스 중으로 표시 되며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이름을 클릭 하면 API를 사용하기 위한 </w:t>
      </w:r>
      <w:proofErr w:type="spellStart"/>
      <w:r>
        <w:rPr>
          <w:rFonts w:hint="eastAsia"/>
        </w:rPr>
        <w:t>앱키와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시크릿</w:t>
      </w:r>
      <w:proofErr w:type="spellEnd"/>
      <w:r>
        <w:rPr>
          <w:rFonts w:hint="eastAsia"/>
        </w:rPr>
        <w:t xml:space="preserve"> 키 정보를 조회 할 수 있음.</w:t>
      </w:r>
    </w:p>
    <w:p w:rsidR="00F115A9" w:rsidRDefault="00F115A9" w:rsidP="00F115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318D818" wp14:editId="0B26CCD1">
            <wp:extent cx="2950527" cy="2228850"/>
            <wp:effectExtent l="19050" t="19050" r="2159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092" cy="22292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5A9" w:rsidRDefault="00F115A9" w:rsidP="00F115A9">
      <w:pPr>
        <w:pStyle w:val="a0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시크릿</w:t>
      </w:r>
      <w:proofErr w:type="spellEnd"/>
      <w:r>
        <w:rPr>
          <w:rFonts w:hint="eastAsia"/>
        </w:rPr>
        <w:t xml:space="preserve"> 조회 버튼을 클릭하면 </w:t>
      </w:r>
      <w:proofErr w:type="spellStart"/>
      <w:r>
        <w:rPr>
          <w:rFonts w:hint="eastAsia"/>
        </w:rPr>
        <w:t>시크릿</w:t>
      </w:r>
      <w:proofErr w:type="spellEnd"/>
      <w:r>
        <w:rPr>
          <w:rFonts w:hint="eastAsia"/>
        </w:rPr>
        <w:t xml:space="preserve"> 키를 확인 할 수 있으며, 이때 사용자의 개발자 포탈 로그인 비밀번호를 추가로 입력해야 함.</w:t>
      </w:r>
    </w:p>
    <w:p w:rsidR="00F115A9" w:rsidRDefault="00F115A9" w:rsidP="00F115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A8C14F6" wp14:editId="1B0D138F">
            <wp:extent cx="2695575" cy="2081109"/>
            <wp:effectExtent l="19050" t="19050" r="9525" b="146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87" cy="2082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5A9" w:rsidRPr="00212FDD" w:rsidRDefault="00F115A9" w:rsidP="00F115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FB427E5" wp14:editId="1D6B58F4">
            <wp:extent cx="2619375" cy="202228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29" cy="202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4E" w:rsidRDefault="00D46AF5" w:rsidP="0062404E">
      <w:pPr>
        <w:rPr>
          <w:b/>
          <w:sz w:val="32"/>
          <w:szCs w:val="32"/>
        </w:rPr>
      </w:pPr>
      <w:r w:rsidRPr="00D46AF5">
        <w:rPr>
          <w:rFonts w:hint="eastAsia"/>
          <w:color w:val="FF0000"/>
        </w:rPr>
        <w:t xml:space="preserve">※ 중요: </w:t>
      </w:r>
      <w:proofErr w:type="spellStart"/>
      <w:r w:rsidR="00F115A9" w:rsidRPr="00D46AF5">
        <w:rPr>
          <w:rFonts w:hint="eastAsia"/>
          <w:color w:val="FF0000"/>
        </w:rPr>
        <w:t>앱키와</w:t>
      </w:r>
      <w:proofErr w:type="spellEnd"/>
      <w:r w:rsidR="00F115A9" w:rsidRPr="00D46AF5">
        <w:rPr>
          <w:rFonts w:hint="eastAsia"/>
          <w:color w:val="FF0000"/>
        </w:rPr>
        <w:t xml:space="preserve"> </w:t>
      </w:r>
      <w:proofErr w:type="spellStart"/>
      <w:r w:rsidR="00F115A9" w:rsidRPr="00D46AF5">
        <w:rPr>
          <w:rFonts w:hint="eastAsia"/>
          <w:color w:val="FF0000"/>
        </w:rPr>
        <w:t>시크</w:t>
      </w:r>
      <w:r w:rsidRPr="00D46AF5">
        <w:rPr>
          <w:rFonts w:hint="eastAsia"/>
          <w:color w:val="FF0000"/>
        </w:rPr>
        <w:t>릿키는</w:t>
      </w:r>
      <w:proofErr w:type="spellEnd"/>
      <w:r w:rsidRPr="00D46AF5">
        <w:rPr>
          <w:rFonts w:hint="eastAsia"/>
          <w:color w:val="FF0000"/>
        </w:rPr>
        <w:t xml:space="preserve"> API </w:t>
      </w:r>
      <w:proofErr w:type="spellStart"/>
      <w:r w:rsidRPr="00D46AF5">
        <w:rPr>
          <w:rFonts w:hint="eastAsia"/>
          <w:color w:val="FF0000"/>
        </w:rPr>
        <w:t>요청시</w:t>
      </w:r>
      <w:proofErr w:type="spellEnd"/>
      <w:r w:rsidRPr="00D46AF5">
        <w:rPr>
          <w:rFonts w:hint="eastAsia"/>
          <w:color w:val="FF0000"/>
        </w:rPr>
        <w:t xml:space="preserve"> HTTP Header에 추가하여 발송해야 함.</w:t>
      </w:r>
    </w:p>
    <w:p w:rsidR="00934329" w:rsidRDefault="00934329" w:rsidP="004E0897">
      <w:pPr>
        <w:pStyle w:val="1"/>
      </w:pPr>
      <w:bookmarkStart w:id="10" w:name="_Toc11758316"/>
      <w:r>
        <w:rPr>
          <w:rFonts w:hint="eastAsia"/>
        </w:rPr>
        <w:lastRenderedPageBreak/>
        <w:t>Protocol Rule</w:t>
      </w:r>
      <w:bookmarkEnd w:id="10"/>
    </w:p>
    <w:p w:rsidR="00934329" w:rsidRDefault="00934329" w:rsidP="00934329">
      <w:r>
        <w:rPr>
          <w:rFonts w:hint="eastAsia"/>
        </w:rPr>
        <w:t>우리은행 오픈API 연동 방식은 REST(Representational State Transfer) 방식에 따라 구현한다. HTTP Method 및 리소스에 대한 URL에 따라 Request와 Response 데이터 타입은</w:t>
      </w:r>
      <w:r w:rsidR="00295D97">
        <w:rPr>
          <w:rFonts w:hint="eastAsia"/>
        </w:rPr>
        <w:t xml:space="preserve"> JSON</w:t>
      </w:r>
      <w:bookmarkStart w:id="11" w:name="_GoBack"/>
      <w:bookmarkEnd w:id="11"/>
      <w:r>
        <w:rPr>
          <w:rFonts w:hint="eastAsia"/>
        </w:rPr>
        <w:t>을 사용한다.</w:t>
      </w:r>
    </w:p>
    <w:p w:rsidR="00934329" w:rsidRPr="00934329" w:rsidRDefault="00934329" w:rsidP="00934329">
      <w:r>
        <w:rPr>
          <w:rFonts w:hint="eastAsia"/>
        </w:rPr>
        <w:t>또한 HTTP 1.1 Spec 규격을 따른다.</w:t>
      </w:r>
    </w:p>
    <w:p w:rsidR="00934329" w:rsidRPr="00937AB4" w:rsidRDefault="00934329" w:rsidP="004E0897">
      <w:pPr>
        <w:pStyle w:val="2"/>
      </w:pPr>
      <w:bookmarkStart w:id="12" w:name="_Toc11758317"/>
      <w:r>
        <w:rPr>
          <w:rFonts w:hint="eastAsia"/>
        </w:rPr>
        <w:t>Resource URL</w:t>
      </w:r>
      <w:bookmarkEnd w:id="12"/>
    </w:p>
    <w:p w:rsidR="00934329" w:rsidRDefault="00934329" w:rsidP="00934329">
      <w:r>
        <w:rPr>
          <w:rFonts w:hint="eastAsia"/>
        </w:rPr>
        <w:t>우리은행 오픈API 서비스의 Request URL은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34329" w:rsidTr="00934329">
        <w:tc>
          <w:tcPr>
            <w:tcW w:w="9224" w:type="dxa"/>
            <w:shd w:val="clear" w:color="auto" w:fill="D9D9D9" w:themeFill="background1" w:themeFillShade="D9"/>
          </w:tcPr>
          <w:p w:rsidR="00934329" w:rsidRDefault="00934329" w:rsidP="00934329"/>
          <w:p w:rsidR="00934329" w:rsidRPr="008C5088" w:rsidRDefault="00934329" w:rsidP="00934329">
            <w:pPr>
              <w:jc w:val="center"/>
              <w:rPr>
                <w:b/>
              </w:rPr>
            </w:pPr>
            <w:r w:rsidRPr="008C5088">
              <w:rPr>
                <w:rFonts w:hint="eastAsia"/>
                <w:b/>
                <w:color w:val="1F497D" w:themeColor="text2"/>
              </w:rPr>
              <w:t>{HTTP_METHOD} http</w:t>
            </w:r>
            <w:r w:rsidR="00B82D94" w:rsidRPr="008C5088">
              <w:rPr>
                <w:rFonts w:hint="eastAsia"/>
                <w:b/>
                <w:color w:val="1F497D" w:themeColor="text2"/>
              </w:rPr>
              <w:t>(s)</w:t>
            </w:r>
            <w:r w:rsidRPr="008C5088">
              <w:rPr>
                <w:rFonts w:hint="eastAsia"/>
                <w:b/>
                <w:color w:val="1F497D" w:themeColor="text2"/>
              </w:rPr>
              <w:t>://{host}:{port}/{directory}/{</w:t>
            </w:r>
            <w:proofErr w:type="spellStart"/>
            <w:r w:rsidRPr="008C5088">
              <w:rPr>
                <w:rFonts w:hint="eastAsia"/>
                <w:b/>
                <w:color w:val="1F497D" w:themeColor="text2"/>
              </w:rPr>
              <w:t>anyResource</w:t>
            </w:r>
            <w:proofErr w:type="spellEnd"/>
            <w:r w:rsidRPr="008C5088">
              <w:rPr>
                <w:rFonts w:hint="eastAsia"/>
                <w:b/>
                <w:color w:val="1F497D" w:themeColor="text2"/>
              </w:rPr>
              <w:t>}?{Query}</w:t>
            </w:r>
          </w:p>
          <w:p w:rsidR="00934329" w:rsidRPr="00D535DF" w:rsidRDefault="00934329" w:rsidP="00934329"/>
        </w:tc>
      </w:tr>
    </w:tbl>
    <w:p w:rsidR="00934329" w:rsidRDefault="00934329" w:rsidP="00934329"/>
    <w:tbl>
      <w:tblPr>
        <w:tblStyle w:val="a4"/>
        <w:tblW w:w="0" w:type="auto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D535DF" w:rsidRPr="00D535DF" w:rsidTr="00D535DF"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D535DF" w:rsidRPr="00D535DF" w:rsidRDefault="00D535DF" w:rsidP="00D535DF">
            <w:pPr>
              <w:jc w:val="center"/>
              <w:rPr>
                <w:b/>
              </w:rPr>
            </w:pPr>
            <w:r w:rsidRPr="00D535DF">
              <w:rPr>
                <w:rFonts w:hint="eastAsia"/>
                <w:b/>
              </w:rPr>
              <w:t>항목</w:t>
            </w:r>
          </w:p>
        </w:tc>
        <w:tc>
          <w:tcPr>
            <w:tcW w:w="3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535DF" w:rsidRPr="00D535DF" w:rsidRDefault="00D535DF" w:rsidP="00D535DF">
            <w:pPr>
              <w:jc w:val="center"/>
              <w:rPr>
                <w:b/>
              </w:rPr>
            </w:pPr>
            <w:r w:rsidRPr="00D535DF">
              <w:rPr>
                <w:rFonts w:hint="eastAsia"/>
                <w:b/>
              </w:rPr>
              <w:t>설명</w:t>
            </w:r>
          </w:p>
        </w:tc>
        <w:tc>
          <w:tcPr>
            <w:tcW w:w="30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535DF" w:rsidRPr="00D535DF" w:rsidRDefault="00D535DF" w:rsidP="00D535DF">
            <w:pPr>
              <w:jc w:val="center"/>
              <w:rPr>
                <w:b/>
              </w:rPr>
            </w:pPr>
            <w:r w:rsidRPr="00D535DF">
              <w:rPr>
                <w:rFonts w:hint="eastAsia"/>
                <w:b/>
              </w:rPr>
              <w:t>비고</w:t>
            </w:r>
          </w:p>
        </w:tc>
      </w:tr>
      <w:tr w:rsidR="00D535DF" w:rsidTr="00D535DF">
        <w:tc>
          <w:tcPr>
            <w:tcW w:w="3074" w:type="dxa"/>
            <w:tcBorders>
              <w:top w:val="single" w:sz="4" w:space="0" w:color="auto"/>
              <w:left w:val="nil"/>
            </w:tcBorders>
          </w:tcPr>
          <w:p w:rsidR="00D535DF" w:rsidRDefault="00D535DF" w:rsidP="00934329">
            <w:r w:rsidRPr="00D535DF">
              <w:t>http://{host}:{port}</w:t>
            </w:r>
          </w:p>
        </w:tc>
        <w:tc>
          <w:tcPr>
            <w:tcW w:w="3075" w:type="dxa"/>
            <w:tcBorders>
              <w:top w:val="single" w:sz="4" w:space="0" w:color="auto"/>
            </w:tcBorders>
          </w:tcPr>
          <w:p w:rsidR="00D535DF" w:rsidRDefault="00D535DF" w:rsidP="00934329">
            <w:r>
              <w:rPr>
                <w:rFonts w:hint="eastAsia"/>
              </w:rPr>
              <w:t>Host Address와 port</w:t>
            </w:r>
          </w:p>
        </w:tc>
        <w:tc>
          <w:tcPr>
            <w:tcW w:w="3075" w:type="dxa"/>
            <w:tcBorders>
              <w:top w:val="single" w:sz="4" w:space="0" w:color="auto"/>
              <w:right w:val="nil"/>
            </w:tcBorders>
          </w:tcPr>
          <w:p w:rsidR="00D535DF" w:rsidRDefault="00D535DF" w:rsidP="00934329"/>
        </w:tc>
      </w:tr>
      <w:tr w:rsidR="00D535DF" w:rsidTr="00D535DF">
        <w:tc>
          <w:tcPr>
            <w:tcW w:w="3074" w:type="dxa"/>
            <w:tcBorders>
              <w:left w:val="nil"/>
            </w:tcBorders>
          </w:tcPr>
          <w:p w:rsidR="00D535DF" w:rsidRDefault="00D535DF" w:rsidP="00934329">
            <w:r w:rsidRPr="00D535DF">
              <w:t>/{directory}</w:t>
            </w:r>
          </w:p>
        </w:tc>
        <w:tc>
          <w:tcPr>
            <w:tcW w:w="3075" w:type="dxa"/>
          </w:tcPr>
          <w:p w:rsidR="00D535DF" w:rsidRDefault="00D535DF" w:rsidP="00934329">
            <w:r>
              <w:rPr>
                <w:rFonts w:hint="eastAsia"/>
              </w:rPr>
              <w:t>Resource</w:t>
            </w:r>
          </w:p>
        </w:tc>
        <w:tc>
          <w:tcPr>
            <w:tcW w:w="3075" w:type="dxa"/>
            <w:tcBorders>
              <w:right w:val="nil"/>
            </w:tcBorders>
          </w:tcPr>
          <w:p w:rsidR="00D535DF" w:rsidRDefault="00D535DF" w:rsidP="0093432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</w:t>
            </w:r>
          </w:p>
        </w:tc>
      </w:tr>
      <w:tr w:rsidR="00D535DF" w:rsidTr="00D535DF">
        <w:tc>
          <w:tcPr>
            <w:tcW w:w="3074" w:type="dxa"/>
            <w:tcBorders>
              <w:left w:val="nil"/>
              <w:bottom w:val="single" w:sz="4" w:space="0" w:color="auto"/>
            </w:tcBorders>
          </w:tcPr>
          <w:p w:rsidR="00D535DF" w:rsidRPr="00D535DF" w:rsidRDefault="00D535DF" w:rsidP="00934329">
            <w:r>
              <w:rPr>
                <w:rFonts w:hint="eastAsia"/>
              </w:rPr>
              <w:t>/</w:t>
            </w:r>
            <w:r w:rsidRPr="00D535DF">
              <w:t>{</w:t>
            </w:r>
            <w:proofErr w:type="spellStart"/>
            <w:r w:rsidRPr="00D535DF">
              <w:t>anyResource</w:t>
            </w:r>
            <w:proofErr w:type="spellEnd"/>
            <w:r w:rsidRPr="00D535DF">
              <w:t>}?{Query}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D535DF" w:rsidRDefault="00D535DF" w:rsidP="00934329">
            <w:r>
              <w:t>{</w:t>
            </w:r>
            <w:proofErr w:type="spellStart"/>
            <w:r>
              <w:t>anyResource</w:t>
            </w:r>
            <w:proofErr w:type="spellEnd"/>
            <w:r>
              <w:t>}</w:t>
            </w:r>
            <w:r>
              <w:rPr>
                <w:rFonts w:hint="eastAsia"/>
              </w:rPr>
              <w:t>: Logical resource</w:t>
            </w:r>
          </w:p>
          <w:p w:rsidR="00D535DF" w:rsidRDefault="00D535DF" w:rsidP="00934329">
            <w:r w:rsidRPr="00D535DF">
              <w:t>{Query}</w:t>
            </w:r>
            <w:r>
              <w:rPr>
                <w:rFonts w:hint="eastAsia"/>
              </w:rPr>
              <w:t>: Parameter</w:t>
            </w:r>
          </w:p>
        </w:tc>
        <w:tc>
          <w:tcPr>
            <w:tcW w:w="3075" w:type="dxa"/>
            <w:tcBorders>
              <w:bottom w:val="single" w:sz="4" w:space="0" w:color="auto"/>
              <w:right w:val="nil"/>
            </w:tcBorders>
          </w:tcPr>
          <w:p w:rsidR="00D535DF" w:rsidRDefault="00D535DF" w:rsidP="00934329"/>
        </w:tc>
      </w:tr>
    </w:tbl>
    <w:p w:rsidR="00D535DF" w:rsidRPr="00D535DF" w:rsidRDefault="00D535DF" w:rsidP="00934329">
      <w:r w:rsidRPr="00D535DF">
        <w:rPr>
          <w:rFonts w:hint="eastAsia"/>
        </w:rPr>
        <w:t>※</w:t>
      </w:r>
      <w:r>
        <w:rPr>
          <w:rFonts w:hint="eastAsia"/>
        </w:rPr>
        <w:t xml:space="preserve"> 모든 데이터는 URL Encoding하여 전송해야 한다.</w:t>
      </w:r>
    </w:p>
    <w:p w:rsidR="00D535DF" w:rsidRPr="00937AB4" w:rsidRDefault="00D535DF" w:rsidP="004E0897">
      <w:pPr>
        <w:pStyle w:val="2"/>
      </w:pPr>
      <w:bookmarkStart w:id="13" w:name="_Toc11758318"/>
      <w:r>
        <w:rPr>
          <w:rFonts w:hint="eastAsia"/>
        </w:rPr>
        <w:t>Resource URL</w:t>
      </w:r>
      <w:bookmarkEnd w:id="13"/>
    </w:p>
    <w:p w:rsidR="00934329" w:rsidRDefault="00D535DF" w:rsidP="00D535DF">
      <w:r>
        <w:rPr>
          <w:rFonts w:hint="eastAsia"/>
        </w:rPr>
        <w:t>우리은행의 오픈API 서비스는 기본적으로 자원 요청에 의해 리턴 되는 JSON(Content-Type: 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 및 HTML(Content-Type: text/html) Type만 사용한다.</w:t>
      </w:r>
    </w:p>
    <w:p w:rsidR="0031322B" w:rsidRDefault="0031322B" w:rsidP="004E0897">
      <w:pPr>
        <w:pStyle w:val="2"/>
      </w:pPr>
      <w:bookmarkStart w:id="14" w:name="_Toc11758319"/>
      <w:r>
        <w:rPr>
          <w:rFonts w:hint="eastAsia"/>
        </w:rPr>
        <w:t xml:space="preserve">HTTP Method를 통한 Request Action </w:t>
      </w:r>
      <w:proofErr w:type="spellStart"/>
      <w:r>
        <w:rPr>
          <w:rFonts w:hint="eastAsia"/>
        </w:rPr>
        <w:t>매핑</w:t>
      </w:r>
      <w:bookmarkEnd w:id="14"/>
      <w:proofErr w:type="spellEnd"/>
    </w:p>
    <w:p w:rsidR="0031322B" w:rsidRPr="00CF2DFB" w:rsidRDefault="0031322B" w:rsidP="0031322B">
      <w:r>
        <w:t>목록</w:t>
      </w:r>
      <w:r>
        <w:rPr>
          <w:rFonts w:hint="eastAsia"/>
        </w:rPr>
        <w:t xml:space="preserve"> 및 상세정보 제공은 GET HTTP Method를 사용하며 수정은</w:t>
      </w:r>
      <w:r w:rsidR="00CF2DFB">
        <w:rPr>
          <w:rFonts w:hint="eastAsia"/>
        </w:rPr>
        <w:t xml:space="preserve"> PUT, PATCH를 사용하고 생성은 POST를 사용하고 삭제는 DELETE HTTP Method를 이용한다.</w:t>
      </w:r>
    </w:p>
    <w:tbl>
      <w:tblPr>
        <w:tblStyle w:val="a4"/>
        <w:tblW w:w="0" w:type="auto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1"/>
        <w:gridCol w:w="2310"/>
        <w:gridCol w:w="2311"/>
      </w:tblGrid>
      <w:tr w:rsidR="00C51506" w:rsidRPr="00D535DF" w:rsidTr="00C51506"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C51506" w:rsidRPr="00D535DF" w:rsidRDefault="00C51506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 Method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51506" w:rsidRPr="00D535DF" w:rsidRDefault="00C51506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Action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51506" w:rsidRPr="00D535DF" w:rsidRDefault="00C51506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C51506" w:rsidRPr="00D535DF" w:rsidRDefault="00C51506" w:rsidP="00B7599A">
            <w:pPr>
              <w:jc w:val="center"/>
              <w:rPr>
                <w:b/>
              </w:rPr>
            </w:pPr>
            <w:r w:rsidRPr="00D535DF">
              <w:rPr>
                <w:rFonts w:hint="eastAsia"/>
                <w:b/>
              </w:rPr>
              <w:t>비고</w:t>
            </w:r>
          </w:p>
        </w:tc>
      </w:tr>
      <w:tr w:rsidR="00C51506" w:rsidTr="00C51506">
        <w:tc>
          <w:tcPr>
            <w:tcW w:w="2310" w:type="dxa"/>
            <w:tcBorders>
              <w:top w:val="single" w:sz="4" w:space="0" w:color="auto"/>
              <w:left w:val="nil"/>
            </w:tcBorders>
          </w:tcPr>
          <w:p w:rsidR="00C51506" w:rsidRDefault="00C51506" w:rsidP="00B7599A">
            <w:r>
              <w:rPr>
                <w:rFonts w:hint="eastAsia"/>
              </w:rPr>
              <w:t>GET</w:t>
            </w:r>
          </w:p>
        </w:tc>
        <w:tc>
          <w:tcPr>
            <w:tcW w:w="2311" w:type="dxa"/>
            <w:tcBorders>
              <w:top w:val="single" w:sz="4" w:space="0" w:color="auto"/>
            </w:tcBorders>
          </w:tcPr>
          <w:p w:rsidR="00C51506" w:rsidRDefault="00C51506" w:rsidP="00B7599A">
            <w:r>
              <w:rPr>
                <w:rFonts w:hint="eastAsia"/>
              </w:rPr>
              <w:t>Read</w:t>
            </w: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C51506" w:rsidRDefault="00C51506" w:rsidP="00B7599A">
            <w:r>
              <w:rPr>
                <w:rFonts w:hint="eastAsia"/>
              </w:rPr>
              <w:t>리소스 획득</w:t>
            </w:r>
          </w:p>
        </w:tc>
        <w:tc>
          <w:tcPr>
            <w:tcW w:w="2311" w:type="dxa"/>
            <w:tcBorders>
              <w:top w:val="single" w:sz="4" w:space="0" w:color="auto"/>
              <w:right w:val="nil"/>
            </w:tcBorders>
          </w:tcPr>
          <w:p w:rsidR="00C51506" w:rsidRDefault="00C51506" w:rsidP="00B7599A"/>
        </w:tc>
      </w:tr>
      <w:tr w:rsidR="00C51506" w:rsidTr="00C51506">
        <w:tc>
          <w:tcPr>
            <w:tcW w:w="2310" w:type="dxa"/>
            <w:tcBorders>
              <w:left w:val="nil"/>
            </w:tcBorders>
          </w:tcPr>
          <w:p w:rsidR="00C51506" w:rsidRDefault="00C51506" w:rsidP="00B7599A">
            <w:r>
              <w:rPr>
                <w:rFonts w:hint="eastAsia"/>
              </w:rPr>
              <w:t>PUT</w:t>
            </w:r>
          </w:p>
        </w:tc>
        <w:tc>
          <w:tcPr>
            <w:tcW w:w="2311" w:type="dxa"/>
          </w:tcPr>
          <w:p w:rsidR="00C51506" w:rsidRDefault="00C51506" w:rsidP="00B7599A">
            <w:r>
              <w:rPr>
                <w:rFonts w:hint="eastAsia"/>
              </w:rPr>
              <w:t>Update/Modify</w:t>
            </w:r>
          </w:p>
        </w:tc>
        <w:tc>
          <w:tcPr>
            <w:tcW w:w="2310" w:type="dxa"/>
          </w:tcPr>
          <w:p w:rsidR="00C51506" w:rsidRDefault="00C51506" w:rsidP="00B7599A">
            <w:r>
              <w:rPr>
                <w:rFonts w:hint="eastAsia"/>
              </w:rPr>
              <w:t>리소스 변경</w:t>
            </w:r>
          </w:p>
        </w:tc>
        <w:tc>
          <w:tcPr>
            <w:tcW w:w="2311" w:type="dxa"/>
            <w:tcBorders>
              <w:right w:val="nil"/>
            </w:tcBorders>
          </w:tcPr>
          <w:p w:rsidR="00C51506" w:rsidRDefault="00C51506" w:rsidP="00B7599A"/>
        </w:tc>
      </w:tr>
      <w:tr w:rsidR="00C51506" w:rsidTr="00C51506">
        <w:tc>
          <w:tcPr>
            <w:tcW w:w="2310" w:type="dxa"/>
            <w:tcBorders>
              <w:left w:val="nil"/>
            </w:tcBorders>
          </w:tcPr>
          <w:p w:rsidR="00C51506" w:rsidRPr="00D535DF" w:rsidRDefault="00C51506" w:rsidP="00B7599A">
            <w:r>
              <w:rPr>
                <w:rFonts w:hint="eastAsia"/>
              </w:rPr>
              <w:t>POST</w:t>
            </w:r>
          </w:p>
        </w:tc>
        <w:tc>
          <w:tcPr>
            <w:tcW w:w="2311" w:type="dxa"/>
          </w:tcPr>
          <w:p w:rsidR="00C51506" w:rsidRDefault="00C51506" w:rsidP="00B7599A">
            <w:r>
              <w:rPr>
                <w:rFonts w:hint="eastAsia"/>
              </w:rPr>
              <w:t>Create/New</w:t>
            </w:r>
          </w:p>
        </w:tc>
        <w:tc>
          <w:tcPr>
            <w:tcW w:w="2310" w:type="dxa"/>
          </w:tcPr>
          <w:p w:rsidR="00C51506" w:rsidRDefault="00C51506" w:rsidP="00B7599A">
            <w:r>
              <w:rPr>
                <w:rFonts w:hint="eastAsia"/>
              </w:rPr>
              <w:t>리소스 생성</w:t>
            </w:r>
          </w:p>
        </w:tc>
        <w:tc>
          <w:tcPr>
            <w:tcW w:w="2311" w:type="dxa"/>
            <w:tcBorders>
              <w:right w:val="nil"/>
            </w:tcBorders>
          </w:tcPr>
          <w:p w:rsidR="00C51506" w:rsidRDefault="00C51506" w:rsidP="00B7599A"/>
        </w:tc>
      </w:tr>
      <w:tr w:rsidR="00C51506" w:rsidTr="00C51506">
        <w:tc>
          <w:tcPr>
            <w:tcW w:w="2310" w:type="dxa"/>
            <w:tcBorders>
              <w:left w:val="nil"/>
              <w:bottom w:val="single" w:sz="4" w:space="0" w:color="auto"/>
            </w:tcBorders>
          </w:tcPr>
          <w:p w:rsidR="00C51506" w:rsidRDefault="00C51506" w:rsidP="00B7599A">
            <w:r>
              <w:rPr>
                <w:rFonts w:hint="eastAsia"/>
              </w:rPr>
              <w:t>DELETE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C51506" w:rsidRDefault="00C51506" w:rsidP="00B7599A">
            <w:r>
              <w:rPr>
                <w:rFonts w:hint="eastAsia"/>
              </w:rPr>
              <w:t>Delete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C51506" w:rsidRDefault="00C51506" w:rsidP="00B7599A">
            <w:r>
              <w:rPr>
                <w:rFonts w:hint="eastAsia"/>
              </w:rPr>
              <w:t>리소스 삭제</w:t>
            </w:r>
          </w:p>
        </w:tc>
        <w:tc>
          <w:tcPr>
            <w:tcW w:w="2311" w:type="dxa"/>
            <w:tcBorders>
              <w:bottom w:val="single" w:sz="4" w:space="0" w:color="auto"/>
              <w:right w:val="nil"/>
            </w:tcBorders>
          </w:tcPr>
          <w:p w:rsidR="00C51506" w:rsidRDefault="00C51506" w:rsidP="00B7599A"/>
        </w:tc>
      </w:tr>
    </w:tbl>
    <w:p w:rsidR="00C51506" w:rsidRDefault="008113AF" w:rsidP="008113AF"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필요에 따라 HTTP Method는 변경될 수 있음.</w:t>
      </w:r>
    </w:p>
    <w:p w:rsidR="00C51506" w:rsidRDefault="008B7003" w:rsidP="004E0897">
      <w:pPr>
        <w:pStyle w:val="2"/>
      </w:pPr>
      <w:bookmarkStart w:id="15" w:name="_Toc11758320"/>
      <w:r>
        <w:rPr>
          <w:rFonts w:hint="eastAsia"/>
        </w:rPr>
        <w:t xml:space="preserve">Request HTTP Header </w:t>
      </w:r>
      <w:r w:rsidR="00C51506">
        <w:rPr>
          <w:rFonts w:hint="eastAsia"/>
        </w:rPr>
        <w:t>형태</w:t>
      </w:r>
      <w:bookmarkEnd w:id="15"/>
    </w:p>
    <w:p w:rsidR="0031322B" w:rsidRDefault="008B7003" w:rsidP="00C51506">
      <w:r>
        <w:rPr>
          <w:rFonts w:hint="eastAsia"/>
        </w:rPr>
        <w:t xml:space="preserve">우리은행 오픈API는 등록된 사용자 여부를 확인 하기 위하여 </w:t>
      </w:r>
      <w:r>
        <w:t>“</w:t>
      </w:r>
      <w:proofErr w:type="spellStart"/>
      <w:r>
        <w:rPr>
          <w:rFonts w:hint="eastAsia"/>
        </w:rPr>
        <w:t>appKey</w:t>
      </w:r>
      <w:proofErr w:type="spellEnd"/>
      <w:r>
        <w:t>”</w:t>
      </w:r>
      <w:r>
        <w:rPr>
          <w:rFonts w:hint="eastAsia"/>
        </w:rPr>
        <w:t xml:space="preserve">와 </w:t>
      </w:r>
      <w:r>
        <w:t>“</w:t>
      </w:r>
      <w:proofErr w:type="spellStart"/>
      <w:r>
        <w:rPr>
          <w:rFonts w:hint="eastAsia"/>
        </w:rPr>
        <w:t>secretKey</w:t>
      </w:r>
      <w:proofErr w:type="spellEnd"/>
      <w:r>
        <w:t>”</w:t>
      </w:r>
      <w:r>
        <w:rPr>
          <w:rFonts w:hint="eastAsia"/>
        </w:rPr>
        <w:t xml:space="preserve">를 HTTP </w:t>
      </w:r>
      <w:r>
        <w:rPr>
          <w:rFonts w:hint="eastAsia"/>
        </w:rPr>
        <w:lastRenderedPageBreak/>
        <w:t xml:space="preserve">Header에 적용하여야 하며, 인증은 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2.0</w:t>
      </w:r>
      <w:r>
        <w:t>을</w:t>
      </w:r>
      <w:r>
        <w:rPr>
          <w:rFonts w:hint="eastAsia"/>
        </w:rPr>
        <w:t xml:space="preserve"> 지원하고 있</w:t>
      </w:r>
      <w:r w:rsidR="008113AF">
        <w:rPr>
          <w:rFonts w:hint="eastAsia"/>
        </w:rPr>
        <w:t>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113AF" w:rsidTr="00B7599A">
        <w:tc>
          <w:tcPr>
            <w:tcW w:w="9224" w:type="dxa"/>
            <w:shd w:val="clear" w:color="auto" w:fill="D9D9D9" w:themeFill="background1" w:themeFillShade="D9"/>
          </w:tcPr>
          <w:p w:rsidR="008B7003" w:rsidRPr="008B7003" w:rsidRDefault="008B7003" w:rsidP="008B7003">
            <w:pPr>
              <w:rPr>
                <w:i/>
              </w:rPr>
            </w:pPr>
            <w:r w:rsidRPr="008B7003">
              <w:rPr>
                <w:i/>
              </w:rPr>
              <w:t>GET /</w:t>
            </w:r>
            <w:proofErr w:type="spellStart"/>
            <w:r w:rsidRPr="008B7003">
              <w:rPr>
                <w:i/>
              </w:rPr>
              <w:t>oap</w:t>
            </w:r>
            <w:proofErr w:type="spellEnd"/>
            <w:r w:rsidRPr="008B7003">
              <w:rPr>
                <w:i/>
              </w:rPr>
              <w:t>/</w:t>
            </w:r>
            <w:proofErr w:type="spellStart"/>
            <w:r w:rsidRPr="008B7003">
              <w:rPr>
                <w:i/>
              </w:rPr>
              <w:t>wb</w:t>
            </w:r>
            <w:proofErr w:type="spellEnd"/>
            <w:r w:rsidRPr="008B7003">
              <w:rPr>
                <w:i/>
              </w:rPr>
              <w:t>/v2/</w:t>
            </w:r>
            <w:proofErr w:type="spellStart"/>
            <w:r w:rsidRPr="008B7003">
              <w:rPr>
                <w:i/>
              </w:rPr>
              <w:t>oauth</w:t>
            </w:r>
            <w:proofErr w:type="spellEnd"/>
            <w:r w:rsidRPr="008B7003">
              <w:rPr>
                <w:i/>
              </w:rPr>
              <w:t>/</w:t>
            </w:r>
            <w:proofErr w:type="spellStart"/>
            <w:r w:rsidRPr="008B7003">
              <w:rPr>
                <w:i/>
              </w:rPr>
              <w:t>tokencheck</w:t>
            </w:r>
            <w:proofErr w:type="spellEnd"/>
            <w:r w:rsidRPr="008B7003">
              <w:rPr>
                <w:i/>
              </w:rPr>
              <w:t xml:space="preserve"> HTTP/1.1</w:t>
            </w:r>
          </w:p>
          <w:p w:rsidR="008B7003" w:rsidRPr="008B7003" w:rsidRDefault="008B7003" w:rsidP="008B7003">
            <w:pPr>
              <w:rPr>
                <w:i/>
              </w:rPr>
            </w:pPr>
            <w:proofErr w:type="gramStart"/>
            <w:r w:rsidRPr="008B7003">
              <w:rPr>
                <w:rFonts w:hint="eastAsia"/>
                <w:i/>
              </w:rPr>
              <w:t>…</w:t>
            </w:r>
            <w:proofErr w:type="gramEnd"/>
          </w:p>
          <w:p w:rsidR="008B7003" w:rsidRPr="008B7003" w:rsidRDefault="008B7003" w:rsidP="008B7003">
            <w:pPr>
              <w:rPr>
                <w:i/>
              </w:rPr>
            </w:pPr>
            <w:r w:rsidRPr="008B7003">
              <w:rPr>
                <w:i/>
              </w:rPr>
              <w:t xml:space="preserve">Content-Type: </w:t>
            </w:r>
            <w:proofErr w:type="spellStart"/>
            <w:r w:rsidRPr="008B7003">
              <w:rPr>
                <w:i/>
              </w:rPr>
              <w:t>Applicatin</w:t>
            </w:r>
            <w:proofErr w:type="spellEnd"/>
            <w:r w:rsidRPr="008B7003">
              <w:rPr>
                <w:i/>
              </w:rPr>
              <w:t>/x-www-form-</w:t>
            </w:r>
            <w:proofErr w:type="spellStart"/>
            <w:r w:rsidRPr="008B7003">
              <w:rPr>
                <w:i/>
              </w:rPr>
              <w:t>urlencoded</w:t>
            </w:r>
            <w:proofErr w:type="spellEnd"/>
          </w:p>
          <w:p w:rsidR="008B7003" w:rsidRPr="008B7003" w:rsidRDefault="008B7003" w:rsidP="008B7003">
            <w:pPr>
              <w:rPr>
                <w:i/>
              </w:rPr>
            </w:pPr>
            <w:proofErr w:type="spellStart"/>
            <w:r w:rsidRPr="008B7003">
              <w:rPr>
                <w:b/>
                <w:i/>
              </w:rPr>
              <w:t>appKey</w:t>
            </w:r>
            <w:proofErr w:type="spellEnd"/>
            <w:r w:rsidRPr="008B7003">
              <w:rPr>
                <w:i/>
              </w:rPr>
              <w:t>: &lt;APP Key&gt;</w:t>
            </w:r>
          </w:p>
          <w:p w:rsidR="008B7003" w:rsidRPr="008B7003" w:rsidRDefault="008B7003" w:rsidP="008B7003">
            <w:pPr>
              <w:rPr>
                <w:i/>
              </w:rPr>
            </w:pPr>
            <w:r w:rsidRPr="008B7003">
              <w:rPr>
                <w:b/>
                <w:i/>
              </w:rPr>
              <w:t>Authorization: Bearer</w:t>
            </w:r>
            <w:r w:rsidRPr="008B7003">
              <w:rPr>
                <w:i/>
              </w:rPr>
              <w:t xml:space="preserve"> &lt;Access Token&gt;</w:t>
            </w:r>
          </w:p>
          <w:p w:rsidR="008113AF" w:rsidRPr="00D535DF" w:rsidRDefault="008B7003" w:rsidP="008B7003">
            <w:proofErr w:type="gramStart"/>
            <w:r w:rsidRPr="008B7003">
              <w:rPr>
                <w:rFonts w:hint="eastAsia"/>
                <w:i/>
              </w:rPr>
              <w:t>…</w:t>
            </w:r>
            <w:proofErr w:type="gramEnd"/>
          </w:p>
        </w:tc>
      </w:tr>
    </w:tbl>
    <w:p w:rsidR="00971D46" w:rsidRDefault="00971D46" w:rsidP="00971D46"/>
    <w:p w:rsidR="006F4269" w:rsidRDefault="006F4269" w:rsidP="006F4269">
      <w:pPr>
        <w:pStyle w:val="2"/>
        <w:ind w:left="567" w:hanging="567"/>
      </w:pPr>
      <w:bookmarkStart w:id="16" w:name="_Toc11758321"/>
      <w:r>
        <w:t>공통</w:t>
      </w:r>
      <w:r>
        <w:rPr>
          <w:rFonts w:hint="eastAsia"/>
        </w:rPr>
        <w:t xml:space="preserve"> Request 데이터 형태</w:t>
      </w:r>
      <w:bookmarkEnd w:id="16"/>
    </w:p>
    <w:p w:rsidR="006F4269" w:rsidRPr="00C76F57" w:rsidRDefault="006F4269" w:rsidP="006F4269">
      <w:r>
        <w:rPr>
          <w:rFonts w:hint="eastAsia"/>
        </w:rPr>
        <w:t>우리은행 오픈API 호출 시 다음의 필드를 추가하여 정보를 보내야 한다.</w:t>
      </w:r>
    </w:p>
    <w:tbl>
      <w:tblPr>
        <w:tblStyle w:val="a4"/>
        <w:tblW w:w="918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985"/>
        <w:gridCol w:w="850"/>
        <w:gridCol w:w="851"/>
        <w:gridCol w:w="1842"/>
      </w:tblGrid>
      <w:tr w:rsidR="006F4269" w:rsidTr="00856250"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4269" w:rsidRPr="004374AD" w:rsidRDefault="006F4269" w:rsidP="00856250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4269" w:rsidRPr="004374AD" w:rsidRDefault="006F4269" w:rsidP="00856250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4269" w:rsidRDefault="006F4269" w:rsidP="008562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6F4269" w:rsidRPr="004374AD" w:rsidRDefault="006F4269" w:rsidP="008562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4269" w:rsidRPr="004374AD" w:rsidRDefault="006F4269" w:rsidP="008562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4269" w:rsidRPr="004374AD" w:rsidRDefault="006F4269" w:rsidP="008562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6F4269" w:rsidTr="00856250">
        <w:tc>
          <w:tcPr>
            <w:tcW w:w="3652" w:type="dxa"/>
            <w:gridSpan w:val="2"/>
            <w:tcBorders>
              <w:top w:val="single" w:sz="4" w:space="0" w:color="auto"/>
            </w:tcBorders>
            <w:vAlign w:val="center"/>
          </w:tcPr>
          <w:p w:rsidR="006F4269" w:rsidRDefault="006F4269" w:rsidP="00856250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F4269" w:rsidRDefault="006F4269" w:rsidP="00856250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6F4269" w:rsidRDefault="006F4269" w:rsidP="00856250">
            <w:pPr>
              <w:jc w:val="center"/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UTZPE_CNCT_MCHR_UNQ_ID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이용자접속기기고유ID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UTZPE_CNCT_TEL_NO_TXT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이용자접속전화번호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UTZPE_CNCT_MCHR_IDF_SRNO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이용자접속기기식별일련번호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UTZ_MCHR_OS_DSCD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이용기기운영체계구분코드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UTZ_MCHR_OS_VER_NM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이용기기운영체계버전명</w:t>
            </w:r>
            <w:proofErr w:type="spellEnd"/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UTZ_MCHR_MDL_NM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이용기기모델명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Pr="00EB1175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UTZ_MCHR_APP_VER_NM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버전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</w:pPr>
          </w:p>
        </w:tc>
      </w:tr>
      <w:tr w:rsidR="006F4269" w:rsidTr="00856250">
        <w:tc>
          <w:tcPr>
            <w:tcW w:w="3652" w:type="dxa"/>
            <w:gridSpan w:val="2"/>
            <w:vAlign w:val="center"/>
          </w:tcPr>
          <w:p w:rsidR="006F4269" w:rsidRDefault="006F4269" w:rsidP="00856250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F4269" w:rsidRDefault="006F4269" w:rsidP="00856250"/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</w:pPr>
          </w:p>
        </w:tc>
      </w:tr>
      <w:tr w:rsidR="006F4269" w:rsidTr="00856250">
        <w:tc>
          <w:tcPr>
            <w:tcW w:w="392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…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</w:pP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</w:tbl>
    <w:p w:rsidR="006F4269" w:rsidRDefault="006F4269" w:rsidP="00971D46"/>
    <w:p w:rsidR="00971D46" w:rsidRDefault="00971D46" w:rsidP="004E0897">
      <w:pPr>
        <w:pStyle w:val="2"/>
      </w:pPr>
      <w:bookmarkStart w:id="17" w:name="_Toc11758322"/>
      <w:r>
        <w:rPr>
          <w:rFonts w:hint="eastAsia"/>
        </w:rPr>
        <w:t>Response 데이터의 형태</w:t>
      </w:r>
      <w:bookmarkEnd w:id="17"/>
    </w:p>
    <w:p w:rsidR="00971D46" w:rsidRDefault="00971D46" w:rsidP="00971D46">
      <w:r>
        <w:rPr>
          <w:rFonts w:hint="eastAsia"/>
        </w:rPr>
        <w:t>JSON Format인 경우 다음과 같다 JSON tag의 순서는 연동규격에 작성된 순서와 다를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71D46" w:rsidTr="00B7599A">
        <w:tc>
          <w:tcPr>
            <w:tcW w:w="9224" w:type="dxa"/>
            <w:shd w:val="clear" w:color="auto" w:fill="D9D9D9" w:themeFill="background1" w:themeFillShade="D9"/>
          </w:tcPr>
          <w:p w:rsidR="00971D46" w:rsidRPr="00EA0638" w:rsidRDefault="00971D46" w:rsidP="00B7599A">
            <w:pPr>
              <w:rPr>
                <w:i/>
              </w:rPr>
            </w:pPr>
            <w:r w:rsidRPr="00EA0638">
              <w:rPr>
                <w:rFonts w:hint="eastAsia"/>
                <w:i/>
              </w:rPr>
              <w:t>{</w:t>
            </w:r>
          </w:p>
          <w:p w:rsidR="00971D46" w:rsidRDefault="00971D46" w:rsidP="00B7599A">
            <w:pPr>
              <w:jc w:val="left"/>
              <w:rPr>
                <w:i/>
              </w:rPr>
            </w:pPr>
            <w:r w:rsidRPr="00EA0638">
              <w:rPr>
                <w:rFonts w:hint="eastAsia"/>
                <w:i/>
              </w:rPr>
              <w:t xml:space="preserve">    </w:t>
            </w:r>
            <w:r w:rsidRPr="00EA0638">
              <w:rPr>
                <w:i/>
              </w:rPr>
              <w:t>“</w:t>
            </w:r>
            <w:proofErr w:type="spellStart"/>
            <w:r w:rsidRPr="00EA0638">
              <w:rPr>
                <w:rFonts w:hint="eastAsia"/>
                <w:i/>
              </w:rPr>
              <w:t>dataHeader</w:t>
            </w:r>
            <w:proofErr w:type="spellEnd"/>
            <w:r w:rsidRPr="00EA0638">
              <w:rPr>
                <w:i/>
              </w:rPr>
              <w:t>”</w:t>
            </w:r>
            <w:r w:rsidRPr="00EA0638">
              <w:rPr>
                <w:rFonts w:hint="eastAsia"/>
                <w:i/>
              </w:rPr>
              <w:t>: {</w:t>
            </w:r>
          </w:p>
          <w:p w:rsidR="00F04ACA" w:rsidRPr="00EA0638" w:rsidRDefault="00F04ACA" w:rsidP="00B7599A">
            <w:pPr>
              <w:jc w:val="left"/>
              <w:rPr>
                <w:i/>
              </w:rPr>
            </w:pPr>
            <w:r>
              <w:rPr>
                <w:rFonts w:hint="eastAsia"/>
                <w:i/>
              </w:rPr>
              <w:t xml:space="preserve">        </w:t>
            </w:r>
            <w:r>
              <w:rPr>
                <w:i/>
              </w:rPr>
              <w:t>…</w:t>
            </w:r>
          </w:p>
          <w:p w:rsidR="00971D46" w:rsidRPr="00EA0638" w:rsidRDefault="00971D46" w:rsidP="00B7599A">
            <w:pPr>
              <w:jc w:val="left"/>
              <w:rPr>
                <w:i/>
              </w:rPr>
            </w:pPr>
            <w:r w:rsidRPr="00EA0638">
              <w:rPr>
                <w:rFonts w:hint="eastAsia"/>
                <w:i/>
              </w:rPr>
              <w:lastRenderedPageBreak/>
              <w:t xml:space="preserve">    },</w:t>
            </w:r>
          </w:p>
          <w:p w:rsidR="00971D46" w:rsidRPr="00EA0638" w:rsidRDefault="00971D46" w:rsidP="00B7599A">
            <w:pPr>
              <w:ind w:firstLineChars="200" w:firstLine="400"/>
              <w:jc w:val="left"/>
              <w:rPr>
                <w:i/>
              </w:rPr>
            </w:pPr>
            <w:r w:rsidRPr="00EA0638">
              <w:rPr>
                <w:i/>
              </w:rPr>
              <w:t>“</w:t>
            </w:r>
            <w:proofErr w:type="spellStart"/>
            <w:r w:rsidRPr="00EA0638">
              <w:rPr>
                <w:rFonts w:hint="eastAsia"/>
                <w:i/>
              </w:rPr>
              <w:t>dataBody</w:t>
            </w:r>
            <w:proofErr w:type="spellEnd"/>
            <w:r w:rsidRPr="00EA0638">
              <w:rPr>
                <w:i/>
              </w:rPr>
              <w:t>”</w:t>
            </w:r>
            <w:r w:rsidRPr="00EA0638">
              <w:rPr>
                <w:rFonts w:hint="eastAsia"/>
                <w:i/>
              </w:rPr>
              <w:t>: {</w:t>
            </w:r>
          </w:p>
          <w:p w:rsidR="00F04ACA" w:rsidRPr="00EA0638" w:rsidRDefault="00F04ACA" w:rsidP="00F04ACA">
            <w:pPr>
              <w:jc w:val="left"/>
              <w:rPr>
                <w:i/>
              </w:rPr>
            </w:pPr>
            <w:r>
              <w:rPr>
                <w:rFonts w:hint="eastAsia"/>
                <w:i/>
              </w:rPr>
              <w:t xml:space="preserve">        </w:t>
            </w:r>
            <w:r>
              <w:rPr>
                <w:i/>
              </w:rPr>
              <w:t>…</w:t>
            </w:r>
          </w:p>
          <w:p w:rsidR="00971D46" w:rsidRPr="00EA0638" w:rsidRDefault="00971D46" w:rsidP="00B7599A">
            <w:pPr>
              <w:jc w:val="left"/>
              <w:rPr>
                <w:i/>
              </w:rPr>
            </w:pPr>
            <w:r w:rsidRPr="00EA0638">
              <w:rPr>
                <w:rFonts w:hint="eastAsia"/>
                <w:i/>
              </w:rPr>
              <w:t xml:space="preserve">    },</w:t>
            </w:r>
          </w:p>
          <w:p w:rsidR="00971D46" w:rsidRPr="00D535DF" w:rsidRDefault="00971D46" w:rsidP="00B7599A">
            <w:r w:rsidRPr="00EA0638">
              <w:rPr>
                <w:rFonts w:hint="eastAsia"/>
                <w:i/>
              </w:rPr>
              <w:t>}</w:t>
            </w:r>
          </w:p>
        </w:tc>
      </w:tr>
    </w:tbl>
    <w:p w:rsidR="00C51506" w:rsidRPr="008113AF" w:rsidRDefault="00C51506" w:rsidP="00D535DF"/>
    <w:p w:rsidR="008113AF" w:rsidRDefault="008113AF" w:rsidP="004E0897">
      <w:pPr>
        <w:pStyle w:val="2"/>
      </w:pPr>
      <w:bookmarkStart w:id="18" w:name="_Toc11758323"/>
      <w:r>
        <w:rPr>
          <w:rFonts w:hint="eastAsia"/>
        </w:rPr>
        <w:t>오류 처리</w:t>
      </w:r>
      <w:bookmarkEnd w:id="18"/>
    </w:p>
    <w:p w:rsidR="00A717B3" w:rsidRDefault="00A717B3" w:rsidP="00A717B3">
      <w:pPr>
        <w:pStyle w:val="3"/>
      </w:pPr>
      <w:bookmarkStart w:id="19" w:name="_Toc11758324"/>
      <w:r>
        <w:rPr>
          <w:rFonts w:hint="eastAsia"/>
        </w:rPr>
        <w:t>Response Error 처리</w:t>
      </w:r>
      <w:bookmarkEnd w:id="19"/>
    </w:p>
    <w:p w:rsidR="00A717B3" w:rsidRDefault="00A717B3" w:rsidP="008113AF">
      <w:r>
        <w:rPr>
          <w:rFonts w:hint="eastAsia"/>
        </w:rPr>
        <w:t>시스템 오류는 Response Body의 데이터로 응답 된다.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9"/>
        <w:gridCol w:w="438"/>
        <w:gridCol w:w="2909"/>
        <w:gridCol w:w="1955"/>
        <w:gridCol w:w="841"/>
        <w:gridCol w:w="849"/>
        <w:gridCol w:w="1871"/>
      </w:tblGrid>
      <w:tr w:rsidR="00A717B3" w:rsidTr="00A717B3">
        <w:tc>
          <w:tcPr>
            <w:tcW w:w="372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7B3" w:rsidRPr="004374AD" w:rsidRDefault="00A717B3" w:rsidP="005B2008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7B3" w:rsidRPr="004374AD" w:rsidRDefault="00A717B3" w:rsidP="005B2008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7B3" w:rsidRDefault="00A717B3" w:rsidP="005B2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A717B3" w:rsidRPr="004374AD" w:rsidRDefault="00A717B3" w:rsidP="005B2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7B3" w:rsidRPr="004374AD" w:rsidRDefault="00A717B3" w:rsidP="005B2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17B3" w:rsidRPr="004374AD" w:rsidRDefault="00A717B3" w:rsidP="005B200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A717B3" w:rsidTr="00A717B3">
        <w:tc>
          <w:tcPr>
            <w:tcW w:w="3726" w:type="dxa"/>
            <w:gridSpan w:val="3"/>
            <w:tcBorders>
              <w:top w:val="single" w:sz="4" w:space="0" w:color="auto"/>
            </w:tcBorders>
            <w:vAlign w:val="center"/>
          </w:tcPr>
          <w:p w:rsidR="00A717B3" w:rsidRDefault="00A717B3" w:rsidP="005B2008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:rsidR="00A717B3" w:rsidRDefault="00A717B3" w:rsidP="005B2008"/>
        </w:tc>
        <w:tc>
          <w:tcPr>
            <w:tcW w:w="841" w:type="dxa"/>
            <w:tcBorders>
              <w:top w:val="single" w:sz="4" w:space="0" w:color="auto"/>
            </w:tcBorders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3347" w:type="dxa"/>
            <w:gridSpan w:val="2"/>
            <w:vAlign w:val="center"/>
          </w:tcPr>
          <w:p w:rsidR="00A717B3" w:rsidRDefault="00A717B3" w:rsidP="005B2008">
            <w:r>
              <w:t>…</w:t>
            </w:r>
          </w:p>
        </w:tc>
        <w:tc>
          <w:tcPr>
            <w:tcW w:w="1955" w:type="dxa"/>
            <w:vAlign w:val="center"/>
          </w:tcPr>
          <w:p w:rsidR="00A717B3" w:rsidRDefault="00A717B3" w:rsidP="005B2008"/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26" w:type="dxa"/>
            <w:gridSpan w:val="3"/>
            <w:vAlign w:val="center"/>
          </w:tcPr>
          <w:p w:rsidR="00A717B3" w:rsidRDefault="00A717B3" w:rsidP="005B2008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55" w:type="dxa"/>
            <w:vAlign w:val="center"/>
          </w:tcPr>
          <w:p w:rsidR="00A717B3" w:rsidRDefault="00A717B3" w:rsidP="005B2008"/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3347" w:type="dxa"/>
            <w:gridSpan w:val="2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GLBL_ID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글로벌ID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S(32)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3347" w:type="dxa"/>
            <w:gridSpan w:val="2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MAIN_MSG_INF_REPT_CN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주메세지정보반복수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(전문)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S(5)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3347" w:type="dxa"/>
            <w:gridSpan w:val="2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ERRORLIST[]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주메세지리스트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(전문)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438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2909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MSG_CD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메세지코드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(전문)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S(10)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438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2909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MAIN_MSG_TXT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주메세지내용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(전문)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S(200)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438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2909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ERRCODE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메세지코드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(API)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S(10)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  <w:tr w:rsidR="00A717B3" w:rsidTr="00A717B3">
        <w:tc>
          <w:tcPr>
            <w:tcW w:w="379" w:type="dxa"/>
            <w:vAlign w:val="center"/>
          </w:tcPr>
          <w:p w:rsidR="00A717B3" w:rsidRDefault="00A717B3" w:rsidP="005B2008"/>
        </w:tc>
        <w:tc>
          <w:tcPr>
            <w:tcW w:w="438" w:type="dxa"/>
            <w:vAlign w:val="center"/>
          </w:tcPr>
          <w:p w:rsidR="00A717B3" w:rsidRDefault="00A717B3" w:rsidP="00A717B3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2909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ERRUSRMSG</w:t>
            </w:r>
          </w:p>
        </w:tc>
        <w:tc>
          <w:tcPr>
            <w:tcW w:w="1955" w:type="dxa"/>
            <w:vAlign w:val="center"/>
          </w:tcPr>
          <w:p w:rsidR="00A717B3" w:rsidRDefault="00A717B3" w:rsidP="005B2008">
            <w:pPr>
              <w:jc w:val="lef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에러메세지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(API)</w:t>
            </w:r>
          </w:p>
        </w:tc>
        <w:tc>
          <w:tcPr>
            <w:tcW w:w="841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49" w:type="dxa"/>
            <w:vAlign w:val="center"/>
          </w:tcPr>
          <w:p w:rsidR="00A717B3" w:rsidRDefault="00A717B3" w:rsidP="005B2008">
            <w:pPr>
              <w:jc w:val="center"/>
            </w:pPr>
            <w:r>
              <w:rPr>
                <w:rFonts w:hint="eastAsia"/>
              </w:rPr>
              <w:t>S(200)</w:t>
            </w:r>
          </w:p>
        </w:tc>
        <w:tc>
          <w:tcPr>
            <w:tcW w:w="1871" w:type="dxa"/>
            <w:vAlign w:val="center"/>
          </w:tcPr>
          <w:p w:rsidR="00A717B3" w:rsidRDefault="00A717B3" w:rsidP="005B2008"/>
        </w:tc>
      </w:tr>
    </w:tbl>
    <w:p w:rsidR="00A717B3" w:rsidRDefault="00A717B3" w:rsidP="008113AF"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A717B3" w:rsidRDefault="004F77A4" w:rsidP="00A717B3">
      <w:pPr>
        <w:pStyle w:val="3"/>
      </w:pPr>
      <w:bookmarkStart w:id="20" w:name="_Toc11758325"/>
      <w:r>
        <w:rPr>
          <w:rFonts w:hint="eastAsia"/>
        </w:rPr>
        <w:t xml:space="preserve">주요 </w:t>
      </w:r>
      <w:r w:rsidR="00A717B3">
        <w:rPr>
          <w:rFonts w:hint="eastAsia"/>
        </w:rPr>
        <w:t>HTTP Status Code</w:t>
      </w:r>
      <w:bookmarkEnd w:id="20"/>
    </w:p>
    <w:p w:rsidR="008113AF" w:rsidRDefault="008113AF" w:rsidP="008113AF">
      <w:r>
        <w:rPr>
          <w:rFonts w:hint="eastAsia"/>
        </w:rPr>
        <w:t xml:space="preserve">REST 요청의 처리 중에 발생되는 오류에 대해 적합한 HTTP Status Code가 호출되어 클라이언트로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 API의 용도에 따라 공통 에러코드가 추가 될 수 있다.</w:t>
      </w:r>
    </w:p>
    <w:tbl>
      <w:tblPr>
        <w:tblStyle w:val="a4"/>
        <w:tblW w:w="0" w:type="auto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961"/>
        <w:gridCol w:w="1603"/>
      </w:tblGrid>
      <w:tr w:rsidR="008113AF" w:rsidRPr="00D535DF" w:rsidTr="004F77A4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8113AF" w:rsidRPr="00D535DF" w:rsidRDefault="008113AF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HTTP Status Code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13AF" w:rsidRPr="00D535DF" w:rsidRDefault="008113AF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8113AF" w:rsidRPr="00D535DF" w:rsidRDefault="008113AF" w:rsidP="00B759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8113AF" w:rsidTr="004F77A4">
        <w:tc>
          <w:tcPr>
            <w:tcW w:w="2660" w:type="dxa"/>
            <w:tcBorders>
              <w:top w:val="single" w:sz="4" w:space="0" w:color="auto"/>
              <w:left w:val="nil"/>
            </w:tcBorders>
          </w:tcPr>
          <w:p w:rsidR="008113AF" w:rsidRDefault="004F77A4" w:rsidP="004F77A4">
            <w:pPr>
              <w:jc w:val="center"/>
            </w:pPr>
            <w:r>
              <w:rPr>
                <w:rFonts w:hint="eastAsia"/>
              </w:rPr>
              <w:t>200(</w:t>
            </w:r>
            <w:r w:rsidR="005B2008">
              <w:rPr>
                <w:rFonts w:hint="eastAsia"/>
              </w:rPr>
              <w:t>OK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8113AF" w:rsidRDefault="004F77A4" w:rsidP="00B7599A">
            <w:r>
              <w:rPr>
                <w:rFonts w:hint="eastAsia"/>
              </w:rPr>
              <w:t>서버가 요청을 정상적으로 처리</w:t>
            </w:r>
          </w:p>
        </w:tc>
        <w:tc>
          <w:tcPr>
            <w:tcW w:w="1603" w:type="dxa"/>
            <w:tcBorders>
              <w:top w:val="single" w:sz="4" w:space="0" w:color="auto"/>
              <w:right w:val="nil"/>
            </w:tcBorders>
          </w:tcPr>
          <w:p w:rsidR="008113AF" w:rsidRDefault="008113AF" w:rsidP="00B7599A"/>
        </w:tc>
      </w:tr>
      <w:tr w:rsidR="008113AF" w:rsidTr="004F77A4">
        <w:tc>
          <w:tcPr>
            <w:tcW w:w="2660" w:type="dxa"/>
            <w:tcBorders>
              <w:left w:val="nil"/>
            </w:tcBorders>
          </w:tcPr>
          <w:p w:rsidR="008113AF" w:rsidRDefault="004F77A4" w:rsidP="004F77A4">
            <w:pPr>
              <w:jc w:val="center"/>
            </w:pPr>
            <w:r>
              <w:rPr>
                <w:rFonts w:hint="eastAsia"/>
              </w:rPr>
              <w:t>302(</w:t>
            </w:r>
            <w:r w:rsidR="005B2008">
              <w:rPr>
                <w:rFonts w:hint="eastAsia"/>
              </w:rPr>
              <w:t>Found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8113AF" w:rsidRDefault="004F77A4" w:rsidP="00B7599A">
            <w:r>
              <w:rPr>
                <w:rFonts w:hint="eastAsia"/>
              </w:rPr>
              <w:t xml:space="preserve">현재 서버가 </w:t>
            </w:r>
            <w:proofErr w:type="spellStart"/>
            <w:r>
              <w:rPr>
                <w:rFonts w:hint="eastAsia"/>
              </w:rPr>
              <w:t>다른위치의</w:t>
            </w:r>
            <w:proofErr w:type="spellEnd"/>
            <w:r>
              <w:rPr>
                <w:rFonts w:hint="eastAsia"/>
              </w:rPr>
              <w:t xml:space="preserve"> 페이지로 요청에 응답</w:t>
            </w:r>
          </w:p>
        </w:tc>
        <w:tc>
          <w:tcPr>
            <w:tcW w:w="1603" w:type="dxa"/>
            <w:tcBorders>
              <w:right w:val="nil"/>
            </w:tcBorders>
          </w:tcPr>
          <w:p w:rsidR="008113AF" w:rsidRDefault="008113AF" w:rsidP="00B7599A"/>
        </w:tc>
      </w:tr>
      <w:tr w:rsidR="008113AF" w:rsidTr="004F77A4">
        <w:tc>
          <w:tcPr>
            <w:tcW w:w="2660" w:type="dxa"/>
            <w:tcBorders>
              <w:left w:val="nil"/>
            </w:tcBorders>
          </w:tcPr>
          <w:p w:rsidR="008113AF" w:rsidRPr="00D535DF" w:rsidRDefault="004F77A4" w:rsidP="005B2008">
            <w:pPr>
              <w:jc w:val="center"/>
            </w:pPr>
            <w:r>
              <w:rPr>
                <w:rFonts w:hint="eastAsia"/>
              </w:rPr>
              <w:t>400(</w:t>
            </w:r>
            <w:r w:rsidR="005B2008">
              <w:rPr>
                <w:rFonts w:hint="eastAsia"/>
              </w:rPr>
              <w:t>Bad Request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8113AF" w:rsidRDefault="004F77A4" w:rsidP="00B7599A">
            <w:r>
              <w:rPr>
                <w:rFonts w:hint="eastAsia"/>
              </w:rPr>
              <w:t>서버가 요청의 구분을 인식 하자 못했음</w:t>
            </w:r>
          </w:p>
        </w:tc>
        <w:tc>
          <w:tcPr>
            <w:tcW w:w="1603" w:type="dxa"/>
            <w:tcBorders>
              <w:right w:val="nil"/>
            </w:tcBorders>
          </w:tcPr>
          <w:p w:rsidR="008113AF" w:rsidRDefault="008113AF" w:rsidP="00B7599A"/>
        </w:tc>
      </w:tr>
      <w:tr w:rsidR="004F77A4" w:rsidTr="004F77A4">
        <w:tc>
          <w:tcPr>
            <w:tcW w:w="2660" w:type="dxa"/>
            <w:tcBorders>
              <w:left w:val="nil"/>
            </w:tcBorders>
          </w:tcPr>
          <w:p w:rsidR="004F77A4" w:rsidRDefault="004F77A4" w:rsidP="005B2008">
            <w:pPr>
              <w:jc w:val="center"/>
            </w:pPr>
            <w:r>
              <w:rPr>
                <w:rFonts w:hint="eastAsia"/>
              </w:rPr>
              <w:t>401(</w:t>
            </w:r>
            <w:r w:rsidR="005B2008">
              <w:rPr>
                <w:rFonts w:hint="eastAsia"/>
              </w:rPr>
              <w:t>Unauthorized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4F77A4" w:rsidRDefault="004F77A4" w:rsidP="00B7599A">
            <w:r>
              <w:rPr>
                <w:rFonts w:hint="eastAsia"/>
              </w:rPr>
              <w:t>권한 없음으로 인증이 필요</w:t>
            </w:r>
          </w:p>
        </w:tc>
        <w:tc>
          <w:tcPr>
            <w:tcW w:w="1603" w:type="dxa"/>
            <w:tcBorders>
              <w:right w:val="nil"/>
            </w:tcBorders>
          </w:tcPr>
          <w:p w:rsidR="004F77A4" w:rsidRPr="004F77A4" w:rsidRDefault="004F77A4" w:rsidP="00B7599A"/>
        </w:tc>
      </w:tr>
      <w:tr w:rsidR="004F77A4" w:rsidTr="004F77A4">
        <w:tc>
          <w:tcPr>
            <w:tcW w:w="2660" w:type="dxa"/>
            <w:tcBorders>
              <w:left w:val="nil"/>
            </w:tcBorders>
          </w:tcPr>
          <w:p w:rsidR="004F77A4" w:rsidRDefault="005B2008" w:rsidP="00B350C1">
            <w:pPr>
              <w:jc w:val="center"/>
            </w:pPr>
            <w:r>
              <w:rPr>
                <w:rFonts w:hint="eastAsia"/>
              </w:rPr>
              <w:t>4</w:t>
            </w:r>
            <w:r w:rsidR="004F77A4">
              <w:rPr>
                <w:rFonts w:hint="eastAsia"/>
              </w:rPr>
              <w:t>03(</w:t>
            </w:r>
            <w:r w:rsidR="00B350C1">
              <w:rPr>
                <w:rFonts w:hint="eastAsia"/>
              </w:rPr>
              <w:t>Forbidden</w:t>
            </w:r>
            <w:r w:rsidR="004F77A4"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4F77A4" w:rsidRDefault="004F77A4" w:rsidP="00B7599A">
            <w:r>
              <w:rPr>
                <w:rFonts w:hint="eastAsia"/>
              </w:rPr>
              <w:t>서버가 요청을 거부</w:t>
            </w:r>
          </w:p>
        </w:tc>
        <w:tc>
          <w:tcPr>
            <w:tcW w:w="1603" w:type="dxa"/>
            <w:tcBorders>
              <w:right w:val="nil"/>
            </w:tcBorders>
          </w:tcPr>
          <w:p w:rsidR="004F77A4" w:rsidRPr="004F77A4" w:rsidRDefault="004F77A4" w:rsidP="00B7599A"/>
        </w:tc>
      </w:tr>
      <w:tr w:rsidR="004F77A4" w:rsidTr="004F77A4">
        <w:tc>
          <w:tcPr>
            <w:tcW w:w="2660" w:type="dxa"/>
            <w:tcBorders>
              <w:left w:val="nil"/>
            </w:tcBorders>
          </w:tcPr>
          <w:p w:rsidR="004F77A4" w:rsidRDefault="004F77A4" w:rsidP="00B350C1">
            <w:pPr>
              <w:jc w:val="center"/>
            </w:pPr>
            <w:r>
              <w:rPr>
                <w:rFonts w:hint="eastAsia"/>
              </w:rPr>
              <w:t>404(</w:t>
            </w:r>
            <w:r w:rsidR="00B350C1">
              <w:rPr>
                <w:rFonts w:hint="eastAsia"/>
              </w:rPr>
              <w:t>Not Found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4F77A4" w:rsidRDefault="004F77A4" w:rsidP="00B7599A">
            <w:r>
              <w:rPr>
                <w:rFonts w:hint="eastAsia"/>
              </w:rPr>
              <w:t>서버가 요청한 페이지를 찾을 수 없음.</w:t>
            </w:r>
          </w:p>
        </w:tc>
        <w:tc>
          <w:tcPr>
            <w:tcW w:w="1603" w:type="dxa"/>
            <w:tcBorders>
              <w:right w:val="nil"/>
            </w:tcBorders>
          </w:tcPr>
          <w:p w:rsidR="004F77A4" w:rsidRPr="004F77A4" w:rsidRDefault="004F77A4" w:rsidP="00B7599A"/>
        </w:tc>
      </w:tr>
      <w:tr w:rsidR="004F77A4" w:rsidTr="004F77A4">
        <w:tc>
          <w:tcPr>
            <w:tcW w:w="2660" w:type="dxa"/>
            <w:tcBorders>
              <w:left w:val="nil"/>
            </w:tcBorders>
          </w:tcPr>
          <w:p w:rsidR="004F77A4" w:rsidRDefault="004F77A4" w:rsidP="00B350C1">
            <w:pPr>
              <w:jc w:val="center"/>
            </w:pPr>
            <w:r>
              <w:rPr>
                <w:rFonts w:hint="eastAsia"/>
              </w:rPr>
              <w:t>500(</w:t>
            </w:r>
            <w:r w:rsidR="00B350C1">
              <w:rPr>
                <w:rFonts w:hint="eastAsia"/>
              </w:rPr>
              <w:t>Internal Server Error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4F77A4" w:rsidRDefault="004F77A4" w:rsidP="00B7599A">
            <w:r>
              <w:rPr>
                <w:rFonts w:hint="eastAsia"/>
              </w:rPr>
              <w:t>서버에 오류가 발생하여 요청을 수행할 수 없음</w:t>
            </w:r>
          </w:p>
        </w:tc>
        <w:tc>
          <w:tcPr>
            <w:tcW w:w="1603" w:type="dxa"/>
            <w:tcBorders>
              <w:right w:val="nil"/>
            </w:tcBorders>
          </w:tcPr>
          <w:p w:rsidR="004F77A4" w:rsidRPr="004F77A4" w:rsidRDefault="004F77A4" w:rsidP="00B7599A"/>
        </w:tc>
      </w:tr>
      <w:tr w:rsidR="004F77A4" w:rsidTr="004F77A4">
        <w:tc>
          <w:tcPr>
            <w:tcW w:w="2660" w:type="dxa"/>
            <w:tcBorders>
              <w:left w:val="nil"/>
            </w:tcBorders>
          </w:tcPr>
          <w:p w:rsidR="004F77A4" w:rsidRDefault="004F77A4" w:rsidP="00B350C1">
            <w:pPr>
              <w:jc w:val="center"/>
            </w:pPr>
            <w:r>
              <w:rPr>
                <w:rFonts w:hint="eastAsia"/>
              </w:rPr>
              <w:lastRenderedPageBreak/>
              <w:t>503(</w:t>
            </w:r>
            <w:r w:rsidR="00B350C1">
              <w:rPr>
                <w:rFonts w:hint="eastAsia"/>
              </w:rPr>
              <w:t>Service Unavailable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</w:tcPr>
          <w:p w:rsidR="004F77A4" w:rsidRDefault="004F77A4" w:rsidP="00B7599A">
            <w:r>
              <w:rPr>
                <w:rFonts w:hint="eastAsia"/>
              </w:rPr>
              <w:t>서버가 다운되어 현재 서버를 사용할 없음</w:t>
            </w:r>
          </w:p>
        </w:tc>
        <w:tc>
          <w:tcPr>
            <w:tcW w:w="1603" w:type="dxa"/>
            <w:tcBorders>
              <w:right w:val="nil"/>
            </w:tcBorders>
          </w:tcPr>
          <w:p w:rsidR="004F77A4" w:rsidRPr="004F77A4" w:rsidRDefault="004F77A4" w:rsidP="00B7599A"/>
        </w:tc>
      </w:tr>
      <w:tr w:rsidR="004F77A4" w:rsidTr="004F77A4">
        <w:tc>
          <w:tcPr>
            <w:tcW w:w="2660" w:type="dxa"/>
            <w:tcBorders>
              <w:left w:val="nil"/>
              <w:bottom w:val="single" w:sz="4" w:space="0" w:color="auto"/>
            </w:tcBorders>
          </w:tcPr>
          <w:p w:rsidR="004F77A4" w:rsidRDefault="004F77A4" w:rsidP="00B350C1">
            <w:pPr>
              <w:jc w:val="center"/>
            </w:pPr>
            <w:r>
              <w:rPr>
                <w:rFonts w:hint="eastAsia"/>
              </w:rPr>
              <w:t>504(</w:t>
            </w:r>
            <w:r w:rsidR="00B350C1">
              <w:rPr>
                <w:rFonts w:hint="eastAsia"/>
              </w:rPr>
              <w:t>Gateway Timeout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4F77A4" w:rsidRDefault="004F77A4" w:rsidP="00B7599A">
            <w:r>
              <w:rPr>
                <w:rFonts w:hint="eastAsia"/>
              </w:rPr>
              <w:t>서버가 제때 요청을 받지 못했음</w:t>
            </w:r>
          </w:p>
        </w:tc>
        <w:tc>
          <w:tcPr>
            <w:tcW w:w="1603" w:type="dxa"/>
            <w:tcBorders>
              <w:bottom w:val="single" w:sz="4" w:space="0" w:color="auto"/>
              <w:right w:val="nil"/>
            </w:tcBorders>
          </w:tcPr>
          <w:p w:rsidR="004F77A4" w:rsidRPr="004F77A4" w:rsidRDefault="004F77A4" w:rsidP="00B7599A"/>
        </w:tc>
      </w:tr>
    </w:tbl>
    <w:p w:rsidR="008113AF" w:rsidRPr="008113AF" w:rsidRDefault="008113AF" w:rsidP="00A717B3">
      <w:pPr>
        <w:spacing w:after="0" w:line="240" w:lineRule="auto"/>
      </w:pPr>
    </w:p>
    <w:p w:rsidR="00937AB4" w:rsidRDefault="00937AB4" w:rsidP="00937AB4">
      <w:pPr>
        <w:spacing w:after="0" w:line="240" w:lineRule="auto"/>
      </w:pPr>
    </w:p>
    <w:p w:rsidR="004E0897" w:rsidRDefault="004E0897" w:rsidP="004E0897">
      <w:pPr>
        <w:widowControl/>
        <w:wordWrap/>
        <w:autoSpaceDE/>
        <w:autoSpaceDN/>
      </w:pPr>
    </w:p>
    <w:p w:rsidR="004E0897" w:rsidRDefault="004E0897">
      <w:pPr>
        <w:widowControl/>
        <w:wordWrap/>
        <w:autoSpaceDE/>
        <w:autoSpaceDN/>
        <w:rPr>
          <w:b/>
          <w:sz w:val="32"/>
          <w:szCs w:val="32"/>
        </w:rPr>
      </w:pPr>
      <w:r>
        <w:br w:type="page"/>
      </w:r>
    </w:p>
    <w:p w:rsidR="004E0897" w:rsidRDefault="004E0897" w:rsidP="004E0897">
      <w:pPr>
        <w:pStyle w:val="1"/>
      </w:pPr>
      <w:bookmarkStart w:id="21" w:name="_Toc11758326"/>
      <w:r>
        <w:rPr>
          <w:rFonts w:hint="eastAsia"/>
        </w:rPr>
        <w:lastRenderedPageBreak/>
        <w:t>금융조회</w:t>
      </w:r>
      <w:bookmarkEnd w:id="21"/>
    </w:p>
    <w:p w:rsidR="004E0897" w:rsidRDefault="004E0897" w:rsidP="004E0897">
      <w:pPr>
        <w:spacing w:line="240" w:lineRule="auto"/>
      </w:pPr>
      <w:r>
        <w:rPr>
          <w:rFonts w:hint="eastAsia"/>
        </w:rPr>
        <w:t>금융조회는 계좌의 기본의 정보를 제공한다</w:t>
      </w:r>
    </w:p>
    <w:p w:rsidR="004E0897" w:rsidRPr="00937AB4" w:rsidRDefault="004E0897" w:rsidP="004E0897">
      <w:pPr>
        <w:pStyle w:val="2"/>
      </w:pPr>
      <w:bookmarkStart w:id="22" w:name="_Toc11758327"/>
      <w:proofErr w:type="spellStart"/>
      <w:r>
        <w:rPr>
          <w:rFonts w:hint="eastAsia"/>
        </w:rPr>
        <w:t>전계좌조회</w:t>
      </w:r>
      <w:bookmarkEnd w:id="22"/>
      <w:proofErr w:type="spellEnd"/>
    </w:p>
    <w:p w:rsidR="004E0897" w:rsidRPr="00937AB4" w:rsidRDefault="004E0897" w:rsidP="004E0897">
      <w:pPr>
        <w:pStyle w:val="3"/>
      </w:pPr>
      <w:bookmarkStart w:id="23" w:name="_Toc11758328"/>
      <w:r>
        <w:rPr>
          <w:rFonts w:hint="eastAsia"/>
        </w:rPr>
        <w:t>HTTP Request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rPr>
          <w:trHeight w:val="647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4E0897" w:rsidRPr="008C5088" w:rsidRDefault="004E0897" w:rsidP="00B7599A">
            <w:pPr>
              <w:rPr>
                <w:b/>
              </w:rPr>
            </w:pPr>
            <w:r w:rsidRPr="008C5088">
              <w:rPr>
                <w:rFonts w:hint="eastAsia"/>
                <w:b/>
                <w:color w:val="1F497D" w:themeColor="text2"/>
              </w:rPr>
              <w:t xml:space="preserve">GET </w:t>
            </w:r>
            <w:r w:rsidRPr="000777C2">
              <w:rPr>
                <w:b/>
                <w:color w:val="1F497D" w:themeColor="text2"/>
              </w:rPr>
              <w:t>/</w:t>
            </w:r>
            <w:proofErr w:type="spellStart"/>
            <w:r w:rsidRPr="000777C2">
              <w:rPr>
                <w:b/>
                <w:color w:val="1F497D" w:themeColor="text2"/>
              </w:rPr>
              <w:t>oai</w:t>
            </w:r>
            <w:proofErr w:type="spellEnd"/>
            <w:r w:rsidRPr="000777C2">
              <w:rPr>
                <w:b/>
                <w:color w:val="1F497D" w:themeColor="text2"/>
              </w:rPr>
              <w:t>/</w:t>
            </w:r>
            <w:proofErr w:type="spellStart"/>
            <w:r w:rsidRPr="000777C2">
              <w:rPr>
                <w:b/>
                <w:color w:val="1F497D" w:themeColor="text2"/>
              </w:rPr>
              <w:t>wb</w:t>
            </w:r>
            <w:proofErr w:type="spellEnd"/>
            <w:r w:rsidRPr="000777C2">
              <w:rPr>
                <w:b/>
                <w:color w:val="1F497D" w:themeColor="text2"/>
              </w:rPr>
              <w:t>/v1/finance/</w:t>
            </w:r>
            <w:proofErr w:type="spellStart"/>
            <w:r w:rsidRPr="000777C2">
              <w:rPr>
                <w:b/>
                <w:color w:val="1F497D" w:themeColor="text2"/>
              </w:rPr>
              <w:t>getIndivAllAccInfo</w:t>
            </w:r>
            <w:proofErr w:type="spellEnd"/>
          </w:p>
        </w:tc>
      </w:tr>
    </w:tbl>
    <w:p w:rsidR="004E0897" w:rsidRPr="008C5088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24" w:name="_Toc11758329"/>
      <w:r>
        <w:rPr>
          <w:rFonts w:hint="eastAsia"/>
        </w:rPr>
        <w:t>Request Parameters</w:t>
      </w:r>
      <w:bookmarkEnd w:id="24"/>
    </w:p>
    <w:tbl>
      <w:tblPr>
        <w:tblStyle w:val="a4"/>
        <w:tblW w:w="918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985"/>
        <w:gridCol w:w="850"/>
        <w:gridCol w:w="851"/>
        <w:gridCol w:w="1842"/>
      </w:tblGrid>
      <w:tr w:rsidR="00276565" w:rsidTr="00276565"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565" w:rsidRPr="004374AD" w:rsidRDefault="00276565" w:rsidP="00276565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565" w:rsidRPr="004374AD" w:rsidRDefault="00276565" w:rsidP="00276565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565" w:rsidRDefault="00276565" w:rsidP="00276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276565" w:rsidRPr="004374AD" w:rsidRDefault="00276565" w:rsidP="00276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565" w:rsidRPr="004374AD" w:rsidRDefault="00A87BFA" w:rsidP="00276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565" w:rsidRPr="004374AD" w:rsidRDefault="00276565" w:rsidP="002765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76565" w:rsidTr="000B2638">
        <w:tc>
          <w:tcPr>
            <w:tcW w:w="3652" w:type="dxa"/>
            <w:gridSpan w:val="2"/>
            <w:tcBorders>
              <w:top w:val="single" w:sz="4" w:space="0" w:color="auto"/>
            </w:tcBorders>
            <w:vAlign w:val="center"/>
          </w:tcPr>
          <w:p w:rsidR="00276565" w:rsidRDefault="00276565" w:rsidP="000B2638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276565" w:rsidRDefault="00276565" w:rsidP="000B2638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76565" w:rsidRDefault="00276565" w:rsidP="000B2638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76565" w:rsidRDefault="00276565" w:rsidP="000B2638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276565" w:rsidRDefault="00276565" w:rsidP="000B2638">
            <w:pPr>
              <w:jc w:val="center"/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…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</w:pPr>
          </w:p>
        </w:tc>
      </w:tr>
      <w:tr w:rsidR="006F4269" w:rsidTr="000B2638">
        <w:tc>
          <w:tcPr>
            <w:tcW w:w="3652" w:type="dxa"/>
            <w:gridSpan w:val="2"/>
            <w:vAlign w:val="center"/>
          </w:tcPr>
          <w:p w:rsidR="006F4269" w:rsidRDefault="006F4269" w:rsidP="000B2638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F4269" w:rsidRDefault="006F4269" w:rsidP="000B2638"/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UTZPE_CNCT_MCHR_UNQ_ID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이용자접속기기고유ID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UTZPE_CNCT_TEL_NO_TXT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이용자접속전화번호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UTZPE_CNCT_MCHR_IDF_SRNO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이용자접속기기식별일련번호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UTZ_MCHR_OS_DSCD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이용기기운영체계구분코드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UTZ_MCHR_OS_VER_NM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이용기기운영체계버전명</w:t>
            </w:r>
            <w:proofErr w:type="spellEnd"/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UTZ_MCHR_MDL_NM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이용기기모델명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0B2638">
        <w:tc>
          <w:tcPr>
            <w:tcW w:w="392" w:type="dxa"/>
            <w:vAlign w:val="center"/>
          </w:tcPr>
          <w:p w:rsidR="006F4269" w:rsidRPr="00EB1175" w:rsidRDefault="006F4269" w:rsidP="000B2638">
            <w:pPr>
              <w:jc w:val="center"/>
            </w:pPr>
          </w:p>
        </w:tc>
        <w:tc>
          <w:tcPr>
            <w:tcW w:w="3260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UTZ_MCHR_APP_VER_NM</w:t>
            </w:r>
          </w:p>
        </w:tc>
        <w:tc>
          <w:tcPr>
            <w:tcW w:w="1985" w:type="dxa"/>
            <w:vAlign w:val="center"/>
          </w:tcPr>
          <w:p w:rsidR="006F4269" w:rsidRDefault="006F4269" w:rsidP="000B2638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버전</w:t>
            </w:r>
          </w:p>
        </w:tc>
        <w:tc>
          <w:tcPr>
            <w:tcW w:w="850" w:type="dxa"/>
            <w:vAlign w:val="center"/>
          </w:tcPr>
          <w:p w:rsidR="006F4269" w:rsidRDefault="006F4269" w:rsidP="000B2638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0B2638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0B2638">
            <w:pPr>
              <w:jc w:val="center"/>
            </w:pPr>
          </w:p>
        </w:tc>
      </w:tr>
    </w:tbl>
    <w:p w:rsidR="008D19A5" w:rsidRDefault="008D19A5" w:rsidP="008D19A5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8D19A5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25" w:name="_Toc11758330"/>
      <w:r>
        <w:rPr>
          <w:rFonts w:hint="eastAsia"/>
        </w:rPr>
        <w:t>Response Parameters</w:t>
      </w:r>
      <w:bookmarkEnd w:id="25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391"/>
        <w:gridCol w:w="2878"/>
        <w:gridCol w:w="1985"/>
        <w:gridCol w:w="850"/>
        <w:gridCol w:w="851"/>
        <w:gridCol w:w="1904"/>
      </w:tblGrid>
      <w:tr w:rsidR="000B2638" w:rsidTr="0025651C">
        <w:tc>
          <w:tcPr>
            <w:tcW w:w="36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A87BFA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B2638" w:rsidTr="0025651C">
        <w:tc>
          <w:tcPr>
            <w:tcW w:w="3652" w:type="dxa"/>
            <w:gridSpan w:val="3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269" w:type="dxa"/>
            <w:gridSpan w:val="2"/>
            <w:vAlign w:val="center"/>
          </w:tcPr>
          <w:p w:rsidR="000B2638" w:rsidRDefault="000B2638" w:rsidP="0025651C"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GLBL_ID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r w:rsidRPr="000777C2">
              <w:rPr>
                <w:rFonts w:hint="eastAsia"/>
              </w:rPr>
              <w:t>글로벌</w:t>
            </w:r>
            <w:r w:rsidRPr="000777C2">
              <w:t>ID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</w:pPr>
            <w:r>
              <w:rPr>
                <w:rFonts w:hint="eastAsia"/>
              </w:rPr>
              <w:t>S(</w:t>
            </w:r>
            <w:r w:rsidR="000B2638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/>
        </w:tc>
      </w:tr>
      <w:tr w:rsidR="000B2638" w:rsidTr="0025651C">
        <w:tc>
          <w:tcPr>
            <w:tcW w:w="3652" w:type="dxa"/>
            <w:gridSpan w:val="3"/>
            <w:vAlign w:val="center"/>
          </w:tcPr>
          <w:p w:rsidR="000B2638" w:rsidRDefault="000B2638" w:rsidP="0025651C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0B2638" w:rsidRDefault="000B2638" w:rsidP="0025651C"/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851" w:type="dxa"/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1904" w:type="dxa"/>
            <w:vAlign w:val="center"/>
          </w:tcPr>
          <w:p w:rsidR="000B2638" w:rsidRDefault="000B2638" w:rsidP="0025651C"/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269" w:type="dxa"/>
            <w:gridSpan w:val="2"/>
            <w:vAlign w:val="center"/>
          </w:tcPr>
          <w:p w:rsidR="000B2638" w:rsidRPr="00652850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GRID_CNT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계좌건수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</w:pPr>
            <w:r>
              <w:rPr>
                <w:rFonts w:hint="eastAsia"/>
              </w:rPr>
              <w:t>N(</w:t>
            </w:r>
            <w:r w:rsidR="000B2638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/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269" w:type="dxa"/>
            <w:gridSpan w:val="2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652850">
              <w:rPr>
                <w:rFonts w:ascii="맑은 고딕" w:eastAsia="맑은 고딕" w:hAnsi="맑은 고딕"/>
                <w:color w:val="000000"/>
                <w:szCs w:val="20"/>
              </w:rPr>
              <w:t>GRID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계좌목록리스트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1904" w:type="dxa"/>
            <w:vAlign w:val="center"/>
          </w:tcPr>
          <w:p w:rsidR="000B2638" w:rsidRDefault="000B2638" w:rsidP="0025651C"/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ACNO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계좌번호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PDCD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상품코드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13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PRD_NM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상품명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CUCD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통화코드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PBOK_BAL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통장잔액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WDR_AVL_AM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출금가능금액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NEW_DT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신규일자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LST_TRN_DT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최종거래일자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XPR_DT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만기일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ADNT_RGS_YN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사고등록여부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0B2638" w:rsidTr="0025651C">
        <w:tc>
          <w:tcPr>
            <w:tcW w:w="383" w:type="dxa"/>
            <w:vAlign w:val="center"/>
          </w:tcPr>
          <w:p w:rsidR="000B2638" w:rsidRDefault="000B2638" w:rsidP="0025651C"/>
        </w:tc>
        <w:tc>
          <w:tcPr>
            <w:tcW w:w="391" w:type="dxa"/>
            <w:vAlign w:val="center"/>
          </w:tcPr>
          <w:p w:rsidR="000B2638" w:rsidRDefault="000B2638" w:rsidP="0025651C"/>
        </w:tc>
        <w:tc>
          <w:tcPr>
            <w:tcW w:w="2878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ACCT_KND</w:t>
            </w:r>
          </w:p>
        </w:tc>
        <w:tc>
          <w:tcPr>
            <w:tcW w:w="1985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계좌구분</w:t>
            </w:r>
          </w:p>
        </w:tc>
        <w:tc>
          <w:tcPr>
            <w:tcW w:w="850" w:type="dxa"/>
            <w:vAlign w:val="center"/>
          </w:tcPr>
          <w:p w:rsidR="000B2638" w:rsidRDefault="000B2638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0B2638" w:rsidRDefault="00A87BFA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0B2638"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  <w:vAlign w:val="center"/>
          </w:tcPr>
          <w:p w:rsidR="000B2638" w:rsidRDefault="000B2638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</w:tbl>
    <w:p w:rsidR="004E0897" w:rsidRPr="004374AD" w:rsidRDefault="008D19A5" w:rsidP="004E0897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937AB4" w:rsidRDefault="004E0897" w:rsidP="004E0897">
      <w:pPr>
        <w:pStyle w:val="3"/>
      </w:pPr>
      <w:bookmarkStart w:id="26" w:name="_Toc11758331"/>
      <w:r>
        <w:rPr>
          <w:rFonts w:hint="eastAsia"/>
        </w:rPr>
        <w:t>Request Example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>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dataHeader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"UTZPE_CNCT_IPAD": "10.101.11.123",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"UTZPE_CNCT_MCHR_UNQ_ID": "3B5E6E7B",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"UTZPE_CNCT_TEL_NO_TXT": "01012341234",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"UTZPE_CNCT_MCHR_IDF_SRNO": "IMEI",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"UTZ_MCHR_OS_DSCD": "1",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"UTZ_MCHR_OS_VER_NM": "8.0.0",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"UTZ_MCHR_MDL_NM": "SM-G930S",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"UTZ_MCHR_APP_VER_NM": "1.0.0"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dataBody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</w:t>
            </w:r>
          </w:p>
          <w:p w:rsidR="004E0897" w:rsidRPr="00D535DF" w:rsidRDefault="004E0897" w:rsidP="00B7599A">
            <w:r w:rsidRPr="00162051">
              <w:rPr>
                <w:i/>
              </w:rPr>
              <w:t>}</w:t>
            </w:r>
          </w:p>
        </w:tc>
      </w:tr>
    </w:tbl>
    <w:p w:rsidR="004E0897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27" w:name="_Toc11758332"/>
      <w:r>
        <w:rPr>
          <w:rFonts w:hint="eastAsia"/>
        </w:rPr>
        <w:t>Response Example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>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dataHeader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dataBody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"GRID_CNT": 2,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</w:r>
            <w:r w:rsidRPr="00DE25D9">
              <w:rPr>
                <w:i/>
              </w:rPr>
              <w:t>"GRID": [{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lastRenderedPageBreak/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"ACNO": "1002146788200",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"PDCD": "0020590000000",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"PRD_NM": "우리급여 저축예금",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"CUCD": "KRW",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"PBOK_BAL": 71888,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"WDR_AVL_AM":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"NEW_DT": "20120604",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"LST_TRN_DT": "20190612",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"XPR_DT": "20190612",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"ADNT_RGS_YN": "N"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},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"ACNO": "1002160010529",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"PDCD": "0021650000000",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"PRD_NM": "</w:t>
            </w:r>
            <w:proofErr w:type="spellStart"/>
            <w:r w:rsidRPr="00DE25D9">
              <w:rPr>
                <w:i/>
              </w:rPr>
              <w:t>우리꿈</w:t>
            </w:r>
            <w:proofErr w:type="spellEnd"/>
            <w:r w:rsidRPr="00DE25D9">
              <w:rPr>
                <w:i/>
              </w:rPr>
              <w:t xml:space="preserve"> 저축예금",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"CUCD": "KRW",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"PBOK_BAL":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"WDR_AVL_AM":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"NEW_DT": "20190524",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"LST_TRN_DT": "20190524",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"XPR_DT": "20190524",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"ADNT_RGS_YN": "Y"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}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</w:t>
            </w:r>
          </w:p>
          <w:p w:rsidR="004E0897" w:rsidRPr="00D535DF" w:rsidRDefault="004E0897" w:rsidP="00B7599A">
            <w:r w:rsidRPr="00162051">
              <w:rPr>
                <w:i/>
              </w:rPr>
              <w:t>}</w:t>
            </w:r>
          </w:p>
        </w:tc>
      </w:tr>
    </w:tbl>
    <w:p w:rsidR="004E0897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2"/>
      </w:pPr>
      <w:bookmarkStart w:id="28" w:name="_Toc11758333"/>
      <w:r>
        <w:rPr>
          <w:rFonts w:hint="eastAsia"/>
        </w:rPr>
        <w:t>계좌기본조회</w:t>
      </w:r>
      <w:bookmarkEnd w:id="28"/>
    </w:p>
    <w:p w:rsidR="004E0897" w:rsidRPr="00937AB4" w:rsidRDefault="004E0897" w:rsidP="004E0897">
      <w:pPr>
        <w:pStyle w:val="3"/>
      </w:pPr>
      <w:bookmarkStart w:id="29" w:name="_Toc11758334"/>
      <w:r>
        <w:rPr>
          <w:rFonts w:hint="eastAsia"/>
        </w:rPr>
        <w:t>HTTP Request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rPr>
          <w:trHeight w:val="647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4E0897" w:rsidRPr="008C5088" w:rsidRDefault="004E0897" w:rsidP="00B7599A">
            <w:pPr>
              <w:rPr>
                <w:b/>
              </w:rPr>
            </w:pPr>
            <w:r w:rsidRPr="008C5088">
              <w:rPr>
                <w:rFonts w:hint="eastAsia"/>
                <w:b/>
                <w:color w:val="1F497D" w:themeColor="text2"/>
              </w:rPr>
              <w:t xml:space="preserve">GET </w:t>
            </w:r>
            <w:r w:rsidRPr="00360CC1">
              <w:rPr>
                <w:b/>
                <w:color w:val="1F497D" w:themeColor="text2"/>
              </w:rPr>
              <w:t>/</w:t>
            </w:r>
            <w:proofErr w:type="spellStart"/>
            <w:r w:rsidRPr="00360CC1">
              <w:rPr>
                <w:b/>
                <w:color w:val="1F497D" w:themeColor="text2"/>
              </w:rPr>
              <w:t>oai</w:t>
            </w:r>
            <w:proofErr w:type="spellEnd"/>
            <w:r w:rsidRPr="00360CC1">
              <w:rPr>
                <w:b/>
                <w:color w:val="1F497D" w:themeColor="text2"/>
              </w:rPr>
              <w:t>/</w:t>
            </w:r>
            <w:proofErr w:type="spellStart"/>
            <w:r w:rsidRPr="00360CC1">
              <w:rPr>
                <w:b/>
                <w:color w:val="1F497D" w:themeColor="text2"/>
              </w:rPr>
              <w:t>wb</w:t>
            </w:r>
            <w:proofErr w:type="spellEnd"/>
            <w:r w:rsidRPr="00360CC1">
              <w:rPr>
                <w:b/>
                <w:color w:val="1F497D" w:themeColor="text2"/>
              </w:rPr>
              <w:t>/v1/finance/</w:t>
            </w:r>
            <w:proofErr w:type="spellStart"/>
            <w:r w:rsidRPr="00360CC1">
              <w:rPr>
                <w:b/>
                <w:color w:val="1F497D" w:themeColor="text2"/>
              </w:rPr>
              <w:t>getAccBasicInfo</w:t>
            </w:r>
            <w:proofErr w:type="spellEnd"/>
          </w:p>
        </w:tc>
      </w:tr>
    </w:tbl>
    <w:p w:rsidR="004E0897" w:rsidRPr="008C5088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30" w:name="_Toc11758335"/>
      <w:r>
        <w:rPr>
          <w:rFonts w:hint="eastAsia"/>
        </w:rPr>
        <w:t>Request Parameters</w:t>
      </w:r>
      <w:bookmarkEnd w:id="30"/>
    </w:p>
    <w:tbl>
      <w:tblPr>
        <w:tblStyle w:val="a4"/>
        <w:tblW w:w="918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985"/>
        <w:gridCol w:w="850"/>
        <w:gridCol w:w="851"/>
        <w:gridCol w:w="1842"/>
      </w:tblGrid>
      <w:tr w:rsidR="000B2638" w:rsidTr="0025651C"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A87BFA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B2638" w:rsidTr="0025651C">
        <w:tc>
          <w:tcPr>
            <w:tcW w:w="3652" w:type="dxa"/>
            <w:gridSpan w:val="2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…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652" w:type="dxa"/>
            <w:gridSpan w:val="2"/>
            <w:vAlign w:val="center"/>
          </w:tcPr>
          <w:p w:rsidR="006F4269" w:rsidRDefault="006F4269" w:rsidP="0025651C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F4269" w:rsidRDefault="006F4269" w:rsidP="0025651C"/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</w:pP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UTZPE_CNCT_MCHR_UNQ_ID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이용자접속기기고유ID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UTZPE_CNCT_TEL_NO_TXT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이용자접속전화번호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UTZPE_CNCT_MCHR_IDF_SRNO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이용자접속기기식별일련번호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UTZ_MCHR_OS_DSCD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이용기기운영체계구분코드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UTZ_MCHR_OS_VER_NM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이용기기운영체계버전명</w:t>
            </w:r>
            <w:proofErr w:type="spellEnd"/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UTZ_MCHR_MDL_NM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이용기기모델명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UTZ_MCHR_APP_VER_NM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버전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INQ_ACNO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조회계좌번호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INQ_BAS_DT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조회기준일자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8)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</w:tbl>
    <w:p w:rsidR="004E0897" w:rsidRDefault="008D19A5" w:rsidP="004E0897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937AB4" w:rsidRDefault="004E0897" w:rsidP="004E0897">
      <w:pPr>
        <w:pStyle w:val="3"/>
      </w:pPr>
      <w:bookmarkStart w:id="31" w:name="_Toc11758336"/>
      <w:r>
        <w:rPr>
          <w:rFonts w:hint="eastAsia"/>
        </w:rPr>
        <w:t>Response Parameters</w:t>
      </w:r>
      <w:bookmarkEnd w:id="31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5"/>
        <w:gridCol w:w="8"/>
        <w:gridCol w:w="3259"/>
        <w:gridCol w:w="1985"/>
        <w:gridCol w:w="850"/>
        <w:gridCol w:w="851"/>
        <w:gridCol w:w="1851"/>
        <w:gridCol w:w="53"/>
      </w:tblGrid>
      <w:tr w:rsidR="000B2638" w:rsidTr="0025651C">
        <w:tc>
          <w:tcPr>
            <w:tcW w:w="36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A87BFA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638" w:rsidRPr="004374AD" w:rsidRDefault="000B2638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B2638" w:rsidTr="0025651C">
        <w:tc>
          <w:tcPr>
            <w:tcW w:w="3652" w:type="dxa"/>
            <w:gridSpan w:val="3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0B2638" w:rsidRDefault="000B2638" w:rsidP="0025651C">
            <w:pPr>
              <w:jc w:val="center"/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vAlign w:val="center"/>
          </w:tcPr>
          <w:p w:rsidR="000B2638" w:rsidRDefault="000B2638" w:rsidP="0025651C"/>
        </w:tc>
      </w:tr>
      <w:tr w:rsidR="00671AA0" w:rsidTr="0025651C">
        <w:tc>
          <w:tcPr>
            <w:tcW w:w="385" w:type="dxa"/>
            <w:vAlign w:val="center"/>
          </w:tcPr>
          <w:p w:rsidR="00671AA0" w:rsidRDefault="00671AA0" w:rsidP="0025651C"/>
        </w:tc>
        <w:tc>
          <w:tcPr>
            <w:tcW w:w="3267" w:type="dxa"/>
            <w:gridSpan w:val="2"/>
            <w:vAlign w:val="center"/>
          </w:tcPr>
          <w:p w:rsidR="00671AA0" w:rsidRDefault="00671AA0" w:rsidP="0025651C"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GLBL_ID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r w:rsidRPr="000777C2">
              <w:rPr>
                <w:rFonts w:hint="eastAsia"/>
              </w:rPr>
              <w:t>글로벌</w:t>
            </w:r>
            <w:r w:rsidRPr="000777C2">
              <w:t>ID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</w:pPr>
            <w:r>
              <w:rPr>
                <w:rFonts w:hint="eastAsia"/>
              </w:rPr>
              <w:t>S(</w:t>
            </w:r>
            <w:r w:rsidR="00671AA0">
              <w:rPr>
                <w:rFonts w:hint="eastAsia"/>
              </w:rPr>
              <w:t>32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gridSpan w:val="2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652" w:type="dxa"/>
            <w:gridSpan w:val="3"/>
            <w:vAlign w:val="center"/>
          </w:tcPr>
          <w:p w:rsidR="00671AA0" w:rsidRDefault="00671AA0" w:rsidP="0025651C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71AA0" w:rsidRDefault="00671AA0" w:rsidP="0025651C"/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851" w:type="dxa"/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1904" w:type="dxa"/>
            <w:gridSpan w:val="2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85" w:type="dxa"/>
            <w:vAlign w:val="center"/>
          </w:tcPr>
          <w:p w:rsidR="00671AA0" w:rsidRDefault="00671AA0" w:rsidP="0025651C"/>
        </w:tc>
        <w:tc>
          <w:tcPr>
            <w:tcW w:w="3267" w:type="dxa"/>
            <w:gridSpan w:val="2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ACNO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계좌번호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13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gridSpan w:val="2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85" w:type="dxa"/>
            <w:vAlign w:val="center"/>
          </w:tcPr>
          <w:p w:rsidR="00671AA0" w:rsidRDefault="00671AA0" w:rsidP="0025651C"/>
        </w:tc>
        <w:tc>
          <w:tcPr>
            <w:tcW w:w="3267" w:type="dxa"/>
            <w:gridSpan w:val="2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ACT_STS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계좌상태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gridSpan w:val="2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CUCD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통화코드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PDCD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상품코드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13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CT_BAL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현재잔액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NEW_DT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신규일자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XPR_DT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만기일자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TXPR_PDCD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세금우대상품코드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13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MM_PID_AM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납입액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TDY_BSPR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당일기준가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TDY_EVL_AM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당일평가금액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B84358"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IVST_PRN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투자원금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SMPL_PRFT_RT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단순수익율</w:t>
            </w:r>
            <w:proofErr w:type="spellEnd"/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11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CT_ATCNT_BAL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현재좌수잔액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rPr>
          <w:gridAfter w:val="1"/>
          <w:wAfter w:w="53" w:type="dxa"/>
        </w:trPr>
        <w:tc>
          <w:tcPr>
            <w:tcW w:w="393" w:type="dxa"/>
            <w:gridSpan w:val="2"/>
            <w:vAlign w:val="center"/>
          </w:tcPr>
          <w:p w:rsidR="00671AA0" w:rsidRDefault="00671AA0" w:rsidP="0025651C"/>
        </w:tc>
        <w:tc>
          <w:tcPr>
            <w:tcW w:w="3259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LST_LN_PCS_AM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최종대출원가금액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5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</w:tbl>
    <w:p w:rsidR="004E0897" w:rsidRPr="004374AD" w:rsidRDefault="008D19A5" w:rsidP="004E0897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937AB4" w:rsidRDefault="004E0897" w:rsidP="004E0897">
      <w:pPr>
        <w:pStyle w:val="3"/>
      </w:pPr>
      <w:bookmarkStart w:id="32" w:name="_Toc11758337"/>
      <w:r>
        <w:rPr>
          <w:rFonts w:hint="eastAsia"/>
        </w:rPr>
        <w:lastRenderedPageBreak/>
        <w:t>Request Example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>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dataHeader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</w:r>
            <w:r w:rsidRPr="00DE25D9">
              <w:rPr>
                <w:i/>
              </w:rPr>
              <w:t>"</w:t>
            </w:r>
            <w:r w:rsidRPr="00162051">
              <w:rPr>
                <w:i/>
              </w:rPr>
              <w:t>"UTZPE_CNCT_IPAD": "10.101.11.123",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"UTZPE_CNCT_MCHR_UNQ_ID": "3B5E6E7B",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"UTZPE_CNCT_TEL_NO_TXT": "01012341234",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"UTZPE_CNCT_MCHR_IDF_SRNO": "IMEI",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"UTZ_MCHR_OS_DSCD": "1",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"UTZ_MCHR_OS_VER_NM": "8.0.0",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"UTZ_MCHR_MDL_NM": "SM-G930S",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  <w:t>"UTZ_MCHR_APP_VER_NM": "1.0.0"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"</w:t>
            </w:r>
            <w:proofErr w:type="spellStart"/>
            <w:r w:rsidRPr="00162051">
              <w:rPr>
                <w:i/>
              </w:rPr>
              <w:t>dataBody</w:t>
            </w:r>
            <w:proofErr w:type="spellEnd"/>
            <w:r w:rsidRPr="00162051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162051">
              <w:rPr>
                <w:i/>
              </w:rPr>
              <w:tab/>
            </w:r>
            <w:r w:rsidRPr="00DE25D9">
              <w:rPr>
                <w:i/>
              </w:rPr>
              <w:t>"INQ_ACNO": "1002146788200",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>
              <w:rPr>
                <w:rFonts w:hint="eastAsia"/>
                <w:i/>
              </w:rPr>
              <w:t xml:space="preserve">        </w:t>
            </w:r>
            <w:r w:rsidRPr="00DE25D9">
              <w:rPr>
                <w:i/>
              </w:rPr>
              <w:t>"INQ_BAS_DT": "20190101"</w:t>
            </w:r>
          </w:p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  <w:t>}</w:t>
            </w:r>
          </w:p>
          <w:p w:rsidR="004E0897" w:rsidRPr="00D535DF" w:rsidRDefault="004E0897" w:rsidP="00B7599A">
            <w:r w:rsidRPr="00162051">
              <w:rPr>
                <w:i/>
              </w:rPr>
              <w:t>}</w:t>
            </w:r>
          </w:p>
        </w:tc>
      </w:tr>
    </w:tbl>
    <w:p w:rsidR="004E0897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33" w:name="_Toc11758338"/>
      <w:r>
        <w:rPr>
          <w:rFonts w:hint="eastAsia"/>
        </w:rPr>
        <w:t>Response Example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162051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>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162051">
              <w:rPr>
                <w:i/>
              </w:rPr>
              <w:tab/>
            </w:r>
            <w:r w:rsidRPr="00DE25D9">
              <w:rPr>
                <w:i/>
              </w:rPr>
              <w:t>"</w:t>
            </w:r>
            <w:proofErr w:type="spellStart"/>
            <w:r w:rsidRPr="00DE25D9">
              <w:rPr>
                <w:i/>
              </w:rPr>
              <w:t>dataHeader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},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"</w:t>
            </w:r>
            <w:proofErr w:type="spellStart"/>
            <w:r w:rsidRPr="00DE25D9">
              <w:rPr>
                <w:i/>
              </w:rPr>
              <w:t>dataBody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"ACNO": "1002146788200",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"ACT_STS": "01",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"CUCD": "KRW",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"PDCD": "0020590000000",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"CT_BAL": 71888,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"NEW_DT": "20120604",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"XPR_DT": "",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"TXTR_PDCD": "",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"MM_PID_AM":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"TDY_BSPR":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"TDY_EVL_AM":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"IVST_PRN":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"SMPL_PRFT_RT":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"CT_ATCNT_BAL":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"LST_LN_PCS_AM": 0</w:t>
            </w:r>
          </w:p>
          <w:p w:rsidR="004E0897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lastRenderedPageBreak/>
              <w:tab/>
              <w:t>}</w:t>
            </w:r>
          </w:p>
          <w:p w:rsidR="004E0897" w:rsidRPr="00D535DF" w:rsidRDefault="004E0897" w:rsidP="00B7599A">
            <w:r w:rsidRPr="00162051">
              <w:rPr>
                <w:i/>
              </w:rPr>
              <w:t>}</w:t>
            </w:r>
          </w:p>
        </w:tc>
      </w:tr>
    </w:tbl>
    <w:p w:rsidR="004E0897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2"/>
      </w:pPr>
      <w:bookmarkStart w:id="34" w:name="_Toc11758339"/>
      <w:r>
        <w:rPr>
          <w:rFonts w:hint="eastAsia"/>
        </w:rPr>
        <w:t>거래내역조회</w:t>
      </w:r>
      <w:bookmarkEnd w:id="34"/>
    </w:p>
    <w:p w:rsidR="004E0897" w:rsidRPr="00937AB4" w:rsidRDefault="004E0897" w:rsidP="004E0897">
      <w:pPr>
        <w:pStyle w:val="3"/>
      </w:pPr>
      <w:bookmarkStart w:id="35" w:name="_Toc11758340"/>
      <w:r>
        <w:rPr>
          <w:rFonts w:hint="eastAsia"/>
        </w:rPr>
        <w:t>HTTP Request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rPr>
          <w:trHeight w:val="647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4E0897" w:rsidRPr="008C5088" w:rsidRDefault="004E0897" w:rsidP="00B7599A">
            <w:pPr>
              <w:rPr>
                <w:b/>
              </w:rPr>
            </w:pPr>
            <w:r w:rsidRPr="008C5088">
              <w:rPr>
                <w:rFonts w:hint="eastAsia"/>
                <w:b/>
                <w:color w:val="1F497D" w:themeColor="text2"/>
              </w:rPr>
              <w:t xml:space="preserve">GET </w:t>
            </w:r>
            <w:r w:rsidRPr="006D2D66">
              <w:rPr>
                <w:b/>
                <w:color w:val="1F497D" w:themeColor="text2"/>
              </w:rPr>
              <w:t>/</w:t>
            </w:r>
            <w:proofErr w:type="spellStart"/>
            <w:r w:rsidRPr="006D2D66">
              <w:rPr>
                <w:b/>
                <w:color w:val="1F497D" w:themeColor="text2"/>
              </w:rPr>
              <w:t>oai</w:t>
            </w:r>
            <w:proofErr w:type="spellEnd"/>
            <w:r w:rsidRPr="006D2D66">
              <w:rPr>
                <w:b/>
                <w:color w:val="1F497D" w:themeColor="text2"/>
              </w:rPr>
              <w:t>/</w:t>
            </w:r>
            <w:proofErr w:type="spellStart"/>
            <w:r w:rsidRPr="006D2D66">
              <w:rPr>
                <w:b/>
                <w:color w:val="1F497D" w:themeColor="text2"/>
              </w:rPr>
              <w:t>wb</w:t>
            </w:r>
            <w:proofErr w:type="spellEnd"/>
            <w:r w:rsidRPr="006D2D66">
              <w:rPr>
                <w:b/>
                <w:color w:val="1F497D" w:themeColor="text2"/>
              </w:rPr>
              <w:t>/v1/finance/</w:t>
            </w:r>
            <w:proofErr w:type="spellStart"/>
            <w:r w:rsidRPr="006D2D66">
              <w:rPr>
                <w:b/>
                <w:color w:val="1F497D" w:themeColor="text2"/>
              </w:rPr>
              <w:t>getAccTransList</w:t>
            </w:r>
            <w:proofErr w:type="spellEnd"/>
          </w:p>
        </w:tc>
      </w:tr>
    </w:tbl>
    <w:p w:rsidR="004E0897" w:rsidRPr="008C5088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36" w:name="_Toc11758341"/>
      <w:r>
        <w:rPr>
          <w:rFonts w:hint="eastAsia"/>
        </w:rPr>
        <w:t>Request Parameters</w:t>
      </w:r>
      <w:bookmarkEnd w:id="36"/>
    </w:p>
    <w:tbl>
      <w:tblPr>
        <w:tblStyle w:val="a4"/>
        <w:tblW w:w="918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985"/>
        <w:gridCol w:w="850"/>
        <w:gridCol w:w="851"/>
        <w:gridCol w:w="1842"/>
      </w:tblGrid>
      <w:tr w:rsidR="00671AA0" w:rsidTr="0025651C">
        <w:tc>
          <w:tcPr>
            <w:tcW w:w="36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671AA0" w:rsidRPr="004374AD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A87BFA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671AA0" w:rsidTr="0025651C">
        <w:tc>
          <w:tcPr>
            <w:tcW w:w="3652" w:type="dxa"/>
            <w:gridSpan w:val="2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</w:t>
            </w:r>
            <w:r>
              <w:rPr>
                <w:rFonts w:hint="eastAsia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…</w:t>
            </w:r>
          </w:p>
        </w:tc>
        <w:tc>
          <w:tcPr>
            <w:tcW w:w="1985" w:type="dxa"/>
            <w:vAlign w:val="center"/>
          </w:tcPr>
          <w:p w:rsidR="006F4269" w:rsidRDefault="006F4269" w:rsidP="00856250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F4269" w:rsidRDefault="006F4269" w:rsidP="00856250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652" w:type="dxa"/>
            <w:gridSpan w:val="2"/>
            <w:vAlign w:val="center"/>
          </w:tcPr>
          <w:p w:rsidR="006F4269" w:rsidRDefault="006F4269" w:rsidP="0025651C">
            <w:proofErr w:type="spellStart"/>
            <w:r>
              <w:rPr>
                <w:rFonts w:hint="eastAsia"/>
              </w:rPr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F4269" w:rsidRDefault="006F4269" w:rsidP="0025651C"/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</w:pP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UTZPE_CNCT_IPAD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이용자접속IP주소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39)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UTZPE_CNCT_MCHR_UNQ_ID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이용자접속기기고유ID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UTZPE_CNCT_TEL_NO_TXT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이용자접속전화번호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UTZPE_CNCT_MCHR_IDF_SRNO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이용자접속기기식별일련번호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UTZ_MCHR_OS_DSCD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이용기기운영체계구분코드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UTZ_MCHR_OS_VER_NM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이용기기운영체계버전명</w:t>
            </w:r>
            <w:proofErr w:type="spellEnd"/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UTZ_MCHR_MDL_NM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이용기기모델명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UTZ_MCHR_APP_VER_NM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버전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INQ_ACNO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조회계좌번호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INQ_STA_DT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조회시작일자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8)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  <w:tr w:rsidR="006F4269" w:rsidTr="0025651C">
        <w:tc>
          <w:tcPr>
            <w:tcW w:w="392" w:type="dxa"/>
            <w:vAlign w:val="center"/>
          </w:tcPr>
          <w:p w:rsidR="006F4269" w:rsidRPr="00EB1175" w:rsidRDefault="006F4269" w:rsidP="0025651C"/>
        </w:tc>
        <w:tc>
          <w:tcPr>
            <w:tcW w:w="3260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INQ_END_DT</w:t>
            </w:r>
          </w:p>
        </w:tc>
        <w:tc>
          <w:tcPr>
            <w:tcW w:w="1985" w:type="dxa"/>
            <w:vAlign w:val="center"/>
          </w:tcPr>
          <w:p w:rsidR="006F4269" w:rsidRDefault="006F4269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조회종료일자</w:t>
            </w:r>
          </w:p>
        </w:tc>
        <w:tc>
          <w:tcPr>
            <w:tcW w:w="850" w:type="dxa"/>
            <w:vAlign w:val="center"/>
          </w:tcPr>
          <w:p w:rsidR="006F4269" w:rsidRDefault="006F4269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Y</w:t>
            </w:r>
          </w:p>
        </w:tc>
        <w:tc>
          <w:tcPr>
            <w:tcW w:w="851" w:type="dxa"/>
            <w:vAlign w:val="center"/>
          </w:tcPr>
          <w:p w:rsidR="006F4269" w:rsidRDefault="006F4269" w:rsidP="0025651C">
            <w:pPr>
              <w:jc w:val="center"/>
            </w:pPr>
            <w:r>
              <w:rPr>
                <w:rFonts w:hint="eastAsia"/>
              </w:rPr>
              <w:t>S(8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842" w:type="dxa"/>
            <w:vAlign w:val="center"/>
          </w:tcPr>
          <w:p w:rsidR="006F4269" w:rsidRDefault="006F4269" w:rsidP="0025651C"/>
        </w:tc>
      </w:tr>
    </w:tbl>
    <w:p w:rsidR="004E0897" w:rsidRDefault="008D19A5" w:rsidP="004E0897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937AB4" w:rsidRDefault="004E0897" w:rsidP="004E0897">
      <w:pPr>
        <w:pStyle w:val="3"/>
      </w:pPr>
      <w:bookmarkStart w:id="37" w:name="_Toc11758342"/>
      <w:r>
        <w:rPr>
          <w:rFonts w:hint="eastAsia"/>
        </w:rPr>
        <w:t>Response Parameters</w:t>
      </w:r>
      <w:bookmarkEnd w:id="37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1"/>
        <w:gridCol w:w="380"/>
        <w:gridCol w:w="2901"/>
        <w:gridCol w:w="1985"/>
        <w:gridCol w:w="850"/>
        <w:gridCol w:w="851"/>
        <w:gridCol w:w="1904"/>
      </w:tblGrid>
      <w:tr w:rsidR="00671AA0" w:rsidTr="0025651C">
        <w:tc>
          <w:tcPr>
            <w:tcW w:w="36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 w:rsidRPr="004374AD">
              <w:rPr>
                <w:rFonts w:hint="eastAsia"/>
                <w:b/>
              </w:rPr>
              <w:t>설명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필수</w:t>
            </w:r>
          </w:p>
          <w:p w:rsidR="00671AA0" w:rsidRPr="004374AD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여부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A87BFA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1AA0" w:rsidRPr="004374AD" w:rsidRDefault="00671AA0" w:rsidP="002565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671AA0" w:rsidTr="0025651C">
        <w:tc>
          <w:tcPr>
            <w:tcW w:w="3652" w:type="dxa"/>
            <w:gridSpan w:val="3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roofErr w:type="spellStart"/>
            <w:r>
              <w:rPr>
                <w:rFonts w:hint="eastAsia"/>
              </w:rPr>
              <w:t>dataHeader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/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1904" w:type="dxa"/>
            <w:tcBorders>
              <w:top w:val="single" w:sz="4" w:space="0" w:color="auto"/>
            </w:tcBorders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281" w:type="dxa"/>
            <w:gridSpan w:val="2"/>
            <w:vAlign w:val="center"/>
          </w:tcPr>
          <w:p w:rsidR="00671AA0" w:rsidRDefault="00671AA0" w:rsidP="0025651C"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GLBL_ID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r w:rsidRPr="000777C2">
              <w:rPr>
                <w:rFonts w:hint="eastAsia"/>
              </w:rPr>
              <w:t>글로벌</w:t>
            </w:r>
            <w:r w:rsidRPr="000777C2">
              <w:t>ID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</w:pPr>
            <w:r>
              <w:rPr>
                <w:rFonts w:hint="eastAsia"/>
              </w:rPr>
              <w:t>S(</w:t>
            </w:r>
            <w:r w:rsidR="00671AA0">
              <w:rPr>
                <w:rFonts w:hint="eastAsia"/>
              </w:rPr>
              <w:t>32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652" w:type="dxa"/>
            <w:gridSpan w:val="3"/>
            <w:vAlign w:val="center"/>
          </w:tcPr>
          <w:p w:rsidR="00671AA0" w:rsidRDefault="00671AA0" w:rsidP="0025651C">
            <w:proofErr w:type="spellStart"/>
            <w:r>
              <w:rPr>
                <w:rFonts w:hint="eastAsia"/>
              </w:rPr>
              <w:lastRenderedPageBreak/>
              <w:t>dataBody</w:t>
            </w:r>
            <w:proofErr w:type="spellEnd"/>
          </w:p>
        </w:tc>
        <w:tc>
          <w:tcPr>
            <w:tcW w:w="1985" w:type="dxa"/>
            <w:vAlign w:val="center"/>
          </w:tcPr>
          <w:p w:rsidR="00671AA0" w:rsidRDefault="00671AA0" w:rsidP="0025651C"/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851" w:type="dxa"/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1904" w:type="dxa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281" w:type="dxa"/>
            <w:gridSpan w:val="2"/>
            <w:vAlign w:val="center"/>
          </w:tcPr>
          <w:p w:rsidR="00671AA0" w:rsidRPr="0065285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GRID_CNT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거래건수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</w:pPr>
            <w:r>
              <w:rPr>
                <w:rFonts w:hint="eastAsia"/>
              </w:rPr>
              <w:t>N(</w:t>
            </w:r>
            <w:r w:rsidR="00671AA0">
              <w:rPr>
                <w:rFonts w:hint="eastAsia"/>
              </w:rPr>
              <w:t>10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281" w:type="dxa"/>
            <w:gridSpan w:val="2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652850">
              <w:rPr>
                <w:rFonts w:ascii="맑은 고딕" w:eastAsia="맑은 고딕" w:hAnsi="맑은 고딕"/>
                <w:color w:val="000000"/>
                <w:szCs w:val="20"/>
              </w:rPr>
              <w:t>GRID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거래내역리스트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671AA0" w:rsidP="0025651C">
            <w:pPr>
              <w:jc w:val="center"/>
            </w:pPr>
          </w:p>
        </w:tc>
        <w:tc>
          <w:tcPr>
            <w:tcW w:w="1904" w:type="dxa"/>
            <w:vAlign w:val="center"/>
          </w:tcPr>
          <w:p w:rsidR="00671AA0" w:rsidRDefault="00671AA0" w:rsidP="0025651C"/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TRN_DT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거래일자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TRN_TM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거래시각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6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CUCD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통화코드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PBOK_PRNG_OTLN_CD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통장인자적요코드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4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DPS_RAP_KDCD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수신입지급종류코드</w:t>
            </w:r>
            <w:proofErr w:type="spellEnd"/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3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MD_KDCD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매체종류코드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8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RCV_AM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입금금액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PAY_AM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출금금액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DPS_BAL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거래후잔액</w:t>
            </w:r>
            <w:proofErr w:type="spellEnd"/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D(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18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TRN_TXT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거래메모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40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RQSPE_NM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거래처명</w:t>
            </w:r>
            <w:proofErr w:type="spellEnd"/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16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PID_SQ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납입회차</w:t>
            </w:r>
            <w:proofErr w:type="spellEnd"/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N(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6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671AA0" w:rsidTr="0025651C">
        <w:tc>
          <w:tcPr>
            <w:tcW w:w="371" w:type="dxa"/>
            <w:vAlign w:val="center"/>
          </w:tcPr>
          <w:p w:rsidR="00671AA0" w:rsidRDefault="00671AA0" w:rsidP="0025651C"/>
        </w:tc>
        <w:tc>
          <w:tcPr>
            <w:tcW w:w="380" w:type="dxa"/>
            <w:vAlign w:val="center"/>
          </w:tcPr>
          <w:p w:rsidR="00671AA0" w:rsidRDefault="00671AA0" w:rsidP="0025651C"/>
        </w:tc>
        <w:tc>
          <w:tcPr>
            <w:tcW w:w="2901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TRN_STCD</w:t>
            </w:r>
          </w:p>
        </w:tc>
        <w:tc>
          <w:tcPr>
            <w:tcW w:w="1985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거래상태코드</w:t>
            </w:r>
          </w:p>
        </w:tc>
        <w:tc>
          <w:tcPr>
            <w:tcW w:w="850" w:type="dxa"/>
            <w:vAlign w:val="center"/>
          </w:tcPr>
          <w:p w:rsidR="00671AA0" w:rsidRDefault="00671AA0" w:rsidP="0025651C">
            <w:pPr>
              <w:jc w:val="center"/>
            </w:pPr>
            <w:r w:rsidRPr="00DD1270">
              <w:rPr>
                <w:rFonts w:hint="eastAsia"/>
              </w:rPr>
              <w:t>N</w:t>
            </w:r>
          </w:p>
        </w:tc>
        <w:tc>
          <w:tcPr>
            <w:tcW w:w="851" w:type="dxa"/>
            <w:vAlign w:val="center"/>
          </w:tcPr>
          <w:p w:rsidR="00671AA0" w:rsidRDefault="00B01500" w:rsidP="0025651C">
            <w:pPr>
              <w:jc w:val="center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hint="eastAsia"/>
              </w:rPr>
              <w:t>S(</w:t>
            </w:r>
            <w:r w:rsidR="00671AA0">
              <w:rPr>
                <w:rFonts w:ascii="맑은 고딕" w:eastAsia="맑은 고딕" w:hAnsi="맑은 고딕" w:hint="eastAsia"/>
                <w:color w:val="000000"/>
                <w:szCs w:val="20"/>
              </w:rPr>
              <w:t>1</w:t>
            </w:r>
            <w:r w:rsidR="00A87BFA">
              <w:rPr>
                <w:rFonts w:ascii="맑은 고딕" w:eastAsia="맑은 고딕" w:hAnsi="맑은 고딕" w:hint="eastAsia"/>
                <w:color w:val="000000"/>
                <w:szCs w:val="20"/>
              </w:rPr>
              <w:t>)</w:t>
            </w:r>
          </w:p>
        </w:tc>
        <w:tc>
          <w:tcPr>
            <w:tcW w:w="1904" w:type="dxa"/>
            <w:vAlign w:val="center"/>
          </w:tcPr>
          <w:p w:rsidR="00671AA0" w:rsidRDefault="00671AA0" w:rsidP="0025651C">
            <w:pPr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</w:tbl>
    <w:p w:rsidR="004E0897" w:rsidRPr="004374AD" w:rsidRDefault="004E0897" w:rsidP="004E0897">
      <w:pPr>
        <w:spacing w:after="0" w:line="240" w:lineRule="auto"/>
      </w:pPr>
    </w:p>
    <w:p w:rsidR="004E0897" w:rsidRPr="00937AB4" w:rsidRDefault="004E0897" w:rsidP="004E0897">
      <w:pPr>
        <w:pStyle w:val="3"/>
      </w:pPr>
      <w:bookmarkStart w:id="38" w:name="_Toc11758343"/>
      <w:r>
        <w:rPr>
          <w:rFonts w:hint="eastAsia"/>
        </w:rPr>
        <w:t>Request Example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>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"</w:t>
            </w:r>
            <w:proofErr w:type="spellStart"/>
            <w:r w:rsidRPr="00DE25D9">
              <w:rPr>
                <w:i/>
              </w:rPr>
              <w:t>dataHeader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"UTZPE_CNCT_IPAD": "10.101.11.123",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"UTZPE_CNCT_MCHR_UNQ_ID": "3B5E6E7B",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"UTZPE_CNCT_TEL_NO_TXT": "01012341234",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"UTZPE_CNCT_MCHR_IDF_SRNO": "IMEI",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"UTZ_MCHR_OS_DSCD": "1",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"UTZ_MCHR_OS_VER_NM": "8.0.0",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"UTZ_MCHR_MDL_NM": "SM-G930S",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"UTZ_MCHR_APP_VER_NM": "1.0.0"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},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"</w:t>
            </w:r>
            <w:proofErr w:type="spellStart"/>
            <w:r w:rsidRPr="00DE25D9">
              <w:rPr>
                <w:i/>
              </w:rPr>
              <w:t>dataBody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"INQ_ACNO": "1002146788200",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"INQ_STA_DT": "20190101",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"INQ_END_DT": "20190613"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}</w:t>
            </w:r>
          </w:p>
          <w:p w:rsidR="004E0897" w:rsidRPr="00D535DF" w:rsidRDefault="004E0897" w:rsidP="00B7599A">
            <w:r w:rsidRPr="00DE25D9">
              <w:rPr>
                <w:i/>
              </w:rPr>
              <w:t>}</w:t>
            </w:r>
          </w:p>
        </w:tc>
      </w:tr>
    </w:tbl>
    <w:p w:rsidR="004E0897" w:rsidRDefault="008D19A5" w:rsidP="004E0897">
      <w:pPr>
        <w:spacing w:after="0" w:line="240" w:lineRule="auto"/>
      </w:pPr>
      <w:r w:rsidRPr="008113AF">
        <w:rPr>
          <w:rFonts w:hint="eastAsia"/>
        </w:rPr>
        <w:t>※</w:t>
      </w:r>
      <w:r w:rsidRPr="008113AF">
        <w:t xml:space="preserve"> </w:t>
      </w:r>
      <w:r>
        <w:rPr>
          <w:rFonts w:hint="eastAsia"/>
        </w:rPr>
        <w:t>항목타입 - S</w:t>
      </w:r>
      <w:proofErr w:type="gramStart"/>
      <w:r>
        <w:rPr>
          <w:rFonts w:hint="eastAsia"/>
        </w:rPr>
        <w:t>:문자</w:t>
      </w:r>
      <w:proofErr w:type="gramEnd"/>
      <w:r>
        <w:rPr>
          <w:rFonts w:hint="eastAsia"/>
        </w:rPr>
        <w:t>, N:숫자, D:소수점을 가지는 숫자</w:t>
      </w:r>
    </w:p>
    <w:p w:rsidR="004E0897" w:rsidRPr="00937AB4" w:rsidRDefault="004E0897" w:rsidP="004E0897">
      <w:pPr>
        <w:pStyle w:val="3"/>
      </w:pPr>
      <w:bookmarkStart w:id="39" w:name="_Toc11758344"/>
      <w:r>
        <w:rPr>
          <w:rFonts w:hint="eastAsia"/>
        </w:rPr>
        <w:t>Response Example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897" w:rsidTr="00B7599A">
        <w:tc>
          <w:tcPr>
            <w:tcW w:w="9224" w:type="dxa"/>
            <w:shd w:val="clear" w:color="auto" w:fill="D9D9D9" w:themeFill="background1" w:themeFillShade="D9"/>
          </w:tcPr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lastRenderedPageBreak/>
              <w:t>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"</w:t>
            </w:r>
            <w:proofErr w:type="spellStart"/>
            <w:r w:rsidRPr="00DE25D9">
              <w:rPr>
                <w:i/>
              </w:rPr>
              <w:t>dataHeader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},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"</w:t>
            </w:r>
            <w:proofErr w:type="spellStart"/>
            <w:r w:rsidRPr="00DE25D9">
              <w:rPr>
                <w:i/>
              </w:rPr>
              <w:t>dataBody</w:t>
            </w:r>
            <w:proofErr w:type="spellEnd"/>
            <w:r w:rsidRPr="00DE25D9">
              <w:rPr>
                <w:i/>
              </w:rPr>
              <w:t>": 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"GRID_CNT": 2,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"GRID": [{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"TRN_DT": "20190110",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"TRN_TM": "105655",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"CUCD": "KRW",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"PBOK_PRNG_OTLN_CD": "0318",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"DPS_RAP_KDCD": "201",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"MD_KDCD": "F371C001",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"RCV_AM":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"PAY_AM": 40000,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"DPS_BAL": 5273145,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"TRN_TXT": "</w:t>
            </w:r>
            <w:proofErr w:type="spellStart"/>
            <w:r w:rsidRPr="00DE25D9">
              <w:rPr>
                <w:i/>
              </w:rPr>
              <w:t>위메프</w:t>
            </w:r>
            <w:proofErr w:type="spellEnd"/>
            <w:r w:rsidRPr="00DE25D9">
              <w:rPr>
                <w:i/>
              </w:rPr>
              <w:t xml:space="preserve">　　　　　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"RQSPE_NM": "6748803440422330",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"PID_SQ":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"TRN_STCD": "1"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},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{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"TRN_DT": "20190114",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"TRN_TM": "091526",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"CUCD": "KRW",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"PBOK_PRNG_OTLN_CD": "0068",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"DPS_RAP_KDCD": "101",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"MD_KDCD": "F141B099",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"RCV_AM": 11500,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"PAY_AM":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"DPS_BAL": 5284645,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"TRN_TXT": "김용태",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"RQSPE_NM": "</w:t>
            </w:r>
            <w:proofErr w:type="spellStart"/>
            <w:r w:rsidRPr="00DE25D9">
              <w:rPr>
                <w:i/>
              </w:rPr>
              <w:t>양박유</w:t>
            </w:r>
            <w:proofErr w:type="spellEnd"/>
            <w:r w:rsidRPr="00DE25D9">
              <w:rPr>
                <w:i/>
              </w:rPr>
              <w:t>",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"PID_SQ": 0,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"TRN_STCD": "1"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</w:r>
            <w:r w:rsidRPr="00DE25D9">
              <w:rPr>
                <w:i/>
              </w:rPr>
              <w:tab/>
              <w:t>}]</w:t>
            </w:r>
          </w:p>
          <w:p w:rsidR="004E0897" w:rsidRPr="00DE25D9" w:rsidRDefault="004E0897" w:rsidP="00B7599A">
            <w:pPr>
              <w:rPr>
                <w:i/>
              </w:rPr>
            </w:pPr>
            <w:r w:rsidRPr="00DE25D9">
              <w:rPr>
                <w:i/>
              </w:rPr>
              <w:tab/>
              <w:t>}</w:t>
            </w:r>
          </w:p>
          <w:p w:rsidR="004E0897" w:rsidRPr="00D535DF" w:rsidRDefault="004E0897" w:rsidP="00B7599A">
            <w:r w:rsidRPr="00DE25D9">
              <w:rPr>
                <w:i/>
              </w:rPr>
              <w:t>}</w:t>
            </w:r>
          </w:p>
        </w:tc>
      </w:tr>
    </w:tbl>
    <w:p w:rsidR="00937AB4" w:rsidRDefault="00937AB4" w:rsidP="008D19A5">
      <w:pPr>
        <w:spacing w:after="0" w:line="240" w:lineRule="auto"/>
      </w:pPr>
    </w:p>
    <w:p w:rsidR="002F5D99" w:rsidRPr="002F5D99" w:rsidRDefault="002F5D99" w:rsidP="002F5D99">
      <w:pPr>
        <w:pStyle w:val="a9"/>
      </w:pPr>
      <w:bookmarkStart w:id="40" w:name="_Toc11758345"/>
      <w:r>
        <w:rPr>
          <w:rFonts w:hint="eastAsia"/>
        </w:rPr>
        <w:lastRenderedPageBreak/>
        <w:t>별첨 1. Error Message</w:t>
      </w:r>
      <w:r w:rsidR="00BD5D5F">
        <w:rPr>
          <w:rFonts w:hint="eastAsia"/>
        </w:rPr>
        <w:t xml:space="preserve"> 정의</w:t>
      </w:r>
      <w:bookmarkEnd w:id="40"/>
    </w:p>
    <w:p w:rsidR="002F5D99" w:rsidRPr="00BD5D5F" w:rsidRDefault="00BD5D5F" w:rsidP="00BD5D5F">
      <w:pPr>
        <w:pStyle w:val="a0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BD5D5F">
        <w:rPr>
          <w:rFonts w:hint="eastAsia"/>
          <w:b/>
        </w:rPr>
        <w:t>시스템코드정의</w:t>
      </w:r>
    </w:p>
    <w:tbl>
      <w:tblPr>
        <w:tblStyle w:val="a4"/>
        <w:tblW w:w="8646" w:type="dxa"/>
        <w:tblInd w:w="534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662"/>
      </w:tblGrid>
      <w:tr w:rsidR="00BD5D5F" w:rsidRPr="00BD5D5F" w:rsidTr="00BD5D5F"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코드변수명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코드값</w:t>
            </w:r>
            <w:proofErr w:type="spellEnd"/>
          </w:p>
        </w:tc>
      </w:tr>
      <w:tr w:rsidR="00BD5D5F" w:rsidRPr="00BD5D5F" w:rsidTr="00BD5D5F"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SYSCD02001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필수헤더 정보가 존재하지 않습니다.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SYSCD02101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스키마 검증을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SYSCD02102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코드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인젝션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검증을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SYSCD02103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SQL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인젝션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검증을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SYSCD02901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요청한 서비스를 찾을 수 없습니다.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SYSCD03001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토큰 검증 오류로 인증에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SYSCD03002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해시값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검증 오류로 인증에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SYSCD03003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클라이언트 인증에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SYSCD03101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초당 처리 건수를 초과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SYSCD03102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최대 호출 허용 건수를 초과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SYSCD03201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데이터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변환시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오류가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SYSCD03901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라우팅을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실패하였습니다.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SYSCD09999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게이트웨이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내부 오류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SYSCD01000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필수입력값이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누락되었습니다.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복호화시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에러가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전문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처리중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에러가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타웃아웃이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SYSCD01004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필수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헤더값이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존재하지 않습니다.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SYSCD01005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JSON 데이터 포맷 에러가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SYSCD01006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입력값이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올바르지 않습니다.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SYSCD01007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암호화시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에러가 발생하였습니다.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SYSCD01008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자릿수가 올바르지 않습니다.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SYSCD01009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Param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/Query 데이터 포맷 에러.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SYSCD01999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서버 에러</w:t>
            </w:r>
          </w:p>
        </w:tc>
      </w:tr>
    </w:tbl>
    <w:p w:rsidR="00BD5D5F" w:rsidRPr="00BD5D5F" w:rsidRDefault="00BD5D5F" w:rsidP="008D19A5">
      <w:pPr>
        <w:spacing w:after="0" w:line="240" w:lineRule="auto"/>
      </w:pPr>
    </w:p>
    <w:p w:rsidR="002F5D99" w:rsidRPr="00BD5D5F" w:rsidRDefault="00BD5D5F" w:rsidP="00BD5D5F">
      <w:pPr>
        <w:pStyle w:val="a0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BD5D5F">
        <w:rPr>
          <w:rFonts w:hint="eastAsia"/>
          <w:b/>
        </w:rPr>
        <w:t>업무공통정의</w:t>
      </w:r>
    </w:p>
    <w:tbl>
      <w:tblPr>
        <w:tblStyle w:val="a4"/>
        <w:tblW w:w="8646" w:type="dxa"/>
        <w:tblInd w:w="534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662"/>
      </w:tblGrid>
      <w:tr w:rsidR="00BD5D5F" w:rsidRPr="00BD5D5F" w:rsidTr="00BD5D5F"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코드변수명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코드값</w:t>
            </w:r>
            <w:proofErr w:type="spellEnd"/>
          </w:p>
        </w:tc>
      </w:tr>
      <w:tr w:rsidR="00BD5D5F" w:rsidRPr="00BD5D5F" w:rsidTr="00BD5D5F"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BIZCM07001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정상조회되었습니다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BIZCM07101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조회된내용이없습니다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BIZCM07102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수신자료포멧에러입니다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BIZCM07103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수신자료크기에러입니다.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BIZCM07901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잘못된전문번호입니다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BIZCM08001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응답시간을초과하였습니다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BIZCM08002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결과처리중오류가발생하였습니다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lastRenderedPageBreak/>
              <w:t>BIZCM08003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클라이언트 인증에 실패 하였습니다.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BIZCM08101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토큰정보가 반영되지 않았습니다.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BIZCM08102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잘못된 인증키 오류입니다.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BIZCM08201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허용된 IP가 아닙니다.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BIZCM08901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서비스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설정값이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잘못되었습니다.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BIZCM09999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전문응답값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오류입니다.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BIZCM01000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정의되지 않은 응답 오류입니다.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처리 중 오류가 발생했습니다.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입력값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오류 입니다.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서비스 가능한 이용기관이 아닙니다.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BIZCM01004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이미 등록된 내용이 있습니다.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BIZCM01005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예외가 발생되어 거래에 실패 했습니다.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BIZCM01006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오류가 발생되어 등록에 실패했습니다.</w:t>
            </w:r>
          </w:p>
        </w:tc>
      </w:tr>
    </w:tbl>
    <w:p w:rsidR="00BD5D5F" w:rsidRDefault="00BD5D5F" w:rsidP="008D19A5">
      <w:pPr>
        <w:spacing w:after="0" w:line="240" w:lineRule="auto"/>
      </w:pPr>
    </w:p>
    <w:p w:rsidR="00BD5D5F" w:rsidRPr="00BD5D5F" w:rsidRDefault="00BD5D5F" w:rsidP="00BD5D5F">
      <w:pPr>
        <w:pStyle w:val="a0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BD5D5F">
        <w:rPr>
          <w:rFonts w:hint="eastAsia"/>
          <w:b/>
        </w:rPr>
        <w:t>MCA오류유형</w:t>
      </w:r>
    </w:p>
    <w:tbl>
      <w:tblPr>
        <w:tblStyle w:val="a4"/>
        <w:tblW w:w="8646" w:type="dxa"/>
        <w:tblInd w:w="534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662"/>
      </w:tblGrid>
      <w:tr w:rsidR="00BD5D5F" w:rsidRPr="00BD5D5F" w:rsidTr="00BD5D5F"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코드변수명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D5D5F">
              <w:rPr>
                <w:rFonts w:asciiTheme="minorEastAsia" w:hAnsiTheme="minorEastAsia" w:hint="eastAsia"/>
                <w:b/>
                <w:szCs w:val="20"/>
              </w:rPr>
              <w:t>코드값</w:t>
            </w:r>
            <w:proofErr w:type="spellEnd"/>
          </w:p>
        </w:tc>
      </w:tr>
      <w:tr w:rsidR="00BD5D5F" w:rsidRPr="00BD5D5F" w:rsidTr="00BD5D5F"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SEMCA00001</w:t>
            </w:r>
          </w:p>
        </w:tc>
        <w:tc>
          <w:tcPr>
            <w:tcW w:w="6662" w:type="dxa"/>
            <w:tcBorders>
              <w:top w:val="single" w:sz="4" w:space="0" w:color="auto"/>
            </w:tcBorders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등록되지 않은 인터페이스 입니다.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전문의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길이부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오류로 거래 처리 중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거래 (GUID) 중복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SEMCA00004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표준전문 기본 값 검증 중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SEMCA00005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 필수 데이터 검증 중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SEMCA00006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 처리 중 (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파싱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)오류가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SEMCA00007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 처리 중 (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맵핑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)오류가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SEMCA00008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 처리 중 (조립)오류가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SEMCA00024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전문의 MCA세션ID값 오류입니다.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채널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SEMCA00009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수신 중 타임아웃이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SEMCA00010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수신 중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lastRenderedPageBreak/>
              <w:t>SEMCA00011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송신 중 오류가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SEMCA00012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송신 중 오류(정상 커넥터 없음)가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SEMCA00013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송신 중 오류(정상 세션 없음)가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SEMCA00014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데이터 송신 중 오류(세션 생성 실패)가 발생하였습니다.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업무시스템 관리자 또는 MCA 관리자에게 문의하세요]</w:t>
            </w:r>
          </w:p>
        </w:tc>
      </w:tr>
      <w:tr w:rsidR="00BD5D5F" w:rsidRPr="00BD5D5F" w:rsidTr="00BD5D5F">
        <w:tc>
          <w:tcPr>
            <w:tcW w:w="1984" w:type="dxa"/>
            <w:vAlign w:val="center"/>
          </w:tcPr>
          <w:p w:rsidR="00BD5D5F" w:rsidRPr="00BD5D5F" w:rsidRDefault="00BD5D5F" w:rsidP="005B2008">
            <w:pPr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SEMCA00023</w:t>
            </w:r>
          </w:p>
        </w:tc>
        <w:tc>
          <w:tcPr>
            <w:tcW w:w="6662" w:type="dxa"/>
            <w:vAlign w:val="center"/>
          </w:tcPr>
          <w:p w:rsidR="00BD5D5F" w:rsidRPr="00BD5D5F" w:rsidRDefault="00BD5D5F" w:rsidP="005B2008">
            <w:pPr>
              <w:jc w:val="left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업무시스템 서비스 프로그램 상태 확인이 필요합니다. [</w:t>
            </w:r>
            <w:proofErr w:type="gram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조치 :</w:t>
            </w:r>
            <w:proofErr w:type="gram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해당 </w:t>
            </w:r>
            <w:proofErr w:type="spellStart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>업무팀으로</w:t>
            </w:r>
            <w:proofErr w:type="spellEnd"/>
            <w:r w:rsidRPr="00BD5D5F">
              <w:rPr>
                <w:rFonts w:asciiTheme="minorEastAsia" w:hAnsiTheme="minorEastAsia" w:hint="eastAsia"/>
                <w:color w:val="000000"/>
                <w:szCs w:val="20"/>
              </w:rPr>
              <w:t xml:space="preserve"> 문의하세요]</w:t>
            </w:r>
          </w:p>
        </w:tc>
      </w:tr>
    </w:tbl>
    <w:p w:rsidR="00BD5D5F" w:rsidRPr="00BD5D5F" w:rsidRDefault="00BD5D5F" w:rsidP="008D19A5">
      <w:pPr>
        <w:spacing w:after="0" w:line="240" w:lineRule="auto"/>
      </w:pPr>
    </w:p>
    <w:p w:rsidR="00BD5D5F" w:rsidRDefault="00BD5D5F" w:rsidP="008D19A5">
      <w:pPr>
        <w:spacing w:after="0" w:line="240" w:lineRule="auto"/>
      </w:pPr>
    </w:p>
    <w:p w:rsidR="00BD5D5F" w:rsidRDefault="00BD5D5F" w:rsidP="008D19A5">
      <w:pPr>
        <w:spacing w:after="0" w:line="240" w:lineRule="auto"/>
      </w:pPr>
    </w:p>
    <w:sectPr w:rsidR="00BD5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5CC" w:rsidRDefault="005615CC" w:rsidP="00A87BFA">
      <w:pPr>
        <w:spacing w:after="0" w:line="240" w:lineRule="auto"/>
      </w:pPr>
      <w:r>
        <w:separator/>
      </w:r>
    </w:p>
  </w:endnote>
  <w:endnote w:type="continuationSeparator" w:id="0">
    <w:p w:rsidR="005615CC" w:rsidRDefault="005615CC" w:rsidP="00A8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5CC" w:rsidRDefault="005615CC" w:rsidP="00A87BFA">
      <w:pPr>
        <w:spacing w:after="0" w:line="240" w:lineRule="auto"/>
      </w:pPr>
      <w:r>
        <w:separator/>
      </w:r>
    </w:p>
  </w:footnote>
  <w:footnote w:type="continuationSeparator" w:id="0">
    <w:p w:rsidR="005615CC" w:rsidRDefault="005615CC" w:rsidP="00A87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4ED"/>
    <w:multiLevelType w:val="multilevel"/>
    <w:tmpl w:val="238AAF3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ABB46DA"/>
    <w:multiLevelType w:val="hybridMultilevel"/>
    <w:tmpl w:val="01465D08"/>
    <w:lvl w:ilvl="0" w:tplc="A71C6A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FF160F"/>
    <w:multiLevelType w:val="hybridMultilevel"/>
    <w:tmpl w:val="89B42030"/>
    <w:lvl w:ilvl="0" w:tplc="F4923A5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1DB86542"/>
    <w:multiLevelType w:val="hybridMultilevel"/>
    <w:tmpl w:val="5ED23A48"/>
    <w:lvl w:ilvl="0" w:tplc="E0E6532E">
      <w:start w:val="3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5408AE"/>
    <w:multiLevelType w:val="hybridMultilevel"/>
    <w:tmpl w:val="BBBA7574"/>
    <w:lvl w:ilvl="0" w:tplc="5C824AA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47281E10"/>
    <w:multiLevelType w:val="hybridMultilevel"/>
    <w:tmpl w:val="F07EAC58"/>
    <w:lvl w:ilvl="0" w:tplc="10AE2F0A">
      <w:start w:val="1"/>
      <w:numFmt w:val="decimal"/>
      <w:lvlText w:val="%1)"/>
      <w:lvlJc w:val="left"/>
      <w:pPr>
        <w:ind w:left="800" w:hanging="400"/>
      </w:pPr>
      <w:rPr>
        <w:rFonts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7781D29"/>
    <w:multiLevelType w:val="hybridMultilevel"/>
    <w:tmpl w:val="E514C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7028A9"/>
    <w:multiLevelType w:val="hybridMultilevel"/>
    <w:tmpl w:val="1E7AB9BA"/>
    <w:lvl w:ilvl="0" w:tplc="345E7EBA">
      <w:start w:val="2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8">
    <w:nsid w:val="778F0947"/>
    <w:multiLevelType w:val="hybridMultilevel"/>
    <w:tmpl w:val="210C3A3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B4"/>
    <w:rsid w:val="00057817"/>
    <w:rsid w:val="00071090"/>
    <w:rsid w:val="00096E3F"/>
    <w:rsid w:val="000B2638"/>
    <w:rsid w:val="001424DA"/>
    <w:rsid w:val="00172498"/>
    <w:rsid w:val="00224713"/>
    <w:rsid w:val="0025651C"/>
    <w:rsid w:val="00276565"/>
    <w:rsid w:val="00295D97"/>
    <w:rsid w:val="002B5E3C"/>
    <w:rsid w:val="002F5D99"/>
    <w:rsid w:val="0031322B"/>
    <w:rsid w:val="00313274"/>
    <w:rsid w:val="004374AD"/>
    <w:rsid w:val="00464E5E"/>
    <w:rsid w:val="00471486"/>
    <w:rsid w:val="004E0897"/>
    <w:rsid w:val="004F77A4"/>
    <w:rsid w:val="00532621"/>
    <w:rsid w:val="005615CC"/>
    <w:rsid w:val="0056395F"/>
    <w:rsid w:val="005B2008"/>
    <w:rsid w:val="0062404E"/>
    <w:rsid w:val="006616D3"/>
    <w:rsid w:val="00671AA0"/>
    <w:rsid w:val="006C5F92"/>
    <w:rsid w:val="006F4269"/>
    <w:rsid w:val="00797E1E"/>
    <w:rsid w:val="008113AF"/>
    <w:rsid w:val="00830FB1"/>
    <w:rsid w:val="008B7003"/>
    <w:rsid w:val="008C5088"/>
    <w:rsid w:val="008D19A5"/>
    <w:rsid w:val="008D7A1A"/>
    <w:rsid w:val="008E1B3C"/>
    <w:rsid w:val="00934329"/>
    <w:rsid w:val="00935571"/>
    <w:rsid w:val="00937AB4"/>
    <w:rsid w:val="00971D46"/>
    <w:rsid w:val="00A717B3"/>
    <w:rsid w:val="00A87BFA"/>
    <w:rsid w:val="00B01500"/>
    <w:rsid w:val="00B15200"/>
    <w:rsid w:val="00B350C1"/>
    <w:rsid w:val="00B7599A"/>
    <w:rsid w:val="00B82D94"/>
    <w:rsid w:val="00B9710A"/>
    <w:rsid w:val="00BC6BE8"/>
    <w:rsid w:val="00BD5D5F"/>
    <w:rsid w:val="00BF630B"/>
    <w:rsid w:val="00C40392"/>
    <w:rsid w:val="00C51506"/>
    <w:rsid w:val="00CA11B2"/>
    <w:rsid w:val="00CF2DFB"/>
    <w:rsid w:val="00D46AF5"/>
    <w:rsid w:val="00D535DF"/>
    <w:rsid w:val="00D604B4"/>
    <w:rsid w:val="00DB5878"/>
    <w:rsid w:val="00E712B3"/>
    <w:rsid w:val="00EA0638"/>
    <w:rsid w:val="00F04ACA"/>
    <w:rsid w:val="00F115A9"/>
    <w:rsid w:val="00F35517"/>
    <w:rsid w:val="00FE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AF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4E0897"/>
    <w:pPr>
      <w:numPr>
        <w:numId w:val="1"/>
      </w:numPr>
      <w:pBdr>
        <w:bottom w:val="dotted" w:sz="4" w:space="1" w:color="auto"/>
      </w:pBdr>
      <w:spacing w:after="0" w:line="240" w:lineRule="auto"/>
      <w:ind w:leftChars="0" w:left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4E0897"/>
    <w:pPr>
      <w:numPr>
        <w:ilvl w:val="1"/>
        <w:numId w:val="1"/>
      </w:numPr>
      <w:spacing w:after="0" w:line="240" w:lineRule="auto"/>
      <w:ind w:leftChars="0" w:left="0" w:firstLine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Char"/>
    <w:uiPriority w:val="9"/>
    <w:unhideWhenUsed/>
    <w:qFormat/>
    <w:rsid w:val="004E0897"/>
    <w:pPr>
      <w:numPr>
        <w:ilvl w:val="2"/>
        <w:numId w:val="1"/>
      </w:numPr>
      <w:spacing w:after="0" w:line="240" w:lineRule="auto"/>
      <w:ind w:leftChars="0" w:left="0" w:firstLine="0"/>
      <w:outlineLvl w:val="2"/>
    </w:pPr>
    <w:rPr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37AB4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4E0897"/>
    <w:rPr>
      <w:b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4E0897"/>
    <w:rPr>
      <w:b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4E0897"/>
    <w:rPr>
      <w:b/>
      <w:sz w:val="24"/>
      <w:szCs w:val="24"/>
    </w:rPr>
  </w:style>
  <w:style w:type="table" w:styleId="a4">
    <w:name w:val="Table Grid"/>
    <w:basedOn w:val="a2"/>
    <w:uiPriority w:val="59"/>
    <w:rsid w:val="00934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1"/>
    <w:uiPriority w:val="99"/>
    <w:unhideWhenUsed/>
    <w:rsid w:val="0093432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971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uiPriority w:val="99"/>
    <w:semiHidden/>
    <w:rsid w:val="00B9710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E0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4E0897"/>
  </w:style>
  <w:style w:type="paragraph" w:styleId="a8">
    <w:name w:val="footer"/>
    <w:basedOn w:val="a"/>
    <w:link w:val="Char1"/>
    <w:uiPriority w:val="99"/>
    <w:unhideWhenUsed/>
    <w:rsid w:val="004E08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4E0897"/>
  </w:style>
  <w:style w:type="paragraph" w:styleId="10">
    <w:name w:val="toc 1"/>
    <w:basedOn w:val="a"/>
    <w:next w:val="a"/>
    <w:autoRedefine/>
    <w:uiPriority w:val="39"/>
    <w:unhideWhenUsed/>
    <w:rsid w:val="00224713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24713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24713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22471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2471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2471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2471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2471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2471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2F5D99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9"/>
    <w:uiPriority w:val="10"/>
    <w:rsid w:val="002F5D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AF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4E0897"/>
    <w:pPr>
      <w:numPr>
        <w:numId w:val="1"/>
      </w:numPr>
      <w:pBdr>
        <w:bottom w:val="dotted" w:sz="4" w:space="1" w:color="auto"/>
      </w:pBdr>
      <w:spacing w:after="0" w:line="240" w:lineRule="auto"/>
      <w:ind w:leftChars="0" w:left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4E0897"/>
    <w:pPr>
      <w:numPr>
        <w:ilvl w:val="1"/>
        <w:numId w:val="1"/>
      </w:numPr>
      <w:spacing w:after="0" w:line="240" w:lineRule="auto"/>
      <w:ind w:leftChars="0" w:left="0" w:firstLine="0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Char"/>
    <w:uiPriority w:val="9"/>
    <w:unhideWhenUsed/>
    <w:qFormat/>
    <w:rsid w:val="004E0897"/>
    <w:pPr>
      <w:numPr>
        <w:ilvl w:val="2"/>
        <w:numId w:val="1"/>
      </w:numPr>
      <w:spacing w:after="0" w:line="240" w:lineRule="auto"/>
      <w:ind w:leftChars="0" w:left="0" w:firstLine="0"/>
      <w:outlineLvl w:val="2"/>
    </w:pPr>
    <w:rPr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937AB4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4E0897"/>
    <w:rPr>
      <w:b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4E0897"/>
    <w:rPr>
      <w:b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4E0897"/>
    <w:rPr>
      <w:b/>
      <w:sz w:val="24"/>
      <w:szCs w:val="24"/>
    </w:rPr>
  </w:style>
  <w:style w:type="table" w:styleId="a4">
    <w:name w:val="Table Grid"/>
    <w:basedOn w:val="a2"/>
    <w:uiPriority w:val="59"/>
    <w:rsid w:val="00934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1"/>
    <w:uiPriority w:val="99"/>
    <w:unhideWhenUsed/>
    <w:rsid w:val="0093432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971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uiPriority w:val="99"/>
    <w:semiHidden/>
    <w:rsid w:val="00B9710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E0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4E0897"/>
  </w:style>
  <w:style w:type="paragraph" w:styleId="a8">
    <w:name w:val="footer"/>
    <w:basedOn w:val="a"/>
    <w:link w:val="Char1"/>
    <w:uiPriority w:val="99"/>
    <w:unhideWhenUsed/>
    <w:rsid w:val="004E08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4E0897"/>
  </w:style>
  <w:style w:type="paragraph" w:styleId="10">
    <w:name w:val="toc 1"/>
    <w:basedOn w:val="a"/>
    <w:next w:val="a"/>
    <w:autoRedefine/>
    <w:uiPriority w:val="39"/>
    <w:unhideWhenUsed/>
    <w:rsid w:val="00224713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24713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24713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22471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2471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2471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2471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2471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2471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2F5D99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9"/>
    <w:uiPriority w:val="10"/>
    <w:rsid w:val="002F5D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FF66A-F886-413D-8ADF-540AD5F2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24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Windows User</cp:lastModifiedBy>
  <cp:revision>25</cp:revision>
  <cp:lastPrinted>2019-06-14T05:57:00Z</cp:lastPrinted>
  <dcterms:created xsi:type="dcterms:W3CDTF">2019-06-13T11:38:00Z</dcterms:created>
  <dcterms:modified xsi:type="dcterms:W3CDTF">2019-06-25T12:55:00Z</dcterms:modified>
</cp:coreProperties>
</file>