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C48" w:rsidRDefault="00957C48" w:rsidP="00957C48">
      <w:pPr>
        <w:pStyle w:val="ListParagraph"/>
        <w:numPr>
          <w:ilvl w:val="0"/>
          <w:numId w:val="1"/>
        </w:numPr>
        <w:ind w:left="360"/>
      </w:pPr>
      <w:r>
        <w:t>Cases of missing “arguments”:</w:t>
      </w:r>
    </w:p>
    <w:p w:rsidR="00957C48" w:rsidRDefault="00957C48" w:rsidP="00957C48">
      <w:pPr>
        <w:pStyle w:val="ListParagraph"/>
        <w:ind w:left="360"/>
      </w:pPr>
    </w:p>
    <w:p w:rsidR="00957C48" w:rsidRDefault="00957C48" w:rsidP="00957C48">
      <w:pPr>
        <w:pStyle w:val="ListParagraph"/>
        <w:numPr>
          <w:ilvl w:val="0"/>
          <w:numId w:val="2"/>
        </w:numPr>
      </w:pPr>
      <w:r w:rsidRPr="00957C48">
        <w:t>“</w:t>
      </w:r>
      <w:proofErr w:type="gramStart"/>
      <w:r w:rsidRPr="00957C48">
        <w:t>higher</w:t>
      </w:r>
      <w:proofErr w:type="gramEnd"/>
      <w:r w:rsidRPr="00957C48">
        <w:t xml:space="preserve"> order terms”</w:t>
      </w:r>
    </w:p>
    <w:p w:rsidR="00957C48" w:rsidRPr="00957C48" w:rsidRDefault="00957C48" w:rsidP="00957C48"/>
    <w:p w:rsidR="00957C48" w:rsidRPr="00957C48" w:rsidRDefault="00957C48" w:rsidP="00957C48">
      <w:pPr>
        <w:pStyle w:val="ListParagraph"/>
        <w:numPr>
          <w:ilvl w:val="0"/>
          <w:numId w:val="2"/>
        </w:numPr>
      </w:pPr>
      <w:r w:rsidRPr="00957C48">
        <w:t>“The approximation gives excellent agreement with experiment.”</w:t>
      </w:r>
    </w:p>
    <w:p w:rsidR="00957C48" w:rsidRDefault="00957C48" w:rsidP="00957C48"/>
    <w:p w:rsidR="00957C48" w:rsidRPr="00957C48" w:rsidRDefault="00957C48" w:rsidP="00957C48">
      <w:pPr>
        <w:pStyle w:val="ListParagraph"/>
        <w:numPr>
          <w:ilvl w:val="0"/>
          <w:numId w:val="2"/>
        </w:numPr>
      </w:pPr>
      <w:r w:rsidRPr="00957C48">
        <w:t>“</w:t>
      </w:r>
      <w:proofErr w:type="gramStart"/>
      <w:r w:rsidRPr="00957C48">
        <w:t>degenerate</w:t>
      </w:r>
      <w:proofErr w:type="gramEnd"/>
      <w:r w:rsidRPr="00957C48">
        <w:t>”</w:t>
      </w:r>
    </w:p>
    <w:p w:rsidR="00957C48" w:rsidRDefault="00957C48" w:rsidP="00957C48"/>
    <w:p w:rsidR="00957C48" w:rsidRPr="00957C48" w:rsidRDefault="00957C48" w:rsidP="00957C48">
      <w:pPr>
        <w:pStyle w:val="ListParagraph"/>
        <w:numPr>
          <w:ilvl w:val="0"/>
          <w:numId w:val="2"/>
        </w:numPr>
      </w:pPr>
      <w:r w:rsidRPr="00957C48">
        <w:t>“</w:t>
      </w:r>
      <w:proofErr w:type="gramStart"/>
      <w:r w:rsidRPr="00957C48">
        <w:t>evidence</w:t>
      </w:r>
      <w:proofErr w:type="gramEnd"/>
      <w:r w:rsidRPr="00957C48">
        <w:t xml:space="preserve"> of nonlinear behavior at the phase boundary”</w:t>
      </w:r>
    </w:p>
    <w:p w:rsidR="00957C48" w:rsidRDefault="00957C48" w:rsidP="00957C48"/>
    <w:p w:rsidR="00957C48" w:rsidRPr="00957C48" w:rsidRDefault="00957C48" w:rsidP="00957C48">
      <w:pPr>
        <w:pStyle w:val="ListParagraph"/>
        <w:numPr>
          <w:ilvl w:val="0"/>
          <w:numId w:val="2"/>
        </w:numPr>
      </w:pPr>
      <w:r w:rsidRPr="00957C48">
        <w:t>“The X is symmetrical.”</w:t>
      </w:r>
      <w:bookmarkStart w:id="0" w:name="_GoBack"/>
      <w:bookmarkEnd w:id="0"/>
    </w:p>
    <w:p w:rsidR="002D1C80" w:rsidRDefault="002D1C80"/>
    <w:sectPr w:rsidR="002D1C80" w:rsidSect="002D1C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E26B5"/>
    <w:multiLevelType w:val="hybridMultilevel"/>
    <w:tmpl w:val="633C5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215A20"/>
    <w:multiLevelType w:val="hybridMultilevel"/>
    <w:tmpl w:val="69763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C48"/>
    <w:rsid w:val="002D1C80"/>
    <w:rsid w:val="0095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59E8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C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9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Macintosh Word</Application>
  <DocSecurity>0</DocSecurity>
  <Lines>1</Lines>
  <Paragraphs>1</Paragraphs>
  <ScaleCrop>false</ScaleCrop>
  <Company>Cornell University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Eun-Ah Kim</dc:creator>
  <cp:keywords/>
  <dc:description/>
  <cp:lastModifiedBy>Eun-Ah Kim</cp:lastModifiedBy>
  <cp:revision>1</cp:revision>
  <dcterms:created xsi:type="dcterms:W3CDTF">2012-03-16T17:52:00Z</dcterms:created>
  <dcterms:modified xsi:type="dcterms:W3CDTF">2012-03-16T17:53:00Z</dcterms:modified>
</cp:coreProperties>
</file>