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02" w:rsidRDefault="005A1F02" w:rsidP="005A1F02">
      <w:pPr>
        <w:pStyle w:val="ListParagraph"/>
        <w:numPr>
          <w:ilvl w:val="0"/>
          <w:numId w:val="2"/>
        </w:numPr>
      </w:pPr>
      <w:r>
        <w:t>Keep your sentences as simple as possible, both in terms of structure and choice of words.</w:t>
      </w:r>
    </w:p>
    <w:p w:rsidR="005A1F02" w:rsidRDefault="005A1F02" w:rsidP="005A1F02">
      <w:pPr>
        <w:pStyle w:val="ListParagraph"/>
      </w:pPr>
      <w:r>
        <w:t>&lt; A bad example&gt;</w:t>
      </w:r>
    </w:p>
    <w:p w:rsidR="00000000" w:rsidRPr="005A1F02" w:rsidRDefault="005A1F02" w:rsidP="005A1F02">
      <w:r w:rsidRPr="005A1F02">
        <w:t xml:space="preserve">Because </w:t>
      </w:r>
      <w:proofErr w:type="spellStart"/>
      <w:r w:rsidRPr="005A1F02">
        <w:t>septin</w:t>
      </w:r>
      <w:proofErr w:type="spellEnd"/>
      <w:r w:rsidRPr="005A1F02">
        <w:t xml:space="preserve"> filaments mark the site for cytokinesis, and because there is a specific cell cycle checkpoint that monitors the state of </w:t>
      </w:r>
      <w:proofErr w:type="spellStart"/>
      <w:r w:rsidRPr="005A1F02">
        <w:t>septin</w:t>
      </w:r>
      <w:proofErr w:type="spellEnd"/>
      <w:r w:rsidRPr="005A1F02">
        <w:t xml:space="preserve"> </w:t>
      </w:r>
      <w:r w:rsidRPr="005A1F02">
        <w:t>filament assembly, that we also discovered such knowledge may allow, ultimately, the development of therapeutic agents and clinically valuable strategies, on the one hand, to impose a permanent checkpoint arrest as a means of halting the growth of malignan</w:t>
      </w:r>
      <w:r w:rsidRPr="005A1F02">
        <w:t>t cells in various cancers, including breast cancer, and, on the other, to overcome such checkpoints to re-activate proliferation of quiescent differentiated cells (for example, to stimulate multiplication of the residual beta-cells in patients suffering f</w:t>
      </w:r>
      <w:r w:rsidRPr="005A1F02">
        <w:t>rom Type 1 diabetes as a means to repopulate the pancreatic islets with insulin-producing cells).</w:t>
      </w:r>
    </w:p>
    <w:p w:rsidR="002D1C80" w:rsidRDefault="002D1C80">
      <w:bookmarkStart w:id="0" w:name="_GoBack"/>
      <w:bookmarkEnd w:id="0"/>
    </w:p>
    <w:sectPr w:rsidR="002D1C80" w:rsidSect="002D1C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3ADD"/>
    <w:multiLevelType w:val="hybridMultilevel"/>
    <w:tmpl w:val="D52C7A8E"/>
    <w:lvl w:ilvl="0" w:tplc="0F2E93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829D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0D8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E8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24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69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A94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A26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27B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DD5E21"/>
    <w:multiLevelType w:val="hybridMultilevel"/>
    <w:tmpl w:val="0474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02"/>
    <w:rsid w:val="002D1C80"/>
    <w:rsid w:val="005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9E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Macintosh Word</Application>
  <DocSecurity>0</DocSecurity>
  <Lines>6</Lines>
  <Paragraphs>1</Paragraphs>
  <ScaleCrop>false</ScaleCrop>
  <Company>Cornell University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Eun-Ah Kim</dc:creator>
  <cp:keywords/>
  <dc:description/>
  <cp:lastModifiedBy>Eun-Ah Kim</cp:lastModifiedBy>
  <cp:revision>1</cp:revision>
  <dcterms:created xsi:type="dcterms:W3CDTF">2012-03-14T13:45:00Z</dcterms:created>
  <dcterms:modified xsi:type="dcterms:W3CDTF">2012-03-14T13:47:00Z</dcterms:modified>
</cp:coreProperties>
</file>