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49.09088828346944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데이터 분석 계획서</w:t>
      </w:r>
    </w:p>
    <w:tbl>
      <w:tblPr>
        <w:tblStyle w:val="Table1"/>
        <w:tblW w:w="912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6855"/>
        <w:gridCol w:w="900"/>
        <w:tblGridChange w:id="0">
          <w:tblGrid>
            <w:gridCol w:w="1365"/>
            <w:gridCol w:w="6855"/>
            <w:gridCol w:w="900"/>
          </w:tblGrid>
        </w:tblGridChange>
      </w:tblGrid>
      <w:tr>
        <w:trPr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9.09088828346944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9.09088828346944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9.09088828346944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비고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4조-사조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팀원(역할)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김현 - 전처리, 모델링</w:t>
            </w:r>
          </w:p>
          <w:p w:rsidR="00000000" w:rsidDel="00000000" w:rsidP="00000000" w:rsidRDefault="00000000" w:rsidRPr="00000000" w14:paraId="0000000A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백지은 - 전처리, 모델링</w:t>
            </w:r>
          </w:p>
          <w:p w:rsidR="00000000" w:rsidDel="00000000" w:rsidP="00000000" w:rsidRDefault="00000000" w:rsidRPr="00000000" w14:paraId="0000000B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양희진 - 시각화, DASH</w:t>
            </w:r>
          </w:p>
          <w:p w:rsidR="00000000" w:rsidDel="00000000" w:rsidP="00000000" w:rsidRDefault="00000000" w:rsidRPr="00000000" w14:paraId="0000000C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정태현 - 시각화, DASH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2021.07.22 ~ 2021.07.28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9.09088828346944" w:lineRule="auto"/>
              <w:ind w:left="10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주차수요 예측 프로젝트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분석주제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주택 유형별 임대주택 설계 시 단지 내 적정 주차 수요 예측 모델 개발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분석목적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오차/ 시차문제로 인한 과대/과소산정을 최소화하고 보다 정확한 주차수요를 예측하는 모델 개발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분석배경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자동차는 생애의 95%를 도로가 아닌 주차장에서 머무르며 운행되는 시간보다 주차장에 머물러 있는 시간이 많아 대부분의 주차면은 차량이 이미 점유하고 있는 상태이다. (Clive Thompson, 2016)</w:t>
            </w:r>
          </w:p>
          <w:p w:rsidR="00000000" w:rsidDel="00000000" w:rsidP="00000000" w:rsidRDefault="00000000" w:rsidRPr="00000000" w14:paraId="0000001C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현재의 주차 대수 산출은 ‘주차원단위’와 ‘건축연면적’을 기초로 산출되고있어서 오차 문제, 시차 문제 등으로 과대/과소 산정 가능성이 높다. 이를 해결할 방안으로 보다 정확한 주차수요 예측 모델을 개발하고자 한다.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분석대상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아파트별 자동차 등록대수를 다양한 요소로 분석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가설설정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주택의 유형(지역, 전용면적, 공급유형, 자격유형 등)으로 해당 주택의 주차 수요 예측이 가능하다.</w:t>
            </w:r>
          </w:p>
          <w:p w:rsidR="00000000" w:rsidDel="00000000" w:rsidP="00000000" w:rsidRDefault="00000000" w:rsidRPr="00000000" w14:paraId="00000024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대중교통이 불편할수록 주차 등록대수가 늘어날 것이다.</w:t>
            </w:r>
          </w:p>
          <w:p w:rsidR="00000000" w:rsidDel="00000000" w:rsidP="00000000" w:rsidRDefault="00000000" w:rsidRPr="00000000" w14:paraId="00000026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주요도시(수도권 및 광역도시) 이외 지역은 교통 수단으로서 자가용 수요가 더 커서, 주차등록대수가 늘어날 것이다.</w:t>
            </w:r>
          </w:p>
          <w:p w:rsidR="00000000" w:rsidDel="00000000" w:rsidP="00000000" w:rsidRDefault="00000000" w:rsidRPr="00000000" w14:paraId="00000028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소득수준(지역별)은 주차 등록대수에 영향을 미칠 것이다.</w:t>
            </w:r>
          </w:p>
          <w:p w:rsidR="00000000" w:rsidDel="00000000" w:rsidP="00000000" w:rsidRDefault="00000000" w:rsidRPr="00000000" w14:paraId="0000002A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지역별 연령인구별 자동차 등록대수가, 해당 지역 단지의 주차 등록대수에 영향을 미칠 것이다.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추가 및 변경 가능 </w:t>
            </w:r>
          </w:p>
        </w:tc>
      </w:tr>
      <w:tr>
        <w:trPr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349.09088828346944" w:lineRule="auto"/>
              <w:ind w:left="100" w:hanging="10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분석데이터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한국토지주택공사에서 제공한 주택데이터 및 등록대수 데이터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단지코드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총세대수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임대건물구분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공급유형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전용면적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전용면적별세대수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공가수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신분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임대료보증금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임대료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도보 10분거리 내 지하철역 수(환승노선 수 반영)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도보 10분거리 내 버스정류장 수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단지내주차면수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시도별/연령별 자동차 등록대수 데이터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소득수준 데이터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추가 및 변경 가능 </w:t>
            </w:r>
          </w:p>
        </w:tc>
      </w:tr>
      <w:tr>
        <w:trPr>
          <w:trHeight w:val="13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분석방법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주어진 자료를 통해 등록대수에 관련성이 높은 요인을 정리</w:t>
            </w:r>
          </w:p>
          <w:p w:rsidR="00000000" w:rsidDel="00000000" w:rsidP="00000000" w:rsidRDefault="00000000" w:rsidRPr="00000000" w14:paraId="00000044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등록대수에 영향을 줄 수 있는 파생변수 생성</w:t>
            </w:r>
          </w:p>
          <w:p w:rsidR="00000000" w:rsidDel="00000000" w:rsidP="00000000" w:rsidRDefault="00000000" w:rsidRPr="00000000" w14:paraId="00000046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Python을 이용한 모델링, 분석 결과 시각화</w:t>
            </w:r>
          </w:p>
          <w:p w:rsidR="00000000" w:rsidDel="00000000" w:rsidP="00000000" w:rsidRDefault="00000000" w:rsidRPr="00000000" w14:paraId="00000048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Dashboard 구축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분석결과활용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주택에 대해 주어진 정보를 통해 주차수요를 예측해 주차면수 과부족 문제 해결에 도움이 될 수 있다.</w:t>
            </w:r>
          </w:p>
          <w:p w:rsidR="00000000" w:rsidDel="00000000" w:rsidP="00000000" w:rsidRDefault="00000000" w:rsidRPr="00000000" w14:paraId="0000004D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49.09088828346944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보다 정교한 수요예측 모델로 발전시켜 현재의 주택 관련 주차 예측 뿐 아니라, 빌딩, 상업단지 등의 업무공간에서의 활용도 가능할 것이다.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349.09088828346944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SWOT 분석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9.0908882834694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5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05"/>
              <w:gridCol w:w="2460"/>
              <w:gridCol w:w="2385"/>
              <w:tblGridChange w:id="0">
                <w:tblGrid>
                  <w:gridCol w:w="1905"/>
                  <w:gridCol w:w="2460"/>
                  <w:gridCol w:w="2385"/>
                </w:tblGrid>
              </w:tblGridChange>
            </w:tblGrid>
            <w:tr>
              <w:trPr>
                <w:trHeight w:val="40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222222"/>
                      <w:sz w:val="20"/>
                      <w:szCs w:val="20"/>
                      <w:rtl w:val="0"/>
                    </w:rPr>
                    <w:t xml:space="preserve">Opportunity[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기회]</w:t>
                  </w:r>
                </w:p>
                <w:p w:rsidR="00000000" w:rsidDel="00000000" w:rsidP="00000000" w:rsidRDefault="00000000" w:rsidRPr="00000000" w14:paraId="00000054">
                  <w:pPr>
                    <w:spacing w:line="349.09088828346944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데이콘 대회 참여자간 코드공유로 인해 insight를 얻기에 용이</w:t>
                  </w:r>
                </w:p>
                <w:p w:rsidR="00000000" w:rsidDel="00000000" w:rsidP="00000000" w:rsidRDefault="00000000" w:rsidRPr="00000000" w14:paraId="00000055">
                  <w:pPr>
                    <w:spacing w:line="349.09088828346944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spacing w:line="349.09088828346944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프로젝트 진행에 도움을 주실 멘토님이 있음</w:t>
                  </w:r>
                </w:p>
                <w:p w:rsidR="00000000" w:rsidDel="00000000" w:rsidP="00000000" w:rsidRDefault="00000000" w:rsidRPr="00000000" w14:paraId="00000057">
                  <w:pPr>
                    <w:spacing w:line="349.09088828346944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spacing w:line="349.09088828346944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공공데이터를 이용한 데이터 추가 가능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222222"/>
                      <w:sz w:val="20"/>
                      <w:szCs w:val="20"/>
                      <w:rtl w:val="0"/>
                    </w:rPr>
                    <w:t xml:space="preserve">Threat[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위협]</w:t>
                  </w:r>
                </w:p>
                <w:p w:rsidR="00000000" w:rsidDel="00000000" w:rsidP="00000000" w:rsidRDefault="00000000" w:rsidRPr="00000000" w14:paraId="0000005A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데이터가 깔끔하지 않아 전처리 과정에 시간소요가 큼</w:t>
                  </w:r>
                </w:p>
                <w:p w:rsidR="00000000" w:rsidDel="00000000" w:rsidP="00000000" w:rsidRDefault="00000000" w:rsidRPr="00000000" w14:paraId="0000005B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비대면 프로젝트로 인해 소통이 원활하게 이루어지기 힘듦</w:t>
                  </w:r>
                </w:p>
                <w:p w:rsidR="00000000" w:rsidDel="00000000" w:rsidP="00000000" w:rsidRDefault="00000000" w:rsidRPr="00000000" w14:paraId="0000005D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데이터 수집기간이 모호해 예측 필요</w:t>
                  </w:r>
                </w:p>
              </w:tc>
            </w:tr>
            <w:tr>
              <w:trPr>
                <w:trHeight w:val="13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line="349.09088828346944" w:lineRule="auto"/>
                    <w:ind w:left="10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sz w:val="20"/>
                      <w:szCs w:val="20"/>
                      <w:rtl w:val="0"/>
                    </w:rPr>
                    <w:t xml:space="preserve">Strength[강점]</w:t>
                  </w:r>
                </w:p>
                <w:p w:rsidR="00000000" w:rsidDel="00000000" w:rsidP="00000000" w:rsidRDefault="00000000" w:rsidRPr="00000000" w14:paraId="00000060">
                  <w:pPr>
                    <w:spacing w:line="349.09088828346944" w:lineRule="auto"/>
                    <w:ind w:left="10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sz w:val="20"/>
                      <w:szCs w:val="20"/>
                      <w:rtl w:val="0"/>
                    </w:rPr>
                    <w:t xml:space="preserve">머신러닝에 대한 지식 보유 및 활용경험 있음</w:t>
                  </w:r>
                </w:p>
                <w:p w:rsidR="00000000" w:rsidDel="00000000" w:rsidP="00000000" w:rsidRDefault="00000000" w:rsidRPr="00000000" w14:paraId="00000061">
                  <w:pPr>
                    <w:spacing w:line="349.09088828346944" w:lineRule="auto"/>
                    <w:ind w:left="10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spacing w:line="349.09088828346944" w:lineRule="auto"/>
                    <w:ind w:left="10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sz w:val="20"/>
                      <w:szCs w:val="20"/>
                      <w:rtl w:val="0"/>
                    </w:rPr>
                    <w:t xml:space="preserve">미니프로젝트1을 진행하며 전처리, 모델링 및 DASH구현 경험 있음</w:t>
                  </w:r>
                </w:p>
                <w:p w:rsidR="00000000" w:rsidDel="00000000" w:rsidP="00000000" w:rsidRDefault="00000000" w:rsidRPr="00000000" w14:paraId="00000063">
                  <w:pPr>
                    <w:spacing w:line="349.09088828346944" w:lineRule="auto"/>
                    <w:ind w:left="10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spacing w:line="349.09088828346944" w:lineRule="auto"/>
                    <w:ind w:left="10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sz w:val="20"/>
                      <w:szCs w:val="20"/>
                      <w:rtl w:val="0"/>
                    </w:rPr>
                    <w:t xml:space="preserve">다양한 협엽 툴 이용방법에 대해 학습하였음</w:t>
                  </w:r>
                </w:p>
                <w:p w:rsidR="00000000" w:rsidDel="00000000" w:rsidP="00000000" w:rsidRDefault="00000000" w:rsidRPr="00000000" w14:paraId="00000065">
                  <w:pPr>
                    <w:spacing w:line="349.09088828346944" w:lineRule="auto"/>
                    <w:ind w:left="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내용</w:t>
                  </w:r>
                </w:p>
                <w:p w:rsidR="00000000" w:rsidDel="00000000" w:rsidP="00000000" w:rsidRDefault="00000000" w:rsidRPr="00000000" w14:paraId="00000067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. 여러 경험을 토대로 데이터 분석을 진행하며, 모르는 부분을 멘토님에게 질문</w:t>
                  </w:r>
                </w:p>
                <w:p w:rsidR="00000000" w:rsidDel="00000000" w:rsidP="00000000" w:rsidRDefault="00000000" w:rsidRPr="00000000" w14:paraId="00000068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. 공공데이터를 얻는 과정이 익숙해 쉽게 데이터 추가할 수 있다</w:t>
                  </w:r>
                </w:p>
                <w:p w:rsidR="00000000" w:rsidDel="00000000" w:rsidP="00000000" w:rsidRDefault="00000000" w:rsidRPr="00000000" w14:paraId="0000006A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내용</w:t>
                  </w:r>
                </w:p>
                <w:p w:rsidR="00000000" w:rsidDel="00000000" w:rsidP="00000000" w:rsidRDefault="00000000" w:rsidRPr="00000000" w14:paraId="0000006D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. 다양한 협업 툴을 활용해 비대면환경에서도 작업을 할 수 있다</w:t>
                  </w:r>
                </w:p>
                <w:p w:rsidR="00000000" w:rsidDel="00000000" w:rsidP="00000000" w:rsidRDefault="00000000" w:rsidRPr="00000000" w14:paraId="0000006E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. 다양한 공공자료를 이용하여 Datasets을 보완한다. 다만 프로젝트 기한 상 이는 금요일까지로 한정하여 진행한다.</w:t>
                  </w:r>
                </w:p>
              </w:tc>
            </w:tr>
            <w:tr>
              <w:trPr>
                <w:trHeight w:val="40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SO 전략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ST 전략</w:t>
                  </w:r>
                </w:p>
              </w:tc>
            </w:tr>
            <w:tr>
              <w:trPr>
                <w:trHeight w:val="40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WO 전략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WT 전략</w:t>
                  </w:r>
                </w:p>
              </w:tc>
            </w:tr>
            <w:tr>
              <w:trPr>
                <w:trHeight w:val="13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line="349.09088828346944" w:lineRule="auto"/>
                    <w:ind w:left="10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sz w:val="20"/>
                      <w:szCs w:val="20"/>
                      <w:rtl w:val="0"/>
                    </w:rPr>
                    <w:t xml:space="preserve">Weakness[약점]</w:t>
                  </w:r>
                </w:p>
                <w:p w:rsidR="00000000" w:rsidDel="00000000" w:rsidP="00000000" w:rsidRDefault="00000000" w:rsidRPr="00000000" w14:paraId="00000077">
                  <w:pPr>
                    <w:spacing w:line="349.09088828346944" w:lineRule="auto"/>
                    <w:ind w:left="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sz w:val="20"/>
                      <w:szCs w:val="20"/>
                      <w:rtl w:val="0"/>
                    </w:rPr>
                    <w:t xml:space="preserve">웹 구현 기술 및 경험 없음.</w:t>
                  </w:r>
                </w:p>
                <w:p w:rsidR="00000000" w:rsidDel="00000000" w:rsidP="00000000" w:rsidRDefault="00000000" w:rsidRPr="00000000" w14:paraId="00000078">
                  <w:pPr>
                    <w:spacing w:line="349.09088828346944" w:lineRule="auto"/>
                    <w:ind w:left="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spacing w:line="349.09088828346944" w:lineRule="auto"/>
                    <w:ind w:left="0" w:firstLine="0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sz w:val="20"/>
                      <w:szCs w:val="20"/>
                      <w:rtl w:val="0"/>
                    </w:rPr>
                    <w:t xml:space="preserve">데이터 처리가 미숙함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내용</w:t>
                  </w:r>
                </w:p>
                <w:p w:rsidR="00000000" w:rsidDel="00000000" w:rsidP="00000000" w:rsidRDefault="00000000" w:rsidRPr="00000000" w14:paraId="0000007B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. Dash를 활용해 Front end를 구현하며 공유된 코드, 멘토님의 도움을 받아 웹 구현을 시도하며 역량을 기를 수 있다.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내용</w:t>
                  </w:r>
                </w:p>
                <w:p w:rsidR="00000000" w:rsidDel="00000000" w:rsidP="00000000" w:rsidRDefault="00000000" w:rsidRPr="00000000" w14:paraId="0000007D">
                  <w:pPr>
                    <w:spacing w:line="349.09088828346944" w:lineRule="auto"/>
                    <w:ind w:left="10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. 웹 구현을 Dash library로 대체한다.</w:t>
                  </w:r>
                </w:p>
                <w:p w:rsidR="00000000" w:rsidDel="00000000" w:rsidP="00000000" w:rsidRDefault="00000000" w:rsidRPr="00000000" w14:paraId="0000007E">
                  <w:pPr>
                    <w:spacing w:line="349.09088828346944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spacing w:line="349.09088828346944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9.09088828346944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spacing w:line="349.09088828346944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349.09088828346944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49.09088828346944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-reference</w:t>
      </w:r>
    </w:p>
    <w:p w:rsidR="00000000" w:rsidDel="00000000" w:rsidP="00000000" w:rsidRDefault="00000000" w:rsidRPr="00000000" w14:paraId="00000085">
      <w:pPr>
        <w:spacing w:line="349.09088828346944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49.09088828346944" w:lineRule="auto"/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서울시 주차문제 해결을 위한 주차장 이용 효율 향상 방안 연구 - 빅데이터 분석을 통한 주차 수요 분산 가능성 검증을 중심으로 - 2020.8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spacing w:line="349.09088828346944" w:lineRule="auto"/>
      <w:ind w:left="100" w:firstLine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