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CHATWIDGET-USERGUIDE-1.0.0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audience: Tenant User Group (Master / Director / Manager / Staff)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CHATWIDGET-RBAC-1.0.0</w:t>
      </w:r>
    </w:p>
    <w:p>
      <w:pPr>
        <w:numPr>
          <w:ilvl w:val="0"/>
          <w:numId w:val="1001"/>
        </w:numPr>
        <w:pStyle w:val="Compact"/>
      </w:pPr>
      <w:r>
        <w:t xml:space="preserve">CHATWIDGET-MENU-1.0.0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User-group settings &amp; usage manual (Master setup + daily use by rank/label)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ivy-talktalk--user-guide-유저-그룹-설정사용-매뉴얼"/>
      <w:r>
        <w:t xml:space="preserve">IVY TalkTalk — User Guide (유저 그룹 설정·사용 매뉴얼)</w:t>
      </w:r>
      <w:bookmarkEnd w:id="20"/>
    </w:p>
    <w:p>
      <w:pPr>
        <w:pStyle w:val="FirstParagraph"/>
      </w:pPr>
      <w:r>
        <w:t xml:space="preserve">대상: 테넌트 유저(Master / Director / Manager / Staff). 시스템 어드민/고객용은 별도. 본 매뉴얼은</w:t>
      </w:r>
      <w:r>
        <w:t xml:space="preserve"> </w:t>
      </w:r>
      <w:r>
        <w:rPr>
          <w:b/>
        </w:rPr>
        <w:t xml:space="preserve">콘솔 접속 → 마스터 초기 설정 → 직급·직무별 일상 사용</w:t>
      </w:r>
      <w:r>
        <w:t xml:space="preserve"> </w:t>
      </w:r>
      <w:r>
        <w:t xml:space="preserve">순서.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57e46ec01ba5c3152c26569b78255a0e998720"/>
      <w:r>
        <w:t xml:space="preserve">1. Getting Started (시작하기)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접속</w:t>
      </w:r>
      <w:r>
        <w:t xml:space="preserve">: 관리자 콘솔(User Console)에 회사 이메일로 로그인. 최초 비밀번호 설정/2단계 인증 권장.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역할 확인</w:t>
      </w:r>
      <w:r>
        <w:t xml:space="preserve">: 우상단 프로필에서 내</w:t>
      </w:r>
      <w:r>
        <w:t xml:space="preserve"> </w:t>
      </w:r>
      <w:r>
        <w:rPr>
          <w:b/>
        </w:rPr>
        <w:t xml:space="preserve">직급(Master/Director/Manager/Staff)</w:t>
      </w:r>
      <w:r>
        <w:t xml:space="preserve"> </w:t>
      </w:r>
      <w:r>
        <w:t xml:space="preserve">과</w:t>
      </w:r>
      <w:r>
        <w:t xml:space="preserve"> </w:t>
      </w:r>
      <w:r>
        <w:rPr>
          <w:b/>
        </w:rPr>
        <w:t xml:space="preserve">직무 라벨(상담/회계/운영)</w:t>
      </w:r>
      <w:r>
        <w:t xml:space="preserve"> </w:t>
      </w:r>
      <w:r>
        <w:t xml:space="preserve">확인. 메뉴는 보유 권한만 표시됩니다(없는 메뉴는 숨김).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권한 원칙</w:t>
      </w:r>
      <w:r>
        <w:t xml:space="preserve">: 보이는 기능 = 직급 × 라벨. 필요한 메뉴가 안 보이면 Master/Director에게 라벨·등급 요청.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023d277c5a8fe4c44373c5a44b7c989030d55bb"/>
      <w:r>
        <w:t xml:space="preserve">2. Master — Tenant Setup Guide (마스터 초기 설정 가이드)</w:t>
      </w:r>
      <w:bookmarkEnd w:id="22"/>
    </w:p>
    <w:p>
      <w:pPr>
        <w:pStyle w:val="FirstParagraph"/>
      </w:pPr>
      <w:r>
        <w:t xml:space="preserve">Master는 테넌트(스토어) 운영을 위한 모든 설정을 담당합니다.</w:t>
      </w:r>
      <w:r>
        <w:t xml:space="preserve"> </w:t>
      </w:r>
      <w:r>
        <w:rPr>
          <w:b/>
        </w:rPr>
        <w:t xml:space="preserve">권장 순서:</w:t>
      </w:r>
    </w:p>
    <w:p>
      <w:pPr>
        <w:pStyle w:val="Heading3"/>
      </w:pPr>
      <w:bookmarkStart w:id="23" w:name="Xa2cfa66f602b2fed5d9221ec43880299223f136"/>
      <w:r>
        <w:t xml:space="preserve">2.1 외부 연동 (설정 → 테넌트 설정·외부연동, SCR-207A) — Master 전용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Shopify 연결</w:t>
      </w:r>
      <w:r>
        <w:t xml:space="preserve">: 스토어 도메인 입력 → 인증/토큰 발급 → 주문·고객·웹훅 권한 확인. 연결 상태 "연결됨" 확인.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Fulfillment 연결</w:t>
      </w:r>
      <w:r>
        <w:t xml:space="preserve">: 배송 상태 웹훅 등록(배송 추적·알림 기반).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Odoo 연결(선택)</w:t>
      </w:r>
      <w:r>
        <w:t xml:space="preserve">: JSON-RPC 자격증명 입력 → 상품·재고 동기화 범위 선택.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Klaviyo 연결(선택)</w:t>
      </w:r>
      <w:r>
        <w:t xml:space="preserve">: API 키 입력 → 캠페인·세그먼트 사용(마케팅 알림).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Google Drive 연결(선택)</w:t>
      </w:r>
      <w:r>
        <w:t xml:space="preserve">: 보조 지식 폴더 연결 → KB 동기화.</w:t>
      </w:r>
    </w:p>
    <w:p>
      <w:pPr>
        <w:numPr>
          <w:ilvl w:val="0"/>
          <w:numId w:val="1004"/>
        </w:numPr>
        <w:pStyle w:val="Compact"/>
      </w:pPr>
      <w:r>
        <w:t xml:space="preserve">자격증명은 저장 후 마스킹 표시. 연결 오류 시 상태 알림. 모든 변경은 감사 기록됩니다.</w:t>
      </w:r>
    </w:p>
    <w:p>
      <w:pPr>
        <w:pStyle w:val="Heading3"/>
      </w:pPr>
      <w:bookmarkStart w:id="24" w:name="X2fdd08f90b2b4ba70234db5cc8bfa336f9c7acb"/>
      <w:r>
        <w:t xml:space="preserve">2.2 유저 초대·등급·라벨 (설정 → 유저·라벨 관리, SCR-207)</w:t>
      </w:r>
      <w:bookmarkEnd w:id="2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유저 초대</w:t>
      </w:r>
      <w:r>
        <w:t xml:space="preserve">: 이메일로 초대 → 직급 지정(Director/Manager/Staff).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등급(직급) 조정</w:t>
      </w:r>
      <w:r>
        <w:t xml:space="preserve">: 유저별 직급 변경(Master 전용).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직무 라벨 부여</w:t>
      </w:r>
      <w:r>
        <w:t xml:space="preserve">: 상담/회계/운영 다중 부여(Director도 부여 가능).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라벨 편집(이름 수정/추가)</w:t>
      </w:r>
      <w:r>
        <w:t xml:space="preserve">: Master 전용. 라벨 이름을 바꿔도 내부 권한 코드는 유지됩니다.</w:t>
      </w:r>
    </w:p>
    <w:p>
      <w:pPr>
        <w:pStyle w:val="Heading3"/>
      </w:pPr>
      <w:bookmarkStart w:id="25" w:name="X7334177baa424299b89b369dbe818aa163de502"/>
      <w:r>
        <w:t xml:space="preserve">2.3 테넌트 정책값 (설정 → 테넌트 설정)</w:t>
      </w:r>
      <w:bookmarkEnd w:id="25"/>
    </w:p>
    <w:p>
      <w:pPr>
        <w:numPr>
          <w:ilvl w:val="0"/>
          <w:numId w:val="1006"/>
        </w:numPr>
        <w:pStyle w:val="Compact"/>
      </w:pPr>
      <w:r>
        <w:t xml:space="preserve">환불 기간, 반품 조건(예: 수령 후 7일·미개봉), 보증, 리뷰 요청 N일, 제휴 적립률 등 테넌트 정책값 입력. (미입력 시 글로벌 기본값 상속.)</w:t>
      </w:r>
    </w:p>
    <w:p>
      <w:pPr>
        <w:pStyle w:val="Heading3"/>
      </w:pPr>
      <w:bookmarkStart w:id="26" w:name="X98fa27ebc9d56ba21efd8fe4de8156fef04fa89"/>
      <w:r>
        <w:t xml:space="preserve">2.4 AI 설정 (설정 → AI 설정, SCR-105) — Master/Director</w:t>
      </w:r>
      <w:bookmarkEnd w:id="2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Bot 페르소나</w:t>
      </w:r>
      <w:r>
        <w:t xml:space="preserve">: 인사말·톤·언어 기본값(EN/ES/KO).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Rules</w:t>
      </w:r>
      <w:r>
        <w:t xml:space="preserve">: 응답 규칙·금칙·에스컬레이션 임계치.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시나리오 버튼</w:t>
      </w:r>
      <w:r>
        <w:t xml:space="preserve">: 위젯 메뉴(배송/취소환불/Product Help/Contact/Affiliate) 구성.</w:t>
      </w:r>
    </w:p>
    <w:p>
      <w:pPr>
        <w:pStyle w:val="Heading3"/>
      </w:pPr>
      <w:bookmarkStart w:id="27" w:name="Xb65c2855859e6578732d6c31144d8959e7a7cf6"/>
      <w:r>
        <w:t xml:space="preserve">2.5 지식 소스 (설정 → AI 설정 → Knowledge Source, SCR-105K) — Master</w:t>
      </w:r>
      <w:bookmarkEnd w:id="27"/>
    </w:p>
    <w:p>
      <w:pPr>
        <w:pStyle w:val="FirstParagraph"/>
      </w:pPr>
      <w:r>
        <w:t xml:space="preserve">RAG가 참조할 지식을 3가지 방식으로 등록·관리합니다.</w:t>
      </w:r>
      <w:r>
        <w:t xml:space="preserve"> </w:t>
      </w:r>
      <w:r>
        <w:rPr>
          <w:b/>
        </w:rPr>
        <w:t xml:space="preserve">AI는 "지정(designated)"된 활성 소스만 참조합니다.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게시판(Board)</w:t>
      </w:r>
      <w:r>
        <w:t xml:space="preserve">: 글 작성 +</w:t>
      </w:r>
      <w:r>
        <w:t xml:space="preserve"> </w:t>
      </w:r>
      <w:r>
        <w:rPr>
          <w:b/>
        </w:rPr>
        <w:t xml:space="preserve">파일 첨부</w:t>
      </w:r>
      <w:r>
        <w:t xml:space="preserve">. 공지/정책/FAQ 등을 글로 관리. 글/첨부가 지식화.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자료실(File Repository)</w:t>
      </w:r>
      <w:r>
        <w:t xml:space="preserve">: PDF/DOCX/TXT 등</w:t>
      </w:r>
      <w:r>
        <w:t xml:space="preserve"> </w:t>
      </w:r>
      <w:r>
        <w:rPr>
          <w:b/>
        </w:rPr>
        <w:t xml:space="preserve">파일 직접 업로드</w:t>
      </w:r>
      <w:r>
        <w:t xml:space="preserve">(드래그). 상태(임베딩 완료/대기) 확인.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구글드라이브 연동</w:t>
      </w:r>
      <w:r>
        <w:t xml:space="preserve">: 폴더 연결 → 동기화(주기/지금 동기화). 보조 지식원.</w:t>
      </w:r>
    </w:p>
    <w:p>
      <w:pPr>
        <w:numPr>
          <w:ilvl w:val="0"/>
          <w:numId w:val="1009"/>
        </w:numPr>
        <w:pStyle w:val="Compact"/>
      </w:pPr>
      <w:r>
        <w:t xml:space="preserve">소스별</w:t>
      </w:r>
      <w:r>
        <w:t xml:space="preserve"> </w:t>
      </w:r>
      <w:r>
        <w:rPr>
          <w:b/>
        </w:rPr>
        <w:t xml:space="preserve">활성/비활성</w:t>
      </w:r>
      <w:r>
        <w:t xml:space="preserve">,</w:t>
      </w:r>
      <w:r>
        <w:t xml:space="preserve"> </w:t>
      </w:r>
      <w:r>
        <w:rPr>
          <w:b/>
        </w:rPr>
        <w:t xml:space="preserve">AI 참조 지정</w:t>
      </w:r>
      <w:r>
        <w:t xml:space="preserve"> </w:t>
      </w:r>
      <w:r>
        <w:t xml:space="preserve">토글. 내용 수정/삭제 시 자동</w:t>
      </w:r>
      <w:r>
        <w:t xml:space="preserve"> </w:t>
      </w:r>
      <w:r>
        <w:rPr>
          <w:b/>
        </w:rPr>
        <w:t xml:space="preserve">재임베딩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미지정/비활성 소스, 외부 임의 출처는 AI가 참조하지 않습니다(테넌트 격리).</w:t>
      </w:r>
    </w:p>
    <w:p>
      <w:pPr>
        <w:pStyle w:val="Heading3"/>
      </w:pPr>
      <w:bookmarkStart w:id="28" w:name="X7ab85706b0d88fa5f43d65cd29e6ca823eb96a9"/>
      <w:r>
        <w:t xml:space="preserve">2.6 유저 초대 흐름 (참고)</w:t>
      </w:r>
      <w:bookmarkEnd w:id="28"/>
    </w:p>
    <w:p>
      <w:pPr>
        <w:numPr>
          <w:ilvl w:val="0"/>
          <w:numId w:val="1010"/>
        </w:numPr>
        <w:pStyle w:val="Compact"/>
      </w:pPr>
      <w:r>
        <w:t xml:space="preserve">유저·라벨 관리에서 이메일 등록 → 시스템이</w:t>
      </w:r>
      <w:r>
        <w:t xml:space="preserve"> </w:t>
      </w:r>
      <w:r>
        <w:rPr>
          <w:b/>
        </w:rPr>
        <w:t xml:space="preserve">임시 비밀번호 메일</w:t>
      </w:r>
      <w:r>
        <w:t xml:space="preserve"> </w:t>
      </w:r>
      <w:r>
        <w:t xml:space="preserve">발송.</w:t>
      </w:r>
    </w:p>
    <w:p>
      <w:pPr>
        <w:numPr>
          <w:ilvl w:val="0"/>
          <w:numId w:val="1010"/>
        </w:numPr>
        <w:pStyle w:val="Compact"/>
      </w:pPr>
      <w:r>
        <w:t xml:space="preserve">초대받은 유저는 최초 로그인 시 임시비번 인증 →</w:t>
      </w:r>
      <w:r>
        <w:t xml:space="preserve"> </w:t>
      </w:r>
      <w:r>
        <w:rPr>
          <w:b/>
        </w:rPr>
        <w:t xml:space="preserve">사용할 비밀번호로 변경(강제)</w:t>
      </w:r>
      <w:r>
        <w:t xml:space="preserve"> </w:t>
      </w:r>
      <w:r>
        <w:t xml:space="preserve">후 이용.</w:t>
      </w:r>
    </w:p>
    <w:p>
      <w:pPr>
        <w:numPr>
          <w:ilvl w:val="0"/>
          <w:numId w:val="1010"/>
        </w:numPr>
        <w:pStyle w:val="Compact"/>
      </w:pPr>
      <w:r>
        <w:t xml:space="preserve">임시비번 만료(기본 72시간) 시 재발송.</w:t>
      </w:r>
    </w:p>
    <w:p>
      <w:pPr>
        <w:pStyle w:val="BlockText"/>
      </w:pPr>
      <w:r>
        <w:t xml:space="preserve">체크리스트: ☐ Shopify 연결 ☐ 배송 연동 ☐ 유저 초대(임시비번) ☐ 라벨 부여 ☐ 정책값 ☐ 지식 소스(게시판/자료실/GDrive) 등록·지정 ☐ 시나리오 ☐ 위젯 Theme App Embed 활성(테마 편집기).</w:t>
      </w:r>
    </w:p>
    <w:p>
      <w:pPr>
        <w:pStyle w:val="BlockText"/>
      </w:pPr>
      <w:r>
        <w:t xml:space="preserve">최초 시드 계정: 시스템 어드민</w:t>
      </w:r>
      <w:r>
        <w:t xml:space="preserve"> </w:t>
      </w:r>
      <w:r>
        <w:rPr>
          <w:rStyle w:val="VerbatimChar"/>
        </w:rPr>
        <w:t xml:space="preserve">admin@amoeba.group</w:t>
      </w:r>
      <w:r>
        <w:t xml:space="preserve">, 테넌트 Master</w:t>
      </w:r>
      <w:r>
        <w:t xml:space="preserve"> </w:t>
      </w:r>
      <w:r>
        <w:rPr>
          <w:rStyle w:val="VerbatimChar"/>
        </w:rPr>
        <w:t xml:space="preserve">dev@amoeba.group</w:t>
      </w:r>
      <w:r>
        <w:t xml:space="preserve"> </w:t>
      </w:r>
      <w:r>
        <w:t xml:space="preserve">(테넌트</w:t>
      </w:r>
      <w:r>
        <w:t xml:space="preserve"> </w:t>
      </w:r>
      <w:r>
        <w:rPr>
          <w:rStyle w:val="VerbatimChar"/>
        </w:rPr>
        <w:t xml:space="preserve">ivyusa</w:t>
      </w:r>
      <w:r>
        <w:t xml:space="preserve">). 최초 로그인 시 비밀번호 변경 필수.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03be453be2fc7ffb84db6f5187011831dd9e841"/>
      <w:r>
        <w:t xml:space="preserve">3. Daily Use by Role (직급·직무별 일상 사용)</w:t>
      </w:r>
      <w:bookmarkEnd w:id="29"/>
    </w:p>
    <w:p>
      <w:pPr>
        <w:pStyle w:val="Heading3"/>
      </w:pPr>
      <w:bookmarkStart w:id="30" w:name="X0af945563773d725e2816ea9422ed059e34f23a"/>
      <w:r>
        <w:t xml:space="preserve">3.1 상담 (Consult 라벨 · 모든 직급)</w:t>
      </w:r>
      <w:bookmarkEnd w:id="3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실시간 채팅(SCR-102)</w:t>
      </w:r>
      <w:r>
        <w:t xml:space="preserve">: 좌측 세션 목록(상담사 연결/AI 응답 중/대기/종료) → 대화 선택 →</w:t>
      </w:r>
      <w:r>
        <w:t xml:space="preserve"> </w:t>
      </w:r>
      <w:r>
        <w:rPr>
          <w:b/>
        </w:rPr>
        <w:t xml:space="preserve">개입 중</w:t>
      </w:r>
      <w:r>
        <w:t xml:space="preserve">으로 인계받기 → 응답 →</w:t>
      </w:r>
      <w:r>
        <w:t xml:space="preserve"> </w:t>
      </w:r>
      <w:r>
        <w:rPr>
          <w:b/>
        </w:rPr>
        <w:t xml:space="preserve">종료</w:t>
      </w:r>
      <w:r>
        <w:t xml:space="preserve">. 우측</w:t>
      </w:r>
      <w:r>
        <w:t xml:space="preserve"> </w:t>
      </w:r>
      <w:r>
        <w:rPr>
          <w:b/>
        </w:rPr>
        <w:t xml:space="preserve">AI 상황 브리핑</w:t>
      </w:r>
      <w:r>
        <w:t xml:space="preserve">(요약·고객정보·의도·감정·추천 액션) 참고.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이관</w:t>
      </w:r>
      <w:r>
        <w:t xml:space="preserve">: AI↔상담사 전환 시 맥락 유지. 다른 담당자에게 재배정 가능(Manager+).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상담 이력</w:t>
      </w:r>
      <w:r>
        <w:t xml:space="preserve">: 과거 대화 검색·열람(직무 연관 범위).</w:t>
      </w:r>
    </w:p>
    <w:p>
      <w:pPr>
        <w:pStyle w:val="Heading3"/>
      </w:pPr>
      <w:bookmarkStart w:id="31" w:name="Xdd8de957805e39ba6975a46a9fcea17cb8715f9"/>
      <w:r>
        <w:t xml:space="preserve">3.2 운영 (Operations 라벨)</w:t>
      </w:r>
      <w:bookmarkEnd w:id="3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주문/배송</w:t>
      </w:r>
      <w:r>
        <w:t xml:space="preserve">: 주문 상태 조회, 배송 추적, 취소/환불 가이드 처리.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상품/재고</w:t>
      </w:r>
      <w:r>
        <w:t xml:space="preserve">: 카탈로그·재고 확인(Odoo/Shopify), 재입고 알림 관리.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알림/캠페인</w:t>
      </w:r>
      <w:r>
        <w:t xml:space="preserve">: 이벤트·쿠폰 캠페인 작성 → 세그먼트(Klaviyo) 선택 →</w:t>
      </w:r>
      <w:r>
        <w:t xml:space="preserve"> </w:t>
      </w:r>
      <w:r>
        <w:rPr>
          <w:b/>
        </w:rPr>
        <w:t xml:space="preserve">발송(Manager 이상)</w:t>
      </w:r>
      <w:r>
        <w:t xml:space="preserve">. 옵트아웃 자동 제외.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리뷰</w:t>
      </w:r>
      <w:r>
        <w:t xml:space="preserve">: 리뷰 요청(N일) 모니터링, 리뷰 응대.</w:t>
      </w:r>
    </w:p>
    <w:p>
      <w:pPr>
        <w:pStyle w:val="Heading3"/>
      </w:pPr>
      <w:bookmarkStart w:id="32" w:name="Xcfc6a04255ac066690257a953b99018098081b5"/>
      <w:r>
        <w:t xml:space="preserve">3.3 회계 (Accounting 라벨)</w:t>
      </w:r>
      <w:bookmarkEnd w:id="3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결제/환불</w:t>
      </w:r>
      <w:r>
        <w:t xml:space="preserve">: 결제 내역·환불 처리 뷰.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재무 리포트</w:t>
      </w:r>
      <w:r>
        <w:t xml:space="preserve">: 기간별 매출/환불 리포트 열람·내보내기.</w:t>
      </w:r>
    </w:p>
    <w:p>
      <w:pPr>
        <w:pStyle w:val="Heading3"/>
      </w:pPr>
      <w:bookmarkStart w:id="33" w:name="Xc6f8925d410d7ae74f1b8b5938080dd09d0f8f8"/>
      <w:r>
        <w:t xml:space="preserve">3.4 관리 (Manager / Director)</w:t>
      </w:r>
      <w:bookmarkEnd w:id="3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대화 배정·이관 관리</w:t>
      </w:r>
      <w:r>
        <w:t xml:space="preserve">,</w:t>
      </w:r>
      <w:r>
        <w:t xml:space="preserve"> </w:t>
      </w:r>
      <w:r>
        <w:rPr>
          <w:b/>
        </w:rPr>
        <w:t xml:space="preserve">팀 유저 관리(Manager: 팀 한정)</w:t>
      </w:r>
      <w:r>
        <w:t xml:space="preserve">,</w:t>
      </w:r>
      <w:r>
        <w:t xml:space="preserve"> </w:t>
      </w:r>
      <w:r>
        <w:rPr>
          <w:b/>
        </w:rPr>
        <w:t xml:space="preserve">분석/리포트</w:t>
      </w:r>
      <w:r>
        <w:t xml:space="preserve">(AI 해결률·미해결 패턴·인기 질문),</w:t>
      </w:r>
      <w:r>
        <w:t xml:space="preserve"> </w:t>
      </w:r>
      <w:r>
        <w:rPr>
          <w:b/>
        </w:rPr>
        <w:t xml:space="preserve">캠페인 발송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Director: 하위 유저 초대·라벨 부여, AI 설정 운영(자격증명·등급조정·라벨수정은 Master 전용).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608cb1a2fb888ad9d597c97518e3be5789ef9fc"/>
      <w:r>
        <w:t xml:space="preserve">4. My Settings (내 설정 · 전 직급)</w:t>
      </w:r>
      <w:bookmarkEnd w:id="34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프로필</w:t>
      </w:r>
      <w:r>
        <w:t xml:space="preserve">: 이름·언어·비밀번호·2단계 인증.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알림 수신</w:t>
      </w:r>
      <w:r>
        <w:t xml:space="preserve">: 배정/멘션/시스템 알림 채널 설정.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310541a2873eabcc8324d794bd7fa5860425130"/>
      <w:r>
        <w:t xml:space="preserve">5. FAQ (자주 묻는 질문)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답변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메뉴가 안 보여요</w:t>
            </w:r>
          </w:p>
        </w:tc>
        <w:tc>
          <w:p>
            <w:pPr>
              <w:pStyle w:val="Compact"/>
              <w:jc w:val="left"/>
            </w:pPr>
            <w:r>
              <w:t xml:space="preserve">직급 또는 직무 라벨 권한이 없을 수 있습니다. Master/Director에게 요청하세요.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 연동은 누가 하나요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Master만</w:t>
            </w:r>
            <w:r>
              <w:t xml:space="preserve"> </w:t>
            </w:r>
            <w:r>
              <w:t xml:space="preserve">외부연동 자격증명을 입력/변경할 수 있습니다(SCR-207A).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직급을 바꾸려면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Master</w:t>
            </w:r>
            <w:r>
              <w:t xml:space="preserve">가 유저·라벨 관리에서 등급을 조정합니다.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라벨 이름을 바꾸고 싶어요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Master</w:t>
            </w:r>
            <w:r>
              <w:t xml:space="preserve">가 라벨 편집에서 이름을 변경합니다(권한은 그대로 유지).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캠페인을 못 보내요</w:t>
            </w:r>
          </w:p>
        </w:tc>
        <w:tc>
          <w:p>
            <w:pPr>
              <w:pStyle w:val="Compact"/>
              <w:jc w:val="left"/>
            </w:pPr>
            <w:r>
              <w:t xml:space="preserve">발송은</w:t>
            </w:r>
            <w:r>
              <w:t xml:space="preserve"> </w:t>
            </w:r>
            <w:r>
              <w:rPr>
                <w:b/>
              </w:rPr>
              <w:t xml:space="preserve">Manager 이상</w:t>
            </w:r>
            <w:r>
              <w:t xml:space="preserve"> </w:t>
            </w:r>
            <w:r>
              <w:t xml:space="preserve">권한입니다(Staff 불가).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고객 개인정보가 안 보여요</w:t>
            </w:r>
          </w:p>
        </w:tc>
        <w:tc>
          <w:p>
            <w:pPr>
              <w:pStyle w:val="Compact"/>
              <w:jc w:val="left"/>
            </w:pPr>
            <w:r>
              <w:t xml:space="preserve">고객 인증(Auth Gate) 전이거나 직무 범위 밖일 수 있습니다(CCPA·최소권한).</w:t>
            </w:r>
          </w:p>
        </w:tc>
      </w:tr>
    </w:tbl>
    <w:p>
      <w:pPr>
        <w:pStyle w:val="Heading2"/>
      </w:pPr>
      <w:bookmarkStart w:id="36" w:name="X8706178dc3aebc8cf94899b408279b4eabd41a0"/>
      <w:r>
        <w:t xml:space="preserve">6. Troubleshooting (문제 해결)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원인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연동 "오류" 표시</w:t>
            </w:r>
          </w:p>
        </w:tc>
        <w:tc>
          <w:p>
            <w:pPr>
              <w:pStyle w:val="Compact"/>
              <w:jc w:val="left"/>
            </w:pPr>
            <w:r>
              <w:t xml:space="preserve">자격증명 만료/권한 부족</w:t>
            </w:r>
          </w:p>
        </w:tc>
        <w:tc>
          <w:p>
            <w:pPr>
              <w:pStyle w:val="Compact"/>
              <w:jc w:val="left"/>
            </w:pPr>
            <w:r>
              <w:t xml:space="preserve">Master가 재연결(SCR-207A), 권한 스코프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답변 품질 저하</w:t>
            </w:r>
          </w:p>
        </w:tc>
        <w:tc>
          <w:p>
            <w:pPr>
              <w:pStyle w:val="Compact"/>
              <w:jc w:val="left"/>
            </w:pPr>
            <w:r>
              <w:t xml:space="preserve">KB 미갱신</w:t>
            </w:r>
          </w:p>
        </w:tc>
        <w:tc>
          <w:p>
            <w:pPr>
              <w:pStyle w:val="Compact"/>
              <w:jc w:val="left"/>
            </w:pPr>
            <w:r>
              <w:t xml:space="preserve">AI 설정 → Knowledge 갱신(재임베딩)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 미수신(고객)</w:t>
            </w:r>
          </w:p>
        </w:tc>
        <w:tc>
          <w:p>
            <w:pPr>
              <w:pStyle w:val="Compact"/>
              <w:jc w:val="left"/>
            </w:pPr>
            <w:r>
              <w:t xml:space="preserve">채널/옵트아웃</w:t>
            </w:r>
          </w:p>
        </w:tc>
        <w:tc>
          <w:p>
            <w:pPr>
              <w:pStyle w:val="Compact"/>
              <w:jc w:val="left"/>
            </w:pPr>
            <w:r>
              <w:t xml:space="preserve">고객 알림 설정·CCPA opt-out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배송 상태 안 맞음</w:t>
            </w:r>
          </w:p>
        </w:tc>
        <w:tc>
          <w:p>
            <w:pPr>
              <w:pStyle w:val="Compact"/>
              <w:jc w:val="left"/>
            </w:pPr>
            <w:r>
              <w:t xml:space="preserve">Fulfillment 웹훅 지연</w:t>
            </w:r>
          </w:p>
        </w:tc>
        <w:tc>
          <w:p>
            <w:pPr>
              <w:pStyle w:val="Compact"/>
              <w:jc w:val="left"/>
            </w:pPr>
            <w:r>
              <w:t xml:space="preserve">연동 상태/last-sync 확인, 재시도 대기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권한 변경 미반영</w:t>
            </w:r>
          </w:p>
        </w:tc>
        <w:tc>
          <w:p>
            <w:pPr>
              <w:pStyle w:val="Compact"/>
              <w:jc w:val="left"/>
            </w:pPr>
            <w:r>
              <w:t xml:space="preserve">캐시/세션</w:t>
            </w:r>
          </w:p>
        </w:tc>
        <w:tc>
          <w:p>
            <w:pPr>
              <w:pStyle w:val="Compact"/>
              <w:jc w:val="left"/>
            </w:pPr>
            <w:r>
              <w:t xml:space="preserve">재로그인 후 확인(권한은 deny-by-default)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50deb682fc18125191d0e966329c764322d4569"/>
      <w:r>
        <w:t xml:space="preserve">7. Reference (참조)</w:t>
      </w:r>
      <w:bookmarkEnd w:id="37"/>
    </w:p>
    <w:p>
      <w:pPr>
        <w:numPr>
          <w:ilvl w:val="0"/>
          <w:numId w:val="1016"/>
        </w:numPr>
        <w:pStyle w:val="Compact"/>
      </w:pPr>
      <w:r>
        <w:t xml:space="preserve">권한 매트릭스: CHATWIDGET-RBAC §3 · 메뉴 구조: CHATWIDGET-MENU · 화면: CHATWIDGET-UISPEC(SCR-101~106, 207, 207A).</w:t>
      </w:r>
    </w:p>
    <w:p>
      <w:pPr>
        <w:numPr>
          <w:ilvl w:val="0"/>
          <w:numId w:val="1016"/>
        </w:numPr>
        <w:pStyle w:val="Compact"/>
      </w:pPr>
      <w:r>
        <w:t xml:space="preserve">고객용/시스템 어드민용 가이드는 별도 문서로 제공 예정.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2026-06-16T01:21:36Z</dcterms:created>
  <dcterms:modified xsi:type="dcterms:W3CDTF">2026-06-16T01:21:36Z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