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1B14D1" w:rsidRDefault="001B14D1"/>
    <w:p w14:paraId="00000002" w14:textId="77777777" w:rsidR="001B14D1" w:rsidRDefault="001B14D1"/>
    <w:p w14:paraId="00000003" w14:textId="77777777" w:rsidR="001B14D1" w:rsidRDefault="001B14D1"/>
    <w:p w14:paraId="00000004" w14:textId="77777777" w:rsidR="001B14D1" w:rsidRDefault="001B14D1"/>
    <w:p w14:paraId="00000005" w14:textId="77777777" w:rsidR="001B14D1" w:rsidRDefault="001B14D1"/>
    <w:p w14:paraId="00000006" w14:textId="77777777" w:rsidR="001B14D1" w:rsidRDefault="00000000">
      <w:pPr>
        <w:jc w:val="right"/>
        <w:rPr>
          <w:sz w:val="36"/>
          <w:szCs w:val="36"/>
        </w:rPr>
      </w:pPr>
      <w:r>
        <w:rPr>
          <w:b/>
          <w:sz w:val="36"/>
          <w:szCs w:val="36"/>
        </w:rPr>
        <w:t>AI 성과관리 프로젝트</w:t>
      </w:r>
    </w:p>
    <w:p w14:paraId="00000007" w14:textId="77777777" w:rsidR="001B14D1" w:rsidRDefault="001B14D1">
      <w:pPr>
        <w:pBdr>
          <w:top w:val="nil"/>
          <w:left w:val="nil"/>
          <w:bottom w:val="nil"/>
          <w:right w:val="nil"/>
          <w:between w:val="nil"/>
        </w:pBdr>
        <w:ind w:firstLine="108"/>
        <w:jc w:val="right"/>
        <w:rPr>
          <w:rFonts w:ascii="굴림" w:eastAsia="굴림" w:hAnsi="굴림" w:cs="굴림"/>
          <w:b/>
          <w:color w:val="000000"/>
          <w:sz w:val="2"/>
          <w:szCs w:val="2"/>
        </w:rPr>
      </w:pPr>
    </w:p>
    <w:tbl>
      <w:tblPr>
        <w:tblStyle w:val="aff5"/>
        <w:tblW w:w="9639" w:type="dxa"/>
        <w:tblInd w:w="0" w:type="dxa"/>
        <w:tblBorders>
          <w:top w:val="single" w:sz="24" w:space="0" w:color="000000"/>
          <w:bottom w:val="single" w:sz="12" w:space="0" w:color="000000"/>
        </w:tblBorders>
        <w:tblLayout w:type="fixed"/>
        <w:tblLook w:val="0000" w:firstRow="0" w:lastRow="0" w:firstColumn="0" w:lastColumn="0" w:noHBand="0" w:noVBand="0"/>
      </w:tblPr>
      <w:tblGrid>
        <w:gridCol w:w="9639"/>
      </w:tblGrid>
      <w:tr w:rsidR="001B14D1" w14:paraId="3A8FF9D1" w14:textId="77777777">
        <w:trPr>
          <w:trHeight w:val="753"/>
        </w:trPr>
        <w:tc>
          <w:tcPr>
            <w:tcW w:w="9639" w:type="dxa"/>
            <w:tcBorders>
              <w:top w:val="single" w:sz="12" w:space="0" w:color="000000"/>
              <w:bottom w:val="single" w:sz="12" w:space="0" w:color="000000"/>
            </w:tcBorders>
            <w:shd w:val="clear" w:color="auto" w:fill="F3F3F3"/>
            <w:tcMar>
              <w:left w:w="0" w:type="dxa"/>
              <w:right w:w="0" w:type="dxa"/>
            </w:tcMar>
            <w:vAlign w:val="center"/>
          </w:tcPr>
          <w:p w14:paraId="00000008" w14:textId="77777777" w:rsidR="001B14D1" w:rsidRDefault="00000000">
            <w:pPr>
              <w:pBdr>
                <w:top w:val="nil"/>
                <w:left w:val="nil"/>
                <w:bottom w:val="nil"/>
                <w:right w:val="nil"/>
                <w:between w:val="nil"/>
              </w:pBdr>
              <w:jc w:val="right"/>
              <w:rPr>
                <w:b/>
                <w:color w:val="000000"/>
                <w:sz w:val="36"/>
                <w:szCs w:val="36"/>
              </w:rPr>
            </w:pPr>
            <w:r>
              <w:rPr>
                <w:b/>
                <w:color w:val="000000"/>
                <w:sz w:val="36"/>
                <w:szCs w:val="36"/>
              </w:rPr>
              <w:t xml:space="preserve">사업수행계획서 </w:t>
            </w:r>
          </w:p>
        </w:tc>
      </w:tr>
    </w:tbl>
    <w:p w14:paraId="00000009" w14:textId="77777777" w:rsidR="001B14D1" w:rsidRDefault="001B14D1">
      <w:pPr>
        <w:pBdr>
          <w:top w:val="nil"/>
          <w:left w:val="nil"/>
          <w:bottom w:val="nil"/>
          <w:right w:val="nil"/>
          <w:between w:val="nil"/>
        </w:pBdr>
        <w:ind w:firstLine="110"/>
        <w:jc w:val="right"/>
        <w:rPr>
          <w:rFonts w:ascii="굴림" w:eastAsia="굴림" w:hAnsi="굴림" w:cs="굴림"/>
          <w:b/>
          <w:color w:val="000000"/>
          <w:sz w:val="16"/>
          <w:szCs w:val="16"/>
        </w:rPr>
      </w:pPr>
    </w:p>
    <w:p w14:paraId="0000000A" w14:textId="77777777" w:rsidR="001B14D1" w:rsidRDefault="00000000">
      <w:pPr>
        <w:pBdr>
          <w:top w:val="nil"/>
          <w:left w:val="nil"/>
          <w:bottom w:val="nil"/>
          <w:right w:val="nil"/>
          <w:between w:val="nil"/>
        </w:pBdr>
        <w:spacing w:line="276" w:lineRule="auto"/>
        <w:ind w:firstLine="110"/>
        <w:jc w:val="right"/>
        <w:rPr>
          <w:b/>
          <w:color w:val="000000"/>
          <w:sz w:val="28"/>
          <w:szCs w:val="28"/>
        </w:rPr>
      </w:pPr>
      <w:r>
        <w:rPr>
          <w:b/>
          <w:color w:val="000000"/>
          <w:sz w:val="36"/>
          <w:szCs w:val="36"/>
        </w:rPr>
        <w:t xml:space="preserve"> </w:t>
      </w:r>
    </w:p>
    <w:p w14:paraId="0000000B" w14:textId="77777777" w:rsidR="001B14D1" w:rsidRDefault="001B14D1">
      <w:pPr>
        <w:pBdr>
          <w:top w:val="nil"/>
          <w:left w:val="nil"/>
          <w:bottom w:val="nil"/>
          <w:right w:val="nil"/>
          <w:between w:val="nil"/>
        </w:pBdr>
        <w:spacing w:line="276" w:lineRule="auto"/>
        <w:ind w:firstLine="110"/>
        <w:jc w:val="right"/>
        <w:rPr>
          <w:rFonts w:ascii="굴림" w:eastAsia="굴림" w:hAnsi="굴림" w:cs="굴림"/>
          <w:b/>
          <w:color w:val="000000"/>
          <w:sz w:val="28"/>
          <w:szCs w:val="28"/>
        </w:rPr>
      </w:pPr>
      <w:bookmarkStart w:id="0" w:name="bookmark=id.ocl17tvb4u9g" w:colFirst="0" w:colLast="0"/>
      <w:bookmarkEnd w:id="0"/>
    </w:p>
    <w:p w14:paraId="0000000C" w14:textId="77777777" w:rsidR="001B14D1" w:rsidRDefault="001B14D1">
      <w:pPr>
        <w:ind w:firstLine="80"/>
        <w:jc w:val="right"/>
      </w:pPr>
    </w:p>
    <w:p w14:paraId="0000000D" w14:textId="77777777" w:rsidR="001B14D1" w:rsidRDefault="001B14D1">
      <w:pPr>
        <w:ind w:firstLine="80"/>
        <w:jc w:val="right"/>
      </w:pPr>
    </w:p>
    <w:p w14:paraId="0000000E" w14:textId="77777777" w:rsidR="001B14D1" w:rsidRDefault="001B14D1">
      <w:pPr>
        <w:ind w:firstLine="80"/>
        <w:jc w:val="right"/>
      </w:pPr>
    </w:p>
    <w:p w14:paraId="0000000F" w14:textId="77777777" w:rsidR="001B14D1" w:rsidRDefault="001B14D1">
      <w:pPr>
        <w:ind w:firstLine="80"/>
        <w:jc w:val="right"/>
      </w:pPr>
    </w:p>
    <w:p w14:paraId="00000010" w14:textId="77777777" w:rsidR="001B14D1" w:rsidRDefault="001B14D1">
      <w:pPr>
        <w:ind w:firstLine="80"/>
        <w:jc w:val="right"/>
      </w:pPr>
    </w:p>
    <w:p w14:paraId="00000011" w14:textId="77777777" w:rsidR="001B14D1" w:rsidRDefault="001B14D1">
      <w:pPr>
        <w:ind w:firstLine="80"/>
        <w:jc w:val="right"/>
      </w:pPr>
    </w:p>
    <w:p w14:paraId="00000012" w14:textId="77777777" w:rsidR="001B14D1" w:rsidRDefault="001B14D1">
      <w:pPr>
        <w:ind w:firstLine="80"/>
        <w:jc w:val="right"/>
      </w:pPr>
    </w:p>
    <w:p w14:paraId="00000013" w14:textId="77777777" w:rsidR="001B14D1" w:rsidRDefault="001B14D1">
      <w:pPr>
        <w:ind w:firstLine="80"/>
        <w:jc w:val="right"/>
      </w:pPr>
    </w:p>
    <w:p w14:paraId="00000014" w14:textId="77777777" w:rsidR="001B14D1" w:rsidRDefault="001B14D1">
      <w:pPr>
        <w:ind w:firstLine="80"/>
        <w:jc w:val="right"/>
      </w:pPr>
    </w:p>
    <w:p w14:paraId="00000015" w14:textId="77777777" w:rsidR="001B14D1" w:rsidRDefault="001B14D1">
      <w:pPr>
        <w:ind w:firstLine="80"/>
        <w:jc w:val="right"/>
      </w:pPr>
    </w:p>
    <w:p w14:paraId="00000016" w14:textId="77777777" w:rsidR="001B14D1" w:rsidRDefault="001B14D1">
      <w:pPr>
        <w:ind w:firstLine="80"/>
        <w:jc w:val="right"/>
      </w:pPr>
    </w:p>
    <w:p w14:paraId="00000017" w14:textId="77777777" w:rsidR="001B14D1" w:rsidRDefault="001B14D1">
      <w:pPr>
        <w:ind w:firstLine="80"/>
        <w:jc w:val="right"/>
      </w:pPr>
    </w:p>
    <w:p w14:paraId="00000018" w14:textId="77777777" w:rsidR="001B14D1" w:rsidRDefault="001B14D1">
      <w:pPr>
        <w:ind w:firstLine="80"/>
        <w:jc w:val="right"/>
      </w:pPr>
    </w:p>
    <w:p w14:paraId="00000019" w14:textId="77777777" w:rsidR="001B14D1" w:rsidRDefault="001B14D1">
      <w:pPr>
        <w:ind w:firstLine="80"/>
        <w:jc w:val="right"/>
      </w:pPr>
    </w:p>
    <w:p w14:paraId="0000001A" w14:textId="77777777" w:rsidR="001B14D1" w:rsidRDefault="001B14D1">
      <w:pPr>
        <w:ind w:firstLine="80"/>
        <w:jc w:val="right"/>
      </w:pPr>
    </w:p>
    <w:p w14:paraId="0000001B" w14:textId="77777777" w:rsidR="001B14D1" w:rsidRDefault="001B14D1">
      <w:pPr>
        <w:ind w:firstLine="80"/>
        <w:jc w:val="right"/>
      </w:pPr>
    </w:p>
    <w:p w14:paraId="0000001C" w14:textId="77777777" w:rsidR="001B14D1" w:rsidRDefault="00000000">
      <w:pPr>
        <w:ind w:firstLine="80"/>
        <w:jc w:val="center"/>
        <w:rPr>
          <w:rFonts w:ascii="HY견고딕" w:eastAsia="HY견고딕" w:hAnsi="HY견고딕" w:cs="HY견고딕"/>
          <w:sz w:val="36"/>
          <w:szCs w:val="36"/>
        </w:rPr>
      </w:pPr>
      <w:r>
        <w:rPr>
          <w:sz w:val="28"/>
          <w:szCs w:val="28"/>
        </w:rPr>
        <w:t>2025.06.10</w:t>
      </w:r>
    </w:p>
    <w:p w14:paraId="0000001D" w14:textId="77777777" w:rsidR="001B14D1" w:rsidRDefault="00000000">
      <w:pPr>
        <w:ind w:firstLine="80"/>
        <w:jc w:val="right"/>
        <w:rPr>
          <w:rFonts w:ascii="HY견고딕" w:eastAsia="HY견고딕" w:hAnsi="HY견고딕" w:cs="HY견고딕"/>
          <w:sz w:val="36"/>
          <w:szCs w:val="36"/>
        </w:rPr>
      </w:pPr>
      <w:r>
        <w:br w:type="page"/>
      </w:r>
    </w:p>
    <w:p w14:paraId="0000001E" w14:textId="77777777" w:rsidR="001B14D1" w:rsidRDefault="00000000">
      <w:pPr>
        <w:ind w:firstLine="80"/>
        <w:jc w:val="center"/>
        <w:rPr>
          <w:b/>
          <w:sz w:val="36"/>
          <w:szCs w:val="36"/>
        </w:rPr>
      </w:pPr>
      <w:r>
        <w:rPr>
          <w:b/>
          <w:sz w:val="36"/>
          <w:szCs w:val="36"/>
        </w:rPr>
        <w:lastRenderedPageBreak/>
        <w:t>제·개정내역</w:t>
      </w:r>
    </w:p>
    <w:p w14:paraId="0000001F" w14:textId="77777777" w:rsidR="001B14D1" w:rsidRDefault="001B14D1">
      <w:pPr>
        <w:pBdr>
          <w:top w:val="nil"/>
          <w:left w:val="nil"/>
          <w:bottom w:val="nil"/>
          <w:right w:val="nil"/>
          <w:between w:val="nil"/>
        </w:pBdr>
        <w:ind w:firstLine="102"/>
        <w:jc w:val="left"/>
        <w:rPr>
          <w:rFonts w:ascii="굴림" w:eastAsia="굴림" w:hAnsi="굴림" w:cs="굴림"/>
          <w:b/>
          <w:color w:val="000000"/>
        </w:rPr>
      </w:pPr>
    </w:p>
    <w:tbl>
      <w:tblPr>
        <w:tblStyle w:val="aff6"/>
        <w:tblW w:w="9619"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58"/>
        <w:gridCol w:w="1564"/>
        <w:gridCol w:w="4561"/>
        <w:gridCol w:w="1245"/>
        <w:gridCol w:w="1491"/>
      </w:tblGrid>
      <w:tr w:rsidR="001B14D1" w14:paraId="406F8FE8" w14:textId="77777777">
        <w:trPr>
          <w:trHeight w:val="397"/>
          <w:tblHeader/>
        </w:trPr>
        <w:tc>
          <w:tcPr>
            <w:tcW w:w="758" w:type="dxa"/>
            <w:tcBorders>
              <w:top w:val="single" w:sz="8" w:space="0" w:color="000000"/>
              <w:left w:val="single" w:sz="8" w:space="0" w:color="000000"/>
              <w:bottom w:val="single" w:sz="6" w:space="0" w:color="000000"/>
              <w:right w:val="single" w:sz="6" w:space="0" w:color="000000"/>
            </w:tcBorders>
            <w:shd w:val="clear" w:color="auto" w:fill="BFBFBF"/>
            <w:vAlign w:val="center"/>
          </w:tcPr>
          <w:p w14:paraId="00000020" w14:textId="77777777" w:rsidR="001B14D1" w:rsidRDefault="00000000">
            <w:pPr>
              <w:pBdr>
                <w:top w:val="nil"/>
                <w:left w:val="nil"/>
                <w:bottom w:val="nil"/>
                <w:right w:val="nil"/>
                <w:between w:val="nil"/>
              </w:pBdr>
              <w:jc w:val="center"/>
              <w:rPr>
                <w:b/>
                <w:color w:val="000000"/>
              </w:rPr>
            </w:pPr>
            <w:r>
              <w:rPr>
                <w:b/>
                <w:color w:val="000000"/>
              </w:rPr>
              <w:t>버전</w:t>
            </w:r>
          </w:p>
        </w:tc>
        <w:tc>
          <w:tcPr>
            <w:tcW w:w="1564" w:type="dxa"/>
            <w:tcBorders>
              <w:top w:val="single" w:sz="8" w:space="0" w:color="000000"/>
              <w:left w:val="single" w:sz="6" w:space="0" w:color="000000"/>
              <w:bottom w:val="single" w:sz="6" w:space="0" w:color="000000"/>
              <w:right w:val="single" w:sz="6" w:space="0" w:color="000000"/>
            </w:tcBorders>
            <w:shd w:val="clear" w:color="auto" w:fill="BFBFBF"/>
            <w:vAlign w:val="center"/>
          </w:tcPr>
          <w:p w14:paraId="00000021" w14:textId="77777777" w:rsidR="001B14D1" w:rsidRDefault="00000000">
            <w:pPr>
              <w:pBdr>
                <w:top w:val="nil"/>
                <w:left w:val="nil"/>
                <w:bottom w:val="nil"/>
                <w:right w:val="nil"/>
                <w:between w:val="nil"/>
              </w:pBdr>
              <w:jc w:val="center"/>
              <w:rPr>
                <w:b/>
                <w:color w:val="000000"/>
              </w:rPr>
            </w:pPr>
            <w:r>
              <w:rPr>
                <w:b/>
                <w:color w:val="000000"/>
              </w:rPr>
              <w:t>제·개정일자</w:t>
            </w:r>
          </w:p>
        </w:tc>
        <w:tc>
          <w:tcPr>
            <w:tcW w:w="4561" w:type="dxa"/>
            <w:tcBorders>
              <w:top w:val="single" w:sz="8" w:space="0" w:color="000000"/>
              <w:left w:val="single" w:sz="6" w:space="0" w:color="000000"/>
              <w:bottom w:val="single" w:sz="6" w:space="0" w:color="000000"/>
              <w:right w:val="single" w:sz="6" w:space="0" w:color="000000"/>
            </w:tcBorders>
            <w:shd w:val="clear" w:color="auto" w:fill="BFBFBF"/>
            <w:vAlign w:val="center"/>
          </w:tcPr>
          <w:p w14:paraId="00000022" w14:textId="77777777" w:rsidR="001B14D1" w:rsidRDefault="00000000">
            <w:pPr>
              <w:pBdr>
                <w:top w:val="nil"/>
                <w:left w:val="nil"/>
                <w:bottom w:val="nil"/>
                <w:right w:val="nil"/>
                <w:between w:val="nil"/>
              </w:pBdr>
              <w:jc w:val="center"/>
              <w:rPr>
                <w:b/>
                <w:color w:val="000000"/>
              </w:rPr>
            </w:pPr>
            <w:r>
              <w:rPr>
                <w:b/>
                <w:color w:val="000000"/>
              </w:rPr>
              <w:t>제·개정 페이지 및 내용</w:t>
            </w:r>
          </w:p>
        </w:tc>
        <w:tc>
          <w:tcPr>
            <w:tcW w:w="1245" w:type="dxa"/>
            <w:tcBorders>
              <w:top w:val="single" w:sz="8" w:space="0" w:color="000000"/>
              <w:left w:val="single" w:sz="6" w:space="0" w:color="000000"/>
              <w:bottom w:val="single" w:sz="6" w:space="0" w:color="000000"/>
              <w:right w:val="single" w:sz="6" w:space="0" w:color="000000"/>
            </w:tcBorders>
            <w:shd w:val="clear" w:color="auto" w:fill="BFBFBF"/>
            <w:vAlign w:val="center"/>
          </w:tcPr>
          <w:p w14:paraId="00000023" w14:textId="77777777" w:rsidR="001B14D1" w:rsidRDefault="00000000">
            <w:pPr>
              <w:pBdr>
                <w:top w:val="nil"/>
                <w:left w:val="nil"/>
                <w:bottom w:val="nil"/>
                <w:right w:val="nil"/>
                <w:between w:val="nil"/>
              </w:pBdr>
              <w:jc w:val="center"/>
              <w:rPr>
                <w:b/>
                <w:color w:val="000000"/>
              </w:rPr>
            </w:pPr>
            <w:r>
              <w:rPr>
                <w:b/>
                <w:color w:val="000000"/>
              </w:rPr>
              <w:t>작성자</w:t>
            </w:r>
          </w:p>
        </w:tc>
        <w:tc>
          <w:tcPr>
            <w:tcW w:w="1491" w:type="dxa"/>
            <w:tcBorders>
              <w:top w:val="single" w:sz="8" w:space="0" w:color="000000"/>
              <w:left w:val="single" w:sz="6" w:space="0" w:color="000000"/>
              <w:bottom w:val="single" w:sz="6" w:space="0" w:color="000000"/>
              <w:right w:val="single" w:sz="8" w:space="0" w:color="000000"/>
            </w:tcBorders>
            <w:shd w:val="clear" w:color="auto" w:fill="BFBFBF"/>
            <w:vAlign w:val="center"/>
          </w:tcPr>
          <w:p w14:paraId="00000024" w14:textId="77777777" w:rsidR="001B14D1" w:rsidRDefault="00000000">
            <w:pPr>
              <w:pBdr>
                <w:top w:val="nil"/>
                <w:left w:val="nil"/>
                <w:bottom w:val="nil"/>
                <w:right w:val="nil"/>
                <w:between w:val="nil"/>
              </w:pBdr>
              <w:jc w:val="center"/>
              <w:rPr>
                <w:b/>
                <w:color w:val="000000"/>
              </w:rPr>
            </w:pPr>
            <w:r>
              <w:rPr>
                <w:b/>
                <w:color w:val="000000"/>
              </w:rPr>
              <w:t>승인/검토자</w:t>
            </w:r>
          </w:p>
        </w:tc>
      </w:tr>
      <w:tr w:rsidR="001B14D1" w14:paraId="12F08DFA" w14:textId="77777777">
        <w:trPr>
          <w:cantSplit/>
          <w:trHeight w:val="397"/>
        </w:trPr>
        <w:tc>
          <w:tcPr>
            <w:tcW w:w="758" w:type="dxa"/>
            <w:tcBorders>
              <w:top w:val="single" w:sz="6" w:space="0" w:color="000000"/>
              <w:left w:val="single" w:sz="8" w:space="0" w:color="000000"/>
            </w:tcBorders>
            <w:shd w:val="clear" w:color="auto" w:fill="D9D9D9"/>
            <w:vAlign w:val="center"/>
          </w:tcPr>
          <w:p w14:paraId="00000025" w14:textId="02E31DD1" w:rsidR="001B14D1" w:rsidRDefault="007620B2">
            <w:pPr>
              <w:pBdr>
                <w:top w:val="nil"/>
                <w:left w:val="nil"/>
                <w:bottom w:val="nil"/>
                <w:right w:val="nil"/>
                <w:between w:val="nil"/>
              </w:pBdr>
              <w:jc w:val="center"/>
              <w:rPr>
                <w:rFonts w:hint="eastAsia"/>
                <w:b/>
                <w:color w:val="000000"/>
              </w:rPr>
            </w:pPr>
            <w:r>
              <w:rPr>
                <w:rFonts w:hint="eastAsia"/>
                <w:b/>
                <w:color w:val="000000"/>
              </w:rPr>
              <w:t>1</w:t>
            </w:r>
            <w:r w:rsidR="00000000">
              <w:rPr>
                <w:b/>
                <w:color w:val="000000"/>
              </w:rPr>
              <w:t>.</w:t>
            </w:r>
            <w:r>
              <w:rPr>
                <w:rFonts w:hint="eastAsia"/>
                <w:b/>
                <w:color w:val="000000"/>
              </w:rPr>
              <w:t>0</w:t>
            </w:r>
          </w:p>
        </w:tc>
        <w:tc>
          <w:tcPr>
            <w:tcW w:w="1564" w:type="dxa"/>
            <w:tcBorders>
              <w:top w:val="single" w:sz="6" w:space="0" w:color="000000"/>
            </w:tcBorders>
            <w:vAlign w:val="center"/>
          </w:tcPr>
          <w:p w14:paraId="00000026" w14:textId="77777777" w:rsidR="001B14D1" w:rsidRDefault="00000000">
            <w:pPr>
              <w:pBdr>
                <w:top w:val="nil"/>
                <w:left w:val="nil"/>
                <w:bottom w:val="nil"/>
                <w:right w:val="nil"/>
                <w:between w:val="nil"/>
              </w:pBdr>
              <w:jc w:val="center"/>
              <w:rPr>
                <w:color w:val="000000"/>
              </w:rPr>
            </w:pPr>
            <w:r>
              <w:t>2025.06.10</w:t>
            </w:r>
          </w:p>
        </w:tc>
        <w:tc>
          <w:tcPr>
            <w:tcW w:w="4561" w:type="dxa"/>
            <w:tcBorders>
              <w:top w:val="single" w:sz="6" w:space="0" w:color="000000"/>
            </w:tcBorders>
            <w:vAlign w:val="center"/>
          </w:tcPr>
          <w:p w14:paraId="00000027" w14:textId="77777777" w:rsidR="001B14D1" w:rsidRDefault="00000000">
            <w:pPr>
              <w:pBdr>
                <w:top w:val="nil"/>
                <w:left w:val="nil"/>
                <w:bottom w:val="nil"/>
                <w:right w:val="nil"/>
                <w:between w:val="nil"/>
              </w:pBdr>
              <w:jc w:val="left"/>
              <w:rPr>
                <w:color w:val="000000"/>
              </w:rPr>
            </w:pPr>
            <w:r>
              <w:rPr>
                <w:color w:val="000000"/>
              </w:rPr>
              <w:t>최초 작성</w:t>
            </w:r>
          </w:p>
        </w:tc>
        <w:tc>
          <w:tcPr>
            <w:tcW w:w="1245" w:type="dxa"/>
            <w:tcBorders>
              <w:top w:val="single" w:sz="6" w:space="0" w:color="000000"/>
            </w:tcBorders>
            <w:vAlign w:val="center"/>
          </w:tcPr>
          <w:p w14:paraId="00000028" w14:textId="77777777" w:rsidR="001B14D1" w:rsidRDefault="00000000">
            <w:pPr>
              <w:pBdr>
                <w:top w:val="nil"/>
                <w:left w:val="nil"/>
                <w:bottom w:val="nil"/>
                <w:right w:val="nil"/>
                <w:between w:val="nil"/>
              </w:pBdr>
              <w:jc w:val="center"/>
              <w:rPr>
                <w:color w:val="000000"/>
              </w:rPr>
            </w:pPr>
            <w:proofErr w:type="spellStart"/>
            <w:r>
              <w:t>이혜수</w:t>
            </w:r>
            <w:proofErr w:type="spellEnd"/>
          </w:p>
        </w:tc>
        <w:tc>
          <w:tcPr>
            <w:tcW w:w="1491" w:type="dxa"/>
            <w:tcBorders>
              <w:top w:val="single" w:sz="6" w:space="0" w:color="000000"/>
              <w:right w:val="single" w:sz="8" w:space="0" w:color="000000"/>
            </w:tcBorders>
            <w:vAlign w:val="center"/>
          </w:tcPr>
          <w:p w14:paraId="00000029" w14:textId="77777777" w:rsidR="001B14D1" w:rsidRDefault="001B14D1">
            <w:pPr>
              <w:pBdr>
                <w:top w:val="nil"/>
                <w:left w:val="nil"/>
                <w:bottom w:val="nil"/>
                <w:right w:val="nil"/>
                <w:between w:val="nil"/>
              </w:pBdr>
              <w:jc w:val="center"/>
              <w:rPr>
                <w:color w:val="000000"/>
              </w:rPr>
            </w:pPr>
          </w:p>
        </w:tc>
      </w:tr>
      <w:tr w:rsidR="001B14D1" w14:paraId="3183695E" w14:textId="77777777">
        <w:trPr>
          <w:cantSplit/>
          <w:trHeight w:val="397"/>
        </w:trPr>
        <w:tc>
          <w:tcPr>
            <w:tcW w:w="758" w:type="dxa"/>
            <w:tcBorders>
              <w:left w:val="single" w:sz="8" w:space="0" w:color="000000"/>
            </w:tcBorders>
            <w:shd w:val="clear" w:color="auto" w:fill="D9D9D9"/>
            <w:vAlign w:val="center"/>
          </w:tcPr>
          <w:p w14:paraId="0000002A" w14:textId="62761B98" w:rsidR="001B14D1" w:rsidRDefault="007620B2">
            <w:pPr>
              <w:pBdr>
                <w:top w:val="nil"/>
                <w:left w:val="nil"/>
                <w:bottom w:val="nil"/>
                <w:right w:val="nil"/>
                <w:between w:val="nil"/>
              </w:pBdr>
              <w:jc w:val="center"/>
              <w:rPr>
                <w:rFonts w:hint="eastAsia"/>
                <w:b/>
                <w:color w:val="000000"/>
              </w:rPr>
            </w:pPr>
            <w:r>
              <w:rPr>
                <w:rFonts w:hint="eastAsia"/>
                <w:b/>
              </w:rPr>
              <w:t>1</w:t>
            </w:r>
            <w:r w:rsidR="00000000">
              <w:rPr>
                <w:b/>
              </w:rPr>
              <w:t>.</w:t>
            </w:r>
            <w:r>
              <w:rPr>
                <w:rFonts w:hint="eastAsia"/>
                <w:b/>
              </w:rPr>
              <w:t>1</w:t>
            </w:r>
          </w:p>
        </w:tc>
        <w:tc>
          <w:tcPr>
            <w:tcW w:w="1564" w:type="dxa"/>
            <w:vAlign w:val="center"/>
          </w:tcPr>
          <w:p w14:paraId="0000002B" w14:textId="77777777" w:rsidR="001B14D1" w:rsidRDefault="00000000">
            <w:pPr>
              <w:pBdr>
                <w:top w:val="nil"/>
                <w:left w:val="nil"/>
                <w:bottom w:val="nil"/>
                <w:right w:val="nil"/>
                <w:between w:val="nil"/>
              </w:pBdr>
              <w:jc w:val="center"/>
              <w:rPr>
                <w:color w:val="000000"/>
              </w:rPr>
            </w:pPr>
            <w:r>
              <w:t>2025.06.16</w:t>
            </w:r>
          </w:p>
        </w:tc>
        <w:tc>
          <w:tcPr>
            <w:tcW w:w="4561" w:type="dxa"/>
            <w:vAlign w:val="center"/>
          </w:tcPr>
          <w:p w14:paraId="0000002C" w14:textId="77777777" w:rsidR="001B14D1" w:rsidRDefault="00000000">
            <w:pPr>
              <w:pBdr>
                <w:top w:val="nil"/>
                <w:left w:val="nil"/>
                <w:bottom w:val="nil"/>
                <w:right w:val="nil"/>
                <w:between w:val="nil"/>
              </w:pBdr>
              <w:jc w:val="left"/>
              <w:rPr>
                <w:color w:val="000000"/>
              </w:rPr>
            </w:pPr>
            <w:r>
              <w:t>내용 추가</w:t>
            </w:r>
          </w:p>
        </w:tc>
        <w:tc>
          <w:tcPr>
            <w:tcW w:w="1245" w:type="dxa"/>
            <w:vAlign w:val="center"/>
          </w:tcPr>
          <w:p w14:paraId="0000002D" w14:textId="77777777" w:rsidR="001B14D1" w:rsidRDefault="00000000">
            <w:pPr>
              <w:pBdr>
                <w:top w:val="nil"/>
                <w:left w:val="nil"/>
                <w:bottom w:val="nil"/>
                <w:right w:val="nil"/>
                <w:between w:val="nil"/>
              </w:pBdr>
              <w:jc w:val="center"/>
              <w:rPr>
                <w:color w:val="000000"/>
              </w:rPr>
            </w:pPr>
            <w:proofErr w:type="spellStart"/>
            <w:r>
              <w:t>신택수</w:t>
            </w:r>
            <w:proofErr w:type="spellEnd"/>
          </w:p>
        </w:tc>
        <w:tc>
          <w:tcPr>
            <w:tcW w:w="1491" w:type="dxa"/>
            <w:tcBorders>
              <w:right w:val="single" w:sz="8" w:space="0" w:color="000000"/>
            </w:tcBorders>
            <w:vAlign w:val="center"/>
          </w:tcPr>
          <w:p w14:paraId="0000002E" w14:textId="77777777" w:rsidR="001B14D1" w:rsidRDefault="001B14D1">
            <w:pPr>
              <w:pBdr>
                <w:top w:val="nil"/>
                <w:left w:val="nil"/>
                <w:bottom w:val="nil"/>
                <w:right w:val="nil"/>
                <w:between w:val="nil"/>
              </w:pBdr>
              <w:ind w:firstLine="79"/>
              <w:jc w:val="center"/>
              <w:rPr>
                <w:color w:val="000000"/>
              </w:rPr>
            </w:pPr>
          </w:p>
        </w:tc>
      </w:tr>
      <w:tr w:rsidR="001B14D1" w14:paraId="196E01CF" w14:textId="77777777">
        <w:trPr>
          <w:cantSplit/>
          <w:trHeight w:val="397"/>
        </w:trPr>
        <w:tc>
          <w:tcPr>
            <w:tcW w:w="758" w:type="dxa"/>
            <w:tcBorders>
              <w:left w:val="single" w:sz="8" w:space="0" w:color="000000"/>
            </w:tcBorders>
            <w:shd w:val="clear" w:color="auto" w:fill="D9D9D9"/>
            <w:vAlign w:val="center"/>
          </w:tcPr>
          <w:p w14:paraId="0000002F" w14:textId="36BCCFB1" w:rsidR="001B14D1" w:rsidRDefault="007620B2">
            <w:pPr>
              <w:pBdr>
                <w:top w:val="nil"/>
                <w:left w:val="nil"/>
                <w:bottom w:val="nil"/>
                <w:right w:val="nil"/>
                <w:between w:val="nil"/>
              </w:pBdr>
              <w:jc w:val="center"/>
              <w:rPr>
                <w:rFonts w:hint="eastAsia"/>
                <w:b/>
                <w:color w:val="000000"/>
              </w:rPr>
            </w:pPr>
            <w:r>
              <w:rPr>
                <w:rFonts w:hint="eastAsia"/>
                <w:b/>
              </w:rPr>
              <w:t>1</w:t>
            </w:r>
            <w:r w:rsidR="00000000">
              <w:rPr>
                <w:b/>
              </w:rPr>
              <w:t>.</w:t>
            </w:r>
            <w:r>
              <w:rPr>
                <w:rFonts w:hint="eastAsia"/>
                <w:b/>
              </w:rPr>
              <w:t>2</w:t>
            </w:r>
          </w:p>
        </w:tc>
        <w:tc>
          <w:tcPr>
            <w:tcW w:w="1564" w:type="dxa"/>
            <w:vAlign w:val="center"/>
          </w:tcPr>
          <w:p w14:paraId="00000030" w14:textId="77777777" w:rsidR="001B14D1" w:rsidRDefault="00000000">
            <w:pPr>
              <w:pBdr>
                <w:top w:val="nil"/>
                <w:left w:val="nil"/>
                <w:bottom w:val="nil"/>
                <w:right w:val="nil"/>
                <w:between w:val="nil"/>
              </w:pBdr>
              <w:jc w:val="center"/>
              <w:rPr>
                <w:color w:val="000000"/>
              </w:rPr>
            </w:pPr>
            <w:r>
              <w:t>2025.06.18</w:t>
            </w:r>
          </w:p>
        </w:tc>
        <w:tc>
          <w:tcPr>
            <w:tcW w:w="4561" w:type="dxa"/>
            <w:vAlign w:val="center"/>
          </w:tcPr>
          <w:p w14:paraId="00000031" w14:textId="77777777" w:rsidR="001B14D1" w:rsidRDefault="00000000">
            <w:pPr>
              <w:pBdr>
                <w:top w:val="nil"/>
                <w:left w:val="nil"/>
                <w:bottom w:val="nil"/>
                <w:right w:val="nil"/>
                <w:between w:val="nil"/>
              </w:pBdr>
              <w:jc w:val="left"/>
              <w:rPr>
                <w:color w:val="000000"/>
              </w:rPr>
            </w:pPr>
            <w:r>
              <w:t>내용 추가</w:t>
            </w:r>
          </w:p>
        </w:tc>
        <w:tc>
          <w:tcPr>
            <w:tcW w:w="1245" w:type="dxa"/>
            <w:vAlign w:val="center"/>
          </w:tcPr>
          <w:p w14:paraId="00000032" w14:textId="77777777" w:rsidR="001B14D1" w:rsidRDefault="00000000">
            <w:pPr>
              <w:pBdr>
                <w:top w:val="nil"/>
                <w:left w:val="nil"/>
                <w:bottom w:val="nil"/>
                <w:right w:val="nil"/>
                <w:between w:val="nil"/>
              </w:pBdr>
              <w:jc w:val="center"/>
              <w:rPr>
                <w:color w:val="000000"/>
              </w:rPr>
            </w:pPr>
            <w:proofErr w:type="spellStart"/>
            <w:r>
              <w:t>신택수</w:t>
            </w:r>
            <w:proofErr w:type="spellEnd"/>
          </w:p>
        </w:tc>
        <w:tc>
          <w:tcPr>
            <w:tcW w:w="1491" w:type="dxa"/>
            <w:tcBorders>
              <w:right w:val="single" w:sz="8" w:space="0" w:color="000000"/>
            </w:tcBorders>
            <w:vAlign w:val="center"/>
          </w:tcPr>
          <w:p w14:paraId="00000033" w14:textId="77777777" w:rsidR="001B14D1" w:rsidRDefault="001B14D1">
            <w:pPr>
              <w:pBdr>
                <w:top w:val="nil"/>
                <w:left w:val="nil"/>
                <w:bottom w:val="nil"/>
                <w:right w:val="nil"/>
                <w:between w:val="nil"/>
              </w:pBdr>
              <w:ind w:firstLine="79"/>
              <w:jc w:val="center"/>
              <w:rPr>
                <w:color w:val="000000"/>
              </w:rPr>
            </w:pPr>
          </w:p>
        </w:tc>
      </w:tr>
      <w:tr w:rsidR="001B14D1" w14:paraId="2C4820B1" w14:textId="77777777">
        <w:trPr>
          <w:cantSplit/>
          <w:trHeight w:val="397"/>
        </w:trPr>
        <w:tc>
          <w:tcPr>
            <w:tcW w:w="758" w:type="dxa"/>
            <w:tcBorders>
              <w:left w:val="single" w:sz="8" w:space="0" w:color="000000"/>
            </w:tcBorders>
            <w:shd w:val="clear" w:color="auto" w:fill="D9D9D9"/>
            <w:vAlign w:val="center"/>
          </w:tcPr>
          <w:p w14:paraId="00000034" w14:textId="77777777" w:rsidR="001B14D1" w:rsidRDefault="001B14D1">
            <w:pPr>
              <w:pBdr>
                <w:top w:val="nil"/>
                <w:left w:val="nil"/>
                <w:bottom w:val="nil"/>
                <w:right w:val="nil"/>
                <w:between w:val="nil"/>
              </w:pBdr>
              <w:jc w:val="center"/>
              <w:rPr>
                <w:b/>
                <w:color w:val="000000"/>
              </w:rPr>
            </w:pPr>
          </w:p>
        </w:tc>
        <w:tc>
          <w:tcPr>
            <w:tcW w:w="1564" w:type="dxa"/>
            <w:vAlign w:val="center"/>
          </w:tcPr>
          <w:p w14:paraId="00000035" w14:textId="77777777" w:rsidR="001B14D1" w:rsidRDefault="001B14D1">
            <w:pPr>
              <w:pBdr>
                <w:top w:val="nil"/>
                <w:left w:val="nil"/>
                <w:bottom w:val="nil"/>
                <w:right w:val="nil"/>
                <w:between w:val="nil"/>
              </w:pBdr>
              <w:jc w:val="center"/>
              <w:rPr>
                <w:color w:val="000000"/>
              </w:rPr>
            </w:pPr>
          </w:p>
        </w:tc>
        <w:tc>
          <w:tcPr>
            <w:tcW w:w="4561" w:type="dxa"/>
            <w:vAlign w:val="center"/>
          </w:tcPr>
          <w:p w14:paraId="00000036" w14:textId="77777777" w:rsidR="001B14D1" w:rsidRDefault="001B14D1">
            <w:pPr>
              <w:pBdr>
                <w:top w:val="nil"/>
                <w:left w:val="nil"/>
                <w:bottom w:val="nil"/>
                <w:right w:val="nil"/>
                <w:between w:val="nil"/>
              </w:pBdr>
              <w:jc w:val="left"/>
              <w:rPr>
                <w:color w:val="000000"/>
              </w:rPr>
            </w:pPr>
          </w:p>
        </w:tc>
        <w:tc>
          <w:tcPr>
            <w:tcW w:w="1245" w:type="dxa"/>
            <w:vAlign w:val="center"/>
          </w:tcPr>
          <w:p w14:paraId="00000037" w14:textId="77777777" w:rsidR="001B14D1" w:rsidRDefault="001B14D1">
            <w:pPr>
              <w:pBdr>
                <w:top w:val="nil"/>
                <w:left w:val="nil"/>
                <w:bottom w:val="nil"/>
                <w:right w:val="nil"/>
                <w:between w:val="nil"/>
              </w:pBdr>
              <w:ind w:firstLine="79"/>
              <w:jc w:val="center"/>
              <w:rPr>
                <w:color w:val="000000"/>
              </w:rPr>
            </w:pPr>
          </w:p>
        </w:tc>
        <w:tc>
          <w:tcPr>
            <w:tcW w:w="1491" w:type="dxa"/>
            <w:tcBorders>
              <w:right w:val="single" w:sz="8" w:space="0" w:color="000000"/>
            </w:tcBorders>
            <w:vAlign w:val="center"/>
          </w:tcPr>
          <w:p w14:paraId="00000038" w14:textId="77777777" w:rsidR="001B14D1" w:rsidRDefault="001B14D1">
            <w:pPr>
              <w:pBdr>
                <w:top w:val="nil"/>
                <w:left w:val="nil"/>
                <w:bottom w:val="nil"/>
                <w:right w:val="nil"/>
                <w:between w:val="nil"/>
              </w:pBdr>
              <w:ind w:firstLine="79"/>
              <w:jc w:val="center"/>
              <w:rPr>
                <w:color w:val="000000"/>
              </w:rPr>
            </w:pPr>
          </w:p>
        </w:tc>
      </w:tr>
      <w:tr w:rsidR="001B14D1" w14:paraId="661AEC82" w14:textId="77777777">
        <w:trPr>
          <w:cantSplit/>
          <w:trHeight w:val="397"/>
        </w:trPr>
        <w:tc>
          <w:tcPr>
            <w:tcW w:w="758" w:type="dxa"/>
            <w:tcBorders>
              <w:left w:val="single" w:sz="8" w:space="0" w:color="000000"/>
            </w:tcBorders>
            <w:shd w:val="clear" w:color="auto" w:fill="D9D9D9"/>
            <w:vAlign w:val="center"/>
          </w:tcPr>
          <w:p w14:paraId="00000039" w14:textId="77777777" w:rsidR="001B14D1" w:rsidRDefault="001B14D1">
            <w:pPr>
              <w:pBdr>
                <w:top w:val="nil"/>
                <w:left w:val="nil"/>
                <w:bottom w:val="nil"/>
                <w:right w:val="nil"/>
                <w:between w:val="nil"/>
              </w:pBdr>
              <w:jc w:val="center"/>
              <w:rPr>
                <w:b/>
                <w:color w:val="000000"/>
              </w:rPr>
            </w:pPr>
          </w:p>
        </w:tc>
        <w:tc>
          <w:tcPr>
            <w:tcW w:w="1564" w:type="dxa"/>
            <w:vAlign w:val="center"/>
          </w:tcPr>
          <w:p w14:paraId="0000003A" w14:textId="77777777" w:rsidR="001B14D1" w:rsidRDefault="001B14D1">
            <w:pPr>
              <w:pBdr>
                <w:top w:val="nil"/>
                <w:left w:val="nil"/>
                <w:bottom w:val="nil"/>
                <w:right w:val="nil"/>
                <w:between w:val="nil"/>
              </w:pBdr>
              <w:jc w:val="center"/>
              <w:rPr>
                <w:color w:val="000000"/>
              </w:rPr>
            </w:pPr>
          </w:p>
        </w:tc>
        <w:tc>
          <w:tcPr>
            <w:tcW w:w="4561" w:type="dxa"/>
            <w:vAlign w:val="center"/>
          </w:tcPr>
          <w:p w14:paraId="0000003B" w14:textId="77777777" w:rsidR="001B14D1" w:rsidRDefault="001B14D1">
            <w:pPr>
              <w:pBdr>
                <w:top w:val="nil"/>
                <w:left w:val="nil"/>
                <w:bottom w:val="nil"/>
                <w:right w:val="nil"/>
                <w:between w:val="nil"/>
              </w:pBdr>
              <w:jc w:val="left"/>
              <w:rPr>
                <w:color w:val="000000"/>
              </w:rPr>
            </w:pPr>
          </w:p>
        </w:tc>
        <w:tc>
          <w:tcPr>
            <w:tcW w:w="1245" w:type="dxa"/>
            <w:vAlign w:val="center"/>
          </w:tcPr>
          <w:p w14:paraId="0000003C" w14:textId="77777777" w:rsidR="001B14D1" w:rsidRDefault="001B14D1">
            <w:pPr>
              <w:pBdr>
                <w:top w:val="nil"/>
                <w:left w:val="nil"/>
                <w:bottom w:val="nil"/>
                <w:right w:val="nil"/>
                <w:between w:val="nil"/>
              </w:pBdr>
              <w:ind w:firstLine="79"/>
              <w:jc w:val="center"/>
              <w:rPr>
                <w:color w:val="000000"/>
              </w:rPr>
            </w:pPr>
          </w:p>
        </w:tc>
        <w:tc>
          <w:tcPr>
            <w:tcW w:w="1491" w:type="dxa"/>
            <w:tcBorders>
              <w:right w:val="single" w:sz="8" w:space="0" w:color="000000"/>
            </w:tcBorders>
            <w:vAlign w:val="center"/>
          </w:tcPr>
          <w:p w14:paraId="0000003D" w14:textId="77777777" w:rsidR="001B14D1" w:rsidRDefault="001B14D1">
            <w:pPr>
              <w:pBdr>
                <w:top w:val="nil"/>
                <w:left w:val="nil"/>
                <w:bottom w:val="nil"/>
                <w:right w:val="nil"/>
                <w:between w:val="nil"/>
              </w:pBdr>
              <w:ind w:firstLine="79"/>
              <w:jc w:val="center"/>
              <w:rPr>
                <w:color w:val="000000"/>
              </w:rPr>
            </w:pPr>
          </w:p>
        </w:tc>
      </w:tr>
      <w:tr w:rsidR="001B14D1" w14:paraId="31F018A2" w14:textId="77777777">
        <w:trPr>
          <w:cantSplit/>
          <w:trHeight w:val="397"/>
        </w:trPr>
        <w:tc>
          <w:tcPr>
            <w:tcW w:w="758" w:type="dxa"/>
            <w:tcBorders>
              <w:left w:val="single" w:sz="8" w:space="0" w:color="000000"/>
            </w:tcBorders>
            <w:shd w:val="clear" w:color="auto" w:fill="D9D9D9"/>
            <w:vAlign w:val="center"/>
          </w:tcPr>
          <w:p w14:paraId="0000003E" w14:textId="77777777" w:rsidR="001B14D1" w:rsidRDefault="001B14D1">
            <w:pPr>
              <w:pBdr>
                <w:top w:val="nil"/>
                <w:left w:val="nil"/>
                <w:bottom w:val="nil"/>
                <w:right w:val="nil"/>
                <w:between w:val="nil"/>
              </w:pBdr>
              <w:jc w:val="center"/>
              <w:rPr>
                <w:b/>
                <w:color w:val="000000"/>
              </w:rPr>
            </w:pPr>
          </w:p>
        </w:tc>
        <w:tc>
          <w:tcPr>
            <w:tcW w:w="1564" w:type="dxa"/>
            <w:vAlign w:val="center"/>
          </w:tcPr>
          <w:p w14:paraId="0000003F" w14:textId="77777777" w:rsidR="001B14D1" w:rsidRDefault="001B14D1">
            <w:pPr>
              <w:pBdr>
                <w:top w:val="nil"/>
                <w:left w:val="nil"/>
                <w:bottom w:val="nil"/>
                <w:right w:val="nil"/>
                <w:between w:val="nil"/>
              </w:pBdr>
              <w:jc w:val="center"/>
              <w:rPr>
                <w:color w:val="000000"/>
              </w:rPr>
            </w:pPr>
          </w:p>
        </w:tc>
        <w:tc>
          <w:tcPr>
            <w:tcW w:w="4561" w:type="dxa"/>
            <w:vAlign w:val="center"/>
          </w:tcPr>
          <w:p w14:paraId="00000040" w14:textId="77777777" w:rsidR="001B14D1" w:rsidRDefault="001B14D1">
            <w:pPr>
              <w:pBdr>
                <w:top w:val="nil"/>
                <w:left w:val="nil"/>
                <w:bottom w:val="nil"/>
                <w:right w:val="nil"/>
                <w:between w:val="nil"/>
              </w:pBdr>
              <w:jc w:val="left"/>
              <w:rPr>
                <w:color w:val="000000"/>
              </w:rPr>
            </w:pPr>
          </w:p>
        </w:tc>
        <w:tc>
          <w:tcPr>
            <w:tcW w:w="1245" w:type="dxa"/>
            <w:vAlign w:val="center"/>
          </w:tcPr>
          <w:p w14:paraId="00000041" w14:textId="77777777" w:rsidR="001B14D1" w:rsidRDefault="001B14D1">
            <w:pPr>
              <w:pBdr>
                <w:top w:val="nil"/>
                <w:left w:val="nil"/>
                <w:bottom w:val="nil"/>
                <w:right w:val="nil"/>
                <w:between w:val="nil"/>
              </w:pBdr>
              <w:ind w:firstLine="79"/>
              <w:jc w:val="center"/>
              <w:rPr>
                <w:color w:val="000000"/>
              </w:rPr>
            </w:pPr>
          </w:p>
        </w:tc>
        <w:tc>
          <w:tcPr>
            <w:tcW w:w="1491" w:type="dxa"/>
            <w:tcBorders>
              <w:right w:val="single" w:sz="8" w:space="0" w:color="000000"/>
            </w:tcBorders>
            <w:vAlign w:val="center"/>
          </w:tcPr>
          <w:p w14:paraId="00000042" w14:textId="77777777" w:rsidR="001B14D1" w:rsidRDefault="001B14D1">
            <w:pPr>
              <w:pBdr>
                <w:top w:val="nil"/>
                <w:left w:val="nil"/>
                <w:bottom w:val="nil"/>
                <w:right w:val="nil"/>
                <w:between w:val="nil"/>
              </w:pBdr>
              <w:ind w:firstLine="79"/>
              <w:jc w:val="center"/>
              <w:rPr>
                <w:color w:val="000000"/>
              </w:rPr>
            </w:pPr>
          </w:p>
        </w:tc>
      </w:tr>
      <w:tr w:rsidR="001B14D1" w14:paraId="62EDDDC9" w14:textId="77777777">
        <w:trPr>
          <w:cantSplit/>
          <w:trHeight w:val="397"/>
        </w:trPr>
        <w:tc>
          <w:tcPr>
            <w:tcW w:w="758" w:type="dxa"/>
            <w:tcBorders>
              <w:left w:val="single" w:sz="8" w:space="0" w:color="000000"/>
            </w:tcBorders>
            <w:shd w:val="clear" w:color="auto" w:fill="D9D9D9"/>
            <w:vAlign w:val="center"/>
          </w:tcPr>
          <w:p w14:paraId="00000043" w14:textId="77777777" w:rsidR="001B14D1" w:rsidRDefault="001B14D1">
            <w:pPr>
              <w:pBdr>
                <w:top w:val="nil"/>
                <w:left w:val="nil"/>
                <w:bottom w:val="nil"/>
                <w:right w:val="nil"/>
                <w:between w:val="nil"/>
              </w:pBdr>
              <w:jc w:val="center"/>
              <w:rPr>
                <w:b/>
                <w:color w:val="000000"/>
              </w:rPr>
            </w:pPr>
          </w:p>
        </w:tc>
        <w:tc>
          <w:tcPr>
            <w:tcW w:w="1564" w:type="dxa"/>
            <w:vAlign w:val="center"/>
          </w:tcPr>
          <w:p w14:paraId="00000044" w14:textId="77777777" w:rsidR="001B14D1" w:rsidRDefault="001B14D1">
            <w:pPr>
              <w:pBdr>
                <w:top w:val="nil"/>
                <w:left w:val="nil"/>
                <w:bottom w:val="nil"/>
                <w:right w:val="nil"/>
                <w:between w:val="nil"/>
              </w:pBdr>
              <w:jc w:val="center"/>
              <w:rPr>
                <w:color w:val="000000"/>
              </w:rPr>
            </w:pPr>
          </w:p>
        </w:tc>
        <w:tc>
          <w:tcPr>
            <w:tcW w:w="4561" w:type="dxa"/>
            <w:vAlign w:val="center"/>
          </w:tcPr>
          <w:p w14:paraId="00000045" w14:textId="77777777" w:rsidR="001B14D1" w:rsidRDefault="001B14D1">
            <w:pPr>
              <w:pBdr>
                <w:top w:val="nil"/>
                <w:left w:val="nil"/>
                <w:bottom w:val="nil"/>
                <w:right w:val="nil"/>
                <w:between w:val="nil"/>
              </w:pBdr>
              <w:jc w:val="left"/>
              <w:rPr>
                <w:color w:val="000000"/>
              </w:rPr>
            </w:pPr>
          </w:p>
        </w:tc>
        <w:tc>
          <w:tcPr>
            <w:tcW w:w="1245" w:type="dxa"/>
            <w:vAlign w:val="center"/>
          </w:tcPr>
          <w:p w14:paraId="00000046" w14:textId="77777777" w:rsidR="001B14D1" w:rsidRDefault="001B14D1">
            <w:pPr>
              <w:pBdr>
                <w:top w:val="nil"/>
                <w:left w:val="nil"/>
                <w:bottom w:val="nil"/>
                <w:right w:val="nil"/>
                <w:between w:val="nil"/>
              </w:pBdr>
              <w:ind w:firstLine="79"/>
              <w:jc w:val="center"/>
              <w:rPr>
                <w:color w:val="000000"/>
              </w:rPr>
            </w:pPr>
          </w:p>
        </w:tc>
        <w:tc>
          <w:tcPr>
            <w:tcW w:w="1491" w:type="dxa"/>
            <w:tcBorders>
              <w:right w:val="single" w:sz="8" w:space="0" w:color="000000"/>
            </w:tcBorders>
            <w:vAlign w:val="center"/>
          </w:tcPr>
          <w:p w14:paraId="00000047" w14:textId="77777777" w:rsidR="001B14D1" w:rsidRDefault="001B14D1">
            <w:pPr>
              <w:pBdr>
                <w:top w:val="nil"/>
                <w:left w:val="nil"/>
                <w:bottom w:val="nil"/>
                <w:right w:val="nil"/>
                <w:between w:val="nil"/>
              </w:pBdr>
              <w:ind w:firstLine="79"/>
              <w:jc w:val="center"/>
              <w:rPr>
                <w:color w:val="000000"/>
              </w:rPr>
            </w:pPr>
          </w:p>
        </w:tc>
      </w:tr>
      <w:tr w:rsidR="001B14D1" w14:paraId="5A62472D" w14:textId="77777777">
        <w:trPr>
          <w:cantSplit/>
          <w:trHeight w:val="397"/>
        </w:trPr>
        <w:tc>
          <w:tcPr>
            <w:tcW w:w="758" w:type="dxa"/>
            <w:tcBorders>
              <w:left w:val="single" w:sz="8" w:space="0" w:color="000000"/>
            </w:tcBorders>
            <w:shd w:val="clear" w:color="auto" w:fill="D9D9D9"/>
            <w:vAlign w:val="center"/>
          </w:tcPr>
          <w:p w14:paraId="00000048" w14:textId="77777777" w:rsidR="001B14D1" w:rsidRDefault="001B14D1">
            <w:pPr>
              <w:pBdr>
                <w:top w:val="nil"/>
                <w:left w:val="nil"/>
                <w:bottom w:val="nil"/>
                <w:right w:val="nil"/>
                <w:between w:val="nil"/>
              </w:pBdr>
              <w:jc w:val="center"/>
              <w:rPr>
                <w:b/>
                <w:color w:val="000000"/>
              </w:rPr>
            </w:pPr>
          </w:p>
        </w:tc>
        <w:tc>
          <w:tcPr>
            <w:tcW w:w="1564" w:type="dxa"/>
            <w:vAlign w:val="center"/>
          </w:tcPr>
          <w:p w14:paraId="00000049" w14:textId="77777777" w:rsidR="001B14D1" w:rsidRDefault="001B14D1">
            <w:pPr>
              <w:pBdr>
                <w:top w:val="nil"/>
                <w:left w:val="nil"/>
                <w:bottom w:val="nil"/>
                <w:right w:val="nil"/>
                <w:between w:val="nil"/>
              </w:pBdr>
              <w:jc w:val="center"/>
              <w:rPr>
                <w:color w:val="000000"/>
              </w:rPr>
            </w:pPr>
          </w:p>
        </w:tc>
        <w:tc>
          <w:tcPr>
            <w:tcW w:w="4561" w:type="dxa"/>
            <w:vAlign w:val="center"/>
          </w:tcPr>
          <w:p w14:paraId="0000004A" w14:textId="77777777" w:rsidR="001B14D1" w:rsidRDefault="001B14D1">
            <w:pPr>
              <w:pBdr>
                <w:top w:val="nil"/>
                <w:left w:val="nil"/>
                <w:bottom w:val="nil"/>
                <w:right w:val="nil"/>
                <w:between w:val="nil"/>
              </w:pBdr>
              <w:jc w:val="left"/>
              <w:rPr>
                <w:color w:val="000000"/>
              </w:rPr>
            </w:pPr>
          </w:p>
        </w:tc>
        <w:tc>
          <w:tcPr>
            <w:tcW w:w="1245" w:type="dxa"/>
            <w:vAlign w:val="center"/>
          </w:tcPr>
          <w:p w14:paraId="0000004B" w14:textId="77777777" w:rsidR="001B14D1" w:rsidRDefault="001B14D1">
            <w:pPr>
              <w:pBdr>
                <w:top w:val="nil"/>
                <w:left w:val="nil"/>
                <w:bottom w:val="nil"/>
                <w:right w:val="nil"/>
                <w:between w:val="nil"/>
              </w:pBdr>
              <w:ind w:firstLine="79"/>
              <w:jc w:val="center"/>
              <w:rPr>
                <w:color w:val="000000"/>
              </w:rPr>
            </w:pPr>
          </w:p>
        </w:tc>
        <w:tc>
          <w:tcPr>
            <w:tcW w:w="1491" w:type="dxa"/>
            <w:tcBorders>
              <w:right w:val="single" w:sz="8" w:space="0" w:color="000000"/>
            </w:tcBorders>
            <w:vAlign w:val="center"/>
          </w:tcPr>
          <w:p w14:paraId="0000004C" w14:textId="77777777" w:rsidR="001B14D1" w:rsidRDefault="001B14D1">
            <w:pPr>
              <w:pBdr>
                <w:top w:val="nil"/>
                <w:left w:val="nil"/>
                <w:bottom w:val="nil"/>
                <w:right w:val="nil"/>
                <w:between w:val="nil"/>
              </w:pBdr>
              <w:ind w:firstLine="79"/>
              <w:jc w:val="center"/>
              <w:rPr>
                <w:color w:val="000000"/>
              </w:rPr>
            </w:pPr>
          </w:p>
        </w:tc>
      </w:tr>
      <w:tr w:rsidR="001B14D1" w14:paraId="07517D6A" w14:textId="77777777">
        <w:trPr>
          <w:cantSplit/>
          <w:trHeight w:val="397"/>
        </w:trPr>
        <w:tc>
          <w:tcPr>
            <w:tcW w:w="758" w:type="dxa"/>
            <w:tcBorders>
              <w:left w:val="single" w:sz="8" w:space="0" w:color="000000"/>
            </w:tcBorders>
            <w:shd w:val="clear" w:color="auto" w:fill="D9D9D9"/>
            <w:vAlign w:val="center"/>
          </w:tcPr>
          <w:p w14:paraId="0000004D" w14:textId="77777777" w:rsidR="001B14D1" w:rsidRDefault="001B14D1">
            <w:pPr>
              <w:pBdr>
                <w:top w:val="nil"/>
                <w:left w:val="nil"/>
                <w:bottom w:val="nil"/>
                <w:right w:val="nil"/>
                <w:between w:val="nil"/>
              </w:pBdr>
              <w:jc w:val="center"/>
              <w:rPr>
                <w:b/>
                <w:color w:val="000000"/>
              </w:rPr>
            </w:pPr>
          </w:p>
        </w:tc>
        <w:tc>
          <w:tcPr>
            <w:tcW w:w="1564" w:type="dxa"/>
            <w:vAlign w:val="center"/>
          </w:tcPr>
          <w:p w14:paraId="0000004E" w14:textId="77777777" w:rsidR="001B14D1" w:rsidRDefault="001B14D1">
            <w:pPr>
              <w:pBdr>
                <w:top w:val="nil"/>
                <w:left w:val="nil"/>
                <w:bottom w:val="nil"/>
                <w:right w:val="nil"/>
                <w:between w:val="nil"/>
              </w:pBdr>
              <w:jc w:val="center"/>
              <w:rPr>
                <w:color w:val="000000"/>
              </w:rPr>
            </w:pPr>
          </w:p>
        </w:tc>
        <w:tc>
          <w:tcPr>
            <w:tcW w:w="4561" w:type="dxa"/>
            <w:vAlign w:val="center"/>
          </w:tcPr>
          <w:p w14:paraId="0000004F" w14:textId="77777777" w:rsidR="001B14D1" w:rsidRDefault="001B14D1">
            <w:pPr>
              <w:pBdr>
                <w:top w:val="nil"/>
                <w:left w:val="nil"/>
                <w:bottom w:val="nil"/>
                <w:right w:val="nil"/>
                <w:between w:val="nil"/>
              </w:pBdr>
              <w:jc w:val="left"/>
              <w:rPr>
                <w:color w:val="000000"/>
              </w:rPr>
            </w:pPr>
          </w:p>
        </w:tc>
        <w:tc>
          <w:tcPr>
            <w:tcW w:w="1245" w:type="dxa"/>
            <w:vAlign w:val="center"/>
          </w:tcPr>
          <w:p w14:paraId="00000050" w14:textId="77777777" w:rsidR="001B14D1" w:rsidRDefault="001B14D1">
            <w:pPr>
              <w:pBdr>
                <w:top w:val="nil"/>
                <w:left w:val="nil"/>
                <w:bottom w:val="nil"/>
                <w:right w:val="nil"/>
                <w:between w:val="nil"/>
              </w:pBdr>
              <w:ind w:firstLine="79"/>
              <w:jc w:val="center"/>
              <w:rPr>
                <w:color w:val="000000"/>
              </w:rPr>
            </w:pPr>
          </w:p>
        </w:tc>
        <w:tc>
          <w:tcPr>
            <w:tcW w:w="1491" w:type="dxa"/>
            <w:tcBorders>
              <w:right w:val="single" w:sz="8" w:space="0" w:color="000000"/>
            </w:tcBorders>
            <w:vAlign w:val="center"/>
          </w:tcPr>
          <w:p w14:paraId="00000051" w14:textId="77777777" w:rsidR="001B14D1" w:rsidRDefault="001B14D1">
            <w:pPr>
              <w:pBdr>
                <w:top w:val="nil"/>
                <w:left w:val="nil"/>
                <w:bottom w:val="nil"/>
                <w:right w:val="nil"/>
                <w:between w:val="nil"/>
              </w:pBdr>
              <w:ind w:firstLine="79"/>
              <w:jc w:val="center"/>
              <w:rPr>
                <w:color w:val="000000"/>
              </w:rPr>
            </w:pPr>
          </w:p>
        </w:tc>
      </w:tr>
      <w:tr w:rsidR="001B14D1" w14:paraId="5C450CD8" w14:textId="77777777">
        <w:trPr>
          <w:cantSplit/>
          <w:trHeight w:val="397"/>
        </w:trPr>
        <w:tc>
          <w:tcPr>
            <w:tcW w:w="758" w:type="dxa"/>
            <w:tcBorders>
              <w:left w:val="single" w:sz="8" w:space="0" w:color="000000"/>
            </w:tcBorders>
            <w:shd w:val="clear" w:color="auto" w:fill="D9D9D9"/>
            <w:vAlign w:val="center"/>
          </w:tcPr>
          <w:p w14:paraId="00000052" w14:textId="77777777" w:rsidR="001B14D1" w:rsidRDefault="001B14D1">
            <w:pPr>
              <w:pBdr>
                <w:top w:val="nil"/>
                <w:left w:val="nil"/>
                <w:bottom w:val="nil"/>
                <w:right w:val="nil"/>
                <w:between w:val="nil"/>
              </w:pBdr>
              <w:jc w:val="center"/>
              <w:rPr>
                <w:b/>
                <w:color w:val="000000"/>
              </w:rPr>
            </w:pPr>
          </w:p>
        </w:tc>
        <w:tc>
          <w:tcPr>
            <w:tcW w:w="1564" w:type="dxa"/>
            <w:vAlign w:val="center"/>
          </w:tcPr>
          <w:p w14:paraId="00000053" w14:textId="77777777" w:rsidR="001B14D1" w:rsidRDefault="001B14D1">
            <w:pPr>
              <w:pBdr>
                <w:top w:val="nil"/>
                <w:left w:val="nil"/>
                <w:bottom w:val="nil"/>
                <w:right w:val="nil"/>
                <w:between w:val="nil"/>
              </w:pBdr>
              <w:jc w:val="center"/>
              <w:rPr>
                <w:color w:val="000000"/>
              </w:rPr>
            </w:pPr>
          </w:p>
        </w:tc>
        <w:tc>
          <w:tcPr>
            <w:tcW w:w="4561" w:type="dxa"/>
            <w:vAlign w:val="center"/>
          </w:tcPr>
          <w:p w14:paraId="00000054" w14:textId="77777777" w:rsidR="001B14D1" w:rsidRDefault="001B14D1">
            <w:pPr>
              <w:pBdr>
                <w:top w:val="nil"/>
                <w:left w:val="nil"/>
                <w:bottom w:val="nil"/>
                <w:right w:val="nil"/>
                <w:between w:val="nil"/>
              </w:pBdr>
              <w:jc w:val="left"/>
              <w:rPr>
                <w:color w:val="000000"/>
              </w:rPr>
            </w:pPr>
          </w:p>
        </w:tc>
        <w:tc>
          <w:tcPr>
            <w:tcW w:w="1245" w:type="dxa"/>
            <w:vAlign w:val="center"/>
          </w:tcPr>
          <w:p w14:paraId="00000055" w14:textId="77777777" w:rsidR="001B14D1" w:rsidRDefault="001B14D1">
            <w:pPr>
              <w:pBdr>
                <w:top w:val="nil"/>
                <w:left w:val="nil"/>
                <w:bottom w:val="nil"/>
                <w:right w:val="nil"/>
                <w:between w:val="nil"/>
              </w:pBdr>
              <w:ind w:firstLine="79"/>
              <w:jc w:val="center"/>
              <w:rPr>
                <w:color w:val="000000"/>
              </w:rPr>
            </w:pPr>
          </w:p>
        </w:tc>
        <w:tc>
          <w:tcPr>
            <w:tcW w:w="1491" w:type="dxa"/>
            <w:tcBorders>
              <w:right w:val="single" w:sz="8" w:space="0" w:color="000000"/>
            </w:tcBorders>
            <w:vAlign w:val="center"/>
          </w:tcPr>
          <w:p w14:paraId="00000056" w14:textId="77777777" w:rsidR="001B14D1" w:rsidRDefault="001B14D1">
            <w:pPr>
              <w:pBdr>
                <w:top w:val="nil"/>
                <w:left w:val="nil"/>
                <w:bottom w:val="nil"/>
                <w:right w:val="nil"/>
                <w:between w:val="nil"/>
              </w:pBdr>
              <w:ind w:firstLine="79"/>
              <w:jc w:val="center"/>
              <w:rPr>
                <w:color w:val="000000"/>
              </w:rPr>
            </w:pPr>
          </w:p>
        </w:tc>
      </w:tr>
      <w:tr w:rsidR="001B14D1" w14:paraId="600AA34B" w14:textId="77777777">
        <w:trPr>
          <w:cantSplit/>
          <w:trHeight w:val="397"/>
        </w:trPr>
        <w:tc>
          <w:tcPr>
            <w:tcW w:w="758" w:type="dxa"/>
            <w:tcBorders>
              <w:left w:val="single" w:sz="8" w:space="0" w:color="000000"/>
            </w:tcBorders>
            <w:shd w:val="clear" w:color="auto" w:fill="D9D9D9"/>
            <w:vAlign w:val="center"/>
          </w:tcPr>
          <w:p w14:paraId="00000057" w14:textId="77777777" w:rsidR="001B14D1" w:rsidRDefault="001B14D1">
            <w:pPr>
              <w:pBdr>
                <w:top w:val="nil"/>
                <w:left w:val="nil"/>
                <w:bottom w:val="nil"/>
                <w:right w:val="nil"/>
                <w:between w:val="nil"/>
              </w:pBdr>
              <w:jc w:val="center"/>
              <w:rPr>
                <w:b/>
                <w:color w:val="000000"/>
              </w:rPr>
            </w:pPr>
          </w:p>
        </w:tc>
        <w:tc>
          <w:tcPr>
            <w:tcW w:w="1564" w:type="dxa"/>
            <w:vAlign w:val="center"/>
          </w:tcPr>
          <w:p w14:paraId="00000058" w14:textId="77777777" w:rsidR="001B14D1" w:rsidRDefault="001B14D1">
            <w:pPr>
              <w:pBdr>
                <w:top w:val="nil"/>
                <w:left w:val="nil"/>
                <w:bottom w:val="nil"/>
                <w:right w:val="nil"/>
                <w:between w:val="nil"/>
              </w:pBdr>
              <w:jc w:val="center"/>
              <w:rPr>
                <w:color w:val="000000"/>
              </w:rPr>
            </w:pPr>
          </w:p>
        </w:tc>
        <w:tc>
          <w:tcPr>
            <w:tcW w:w="4561" w:type="dxa"/>
            <w:vAlign w:val="center"/>
          </w:tcPr>
          <w:p w14:paraId="00000059" w14:textId="77777777" w:rsidR="001B14D1" w:rsidRDefault="001B14D1">
            <w:pPr>
              <w:pBdr>
                <w:top w:val="nil"/>
                <w:left w:val="nil"/>
                <w:bottom w:val="nil"/>
                <w:right w:val="nil"/>
                <w:between w:val="nil"/>
              </w:pBdr>
              <w:jc w:val="left"/>
              <w:rPr>
                <w:color w:val="000000"/>
              </w:rPr>
            </w:pPr>
          </w:p>
        </w:tc>
        <w:tc>
          <w:tcPr>
            <w:tcW w:w="1245" w:type="dxa"/>
            <w:vAlign w:val="center"/>
          </w:tcPr>
          <w:p w14:paraId="0000005A" w14:textId="77777777" w:rsidR="001B14D1" w:rsidRDefault="001B14D1">
            <w:pPr>
              <w:pBdr>
                <w:top w:val="nil"/>
                <w:left w:val="nil"/>
                <w:bottom w:val="nil"/>
                <w:right w:val="nil"/>
                <w:between w:val="nil"/>
              </w:pBdr>
              <w:ind w:firstLine="79"/>
              <w:jc w:val="center"/>
              <w:rPr>
                <w:color w:val="000000"/>
              </w:rPr>
            </w:pPr>
          </w:p>
        </w:tc>
        <w:tc>
          <w:tcPr>
            <w:tcW w:w="1491" w:type="dxa"/>
            <w:tcBorders>
              <w:right w:val="single" w:sz="8" w:space="0" w:color="000000"/>
            </w:tcBorders>
            <w:vAlign w:val="center"/>
          </w:tcPr>
          <w:p w14:paraId="0000005B" w14:textId="77777777" w:rsidR="001B14D1" w:rsidRDefault="001B14D1">
            <w:pPr>
              <w:pBdr>
                <w:top w:val="nil"/>
                <w:left w:val="nil"/>
                <w:bottom w:val="nil"/>
                <w:right w:val="nil"/>
                <w:between w:val="nil"/>
              </w:pBdr>
              <w:ind w:firstLine="79"/>
              <w:jc w:val="center"/>
              <w:rPr>
                <w:color w:val="000000"/>
              </w:rPr>
            </w:pPr>
          </w:p>
        </w:tc>
      </w:tr>
      <w:tr w:rsidR="001B14D1" w14:paraId="13275282" w14:textId="77777777">
        <w:trPr>
          <w:cantSplit/>
          <w:trHeight w:val="397"/>
        </w:trPr>
        <w:tc>
          <w:tcPr>
            <w:tcW w:w="758" w:type="dxa"/>
            <w:tcBorders>
              <w:left w:val="single" w:sz="8" w:space="0" w:color="000000"/>
            </w:tcBorders>
            <w:shd w:val="clear" w:color="auto" w:fill="D9D9D9"/>
            <w:vAlign w:val="center"/>
          </w:tcPr>
          <w:p w14:paraId="0000005C" w14:textId="77777777" w:rsidR="001B14D1" w:rsidRDefault="001B14D1">
            <w:pPr>
              <w:pBdr>
                <w:top w:val="nil"/>
                <w:left w:val="nil"/>
                <w:bottom w:val="nil"/>
                <w:right w:val="nil"/>
                <w:between w:val="nil"/>
              </w:pBdr>
              <w:jc w:val="center"/>
              <w:rPr>
                <w:b/>
                <w:color w:val="000000"/>
              </w:rPr>
            </w:pPr>
          </w:p>
        </w:tc>
        <w:tc>
          <w:tcPr>
            <w:tcW w:w="1564" w:type="dxa"/>
            <w:vAlign w:val="center"/>
          </w:tcPr>
          <w:p w14:paraId="0000005D" w14:textId="77777777" w:rsidR="001B14D1" w:rsidRDefault="001B14D1">
            <w:pPr>
              <w:pBdr>
                <w:top w:val="nil"/>
                <w:left w:val="nil"/>
                <w:bottom w:val="nil"/>
                <w:right w:val="nil"/>
                <w:between w:val="nil"/>
              </w:pBdr>
              <w:jc w:val="center"/>
              <w:rPr>
                <w:color w:val="000000"/>
              </w:rPr>
            </w:pPr>
          </w:p>
        </w:tc>
        <w:tc>
          <w:tcPr>
            <w:tcW w:w="4561" w:type="dxa"/>
            <w:vAlign w:val="center"/>
          </w:tcPr>
          <w:p w14:paraId="0000005E" w14:textId="77777777" w:rsidR="001B14D1" w:rsidRDefault="001B14D1">
            <w:pPr>
              <w:pBdr>
                <w:top w:val="nil"/>
                <w:left w:val="nil"/>
                <w:bottom w:val="nil"/>
                <w:right w:val="nil"/>
                <w:between w:val="nil"/>
              </w:pBdr>
              <w:jc w:val="left"/>
              <w:rPr>
                <w:color w:val="000000"/>
              </w:rPr>
            </w:pPr>
          </w:p>
        </w:tc>
        <w:tc>
          <w:tcPr>
            <w:tcW w:w="1245" w:type="dxa"/>
            <w:vAlign w:val="center"/>
          </w:tcPr>
          <w:p w14:paraId="0000005F" w14:textId="77777777" w:rsidR="001B14D1" w:rsidRDefault="001B14D1">
            <w:pPr>
              <w:pBdr>
                <w:top w:val="nil"/>
                <w:left w:val="nil"/>
                <w:bottom w:val="nil"/>
                <w:right w:val="nil"/>
                <w:between w:val="nil"/>
              </w:pBdr>
              <w:ind w:firstLine="79"/>
              <w:jc w:val="center"/>
              <w:rPr>
                <w:color w:val="000000"/>
              </w:rPr>
            </w:pPr>
          </w:p>
        </w:tc>
        <w:tc>
          <w:tcPr>
            <w:tcW w:w="1491" w:type="dxa"/>
            <w:tcBorders>
              <w:right w:val="single" w:sz="8" w:space="0" w:color="000000"/>
            </w:tcBorders>
            <w:vAlign w:val="center"/>
          </w:tcPr>
          <w:p w14:paraId="00000060" w14:textId="77777777" w:rsidR="001B14D1" w:rsidRDefault="001B14D1">
            <w:pPr>
              <w:pBdr>
                <w:top w:val="nil"/>
                <w:left w:val="nil"/>
                <w:bottom w:val="nil"/>
                <w:right w:val="nil"/>
                <w:between w:val="nil"/>
              </w:pBdr>
              <w:ind w:firstLine="79"/>
              <w:jc w:val="center"/>
              <w:rPr>
                <w:color w:val="000000"/>
              </w:rPr>
            </w:pPr>
          </w:p>
        </w:tc>
      </w:tr>
      <w:tr w:rsidR="001B14D1" w14:paraId="66950C08" w14:textId="77777777">
        <w:trPr>
          <w:cantSplit/>
          <w:trHeight w:val="397"/>
        </w:trPr>
        <w:tc>
          <w:tcPr>
            <w:tcW w:w="758" w:type="dxa"/>
            <w:tcBorders>
              <w:left w:val="single" w:sz="8" w:space="0" w:color="000000"/>
            </w:tcBorders>
            <w:shd w:val="clear" w:color="auto" w:fill="D9D9D9"/>
            <w:vAlign w:val="center"/>
          </w:tcPr>
          <w:p w14:paraId="00000061" w14:textId="77777777" w:rsidR="001B14D1" w:rsidRDefault="001B14D1">
            <w:pPr>
              <w:pBdr>
                <w:top w:val="nil"/>
                <w:left w:val="nil"/>
                <w:bottom w:val="nil"/>
                <w:right w:val="nil"/>
                <w:between w:val="nil"/>
              </w:pBdr>
              <w:jc w:val="center"/>
              <w:rPr>
                <w:b/>
                <w:color w:val="000000"/>
              </w:rPr>
            </w:pPr>
          </w:p>
        </w:tc>
        <w:tc>
          <w:tcPr>
            <w:tcW w:w="1564" w:type="dxa"/>
            <w:vAlign w:val="center"/>
          </w:tcPr>
          <w:p w14:paraId="00000062" w14:textId="77777777" w:rsidR="001B14D1" w:rsidRDefault="001B14D1">
            <w:pPr>
              <w:pBdr>
                <w:top w:val="nil"/>
                <w:left w:val="nil"/>
                <w:bottom w:val="nil"/>
                <w:right w:val="nil"/>
                <w:between w:val="nil"/>
              </w:pBdr>
              <w:jc w:val="center"/>
              <w:rPr>
                <w:color w:val="000000"/>
              </w:rPr>
            </w:pPr>
          </w:p>
        </w:tc>
        <w:tc>
          <w:tcPr>
            <w:tcW w:w="4561" w:type="dxa"/>
            <w:vAlign w:val="center"/>
          </w:tcPr>
          <w:p w14:paraId="00000063" w14:textId="77777777" w:rsidR="001B14D1" w:rsidRDefault="001B14D1">
            <w:pPr>
              <w:pBdr>
                <w:top w:val="nil"/>
                <w:left w:val="nil"/>
                <w:bottom w:val="nil"/>
                <w:right w:val="nil"/>
                <w:between w:val="nil"/>
              </w:pBdr>
              <w:jc w:val="left"/>
              <w:rPr>
                <w:color w:val="000000"/>
              </w:rPr>
            </w:pPr>
          </w:p>
        </w:tc>
        <w:tc>
          <w:tcPr>
            <w:tcW w:w="1245" w:type="dxa"/>
            <w:vAlign w:val="center"/>
          </w:tcPr>
          <w:p w14:paraId="00000064" w14:textId="77777777" w:rsidR="001B14D1" w:rsidRDefault="001B14D1">
            <w:pPr>
              <w:pBdr>
                <w:top w:val="nil"/>
                <w:left w:val="nil"/>
                <w:bottom w:val="nil"/>
                <w:right w:val="nil"/>
                <w:between w:val="nil"/>
              </w:pBdr>
              <w:ind w:firstLine="79"/>
              <w:jc w:val="center"/>
              <w:rPr>
                <w:color w:val="000000"/>
              </w:rPr>
            </w:pPr>
          </w:p>
        </w:tc>
        <w:tc>
          <w:tcPr>
            <w:tcW w:w="1491" w:type="dxa"/>
            <w:tcBorders>
              <w:right w:val="single" w:sz="8" w:space="0" w:color="000000"/>
            </w:tcBorders>
            <w:vAlign w:val="center"/>
          </w:tcPr>
          <w:p w14:paraId="00000065" w14:textId="77777777" w:rsidR="001B14D1" w:rsidRDefault="001B14D1">
            <w:pPr>
              <w:pBdr>
                <w:top w:val="nil"/>
                <w:left w:val="nil"/>
                <w:bottom w:val="nil"/>
                <w:right w:val="nil"/>
                <w:between w:val="nil"/>
              </w:pBdr>
              <w:ind w:firstLine="79"/>
              <w:jc w:val="center"/>
              <w:rPr>
                <w:color w:val="000000"/>
              </w:rPr>
            </w:pPr>
          </w:p>
        </w:tc>
      </w:tr>
      <w:tr w:rsidR="001B14D1" w14:paraId="7EFB81B1" w14:textId="77777777">
        <w:trPr>
          <w:cantSplit/>
          <w:trHeight w:val="397"/>
        </w:trPr>
        <w:tc>
          <w:tcPr>
            <w:tcW w:w="758" w:type="dxa"/>
            <w:tcBorders>
              <w:left w:val="single" w:sz="8" w:space="0" w:color="000000"/>
            </w:tcBorders>
            <w:shd w:val="clear" w:color="auto" w:fill="D9D9D9"/>
            <w:vAlign w:val="center"/>
          </w:tcPr>
          <w:p w14:paraId="00000066" w14:textId="77777777" w:rsidR="001B14D1" w:rsidRDefault="001B14D1">
            <w:pPr>
              <w:pBdr>
                <w:top w:val="nil"/>
                <w:left w:val="nil"/>
                <w:bottom w:val="nil"/>
                <w:right w:val="nil"/>
                <w:between w:val="nil"/>
              </w:pBdr>
              <w:jc w:val="center"/>
              <w:rPr>
                <w:b/>
                <w:color w:val="000000"/>
              </w:rPr>
            </w:pPr>
          </w:p>
        </w:tc>
        <w:tc>
          <w:tcPr>
            <w:tcW w:w="1564" w:type="dxa"/>
            <w:vAlign w:val="center"/>
          </w:tcPr>
          <w:p w14:paraId="00000067" w14:textId="77777777" w:rsidR="001B14D1" w:rsidRDefault="001B14D1">
            <w:pPr>
              <w:pBdr>
                <w:top w:val="nil"/>
                <w:left w:val="nil"/>
                <w:bottom w:val="nil"/>
                <w:right w:val="nil"/>
                <w:between w:val="nil"/>
              </w:pBdr>
              <w:jc w:val="center"/>
              <w:rPr>
                <w:color w:val="000000"/>
              </w:rPr>
            </w:pPr>
          </w:p>
        </w:tc>
        <w:tc>
          <w:tcPr>
            <w:tcW w:w="4561" w:type="dxa"/>
            <w:vAlign w:val="center"/>
          </w:tcPr>
          <w:p w14:paraId="00000068" w14:textId="77777777" w:rsidR="001B14D1" w:rsidRDefault="001B14D1">
            <w:pPr>
              <w:pBdr>
                <w:top w:val="nil"/>
                <w:left w:val="nil"/>
                <w:bottom w:val="nil"/>
                <w:right w:val="nil"/>
                <w:between w:val="nil"/>
              </w:pBdr>
              <w:jc w:val="left"/>
              <w:rPr>
                <w:color w:val="000000"/>
              </w:rPr>
            </w:pPr>
          </w:p>
        </w:tc>
        <w:tc>
          <w:tcPr>
            <w:tcW w:w="1245" w:type="dxa"/>
            <w:vAlign w:val="center"/>
          </w:tcPr>
          <w:p w14:paraId="00000069" w14:textId="77777777" w:rsidR="001B14D1" w:rsidRDefault="001B14D1">
            <w:pPr>
              <w:pBdr>
                <w:top w:val="nil"/>
                <w:left w:val="nil"/>
                <w:bottom w:val="nil"/>
                <w:right w:val="nil"/>
                <w:between w:val="nil"/>
              </w:pBdr>
              <w:ind w:firstLine="79"/>
              <w:jc w:val="center"/>
              <w:rPr>
                <w:color w:val="000000"/>
              </w:rPr>
            </w:pPr>
          </w:p>
        </w:tc>
        <w:tc>
          <w:tcPr>
            <w:tcW w:w="1491" w:type="dxa"/>
            <w:tcBorders>
              <w:right w:val="single" w:sz="8" w:space="0" w:color="000000"/>
            </w:tcBorders>
            <w:vAlign w:val="center"/>
          </w:tcPr>
          <w:p w14:paraId="0000006A" w14:textId="77777777" w:rsidR="001B14D1" w:rsidRDefault="001B14D1">
            <w:pPr>
              <w:pBdr>
                <w:top w:val="nil"/>
                <w:left w:val="nil"/>
                <w:bottom w:val="nil"/>
                <w:right w:val="nil"/>
                <w:between w:val="nil"/>
              </w:pBdr>
              <w:ind w:firstLine="79"/>
              <w:jc w:val="center"/>
              <w:rPr>
                <w:color w:val="000000"/>
              </w:rPr>
            </w:pPr>
          </w:p>
        </w:tc>
      </w:tr>
      <w:tr w:rsidR="001B14D1" w14:paraId="11AB6DFF" w14:textId="77777777">
        <w:trPr>
          <w:cantSplit/>
          <w:trHeight w:val="397"/>
        </w:trPr>
        <w:tc>
          <w:tcPr>
            <w:tcW w:w="758" w:type="dxa"/>
            <w:tcBorders>
              <w:left w:val="single" w:sz="8" w:space="0" w:color="000000"/>
            </w:tcBorders>
            <w:shd w:val="clear" w:color="auto" w:fill="D9D9D9"/>
            <w:vAlign w:val="center"/>
          </w:tcPr>
          <w:p w14:paraId="0000006B" w14:textId="77777777" w:rsidR="001B14D1" w:rsidRDefault="001B14D1">
            <w:pPr>
              <w:pBdr>
                <w:top w:val="nil"/>
                <w:left w:val="nil"/>
                <w:bottom w:val="nil"/>
                <w:right w:val="nil"/>
                <w:between w:val="nil"/>
              </w:pBdr>
              <w:jc w:val="center"/>
              <w:rPr>
                <w:b/>
                <w:color w:val="000000"/>
              </w:rPr>
            </w:pPr>
          </w:p>
        </w:tc>
        <w:tc>
          <w:tcPr>
            <w:tcW w:w="1564" w:type="dxa"/>
            <w:vAlign w:val="center"/>
          </w:tcPr>
          <w:p w14:paraId="0000006C" w14:textId="77777777" w:rsidR="001B14D1" w:rsidRDefault="001B14D1">
            <w:pPr>
              <w:pBdr>
                <w:top w:val="nil"/>
                <w:left w:val="nil"/>
                <w:bottom w:val="nil"/>
                <w:right w:val="nil"/>
                <w:between w:val="nil"/>
              </w:pBdr>
              <w:jc w:val="center"/>
              <w:rPr>
                <w:color w:val="000000"/>
              </w:rPr>
            </w:pPr>
          </w:p>
        </w:tc>
        <w:tc>
          <w:tcPr>
            <w:tcW w:w="4561" w:type="dxa"/>
            <w:vAlign w:val="center"/>
          </w:tcPr>
          <w:p w14:paraId="0000006D" w14:textId="77777777" w:rsidR="001B14D1" w:rsidRDefault="001B14D1">
            <w:pPr>
              <w:pBdr>
                <w:top w:val="nil"/>
                <w:left w:val="nil"/>
                <w:bottom w:val="nil"/>
                <w:right w:val="nil"/>
                <w:between w:val="nil"/>
              </w:pBdr>
              <w:jc w:val="left"/>
              <w:rPr>
                <w:color w:val="000000"/>
              </w:rPr>
            </w:pPr>
          </w:p>
        </w:tc>
        <w:tc>
          <w:tcPr>
            <w:tcW w:w="1245" w:type="dxa"/>
            <w:vAlign w:val="center"/>
          </w:tcPr>
          <w:p w14:paraId="0000006E" w14:textId="77777777" w:rsidR="001B14D1" w:rsidRDefault="001B14D1">
            <w:pPr>
              <w:pBdr>
                <w:top w:val="nil"/>
                <w:left w:val="nil"/>
                <w:bottom w:val="nil"/>
                <w:right w:val="nil"/>
                <w:between w:val="nil"/>
              </w:pBdr>
              <w:ind w:firstLine="79"/>
              <w:jc w:val="center"/>
              <w:rPr>
                <w:color w:val="000000"/>
              </w:rPr>
            </w:pPr>
          </w:p>
        </w:tc>
        <w:tc>
          <w:tcPr>
            <w:tcW w:w="1491" w:type="dxa"/>
            <w:tcBorders>
              <w:right w:val="single" w:sz="8" w:space="0" w:color="000000"/>
            </w:tcBorders>
            <w:vAlign w:val="center"/>
          </w:tcPr>
          <w:p w14:paraId="0000006F" w14:textId="77777777" w:rsidR="001B14D1" w:rsidRDefault="001B14D1">
            <w:pPr>
              <w:pBdr>
                <w:top w:val="nil"/>
                <w:left w:val="nil"/>
                <w:bottom w:val="nil"/>
                <w:right w:val="nil"/>
                <w:between w:val="nil"/>
              </w:pBdr>
              <w:ind w:firstLine="79"/>
              <w:jc w:val="center"/>
              <w:rPr>
                <w:color w:val="000000"/>
              </w:rPr>
            </w:pPr>
          </w:p>
        </w:tc>
      </w:tr>
      <w:tr w:rsidR="001B14D1" w14:paraId="78A78B80" w14:textId="77777777">
        <w:trPr>
          <w:cantSplit/>
          <w:trHeight w:val="397"/>
        </w:trPr>
        <w:tc>
          <w:tcPr>
            <w:tcW w:w="758" w:type="dxa"/>
            <w:tcBorders>
              <w:left w:val="single" w:sz="8" w:space="0" w:color="000000"/>
            </w:tcBorders>
            <w:shd w:val="clear" w:color="auto" w:fill="D9D9D9"/>
            <w:vAlign w:val="center"/>
          </w:tcPr>
          <w:p w14:paraId="00000070" w14:textId="77777777" w:rsidR="001B14D1" w:rsidRDefault="001B14D1">
            <w:pPr>
              <w:pBdr>
                <w:top w:val="nil"/>
                <w:left w:val="nil"/>
                <w:bottom w:val="nil"/>
                <w:right w:val="nil"/>
                <w:between w:val="nil"/>
              </w:pBdr>
              <w:jc w:val="center"/>
              <w:rPr>
                <w:b/>
                <w:color w:val="000000"/>
              </w:rPr>
            </w:pPr>
          </w:p>
        </w:tc>
        <w:tc>
          <w:tcPr>
            <w:tcW w:w="1564" w:type="dxa"/>
            <w:vAlign w:val="center"/>
          </w:tcPr>
          <w:p w14:paraId="00000071" w14:textId="77777777" w:rsidR="001B14D1" w:rsidRDefault="001B14D1">
            <w:pPr>
              <w:pBdr>
                <w:top w:val="nil"/>
                <w:left w:val="nil"/>
                <w:bottom w:val="nil"/>
                <w:right w:val="nil"/>
                <w:between w:val="nil"/>
              </w:pBdr>
              <w:jc w:val="center"/>
              <w:rPr>
                <w:color w:val="000000"/>
              </w:rPr>
            </w:pPr>
          </w:p>
        </w:tc>
        <w:tc>
          <w:tcPr>
            <w:tcW w:w="4561" w:type="dxa"/>
            <w:vAlign w:val="center"/>
          </w:tcPr>
          <w:p w14:paraId="00000072" w14:textId="77777777" w:rsidR="001B14D1" w:rsidRDefault="001B14D1">
            <w:pPr>
              <w:pBdr>
                <w:top w:val="nil"/>
                <w:left w:val="nil"/>
                <w:bottom w:val="nil"/>
                <w:right w:val="nil"/>
                <w:between w:val="nil"/>
              </w:pBdr>
              <w:jc w:val="left"/>
              <w:rPr>
                <w:color w:val="000000"/>
              </w:rPr>
            </w:pPr>
          </w:p>
        </w:tc>
        <w:tc>
          <w:tcPr>
            <w:tcW w:w="1245" w:type="dxa"/>
            <w:vAlign w:val="center"/>
          </w:tcPr>
          <w:p w14:paraId="00000073" w14:textId="77777777" w:rsidR="001B14D1" w:rsidRDefault="001B14D1">
            <w:pPr>
              <w:pBdr>
                <w:top w:val="nil"/>
                <w:left w:val="nil"/>
                <w:bottom w:val="nil"/>
                <w:right w:val="nil"/>
                <w:between w:val="nil"/>
              </w:pBdr>
              <w:ind w:firstLine="79"/>
              <w:jc w:val="center"/>
              <w:rPr>
                <w:color w:val="000000"/>
              </w:rPr>
            </w:pPr>
          </w:p>
        </w:tc>
        <w:tc>
          <w:tcPr>
            <w:tcW w:w="1491" w:type="dxa"/>
            <w:tcBorders>
              <w:right w:val="single" w:sz="8" w:space="0" w:color="000000"/>
            </w:tcBorders>
            <w:vAlign w:val="center"/>
          </w:tcPr>
          <w:p w14:paraId="00000074" w14:textId="77777777" w:rsidR="001B14D1" w:rsidRDefault="001B14D1">
            <w:pPr>
              <w:pBdr>
                <w:top w:val="nil"/>
                <w:left w:val="nil"/>
                <w:bottom w:val="nil"/>
                <w:right w:val="nil"/>
                <w:between w:val="nil"/>
              </w:pBdr>
              <w:ind w:firstLine="79"/>
              <w:jc w:val="center"/>
              <w:rPr>
                <w:color w:val="000000"/>
              </w:rPr>
            </w:pPr>
          </w:p>
        </w:tc>
      </w:tr>
      <w:tr w:rsidR="001B14D1" w14:paraId="4E9FB2B9" w14:textId="77777777">
        <w:trPr>
          <w:cantSplit/>
          <w:trHeight w:val="397"/>
        </w:trPr>
        <w:tc>
          <w:tcPr>
            <w:tcW w:w="758" w:type="dxa"/>
            <w:tcBorders>
              <w:left w:val="single" w:sz="8" w:space="0" w:color="000000"/>
            </w:tcBorders>
            <w:shd w:val="clear" w:color="auto" w:fill="D9D9D9"/>
            <w:vAlign w:val="center"/>
          </w:tcPr>
          <w:p w14:paraId="00000075" w14:textId="77777777" w:rsidR="001B14D1" w:rsidRDefault="001B14D1">
            <w:pPr>
              <w:pBdr>
                <w:top w:val="nil"/>
                <w:left w:val="nil"/>
                <w:bottom w:val="nil"/>
                <w:right w:val="nil"/>
                <w:between w:val="nil"/>
              </w:pBdr>
              <w:jc w:val="center"/>
              <w:rPr>
                <w:b/>
                <w:color w:val="000000"/>
              </w:rPr>
            </w:pPr>
          </w:p>
        </w:tc>
        <w:tc>
          <w:tcPr>
            <w:tcW w:w="1564" w:type="dxa"/>
            <w:vAlign w:val="center"/>
          </w:tcPr>
          <w:p w14:paraId="00000076" w14:textId="77777777" w:rsidR="001B14D1" w:rsidRDefault="001B14D1">
            <w:pPr>
              <w:pBdr>
                <w:top w:val="nil"/>
                <w:left w:val="nil"/>
                <w:bottom w:val="nil"/>
                <w:right w:val="nil"/>
                <w:between w:val="nil"/>
              </w:pBdr>
              <w:jc w:val="center"/>
              <w:rPr>
                <w:color w:val="000000"/>
              </w:rPr>
            </w:pPr>
          </w:p>
        </w:tc>
        <w:tc>
          <w:tcPr>
            <w:tcW w:w="4561" w:type="dxa"/>
            <w:vAlign w:val="center"/>
          </w:tcPr>
          <w:p w14:paraId="00000077" w14:textId="77777777" w:rsidR="001B14D1" w:rsidRDefault="001B14D1">
            <w:pPr>
              <w:pBdr>
                <w:top w:val="nil"/>
                <w:left w:val="nil"/>
                <w:bottom w:val="nil"/>
                <w:right w:val="nil"/>
                <w:between w:val="nil"/>
              </w:pBdr>
              <w:jc w:val="left"/>
              <w:rPr>
                <w:color w:val="000000"/>
              </w:rPr>
            </w:pPr>
          </w:p>
        </w:tc>
        <w:tc>
          <w:tcPr>
            <w:tcW w:w="1245" w:type="dxa"/>
            <w:vAlign w:val="center"/>
          </w:tcPr>
          <w:p w14:paraId="00000078" w14:textId="77777777" w:rsidR="001B14D1" w:rsidRDefault="001B14D1">
            <w:pPr>
              <w:pBdr>
                <w:top w:val="nil"/>
                <w:left w:val="nil"/>
                <w:bottom w:val="nil"/>
                <w:right w:val="nil"/>
                <w:between w:val="nil"/>
              </w:pBdr>
              <w:ind w:firstLine="79"/>
              <w:jc w:val="center"/>
              <w:rPr>
                <w:color w:val="000000"/>
              </w:rPr>
            </w:pPr>
          </w:p>
        </w:tc>
        <w:tc>
          <w:tcPr>
            <w:tcW w:w="1491" w:type="dxa"/>
            <w:tcBorders>
              <w:right w:val="single" w:sz="8" w:space="0" w:color="000000"/>
            </w:tcBorders>
            <w:vAlign w:val="center"/>
          </w:tcPr>
          <w:p w14:paraId="00000079" w14:textId="77777777" w:rsidR="001B14D1" w:rsidRDefault="001B14D1">
            <w:pPr>
              <w:pBdr>
                <w:top w:val="nil"/>
                <w:left w:val="nil"/>
                <w:bottom w:val="nil"/>
                <w:right w:val="nil"/>
                <w:between w:val="nil"/>
              </w:pBdr>
              <w:ind w:firstLine="79"/>
              <w:jc w:val="center"/>
              <w:rPr>
                <w:color w:val="000000"/>
              </w:rPr>
            </w:pPr>
          </w:p>
        </w:tc>
      </w:tr>
      <w:tr w:rsidR="001B14D1" w14:paraId="5F983B8C" w14:textId="77777777">
        <w:trPr>
          <w:cantSplit/>
          <w:trHeight w:val="397"/>
        </w:trPr>
        <w:tc>
          <w:tcPr>
            <w:tcW w:w="758" w:type="dxa"/>
            <w:tcBorders>
              <w:left w:val="single" w:sz="8" w:space="0" w:color="000000"/>
            </w:tcBorders>
            <w:shd w:val="clear" w:color="auto" w:fill="D9D9D9"/>
            <w:vAlign w:val="center"/>
          </w:tcPr>
          <w:p w14:paraId="0000007A" w14:textId="77777777" w:rsidR="001B14D1" w:rsidRDefault="001B14D1">
            <w:pPr>
              <w:pBdr>
                <w:top w:val="nil"/>
                <w:left w:val="nil"/>
                <w:bottom w:val="nil"/>
                <w:right w:val="nil"/>
                <w:between w:val="nil"/>
              </w:pBdr>
              <w:jc w:val="center"/>
              <w:rPr>
                <w:b/>
                <w:color w:val="000000"/>
              </w:rPr>
            </w:pPr>
          </w:p>
        </w:tc>
        <w:tc>
          <w:tcPr>
            <w:tcW w:w="1564" w:type="dxa"/>
            <w:vAlign w:val="center"/>
          </w:tcPr>
          <w:p w14:paraId="0000007B" w14:textId="77777777" w:rsidR="001B14D1" w:rsidRDefault="001B14D1">
            <w:pPr>
              <w:pBdr>
                <w:top w:val="nil"/>
                <w:left w:val="nil"/>
                <w:bottom w:val="nil"/>
                <w:right w:val="nil"/>
                <w:between w:val="nil"/>
              </w:pBdr>
              <w:jc w:val="center"/>
              <w:rPr>
                <w:color w:val="000000"/>
              </w:rPr>
            </w:pPr>
          </w:p>
        </w:tc>
        <w:tc>
          <w:tcPr>
            <w:tcW w:w="4561" w:type="dxa"/>
            <w:vAlign w:val="center"/>
          </w:tcPr>
          <w:p w14:paraId="0000007C" w14:textId="77777777" w:rsidR="001B14D1" w:rsidRDefault="001B14D1">
            <w:pPr>
              <w:pBdr>
                <w:top w:val="nil"/>
                <w:left w:val="nil"/>
                <w:bottom w:val="nil"/>
                <w:right w:val="nil"/>
                <w:between w:val="nil"/>
              </w:pBdr>
              <w:jc w:val="left"/>
              <w:rPr>
                <w:color w:val="000000"/>
              </w:rPr>
            </w:pPr>
          </w:p>
        </w:tc>
        <w:tc>
          <w:tcPr>
            <w:tcW w:w="1245" w:type="dxa"/>
            <w:vAlign w:val="center"/>
          </w:tcPr>
          <w:p w14:paraId="0000007D" w14:textId="77777777" w:rsidR="001B14D1" w:rsidRDefault="001B14D1">
            <w:pPr>
              <w:pBdr>
                <w:top w:val="nil"/>
                <w:left w:val="nil"/>
                <w:bottom w:val="nil"/>
                <w:right w:val="nil"/>
                <w:between w:val="nil"/>
              </w:pBdr>
              <w:ind w:firstLine="79"/>
              <w:jc w:val="center"/>
              <w:rPr>
                <w:color w:val="000000"/>
              </w:rPr>
            </w:pPr>
          </w:p>
        </w:tc>
        <w:tc>
          <w:tcPr>
            <w:tcW w:w="1491" w:type="dxa"/>
            <w:tcBorders>
              <w:right w:val="single" w:sz="8" w:space="0" w:color="000000"/>
            </w:tcBorders>
            <w:vAlign w:val="center"/>
          </w:tcPr>
          <w:p w14:paraId="0000007E" w14:textId="77777777" w:rsidR="001B14D1" w:rsidRDefault="001B14D1">
            <w:pPr>
              <w:pBdr>
                <w:top w:val="nil"/>
                <w:left w:val="nil"/>
                <w:bottom w:val="nil"/>
                <w:right w:val="nil"/>
                <w:between w:val="nil"/>
              </w:pBdr>
              <w:ind w:firstLine="79"/>
              <w:jc w:val="center"/>
              <w:rPr>
                <w:color w:val="000000"/>
              </w:rPr>
            </w:pPr>
          </w:p>
        </w:tc>
      </w:tr>
      <w:tr w:rsidR="001B14D1" w14:paraId="6E31499E" w14:textId="77777777">
        <w:trPr>
          <w:cantSplit/>
          <w:trHeight w:val="397"/>
        </w:trPr>
        <w:tc>
          <w:tcPr>
            <w:tcW w:w="758" w:type="dxa"/>
            <w:tcBorders>
              <w:left w:val="single" w:sz="8" w:space="0" w:color="000000"/>
            </w:tcBorders>
            <w:shd w:val="clear" w:color="auto" w:fill="D9D9D9"/>
            <w:vAlign w:val="center"/>
          </w:tcPr>
          <w:p w14:paraId="0000007F" w14:textId="77777777" w:rsidR="001B14D1" w:rsidRDefault="001B14D1">
            <w:pPr>
              <w:pBdr>
                <w:top w:val="nil"/>
                <w:left w:val="nil"/>
                <w:bottom w:val="nil"/>
                <w:right w:val="nil"/>
                <w:between w:val="nil"/>
              </w:pBdr>
              <w:jc w:val="center"/>
              <w:rPr>
                <w:b/>
                <w:color w:val="000000"/>
              </w:rPr>
            </w:pPr>
          </w:p>
        </w:tc>
        <w:tc>
          <w:tcPr>
            <w:tcW w:w="1564" w:type="dxa"/>
            <w:vAlign w:val="center"/>
          </w:tcPr>
          <w:p w14:paraId="00000080" w14:textId="77777777" w:rsidR="001B14D1" w:rsidRDefault="001B14D1">
            <w:pPr>
              <w:pBdr>
                <w:top w:val="nil"/>
                <w:left w:val="nil"/>
                <w:bottom w:val="nil"/>
                <w:right w:val="nil"/>
                <w:between w:val="nil"/>
              </w:pBdr>
              <w:jc w:val="center"/>
              <w:rPr>
                <w:color w:val="000000"/>
              </w:rPr>
            </w:pPr>
          </w:p>
        </w:tc>
        <w:tc>
          <w:tcPr>
            <w:tcW w:w="4561" w:type="dxa"/>
            <w:vAlign w:val="center"/>
          </w:tcPr>
          <w:p w14:paraId="00000081" w14:textId="77777777" w:rsidR="001B14D1" w:rsidRDefault="001B14D1">
            <w:pPr>
              <w:pBdr>
                <w:top w:val="nil"/>
                <w:left w:val="nil"/>
                <w:bottom w:val="nil"/>
                <w:right w:val="nil"/>
                <w:between w:val="nil"/>
              </w:pBdr>
              <w:jc w:val="left"/>
              <w:rPr>
                <w:color w:val="000000"/>
              </w:rPr>
            </w:pPr>
          </w:p>
        </w:tc>
        <w:tc>
          <w:tcPr>
            <w:tcW w:w="1245" w:type="dxa"/>
            <w:vAlign w:val="center"/>
          </w:tcPr>
          <w:p w14:paraId="00000082" w14:textId="77777777" w:rsidR="001B14D1" w:rsidRDefault="001B14D1">
            <w:pPr>
              <w:pBdr>
                <w:top w:val="nil"/>
                <w:left w:val="nil"/>
                <w:bottom w:val="nil"/>
                <w:right w:val="nil"/>
                <w:between w:val="nil"/>
              </w:pBdr>
              <w:ind w:firstLine="79"/>
              <w:jc w:val="center"/>
              <w:rPr>
                <w:color w:val="000000"/>
              </w:rPr>
            </w:pPr>
          </w:p>
        </w:tc>
        <w:tc>
          <w:tcPr>
            <w:tcW w:w="1491" w:type="dxa"/>
            <w:tcBorders>
              <w:right w:val="single" w:sz="8" w:space="0" w:color="000000"/>
            </w:tcBorders>
            <w:vAlign w:val="center"/>
          </w:tcPr>
          <w:p w14:paraId="00000083" w14:textId="77777777" w:rsidR="001B14D1" w:rsidRDefault="001B14D1">
            <w:pPr>
              <w:pBdr>
                <w:top w:val="nil"/>
                <w:left w:val="nil"/>
                <w:bottom w:val="nil"/>
                <w:right w:val="nil"/>
                <w:between w:val="nil"/>
              </w:pBdr>
              <w:ind w:firstLine="79"/>
              <w:jc w:val="center"/>
              <w:rPr>
                <w:color w:val="000000"/>
              </w:rPr>
            </w:pPr>
          </w:p>
        </w:tc>
      </w:tr>
      <w:tr w:rsidR="001B14D1" w14:paraId="73E2117B" w14:textId="77777777">
        <w:trPr>
          <w:cantSplit/>
          <w:trHeight w:val="397"/>
        </w:trPr>
        <w:tc>
          <w:tcPr>
            <w:tcW w:w="758" w:type="dxa"/>
            <w:tcBorders>
              <w:left w:val="single" w:sz="8" w:space="0" w:color="000000"/>
            </w:tcBorders>
            <w:shd w:val="clear" w:color="auto" w:fill="D9D9D9"/>
            <w:vAlign w:val="center"/>
          </w:tcPr>
          <w:p w14:paraId="00000084" w14:textId="77777777" w:rsidR="001B14D1" w:rsidRDefault="001B14D1">
            <w:pPr>
              <w:pBdr>
                <w:top w:val="nil"/>
                <w:left w:val="nil"/>
                <w:bottom w:val="nil"/>
                <w:right w:val="nil"/>
                <w:between w:val="nil"/>
              </w:pBdr>
              <w:jc w:val="center"/>
              <w:rPr>
                <w:b/>
                <w:color w:val="000000"/>
              </w:rPr>
            </w:pPr>
          </w:p>
        </w:tc>
        <w:tc>
          <w:tcPr>
            <w:tcW w:w="1564" w:type="dxa"/>
            <w:vAlign w:val="center"/>
          </w:tcPr>
          <w:p w14:paraId="00000085" w14:textId="77777777" w:rsidR="001B14D1" w:rsidRDefault="001B14D1">
            <w:pPr>
              <w:pBdr>
                <w:top w:val="nil"/>
                <w:left w:val="nil"/>
                <w:bottom w:val="nil"/>
                <w:right w:val="nil"/>
                <w:between w:val="nil"/>
              </w:pBdr>
              <w:jc w:val="center"/>
              <w:rPr>
                <w:color w:val="000000"/>
              </w:rPr>
            </w:pPr>
          </w:p>
        </w:tc>
        <w:tc>
          <w:tcPr>
            <w:tcW w:w="4561" w:type="dxa"/>
            <w:vAlign w:val="center"/>
          </w:tcPr>
          <w:p w14:paraId="00000086" w14:textId="77777777" w:rsidR="001B14D1" w:rsidRDefault="001B14D1">
            <w:pPr>
              <w:pBdr>
                <w:top w:val="nil"/>
                <w:left w:val="nil"/>
                <w:bottom w:val="nil"/>
                <w:right w:val="nil"/>
                <w:between w:val="nil"/>
              </w:pBdr>
              <w:jc w:val="left"/>
              <w:rPr>
                <w:color w:val="000000"/>
              </w:rPr>
            </w:pPr>
          </w:p>
        </w:tc>
        <w:tc>
          <w:tcPr>
            <w:tcW w:w="1245" w:type="dxa"/>
            <w:vAlign w:val="center"/>
          </w:tcPr>
          <w:p w14:paraId="00000087" w14:textId="77777777" w:rsidR="001B14D1" w:rsidRDefault="001B14D1">
            <w:pPr>
              <w:pBdr>
                <w:top w:val="nil"/>
                <w:left w:val="nil"/>
                <w:bottom w:val="nil"/>
                <w:right w:val="nil"/>
                <w:between w:val="nil"/>
              </w:pBdr>
              <w:ind w:firstLine="79"/>
              <w:jc w:val="center"/>
              <w:rPr>
                <w:color w:val="000000"/>
              </w:rPr>
            </w:pPr>
          </w:p>
        </w:tc>
        <w:tc>
          <w:tcPr>
            <w:tcW w:w="1491" w:type="dxa"/>
            <w:tcBorders>
              <w:right w:val="single" w:sz="8" w:space="0" w:color="000000"/>
            </w:tcBorders>
            <w:vAlign w:val="center"/>
          </w:tcPr>
          <w:p w14:paraId="00000088" w14:textId="77777777" w:rsidR="001B14D1" w:rsidRDefault="001B14D1">
            <w:pPr>
              <w:pBdr>
                <w:top w:val="nil"/>
                <w:left w:val="nil"/>
                <w:bottom w:val="nil"/>
                <w:right w:val="nil"/>
                <w:between w:val="nil"/>
              </w:pBdr>
              <w:ind w:firstLine="79"/>
              <w:jc w:val="center"/>
              <w:rPr>
                <w:color w:val="000000"/>
              </w:rPr>
            </w:pPr>
          </w:p>
        </w:tc>
      </w:tr>
      <w:tr w:rsidR="001B14D1" w14:paraId="42C588DB" w14:textId="77777777">
        <w:trPr>
          <w:cantSplit/>
          <w:trHeight w:val="397"/>
        </w:trPr>
        <w:tc>
          <w:tcPr>
            <w:tcW w:w="758" w:type="dxa"/>
            <w:tcBorders>
              <w:left w:val="single" w:sz="8" w:space="0" w:color="000000"/>
            </w:tcBorders>
            <w:shd w:val="clear" w:color="auto" w:fill="D9D9D9"/>
            <w:vAlign w:val="center"/>
          </w:tcPr>
          <w:p w14:paraId="00000089" w14:textId="77777777" w:rsidR="001B14D1" w:rsidRDefault="001B14D1">
            <w:pPr>
              <w:pBdr>
                <w:top w:val="nil"/>
                <w:left w:val="nil"/>
                <w:bottom w:val="nil"/>
                <w:right w:val="nil"/>
                <w:between w:val="nil"/>
              </w:pBdr>
              <w:jc w:val="center"/>
              <w:rPr>
                <w:b/>
                <w:color w:val="000000"/>
              </w:rPr>
            </w:pPr>
          </w:p>
        </w:tc>
        <w:tc>
          <w:tcPr>
            <w:tcW w:w="1564" w:type="dxa"/>
            <w:vAlign w:val="center"/>
          </w:tcPr>
          <w:p w14:paraId="0000008A" w14:textId="77777777" w:rsidR="001B14D1" w:rsidRDefault="001B14D1">
            <w:pPr>
              <w:pBdr>
                <w:top w:val="nil"/>
                <w:left w:val="nil"/>
                <w:bottom w:val="nil"/>
                <w:right w:val="nil"/>
                <w:between w:val="nil"/>
              </w:pBdr>
              <w:jc w:val="center"/>
              <w:rPr>
                <w:color w:val="000000"/>
              </w:rPr>
            </w:pPr>
          </w:p>
        </w:tc>
        <w:tc>
          <w:tcPr>
            <w:tcW w:w="4561" w:type="dxa"/>
            <w:vAlign w:val="center"/>
          </w:tcPr>
          <w:p w14:paraId="0000008B" w14:textId="77777777" w:rsidR="001B14D1" w:rsidRDefault="001B14D1">
            <w:pPr>
              <w:pBdr>
                <w:top w:val="nil"/>
                <w:left w:val="nil"/>
                <w:bottom w:val="nil"/>
                <w:right w:val="nil"/>
                <w:between w:val="nil"/>
              </w:pBdr>
              <w:jc w:val="left"/>
              <w:rPr>
                <w:color w:val="000000"/>
              </w:rPr>
            </w:pPr>
          </w:p>
        </w:tc>
        <w:tc>
          <w:tcPr>
            <w:tcW w:w="1245" w:type="dxa"/>
            <w:vAlign w:val="center"/>
          </w:tcPr>
          <w:p w14:paraId="0000008C" w14:textId="77777777" w:rsidR="001B14D1" w:rsidRDefault="001B14D1">
            <w:pPr>
              <w:pBdr>
                <w:top w:val="nil"/>
                <w:left w:val="nil"/>
                <w:bottom w:val="nil"/>
                <w:right w:val="nil"/>
                <w:between w:val="nil"/>
              </w:pBdr>
              <w:ind w:firstLine="79"/>
              <w:jc w:val="center"/>
              <w:rPr>
                <w:color w:val="000000"/>
              </w:rPr>
            </w:pPr>
          </w:p>
        </w:tc>
        <w:tc>
          <w:tcPr>
            <w:tcW w:w="1491" w:type="dxa"/>
            <w:tcBorders>
              <w:right w:val="single" w:sz="8" w:space="0" w:color="000000"/>
            </w:tcBorders>
            <w:vAlign w:val="center"/>
          </w:tcPr>
          <w:p w14:paraId="0000008D" w14:textId="77777777" w:rsidR="001B14D1" w:rsidRDefault="001B14D1">
            <w:pPr>
              <w:pBdr>
                <w:top w:val="nil"/>
                <w:left w:val="nil"/>
                <w:bottom w:val="nil"/>
                <w:right w:val="nil"/>
                <w:between w:val="nil"/>
              </w:pBdr>
              <w:ind w:firstLine="79"/>
              <w:jc w:val="center"/>
              <w:rPr>
                <w:color w:val="000000"/>
              </w:rPr>
            </w:pPr>
          </w:p>
        </w:tc>
      </w:tr>
      <w:tr w:rsidR="001B14D1" w14:paraId="2F200610" w14:textId="77777777">
        <w:trPr>
          <w:cantSplit/>
          <w:trHeight w:val="397"/>
        </w:trPr>
        <w:tc>
          <w:tcPr>
            <w:tcW w:w="758" w:type="dxa"/>
            <w:tcBorders>
              <w:left w:val="single" w:sz="8" w:space="0" w:color="000000"/>
            </w:tcBorders>
            <w:shd w:val="clear" w:color="auto" w:fill="D9D9D9"/>
            <w:vAlign w:val="center"/>
          </w:tcPr>
          <w:p w14:paraId="0000008E" w14:textId="77777777" w:rsidR="001B14D1" w:rsidRDefault="001B14D1">
            <w:pPr>
              <w:pBdr>
                <w:top w:val="nil"/>
                <w:left w:val="nil"/>
                <w:bottom w:val="nil"/>
                <w:right w:val="nil"/>
                <w:between w:val="nil"/>
              </w:pBdr>
              <w:jc w:val="center"/>
              <w:rPr>
                <w:b/>
                <w:color w:val="000000"/>
              </w:rPr>
            </w:pPr>
          </w:p>
        </w:tc>
        <w:tc>
          <w:tcPr>
            <w:tcW w:w="1564" w:type="dxa"/>
            <w:vAlign w:val="center"/>
          </w:tcPr>
          <w:p w14:paraId="0000008F" w14:textId="77777777" w:rsidR="001B14D1" w:rsidRDefault="001B14D1">
            <w:pPr>
              <w:pBdr>
                <w:top w:val="nil"/>
                <w:left w:val="nil"/>
                <w:bottom w:val="nil"/>
                <w:right w:val="nil"/>
                <w:between w:val="nil"/>
              </w:pBdr>
              <w:jc w:val="center"/>
              <w:rPr>
                <w:color w:val="000000"/>
              </w:rPr>
            </w:pPr>
          </w:p>
        </w:tc>
        <w:tc>
          <w:tcPr>
            <w:tcW w:w="4561" w:type="dxa"/>
            <w:vAlign w:val="center"/>
          </w:tcPr>
          <w:p w14:paraId="00000090" w14:textId="77777777" w:rsidR="001B14D1" w:rsidRDefault="001B14D1">
            <w:pPr>
              <w:pBdr>
                <w:top w:val="nil"/>
                <w:left w:val="nil"/>
                <w:bottom w:val="nil"/>
                <w:right w:val="nil"/>
                <w:between w:val="nil"/>
              </w:pBdr>
              <w:jc w:val="left"/>
              <w:rPr>
                <w:color w:val="000000"/>
              </w:rPr>
            </w:pPr>
          </w:p>
        </w:tc>
        <w:tc>
          <w:tcPr>
            <w:tcW w:w="1245" w:type="dxa"/>
            <w:vAlign w:val="center"/>
          </w:tcPr>
          <w:p w14:paraId="00000091" w14:textId="77777777" w:rsidR="001B14D1" w:rsidRDefault="001B14D1">
            <w:pPr>
              <w:pBdr>
                <w:top w:val="nil"/>
                <w:left w:val="nil"/>
                <w:bottom w:val="nil"/>
                <w:right w:val="nil"/>
                <w:between w:val="nil"/>
              </w:pBdr>
              <w:ind w:firstLine="79"/>
              <w:jc w:val="center"/>
              <w:rPr>
                <w:color w:val="000000"/>
              </w:rPr>
            </w:pPr>
          </w:p>
        </w:tc>
        <w:tc>
          <w:tcPr>
            <w:tcW w:w="1491" w:type="dxa"/>
            <w:tcBorders>
              <w:right w:val="single" w:sz="8" w:space="0" w:color="000000"/>
            </w:tcBorders>
            <w:vAlign w:val="center"/>
          </w:tcPr>
          <w:p w14:paraId="00000092" w14:textId="77777777" w:rsidR="001B14D1" w:rsidRDefault="001B14D1">
            <w:pPr>
              <w:pBdr>
                <w:top w:val="nil"/>
                <w:left w:val="nil"/>
                <w:bottom w:val="nil"/>
                <w:right w:val="nil"/>
                <w:between w:val="nil"/>
              </w:pBdr>
              <w:ind w:firstLine="79"/>
              <w:jc w:val="center"/>
              <w:rPr>
                <w:color w:val="000000"/>
              </w:rPr>
            </w:pPr>
          </w:p>
        </w:tc>
      </w:tr>
      <w:tr w:rsidR="001B14D1" w14:paraId="7A9558BE" w14:textId="77777777">
        <w:trPr>
          <w:cantSplit/>
          <w:trHeight w:val="397"/>
        </w:trPr>
        <w:tc>
          <w:tcPr>
            <w:tcW w:w="758" w:type="dxa"/>
            <w:tcBorders>
              <w:left w:val="single" w:sz="8" w:space="0" w:color="000000"/>
            </w:tcBorders>
            <w:shd w:val="clear" w:color="auto" w:fill="D9D9D9"/>
            <w:vAlign w:val="center"/>
          </w:tcPr>
          <w:p w14:paraId="00000093" w14:textId="77777777" w:rsidR="001B14D1" w:rsidRDefault="001B14D1">
            <w:pPr>
              <w:pBdr>
                <w:top w:val="nil"/>
                <w:left w:val="nil"/>
                <w:bottom w:val="nil"/>
                <w:right w:val="nil"/>
                <w:between w:val="nil"/>
              </w:pBdr>
              <w:jc w:val="center"/>
              <w:rPr>
                <w:b/>
                <w:color w:val="000000"/>
              </w:rPr>
            </w:pPr>
          </w:p>
        </w:tc>
        <w:tc>
          <w:tcPr>
            <w:tcW w:w="1564" w:type="dxa"/>
            <w:vAlign w:val="center"/>
          </w:tcPr>
          <w:p w14:paraId="00000094" w14:textId="77777777" w:rsidR="001B14D1" w:rsidRDefault="001B14D1">
            <w:pPr>
              <w:pBdr>
                <w:top w:val="nil"/>
                <w:left w:val="nil"/>
                <w:bottom w:val="nil"/>
                <w:right w:val="nil"/>
                <w:between w:val="nil"/>
              </w:pBdr>
              <w:jc w:val="center"/>
              <w:rPr>
                <w:color w:val="000000"/>
              </w:rPr>
            </w:pPr>
          </w:p>
        </w:tc>
        <w:tc>
          <w:tcPr>
            <w:tcW w:w="4561" w:type="dxa"/>
            <w:vAlign w:val="center"/>
          </w:tcPr>
          <w:p w14:paraId="00000095" w14:textId="77777777" w:rsidR="001B14D1" w:rsidRDefault="001B14D1">
            <w:pPr>
              <w:pBdr>
                <w:top w:val="nil"/>
                <w:left w:val="nil"/>
                <w:bottom w:val="nil"/>
                <w:right w:val="nil"/>
                <w:between w:val="nil"/>
              </w:pBdr>
              <w:jc w:val="left"/>
              <w:rPr>
                <w:color w:val="000000"/>
              </w:rPr>
            </w:pPr>
          </w:p>
        </w:tc>
        <w:tc>
          <w:tcPr>
            <w:tcW w:w="1245" w:type="dxa"/>
            <w:vAlign w:val="center"/>
          </w:tcPr>
          <w:p w14:paraId="00000096" w14:textId="77777777" w:rsidR="001B14D1" w:rsidRDefault="001B14D1">
            <w:pPr>
              <w:pBdr>
                <w:top w:val="nil"/>
                <w:left w:val="nil"/>
                <w:bottom w:val="nil"/>
                <w:right w:val="nil"/>
                <w:between w:val="nil"/>
              </w:pBdr>
              <w:ind w:firstLine="79"/>
              <w:jc w:val="center"/>
              <w:rPr>
                <w:color w:val="000000"/>
              </w:rPr>
            </w:pPr>
          </w:p>
        </w:tc>
        <w:tc>
          <w:tcPr>
            <w:tcW w:w="1491" w:type="dxa"/>
            <w:tcBorders>
              <w:right w:val="single" w:sz="8" w:space="0" w:color="000000"/>
            </w:tcBorders>
            <w:vAlign w:val="center"/>
          </w:tcPr>
          <w:p w14:paraId="00000097" w14:textId="77777777" w:rsidR="001B14D1" w:rsidRDefault="001B14D1">
            <w:pPr>
              <w:pBdr>
                <w:top w:val="nil"/>
                <w:left w:val="nil"/>
                <w:bottom w:val="nil"/>
                <w:right w:val="nil"/>
                <w:between w:val="nil"/>
              </w:pBdr>
              <w:ind w:firstLine="79"/>
              <w:jc w:val="center"/>
              <w:rPr>
                <w:color w:val="000000"/>
              </w:rPr>
            </w:pPr>
          </w:p>
        </w:tc>
      </w:tr>
      <w:tr w:rsidR="001B14D1" w14:paraId="4E7A756C" w14:textId="77777777">
        <w:trPr>
          <w:cantSplit/>
          <w:trHeight w:val="397"/>
        </w:trPr>
        <w:tc>
          <w:tcPr>
            <w:tcW w:w="758" w:type="dxa"/>
            <w:tcBorders>
              <w:left w:val="single" w:sz="8" w:space="0" w:color="000000"/>
            </w:tcBorders>
            <w:shd w:val="clear" w:color="auto" w:fill="D9D9D9"/>
            <w:vAlign w:val="center"/>
          </w:tcPr>
          <w:p w14:paraId="00000098" w14:textId="77777777" w:rsidR="001B14D1" w:rsidRDefault="001B14D1">
            <w:pPr>
              <w:pBdr>
                <w:top w:val="nil"/>
                <w:left w:val="nil"/>
                <w:bottom w:val="nil"/>
                <w:right w:val="nil"/>
                <w:between w:val="nil"/>
              </w:pBdr>
              <w:jc w:val="center"/>
              <w:rPr>
                <w:b/>
                <w:color w:val="000000"/>
              </w:rPr>
            </w:pPr>
          </w:p>
        </w:tc>
        <w:tc>
          <w:tcPr>
            <w:tcW w:w="1564" w:type="dxa"/>
            <w:vAlign w:val="center"/>
          </w:tcPr>
          <w:p w14:paraId="00000099" w14:textId="77777777" w:rsidR="001B14D1" w:rsidRDefault="001B14D1">
            <w:pPr>
              <w:pBdr>
                <w:top w:val="nil"/>
                <w:left w:val="nil"/>
                <w:bottom w:val="nil"/>
                <w:right w:val="nil"/>
                <w:between w:val="nil"/>
              </w:pBdr>
              <w:jc w:val="center"/>
              <w:rPr>
                <w:color w:val="000000"/>
              </w:rPr>
            </w:pPr>
          </w:p>
        </w:tc>
        <w:tc>
          <w:tcPr>
            <w:tcW w:w="4561" w:type="dxa"/>
            <w:vAlign w:val="center"/>
          </w:tcPr>
          <w:p w14:paraId="0000009A" w14:textId="77777777" w:rsidR="001B14D1" w:rsidRDefault="001B14D1">
            <w:pPr>
              <w:pBdr>
                <w:top w:val="nil"/>
                <w:left w:val="nil"/>
                <w:bottom w:val="nil"/>
                <w:right w:val="nil"/>
                <w:between w:val="nil"/>
              </w:pBdr>
              <w:jc w:val="left"/>
              <w:rPr>
                <w:color w:val="000000"/>
              </w:rPr>
            </w:pPr>
          </w:p>
        </w:tc>
        <w:tc>
          <w:tcPr>
            <w:tcW w:w="1245" w:type="dxa"/>
            <w:vAlign w:val="center"/>
          </w:tcPr>
          <w:p w14:paraId="0000009B" w14:textId="77777777" w:rsidR="001B14D1" w:rsidRDefault="001B14D1">
            <w:pPr>
              <w:pBdr>
                <w:top w:val="nil"/>
                <w:left w:val="nil"/>
                <w:bottom w:val="nil"/>
                <w:right w:val="nil"/>
                <w:between w:val="nil"/>
              </w:pBdr>
              <w:ind w:firstLine="79"/>
              <w:jc w:val="center"/>
              <w:rPr>
                <w:color w:val="000000"/>
              </w:rPr>
            </w:pPr>
          </w:p>
        </w:tc>
        <w:tc>
          <w:tcPr>
            <w:tcW w:w="1491" w:type="dxa"/>
            <w:tcBorders>
              <w:right w:val="single" w:sz="8" w:space="0" w:color="000000"/>
            </w:tcBorders>
            <w:vAlign w:val="center"/>
          </w:tcPr>
          <w:p w14:paraId="0000009C" w14:textId="77777777" w:rsidR="001B14D1" w:rsidRDefault="001B14D1">
            <w:pPr>
              <w:pBdr>
                <w:top w:val="nil"/>
                <w:left w:val="nil"/>
                <w:bottom w:val="nil"/>
                <w:right w:val="nil"/>
                <w:between w:val="nil"/>
              </w:pBdr>
              <w:ind w:firstLine="79"/>
              <w:jc w:val="center"/>
              <w:rPr>
                <w:color w:val="000000"/>
              </w:rPr>
            </w:pPr>
          </w:p>
        </w:tc>
      </w:tr>
      <w:tr w:rsidR="001B14D1" w14:paraId="4AF78893" w14:textId="77777777">
        <w:trPr>
          <w:cantSplit/>
          <w:trHeight w:val="397"/>
        </w:trPr>
        <w:tc>
          <w:tcPr>
            <w:tcW w:w="758" w:type="dxa"/>
            <w:tcBorders>
              <w:left w:val="single" w:sz="8" w:space="0" w:color="000000"/>
              <w:bottom w:val="single" w:sz="8" w:space="0" w:color="000000"/>
            </w:tcBorders>
            <w:shd w:val="clear" w:color="auto" w:fill="D9D9D9"/>
            <w:vAlign w:val="center"/>
          </w:tcPr>
          <w:p w14:paraId="0000009D" w14:textId="77777777" w:rsidR="001B14D1" w:rsidRDefault="001B14D1">
            <w:pPr>
              <w:pBdr>
                <w:top w:val="nil"/>
                <w:left w:val="nil"/>
                <w:bottom w:val="nil"/>
                <w:right w:val="nil"/>
                <w:between w:val="nil"/>
              </w:pBdr>
              <w:jc w:val="center"/>
              <w:rPr>
                <w:b/>
                <w:color w:val="000000"/>
              </w:rPr>
            </w:pPr>
          </w:p>
        </w:tc>
        <w:tc>
          <w:tcPr>
            <w:tcW w:w="1564" w:type="dxa"/>
            <w:tcBorders>
              <w:bottom w:val="single" w:sz="8" w:space="0" w:color="000000"/>
            </w:tcBorders>
            <w:vAlign w:val="center"/>
          </w:tcPr>
          <w:p w14:paraId="0000009E" w14:textId="77777777" w:rsidR="001B14D1" w:rsidRDefault="001B14D1">
            <w:pPr>
              <w:pBdr>
                <w:top w:val="nil"/>
                <w:left w:val="nil"/>
                <w:bottom w:val="nil"/>
                <w:right w:val="nil"/>
                <w:between w:val="nil"/>
              </w:pBdr>
              <w:jc w:val="center"/>
              <w:rPr>
                <w:color w:val="000000"/>
              </w:rPr>
            </w:pPr>
          </w:p>
        </w:tc>
        <w:tc>
          <w:tcPr>
            <w:tcW w:w="4561" w:type="dxa"/>
            <w:tcBorders>
              <w:bottom w:val="single" w:sz="8" w:space="0" w:color="000000"/>
            </w:tcBorders>
            <w:vAlign w:val="center"/>
          </w:tcPr>
          <w:p w14:paraId="0000009F" w14:textId="77777777" w:rsidR="001B14D1" w:rsidRDefault="001B14D1">
            <w:pPr>
              <w:pBdr>
                <w:top w:val="nil"/>
                <w:left w:val="nil"/>
                <w:bottom w:val="nil"/>
                <w:right w:val="nil"/>
                <w:between w:val="nil"/>
              </w:pBdr>
              <w:jc w:val="left"/>
              <w:rPr>
                <w:color w:val="000000"/>
              </w:rPr>
            </w:pPr>
          </w:p>
        </w:tc>
        <w:tc>
          <w:tcPr>
            <w:tcW w:w="1245" w:type="dxa"/>
            <w:tcBorders>
              <w:bottom w:val="single" w:sz="8" w:space="0" w:color="000000"/>
            </w:tcBorders>
            <w:vAlign w:val="center"/>
          </w:tcPr>
          <w:p w14:paraId="000000A0" w14:textId="77777777" w:rsidR="001B14D1" w:rsidRDefault="001B14D1">
            <w:pPr>
              <w:pBdr>
                <w:top w:val="nil"/>
                <w:left w:val="nil"/>
                <w:bottom w:val="nil"/>
                <w:right w:val="nil"/>
                <w:between w:val="nil"/>
              </w:pBdr>
              <w:ind w:firstLine="79"/>
              <w:jc w:val="center"/>
              <w:rPr>
                <w:color w:val="000000"/>
              </w:rPr>
            </w:pPr>
          </w:p>
        </w:tc>
        <w:tc>
          <w:tcPr>
            <w:tcW w:w="1491" w:type="dxa"/>
            <w:tcBorders>
              <w:bottom w:val="single" w:sz="8" w:space="0" w:color="000000"/>
              <w:right w:val="single" w:sz="8" w:space="0" w:color="000000"/>
            </w:tcBorders>
            <w:vAlign w:val="center"/>
          </w:tcPr>
          <w:p w14:paraId="000000A1" w14:textId="77777777" w:rsidR="001B14D1" w:rsidRDefault="001B14D1">
            <w:pPr>
              <w:pBdr>
                <w:top w:val="nil"/>
                <w:left w:val="nil"/>
                <w:bottom w:val="nil"/>
                <w:right w:val="nil"/>
                <w:between w:val="nil"/>
              </w:pBdr>
              <w:ind w:firstLine="79"/>
              <w:jc w:val="center"/>
              <w:rPr>
                <w:color w:val="000000"/>
              </w:rPr>
            </w:pPr>
          </w:p>
        </w:tc>
      </w:tr>
    </w:tbl>
    <w:p w14:paraId="000000A2" w14:textId="77777777" w:rsidR="001B14D1" w:rsidRDefault="001B14D1">
      <w:pPr>
        <w:ind w:firstLine="80"/>
      </w:pPr>
    </w:p>
    <w:p w14:paraId="000000A3" w14:textId="77777777" w:rsidR="001B14D1" w:rsidRDefault="00000000">
      <w:pPr>
        <w:jc w:val="center"/>
        <w:rPr>
          <w:b/>
        </w:rPr>
      </w:pPr>
      <w:r>
        <w:br w:type="page"/>
      </w:r>
      <w:r>
        <w:rPr>
          <w:b/>
          <w:sz w:val="36"/>
          <w:szCs w:val="36"/>
        </w:rPr>
        <w:lastRenderedPageBreak/>
        <w:t>목차</w:t>
      </w:r>
    </w:p>
    <w:p w14:paraId="000000A4" w14:textId="77777777" w:rsidR="001B14D1" w:rsidRDefault="001B14D1">
      <w:pPr>
        <w:pBdr>
          <w:top w:val="nil"/>
          <w:left w:val="nil"/>
          <w:bottom w:val="nil"/>
          <w:right w:val="nil"/>
          <w:between w:val="nil"/>
        </w:pBdr>
        <w:tabs>
          <w:tab w:val="right" w:pos="9629"/>
        </w:tabs>
        <w:jc w:val="left"/>
        <w:rPr>
          <w:smallCaps/>
          <w:color w:val="000000"/>
          <w:u w:val="single"/>
        </w:rPr>
      </w:pPr>
    </w:p>
    <w:sdt>
      <w:sdtPr>
        <w:id w:val="1964034165"/>
        <w:docPartObj>
          <w:docPartGallery w:val="Table of Contents"/>
          <w:docPartUnique/>
        </w:docPartObj>
      </w:sdtPr>
      <w:sdtContent>
        <w:p w14:paraId="000000A5" w14:textId="77777777" w:rsidR="001B14D1" w:rsidRDefault="00000000">
          <w:pPr>
            <w:tabs>
              <w:tab w:val="right" w:pos="12000"/>
            </w:tabs>
            <w:spacing w:before="60"/>
            <w:jc w:val="left"/>
            <w:rPr>
              <w:rFonts w:ascii="Arial" w:eastAsia="Arial" w:hAnsi="Arial" w:cs="Arial"/>
              <w:b/>
              <w:color w:val="000000"/>
              <w:sz w:val="22"/>
              <w:szCs w:val="22"/>
            </w:rPr>
          </w:pPr>
          <w:r>
            <w:fldChar w:fldCharType="begin"/>
          </w:r>
          <w:r>
            <w:instrText xml:space="preserve"> TOC \h \u \z \t "Heading 1,1,Heading 2,2,Heading 3,3,"</w:instrText>
          </w:r>
          <w:r>
            <w:fldChar w:fldCharType="separate"/>
          </w:r>
          <w:hyperlink w:anchor="_heading=h.36nqioc82g6s">
            <w:r>
              <w:rPr>
                <w:rFonts w:ascii="Arial" w:eastAsia="Arial" w:hAnsi="Arial" w:cs="Arial"/>
                <w:b/>
                <w:color w:val="000000"/>
                <w:sz w:val="22"/>
                <w:szCs w:val="22"/>
              </w:rPr>
              <w:t>1. 사업개요</w:t>
            </w:r>
            <w:r>
              <w:rPr>
                <w:rFonts w:ascii="Arial" w:eastAsia="Arial" w:hAnsi="Arial" w:cs="Arial"/>
                <w:b/>
                <w:color w:val="000000"/>
                <w:sz w:val="22"/>
                <w:szCs w:val="22"/>
              </w:rPr>
              <w:tab/>
              <w:t>1</w:t>
            </w:r>
          </w:hyperlink>
        </w:p>
        <w:p w14:paraId="000000A6" w14:textId="77777777" w:rsidR="001B14D1" w:rsidRDefault="00000000">
          <w:pPr>
            <w:tabs>
              <w:tab w:val="right" w:pos="12000"/>
            </w:tabs>
            <w:spacing w:before="60"/>
            <w:ind w:left="360"/>
            <w:jc w:val="left"/>
            <w:rPr>
              <w:rFonts w:ascii="Arial" w:eastAsia="Arial" w:hAnsi="Arial" w:cs="Arial"/>
              <w:color w:val="000000"/>
              <w:sz w:val="22"/>
              <w:szCs w:val="22"/>
            </w:rPr>
          </w:pPr>
          <w:hyperlink w:anchor="_heading=h.xczmoqlft6la">
            <w:r>
              <w:rPr>
                <w:rFonts w:ascii="Arial" w:eastAsia="Arial" w:hAnsi="Arial" w:cs="Arial"/>
                <w:color w:val="000000"/>
                <w:sz w:val="22"/>
                <w:szCs w:val="22"/>
              </w:rPr>
              <w:t>1.1  사업명</w:t>
            </w:r>
            <w:r>
              <w:rPr>
                <w:rFonts w:ascii="Arial" w:eastAsia="Arial" w:hAnsi="Arial" w:cs="Arial"/>
                <w:color w:val="000000"/>
                <w:sz w:val="22"/>
                <w:szCs w:val="22"/>
              </w:rPr>
              <w:tab/>
              <w:t>1</w:t>
            </w:r>
          </w:hyperlink>
        </w:p>
        <w:p w14:paraId="000000A7" w14:textId="77777777" w:rsidR="001B14D1" w:rsidRDefault="00000000">
          <w:pPr>
            <w:tabs>
              <w:tab w:val="right" w:pos="12000"/>
            </w:tabs>
            <w:spacing w:before="60"/>
            <w:ind w:left="360"/>
            <w:jc w:val="left"/>
            <w:rPr>
              <w:rFonts w:ascii="Arial" w:eastAsia="Arial" w:hAnsi="Arial" w:cs="Arial"/>
              <w:color w:val="000000"/>
              <w:sz w:val="22"/>
              <w:szCs w:val="22"/>
            </w:rPr>
          </w:pPr>
          <w:hyperlink w:anchor="_heading=h.py41k3rtf829">
            <w:r>
              <w:rPr>
                <w:rFonts w:ascii="Arial" w:eastAsia="Arial" w:hAnsi="Arial" w:cs="Arial"/>
                <w:color w:val="000000"/>
                <w:sz w:val="22"/>
                <w:szCs w:val="22"/>
              </w:rPr>
              <w:t>1.2  사업기간</w:t>
            </w:r>
            <w:r>
              <w:rPr>
                <w:rFonts w:ascii="Arial" w:eastAsia="Arial" w:hAnsi="Arial" w:cs="Arial"/>
                <w:color w:val="000000"/>
                <w:sz w:val="22"/>
                <w:szCs w:val="22"/>
              </w:rPr>
              <w:tab/>
              <w:t>1</w:t>
            </w:r>
          </w:hyperlink>
        </w:p>
        <w:p w14:paraId="000000A8" w14:textId="77777777" w:rsidR="001B14D1" w:rsidRDefault="00000000">
          <w:pPr>
            <w:tabs>
              <w:tab w:val="right" w:pos="12000"/>
            </w:tabs>
            <w:spacing w:before="60"/>
            <w:ind w:left="360"/>
            <w:jc w:val="left"/>
            <w:rPr>
              <w:rFonts w:ascii="Arial" w:eastAsia="Arial" w:hAnsi="Arial" w:cs="Arial"/>
              <w:color w:val="000000"/>
              <w:sz w:val="22"/>
              <w:szCs w:val="22"/>
            </w:rPr>
          </w:pPr>
          <w:hyperlink w:anchor="_heading=h.f2u27c562yya">
            <w:r>
              <w:rPr>
                <w:rFonts w:ascii="Arial" w:eastAsia="Arial" w:hAnsi="Arial" w:cs="Arial"/>
                <w:color w:val="000000"/>
                <w:sz w:val="22"/>
                <w:szCs w:val="22"/>
              </w:rPr>
              <w:t>1.3  배경 및 목적</w:t>
            </w:r>
            <w:r>
              <w:rPr>
                <w:rFonts w:ascii="Arial" w:eastAsia="Arial" w:hAnsi="Arial" w:cs="Arial"/>
                <w:color w:val="000000"/>
                <w:sz w:val="22"/>
                <w:szCs w:val="22"/>
              </w:rPr>
              <w:tab/>
              <w:t>1</w:t>
            </w:r>
          </w:hyperlink>
        </w:p>
        <w:p w14:paraId="000000A9" w14:textId="77777777" w:rsidR="001B14D1" w:rsidRDefault="00000000">
          <w:pPr>
            <w:tabs>
              <w:tab w:val="right" w:pos="12000"/>
            </w:tabs>
            <w:spacing w:before="60"/>
            <w:jc w:val="left"/>
            <w:rPr>
              <w:rFonts w:ascii="Arial" w:eastAsia="Arial" w:hAnsi="Arial" w:cs="Arial"/>
              <w:b/>
              <w:color w:val="000000"/>
              <w:sz w:val="22"/>
              <w:szCs w:val="22"/>
            </w:rPr>
          </w:pPr>
          <w:hyperlink w:anchor="_heading=h.bnsvoduudm0g">
            <w:r>
              <w:rPr>
                <w:rFonts w:ascii="Arial" w:eastAsia="Arial" w:hAnsi="Arial" w:cs="Arial"/>
                <w:b/>
                <w:color w:val="000000"/>
                <w:sz w:val="22"/>
                <w:szCs w:val="22"/>
              </w:rPr>
              <w:t>2. 추진전략</w:t>
            </w:r>
            <w:r>
              <w:rPr>
                <w:rFonts w:ascii="Arial" w:eastAsia="Arial" w:hAnsi="Arial" w:cs="Arial"/>
                <w:b/>
                <w:color w:val="000000"/>
                <w:sz w:val="22"/>
                <w:szCs w:val="22"/>
              </w:rPr>
              <w:tab/>
              <w:t>3</w:t>
            </w:r>
          </w:hyperlink>
        </w:p>
        <w:p w14:paraId="000000AA" w14:textId="77777777" w:rsidR="001B14D1" w:rsidRDefault="00000000">
          <w:pPr>
            <w:tabs>
              <w:tab w:val="right" w:pos="12000"/>
            </w:tabs>
            <w:spacing w:before="60"/>
            <w:jc w:val="left"/>
            <w:rPr>
              <w:rFonts w:ascii="Arial" w:eastAsia="Arial" w:hAnsi="Arial" w:cs="Arial"/>
              <w:b/>
              <w:color w:val="000000"/>
              <w:sz w:val="22"/>
              <w:szCs w:val="22"/>
            </w:rPr>
          </w:pPr>
          <w:hyperlink w:anchor="_heading=h.ualm4vr42jej">
            <w:r>
              <w:rPr>
                <w:rFonts w:ascii="Arial" w:eastAsia="Arial" w:hAnsi="Arial" w:cs="Arial"/>
                <w:b/>
                <w:color w:val="000000"/>
                <w:sz w:val="22"/>
                <w:szCs w:val="22"/>
              </w:rPr>
              <w:t>3. 사업수행범위</w:t>
            </w:r>
            <w:r>
              <w:rPr>
                <w:rFonts w:ascii="Arial" w:eastAsia="Arial" w:hAnsi="Arial" w:cs="Arial"/>
                <w:b/>
                <w:color w:val="000000"/>
                <w:sz w:val="22"/>
                <w:szCs w:val="22"/>
              </w:rPr>
              <w:tab/>
              <w:t>5</w:t>
            </w:r>
          </w:hyperlink>
        </w:p>
        <w:p w14:paraId="000000AB" w14:textId="77777777" w:rsidR="001B14D1" w:rsidRDefault="00000000">
          <w:pPr>
            <w:tabs>
              <w:tab w:val="right" w:pos="12000"/>
            </w:tabs>
            <w:spacing w:before="60"/>
            <w:ind w:left="360"/>
            <w:jc w:val="left"/>
            <w:rPr>
              <w:rFonts w:ascii="Arial" w:eastAsia="Arial" w:hAnsi="Arial" w:cs="Arial"/>
              <w:color w:val="000000"/>
              <w:sz w:val="22"/>
              <w:szCs w:val="22"/>
            </w:rPr>
          </w:pPr>
          <w:hyperlink w:anchor="_heading=h.vnv2w6j3egue">
            <w:r>
              <w:rPr>
                <w:rFonts w:ascii="Arial" w:eastAsia="Arial" w:hAnsi="Arial" w:cs="Arial"/>
                <w:color w:val="000000"/>
                <w:sz w:val="22"/>
                <w:szCs w:val="22"/>
              </w:rPr>
              <w:t>3.1  목표시스템 구성도</w:t>
            </w:r>
            <w:r>
              <w:rPr>
                <w:rFonts w:ascii="Arial" w:eastAsia="Arial" w:hAnsi="Arial" w:cs="Arial"/>
                <w:color w:val="000000"/>
                <w:sz w:val="22"/>
                <w:szCs w:val="22"/>
              </w:rPr>
              <w:tab/>
              <w:t>5</w:t>
            </w:r>
          </w:hyperlink>
        </w:p>
        <w:p w14:paraId="000000AC" w14:textId="77777777" w:rsidR="001B14D1" w:rsidRDefault="00000000">
          <w:pPr>
            <w:tabs>
              <w:tab w:val="right" w:pos="12000"/>
            </w:tabs>
            <w:spacing w:before="60"/>
            <w:ind w:left="360"/>
            <w:jc w:val="left"/>
            <w:rPr>
              <w:rFonts w:ascii="Arial" w:eastAsia="Arial" w:hAnsi="Arial" w:cs="Arial"/>
              <w:color w:val="000000"/>
              <w:sz w:val="22"/>
              <w:szCs w:val="22"/>
            </w:rPr>
          </w:pPr>
          <w:hyperlink w:anchor="_heading=h.rz68mhvkzi1m">
            <w:r>
              <w:rPr>
                <w:rFonts w:ascii="Arial" w:eastAsia="Arial" w:hAnsi="Arial" w:cs="Arial"/>
                <w:color w:val="000000"/>
                <w:sz w:val="22"/>
                <w:szCs w:val="22"/>
              </w:rPr>
              <w:t>3.2  솔루션 개발 부문</w:t>
            </w:r>
            <w:r>
              <w:rPr>
                <w:rFonts w:ascii="Arial" w:eastAsia="Arial" w:hAnsi="Arial" w:cs="Arial"/>
                <w:color w:val="000000"/>
                <w:sz w:val="22"/>
                <w:szCs w:val="22"/>
              </w:rPr>
              <w:tab/>
              <w:t>6</w:t>
            </w:r>
          </w:hyperlink>
        </w:p>
        <w:p w14:paraId="000000AD" w14:textId="77777777" w:rsidR="001B14D1" w:rsidRDefault="00000000">
          <w:pPr>
            <w:tabs>
              <w:tab w:val="right" w:pos="12000"/>
            </w:tabs>
            <w:spacing w:before="60"/>
            <w:ind w:left="720"/>
            <w:jc w:val="left"/>
            <w:rPr>
              <w:rFonts w:ascii="Arial" w:eastAsia="Arial" w:hAnsi="Arial" w:cs="Arial"/>
              <w:color w:val="000000"/>
              <w:sz w:val="22"/>
              <w:szCs w:val="22"/>
            </w:rPr>
          </w:pPr>
          <w:hyperlink w:anchor="_heading=h.gdy6x75qvojq">
            <w:r>
              <w:rPr>
                <w:rFonts w:ascii="Arial" w:eastAsia="Arial" w:hAnsi="Arial" w:cs="Arial"/>
                <w:color w:val="000000"/>
                <w:sz w:val="22"/>
                <w:szCs w:val="22"/>
              </w:rPr>
              <w:t>3.2.1  요구사항</w:t>
            </w:r>
            <w:r>
              <w:rPr>
                <w:rFonts w:ascii="Arial" w:eastAsia="Arial" w:hAnsi="Arial" w:cs="Arial"/>
                <w:color w:val="000000"/>
                <w:sz w:val="22"/>
                <w:szCs w:val="22"/>
              </w:rPr>
              <w:tab/>
              <w:t>6</w:t>
            </w:r>
          </w:hyperlink>
        </w:p>
        <w:p w14:paraId="000000AE" w14:textId="77777777" w:rsidR="001B14D1" w:rsidRDefault="00000000">
          <w:pPr>
            <w:tabs>
              <w:tab w:val="right" w:pos="12000"/>
            </w:tabs>
            <w:spacing w:before="60"/>
            <w:ind w:left="360"/>
            <w:jc w:val="left"/>
            <w:rPr>
              <w:rFonts w:ascii="Arial" w:eastAsia="Arial" w:hAnsi="Arial" w:cs="Arial"/>
              <w:color w:val="000000"/>
              <w:sz w:val="22"/>
              <w:szCs w:val="22"/>
            </w:rPr>
          </w:pPr>
          <w:hyperlink w:anchor="_heading=h.srygl0podpq5">
            <w:r>
              <w:rPr>
                <w:rFonts w:ascii="Arial" w:eastAsia="Arial" w:hAnsi="Arial" w:cs="Arial"/>
                <w:color w:val="000000"/>
                <w:sz w:val="22"/>
                <w:szCs w:val="22"/>
              </w:rPr>
              <w:t>3.3  공통부문</w:t>
            </w:r>
            <w:r>
              <w:rPr>
                <w:rFonts w:ascii="Arial" w:eastAsia="Arial" w:hAnsi="Arial" w:cs="Arial"/>
                <w:color w:val="000000"/>
                <w:sz w:val="22"/>
                <w:szCs w:val="22"/>
              </w:rPr>
              <w:tab/>
              <w:t>11</w:t>
            </w:r>
          </w:hyperlink>
        </w:p>
        <w:p w14:paraId="000000AF" w14:textId="77777777" w:rsidR="001B14D1" w:rsidRDefault="00000000">
          <w:pPr>
            <w:tabs>
              <w:tab w:val="right" w:pos="12000"/>
            </w:tabs>
            <w:spacing w:before="60"/>
            <w:ind w:left="720"/>
            <w:jc w:val="left"/>
            <w:rPr>
              <w:rFonts w:ascii="Arial" w:eastAsia="Arial" w:hAnsi="Arial" w:cs="Arial"/>
              <w:color w:val="000000"/>
              <w:sz w:val="22"/>
              <w:szCs w:val="22"/>
            </w:rPr>
          </w:pPr>
          <w:hyperlink w:anchor="_heading=h.vgqf53dvykcp">
            <w:r>
              <w:rPr>
                <w:rFonts w:ascii="Arial" w:eastAsia="Arial" w:hAnsi="Arial" w:cs="Arial"/>
                <w:color w:val="000000"/>
                <w:sz w:val="22"/>
                <w:szCs w:val="22"/>
              </w:rPr>
              <w:t>3.3.1  표준 UI</w:t>
            </w:r>
            <w:r>
              <w:rPr>
                <w:rFonts w:ascii="Arial" w:eastAsia="Arial" w:hAnsi="Arial" w:cs="Arial"/>
                <w:color w:val="000000"/>
                <w:sz w:val="22"/>
                <w:szCs w:val="22"/>
              </w:rPr>
              <w:tab/>
              <w:t>11</w:t>
            </w:r>
          </w:hyperlink>
        </w:p>
        <w:p w14:paraId="000000B0" w14:textId="77777777" w:rsidR="001B14D1" w:rsidRDefault="00000000">
          <w:pPr>
            <w:tabs>
              <w:tab w:val="right" w:pos="12000"/>
            </w:tabs>
            <w:spacing w:before="60"/>
            <w:ind w:left="360"/>
            <w:jc w:val="left"/>
            <w:rPr>
              <w:rFonts w:ascii="Arial" w:eastAsia="Arial" w:hAnsi="Arial" w:cs="Arial"/>
              <w:color w:val="000000"/>
              <w:sz w:val="22"/>
              <w:szCs w:val="22"/>
            </w:rPr>
          </w:pPr>
          <w:hyperlink w:anchor="_heading=h.5ekxqr45pu9o">
            <w:r>
              <w:rPr>
                <w:rFonts w:ascii="Arial" w:eastAsia="Arial" w:hAnsi="Arial" w:cs="Arial"/>
                <w:color w:val="000000"/>
                <w:sz w:val="22"/>
                <w:szCs w:val="22"/>
              </w:rPr>
              <w:t>3.4  인프라 및 솔루션 아키텍처</w:t>
            </w:r>
            <w:r>
              <w:rPr>
                <w:rFonts w:ascii="Arial" w:eastAsia="Arial" w:hAnsi="Arial" w:cs="Arial"/>
                <w:color w:val="000000"/>
                <w:sz w:val="22"/>
                <w:szCs w:val="22"/>
              </w:rPr>
              <w:tab/>
              <w:t>11</w:t>
            </w:r>
          </w:hyperlink>
        </w:p>
        <w:p w14:paraId="000000B1" w14:textId="77777777" w:rsidR="001B14D1" w:rsidRDefault="00000000">
          <w:pPr>
            <w:tabs>
              <w:tab w:val="right" w:pos="12000"/>
            </w:tabs>
            <w:spacing w:before="60"/>
            <w:ind w:left="720"/>
            <w:jc w:val="left"/>
            <w:rPr>
              <w:rFonts w:ascii="Arial" w:eastAsia="Arial" w:hAnsi="Arial" w:cs="Arial"/>
              <w:color w:val="000000"/>
              <w:sz w:val="22"/>
              <w:szCs w:val="22"/>
            </w:rPr>
          </w:pPr>
          <w:hyperlink w:anchor="_heading=h.xou0dvesh9h1">
            <w:r>
              <w:rPr>
                <w:rFonts w:ascii="Arial" w:eastAsia="Arial" w:hAnsi="Arial" w:cs="Arial"/>
                <w:color w:val="000000"/>
                <w:sz w:val="22"/>
                <w:szCs w:val="22"/>
              </w:rPr>
              <w:t>3.4.1  개발/운영 인프라 및 어플리케이션 아키텍쳐 구성</w:t>
            </w:r>
            <w:r>
              <w:rPr>
                <w:rFonts w:ascii="Arial" w:eastAsia="Arial" w:hAnsi="Arial" w:cs="Arial"/>
                <w:color w:val="000000"/>
                <w:sz w:val="22"/>
                <w:szCs w:val="22"/>
              </w:rPr>
              <w:tab/>
              <w:t>11</w:t>
            </w:r>
          </w:hyperlink>
        </w:p>
        <w:p w14:paraId="000000B2" w14:textId="77777777" w:rsidR="001B14D1" w:rsidRDefault="00000000">
          <w:pPr>
            <w:tabs>
              <w:tab w:val="right" w:pos="12000"/>
            </w:tabs>
            <w:spacing w:before="60"/>
            <w:jc w:val="left"/>
            <w:rPr>
              <w:rFonts w:ascii="Arial" w:eastAsia="Arial" w:hAnsi="Arial" w:cs="Arial"/>
              <w:b/>
              <w:color w:val="000000"/>
              <w:sz w:val="22"/>
              <w:szCs w:val="22"/>
            </w:rPr>
          </w:pPr>
          <w:hyperlink w:anchor="_heading=h.oevt0xxrzerb">
            <w:r>
              <w:rPr>
                <w:rFonts w:ascii="Arial" w:eastAsia="Arial" w:hAnsi="Arial" w:cs="Arial"/>
                <w:b/>
                <w:color w:val="000000"/>
                <w:sz w:val="22"/>
                <w:szCs w:val="22"/>
              </w:rPr>
              <w:t>4. 사업 추진체계</w:t>
            </w:r>
            <w:r>
              <w:rPr>
                <w:rFonts w:ascii="Arial" w:eastAsia="Arial" w:hAnsi="Arial" w:cs="Arial"/>
                <w:b/>
                <w:color w:val="000000"/>
                <w:sz w:val="22"/>
                <w:szCs w:val="22"/>
              </w:rPr>
              <w:tab/>
              <w:t>12</w:t>
            </w:r>
          </w:hyperlink>
        </w:p>
        <w:p w14:paraId="000000B3" w14:textId="77777777" w:rsidR="001B14D1" w:rsidRDefault="00000000">
          <w:pPr>
            <w:tabs>
              <w:tab w:val="right" w:pos="12000"/>
            </w:tabs>
            <w:spacing w:before="60"/>
            <w:ind w:left="360"/>
            <w:jc w:val="left"/>
            <w:rPr>
              <w:rFonts w:ascii="Arial" w:eastAsia="Arial" w:hAnsi="Arial" w:cs="Arial"/>
              <w:color w:val="000000"/>
              <w:sz w:val="22"/>
              <w:szCs w:val="22"/>
            </w:rPr>
          </w:pPr>
          <w:hyperlink w:anchor="_heading=h.b6jb40ajyfk8">
            <w:r>
              <w:rPr>
                <w:rFonts w:ascii="Arial" w:eastAsia="Arial" w:hAnsi="Arial" w:cs="Arial"/>
                <w:color w:val="000000"/>
                <w:sz w:val="22"/>
                <w:szCs w:val="22"/>
              </w:rPr>
              <w:t>4.1  수행 조직</w:t>
            </w:r>
            <w:r>
              <w:rPr>
                <w:rFonts w:ascii="Arial" w:eastAsia="Arial" w:hAnsi="Arial" w:cs="Arial"/>
                <w:color w:val="000000"/>
                <w:sz w:val="22"/>
                <w:szCs w:val="22"/>
              </w:rPr>
              <w:tab/>
              <w:t>12</w:t>
            </w:r>
          </w:hyperlink>
        </w:p>
        <w:p w14:paraId="000000B4" w14:textId="77777777" w:rsidR="001B14D1" w:rsidRDefault="00000000">
          <w:pPr>
            <w:tabs>
              <w:tab w:val="right" w:pos="12000"/>
            </w:tabs>
            <w:spacing w:before="60"/>
            <w:ind w:left="360"/>
            <w:jc w:val="left"/>
            <w:rPr>
              <w:rFonts w:ascii="Arial" w:eastAsia="Arial" w:hAnsi="Arial" w:cs="Arial"/>
              <w:color w:val="000000"/>
              <w:sz w:val="22"/>
              <w:szCs w:val="22"/>
            </w:rPr>
          </w:pPr>
          <w:hyperlink w:anchor="_heading=h.bwb1q1p31zx8">
            <w:r>
              <w:rPr>
                <w:rFonts w:ascii="Arial" w:eastAsia="Arial" w:hAnsi="Arial" w:cs="Arial"/>
                <w:color w:val="000000"/>
                <w:sz w:val="22"/>
                <w:szCs w:val="22"/>
              </w:rPr>
              <w:t>4.2  조직별 R&amp;R</w:t>
            </w:r>
            <w:r>
              <w:rPr>
                <w:rFonts w:ascii="Arial" w:eastAsia="Arial" w:hAnsi="Arial" w:cs="Arial"/>
                <w:color w:val="000000"/>
                <w:sz w:val="22"/>
                <w:szCs w:val="22"/>
              </w:rPr>
              <w:tab/>
              <w:t>13</w:t>
            </w:r>
          </w:hyperlink>
        </w:p>
        <w:p w14:paraId="000000B5" w14:textId="77777777" w:rsidR="001B14D1" w:rsidRDefault="00000000">
          <w:pPr>
            <w:tabs>
              <w:tab w:val="right" w:pos="12000"/>
            </w:tabs>
            <w:spacing w:before="60"/>
            <w:jc w:val="left"/>
            <w:rPr>
              <w:rFonts w:ascii="Arial" w:eastAsia="Arial" w:hAnsi="Arial" w:cs="Arial"/>
              <w:b/>
              <w:color w:val="000000"/>
              <w:sz w:val="22"/>
              <w:szCs w:val="22"/>
            </w:rPr>
          </w:pPr>
          <w:hyperlink w:anchor="_heading=h.oee7ru5jg6dh">
            <w:r>
              <w:rPr>
                <w:rFonts w:ascii="Arial" w:eastAsia="Arial" w:hAnsi="Arial" w:cs="Arial"/>
                <w:b/>
                <w:color w:val="000000"/>
                <w:sz w:val="22"/>
                <w:szCs w:val="22"/>
              </w:rPr>
              <w:t>5. 사업추진절차</w:t>
            </w:r>
            <w:r>
              <w:rPr>
                <w:rFonts w:ascii="Arial" w:eastAsia="Arial" w:hAnsi="Arial" w:cs="Arial"/>
                <w:b/>
                <w:color w:val="000000"/>
                <w:sz w:val="22"/>
                <w:szCs w:val="22"/>
              </w:rPr>
              <w:tab/>
              <w:t>14</w:t>
            </w:r>
          </w:hyperlink>
        </w:p>
        <w:p w14:paraId="000000B6" w14:textId="77777777" w:rsidR="001B14D1" w:rsidRDefault="00000000">
          <w:pPr>
            <w:tabs>
              <w:tab w:val="right" w:pos="12000"/>
            </w:tabs>
            <w:spacing w:before="60"/>
            <w:ind w:left="360"/>
            <w:jc w:val="left"/>
            <w:rPr>
              <w:rFonts w:ascii="Arial" w:eastAsia="Arial" w:hAnsi="Arial" w:cs="Arial"/>
              <w:color w:val="000000"/>
              <w:sz w:val="22"/>
              <w:szCs w:val="22"/>
            </w:rPr>
          </w:pPr>
          <w:hyperlink w:anchor="_heading=h.5cns51n3u9nx">
            <w:r>
              <w:rPr>
                <w:rFonts w:ascii="Arial" w:eastAsia="Arial" w:hAnsi="Arial" w:cs="Arial"/>
                <w:color w:val="000000"/>
                <w:sz w:val="22"/>
                <w:szCs w:val="22"/>
              </w:rPr>
              <w:t>5.1  개발방법론</w:t>
            </w:r>
            <w:r>
              <w:rPr>
                <w:rFonts w:ascii="Arial" w:eastAsia="Arial" w:hAnsi="Arial" w:cs="Arial"/>
                <w:color w:val="000000"/>
                <w:sz w:val="22"/>
                <w:szCs w:val="22"/>
              </w:rPr>
              <w:tab/>
              <w:t>14</w:t>
            </w:r>
          </w:hyperlink>
        </w:p>
        <w:p w14:paraId="000000B7" w14:textId="77777777" w:rsidR="001B14D1" w:rsidRDefault="00000000">
          <w:pPr>
            <w:tabs>
              <w:tab w:val="right" w:pos="12000"/>
            </w:tabs>
            <w:spacing w:before="60"/>
            <w:ind w:left="360"/>
            <w:jc w:val="left"/>
            <w:rPr>
              <w:rFonts w:ascii="Arial" w:eastAsia="Arial" w:hAnsi="Arial" w:cs="Arial"/>
              <w:color w:val="000000"/>
              <w:sz w:val="22"/>
              <w:szCs w:val="22"/>
            </w:rPr>
          </w:pPr>
          <w:hyperlink w:anchor="_heading=h.i3w06z1n4nep">
            <w:r>
              <w:rPr>
                <w:rFonts w:ascii="Arial" w:eastAsia="Arial" w:hAnsi="Arial" w:cs="Arial"/>
                <w:color w:val="000000"/>
                <w:sz w:val="22"/>
                <w:szCs w:val="22"/>
              </w:rPr>
              <w:t>5.2  산출물계획</w:t>
            </w:r>
            <w:r>
              <w:rPr>
                <w:rFonts w:ascii="Arial" w:eastAsia="Arial" w:hAnsi="Arial" w:cs="Arial"/>
                <w:color w:val="000000"/>
                <w:sz w:val="22"/>
                <w:szCs w:val="22"/>
              </w:rPr>
              <w:tab/>
              <w:t>14</w:t>
            </w:r>
          </w:hyperlink>
        </w:p>
        <w:p w14:paraId="000000B8" w14:textId="77777777" w:rsidR="001B14D1" w:rsidRDefault="00000000">
          <w:pPr>
            <w:tabs>
              <w:tab w:val="right" w:pos="12000"/>
            </w:tabs>
            <w:spacing w:before="60"/>
            <w:ind w:left="720"/>
            <w:jc w:val="left"/>
            <w:rPr>
              <w:rFonts w:ascii="Arial" w:eastAsia="Arial" w:hAnsi="Arial" w:cs="Arial"/>
              <w:color w:val="000000"/>
              <w:sz w:val="22"/>
              <w:szCs w:val="22"/>
            </w:rPr>
          </w:pPr>
          <w:hyperlink w:anchor="_heading=h.fiyc55b6l254">
            <w:r>
              <w:rPr>
                <w:rFonts w:ascii="Arial" w:eastAsia="Arial" w:hAnsi="Arial" w:cs="Arial"/>
                <w:color w:val="000000"/>
                <w:sz w:val="22"/>
                <w:szCs w:val="22"/>
              </w:rPr>
              <w:t>5.2.1  사업관리 산출물</w:t>
            </w:r>
            <w:r>
              <w:rPr>
                <w:rFonts w:ascii="Arial" w:eastAsia="Arial" w:hAnsi="Arial" w:cs="Arial"/>
                <w:color w:val="000000"/>
                <w:sz w:val="22"/>
                <w:szCs w:val="22"/>
              </w:rPr>
              <w:tab/>
              <w:t>14</w:t>
            </w:r>
          </w:hyperlink>
        </w:p>
        <w:p w14:paraId="000000B9" w14:textId="77777777" w:rsidR="001B14D1" w:rsidRDefault="00000000">
          <w:pPr>
            <w:tabs>
              <w:tab w:val="right" w:pos="12000"/>
            </w:tabs>
            <w:spacing w:before="60"/>
            <w:ind w:left="720"/>
            <w:jc w:val="left"/>
            <w:rPr>
              <w:rFonts w:ascii="Arial" w:eastAsia="Arial" w:hAnsi="Arial" w:cs="Arial"/>
              <w:color w:val="000000"/>
              <w:sz w:val="22"/>
              <w:szCs w:val="22"/>
            </w:rPr>
          </w:pPr>
          <w:hyperlink w:anchor="_heading=h.4r2tv7fiqufp">
            <w:r>
              <w:rPr>
                <w:rFonts w:ascii="Arial" w:eastAsia="Arial" w:hAnsi="Arial" w:cs="Arial"/>
                <w:color w:val="000000"/>
                <w:sz w:val="22"/>
                <w:szCs w:val="22"/>
              </w:rPr>
              <w:t>5.2.2  개발산출물</w:t>
            </w:r>
            <w:r>
              <w:rPr>
                <w:rFonts w:ascii="Arial" w:eastAsia="Arial" w:hAnsi="Arial" w:cs="Arial"/>
                <w:color w:val="000000"/>
                <w:sz w:val="22"/>
                <w:szCs w:val="22"/>
              </w:rPr>
              <w:tab/>
              <w:t>14</w:t>
            </w:r>
          </w:hyperlink>
        </w:p>
        <w:p w14:paraId="000000BA" w14:textId="77777777" w:rsidR="001B14D1" w:rsidRDefault="00000000">
          <w:pPr>
            <w:tabs>
              <w:tab w:val="right" w:pos="12000"/>
            </w:tabs>
            <w:spacing w:before="60"/>
            <w:jc w:val="left"/>
            <w:rPr>
              <w:rFonts w:ascii="Arial" w:eastAsia="Arial" w:hAnsi="Arial" w:cs="Arial"/>
              <w:b/>
              <w:color w:val="000000"/>
              <w:sz w:val="22"/>
              <w:szCs w:val="22"/>
            </w:rPr>
          </w:pPr>
          <w:hyperlink w:anchor="_heading=h.pltmq61g60ob">
            <w:r>
              <w:rPr>
                <w:rFonts w:ascii="Arial" w:eastAsia="Arial" w:hAnsi="Arial" w:cs="Arial"/>
                <w:b/>
                <w:color w:val="000000"/>
                <w:sz w:val="22"/>
                <w:szCs w:val="22"/>
              </w:rPr>
              <w:t>6. 사업수행일정</w:t>
            </w:r>
            <w:r>
              <w:rPr>
                <w:rFonts w:ascii="Arial" w:eastAsia="Arial" w:hAnsi="Arial" w:cs="Arial"/>
                <w:b/>
                <w:color w:val="000000"/>
                <w:sz w:val="22"/>
                <w:szCs w:val="22"/>
              </w:rPr>
              <w:tab/>
              <w:t>15</w:t>
            </w:r>
          </w:hyperlink>
        </w:p>
        <w:p w14:paraId="000000BB" w14:textId="77777777" w:rsidR="001B14D1" w:rsidRDefault="00000000">
          <w:pPr>
            <w:tabs>
              <w:tab w:val="right" w:pos="12000"/>
            </w:tabs>
            <w:spacing w:before="60"/>
            <w:jc w:val="left"/>
            <w:rPr>
              <w:rFonts w:ascii="Arial" w:eastAsia="Arial" w:hAnsi="Arial" w:cs="Arial"/>
              <w:b/>
              <w:color w:val="000000"/>
              <w:sz w:val="22"/>
              <w:szCs w:val="22"/>
            </w:rPr>
          </w:pPr>
          <w:hyperlink w:anchor="_heading=h.xinlrrvaytj9">
            <w:r>
              <w:rPr>
                <w:rFonts w:ascii="Arial" w:eastAsia="Arial" w:hAnsi="Arial" w:cs="Arial"/>
                <w:b/>
                <w:color w:val="000000"/>
                <w:sz w:val="22"/>
                <w:szCs w:val="22"/>
              </w:rPr>
              <w:t>7. 인력투입계획</w:t>
            </w:r>
            <w:r>
              <w:rPr>
                <w:rFonts w:ascii="Arial" w:eastAsia="Arial" w:hAnsi="Arial" w:cs="Arial"/>
                <w:b/>
                <w:color w:val="000000"/>
                <w:sz w:val="22"/>
                <w:szCs w:val="22"/>
              </w:rPr>
              <w:tab/>
              <w:t>16</w:t>
            </w:r>
          </w:hyperlink>
        </w:p>
        <w:p w14:paraId="000000BC" w14:textId="77777777" w:rsidR="001B14D1" w:rsidRDefault="00000000">
          <w:pPr>
            <w:tabs>
              <w:tab w:val="right" w:pos="12000"/>
            </w:tabs>
            <w:spacing w:before="60"/>
            <w:ind w:left="360"/>
            <w:jc w:val="left"/>
            <w:rPr>
              <w:rFonts w:ascii="Arial" w:eastAsia="Arial" w:hAnsi="Arial" w:cs="Arial"/>
              <w:color w:val="000000"/>
              <w:sz w:val="22"/>
              <w:szCs w:val="22"/>
            </w:rPr>
          </w:pPr>
          <w:hyperlink w:anchor="_heading=h.ua101obs3ao">
            <w:r>
              <w:rPr>
                <w:rFonts w:ascii="Arial" w:eastAsia="Arial" w:hAnsi="Arial" w:cs="Arial"/>
                <w:color w:val="000000"/>
                <w:sz w:val="22"/>
                <w:szCs w:val="22"/>
              </w:rPr>
              <w:t>7.1  업무별 투입인력</w:t>
            </w:r>
            <w:r>
              <w:rPr>
                <w:rFonts w:ascii="Arial" w:eastAsia="Arial" w:hAnsi="Arial" w:cs="Arial"/>
                <w:color w:val="000000"/>
                <w:sz w:val="22"/>
                <w:szCs w:val="22"/>
              </w:rPr>
              <w:tab/>
              <w:t>16</w:t>
            </w:r>
          </w:hyperlink>
        </w:p>
        <w:p w14:paraId="000000BD" w14:textId="77777777" w:rsidR="001B14D1" w:rsidRDefault="00000000">
          <w:pPr>
            <w:tabs>
              <w:tab w:val="right" w:pos="12000"/>
            </w:tabs>
            <w:spacing w:before="60"/>
            <w:jc w:val="left"/>
            <w:rPr>
              <w:rFonts w:ascii="Arial" w:eastAsia="Arial" w:hAnsi="Arial" w:cs="Arial"/>
              <w:b/>
              <w:color w:val="000000"/>
              <w:sz w:val="22"/>
              <w:szCs w:val="22"/>
            </w:rPr>
          </w:pPr>
          <w:hyperlink w:anchor="_heading=h.3y0xlssxfbhp">
            <w:r>
              <w:rPr>
                <w:rFonts w:ascii="Arial" w:eastAsia="Arial" w:hAnsi="Arial" w:cs="Arial"/>
                <w:b/>
                <w:color w:val="000000"/>
                <w:sz w:val="22"/>
                <w:szCs w:val="22"/>
              </w:rPr>
              <w:t>8. 품질보증계획</w:t>
            </w:r>
            <w:r>
              <w:rPr>
                <w:rFonts w:ascii="Arial" w:eastAsia="Arial" w:hAnsi="Arial" w:cs="Arial"/>
                <w:b/>
                <w:color w:val="000000"/>
                <w:sz w:val="22"/>
                <w:szCs w:val="22"/>
              </w:rPr>
              <w:tab/>
              <w:t>16</w:t>
            </w:r>
          </w:hyperlink>
        </w:p>
        <w:p w14:paraId="000000BE" w14:textId="77777777" w:rsidR="001B14D1" w:rsidRDefault="00000000">
          <w:pPr>
            <w:tabs>
              <w:tab w:val="right" w:pos="12000"/>
            </w:tabs>
            <w:spacing w:before="60"/>
            <w:jc w:val="left"/>
            <w:rPr>
              <w:rFonts w:ascii="Arial" w:eastAsia="Arial" w:hAnsi="Arial" w:cs="Arial"/>
              <w:b/>
              <w:color w:val="000000"/>
              <w:sz w:val="22"/>
              <w:szCs w:val="22"/>
            </w:rPr>
          </w:pPr>
          <w:hyperlink w:anchor="_heading=h.4ntgftgflnst">
            <w:r>
              <w:rPr>
                <w:rFonts w:ascii="Arial" w:eastAsia="Arial" w:hAnsi="Arial" w:cs="Arial"/>
                <w:b/>
                <w:color w:val="000000"/>
                <w:sz w:val="22"/>
                <w:szCs w:val="22"/>
              </w:rPr>
              <w:t>9. 보고계획</w:t>
            </w:r>
            <w:r>
              <w:rPr>
                <w:rFonts w:ascii="Arial" w:eastAsia="Arial" w:hAnsi="Arial" w:cs="Arial"/>
                <w:b/>
                <w:color w:val="000000"/>
                <w:sz w:val="22"/>
                <w:szCs w:val="22"/>
              </w:rPr>
              <w:tab/>
              <w:t>16</w:t>
            </w:r>
          </w:hyperlink>
        </w:p>
        <w:p w14:paraId="000000BF" w14:textId="77777777" w:rsidR="001B14D1" w:rsidRDefault="00000000">
          <w:pPr>
            <w:tabs>
              <w:tab w:val="right" w:pos="12000"/>
            </w:tabs>
            <w:spacing w:before="60"/>
            <w:ind w:left="360"/>
            <w:jc w:val="left"/>
            <w:rPr>
              <w:rFonts w:ascii="Arial" w:eastAsia="Arial" w:hAnsi="Arial" w:cs="Arial"/>
              <w:color w:val="000000"/>
              <w:sz w:val="22"/>
              <w:szCs w:val="22"/>
            </w:rPr>
          </w:pPr>
          <w:hyperlink w:anchor="_heading=h.ambvnte9f0de">
            <w:r>
              <w:rPr>
                <w:rFonts w:ascii="Arial" w:eastAsia="Arial" w:hAnsi="Arial" w:cs="Arial"/>
                <w:color w:val="000000"/>
                <w:sz w:val="22"/>
                <w:szCs w:val="22"/>
              </w:rPr>
              <w:t>9.1  의사소통계획</w:t>
            </w:r>
            <w:r>
              <w:rPr>
                <w:rFonts w:ascii="Arial" w:eastAsia="Arial" w:hAnsi="Arial" w:cs="Arial"/>
                <w:color w:val="000000"/>
                <w:sz w:val="22"/>
                <w:szCs w:val="22"/>
              </w:rPr>
              <w:tab/>
              <w:t>17</w:t>
            </w:r>
          </w:hyperlink>
        </w:p>
        <w:p w14:paraId="000000C0" w14:textId="77777777" w:rsidR="001B14D1" w:rsidRDefault="00000000">
          <w:pPr>
            <w:tabs>
              <w:tab w:val="right" w:pos="12000"/>
            </w:tabs>
            <w:spacing w:before="60"/>
            <w:jc w:val="left"/>
            <w:rPr>
              <w:rFonts w:ascii="Arial" w:eastAsia="Arial" w:hAnsi="Arial" w:cs="Arial"/>
              <w:b/>
              <w:color w:val="000000"/>
              <w:sz w:val="22"/>
              <w:szCs w:val="22"/>
            </w:rPr>
          </w:pPr>
          <w:hyperlink w:anchor="_heading=h.urre5qac7n92">
            <w:r>
              <w:rPr>
                <w:rFonts w:ascii="Arial" w:eastAsia="Arial" w:hAnsi="Arial" w:cs="Arial"/>
                <w:b/>
                <w:color w:val="000000"/>
                <w:sz w:val="22"/>
                <w:szCs w:val="22"/>
              </w:rPr>
              <w:t>10. 보안관리</w:t>
            </w:r>
            <w:r>
              <w:rPr>
                <w:rFonts w:ascii="Arial" w:eastAsia="Arial" w:hAnsi="Arial" w:cs="Arial"/>
                <w:b/>
                <w:color w:val="000000"/>
                <w:sz w:val="22"/>
                <w:szCs w:val="22"/>
              </w:rPr>
              <w:tab/>
              <w:t>18</w:t>
            </w:r>
          </w:hyperlink>
        </w:p>
        <w:p w14:paraId="000000C1" w14:textId="77777777" w:rsidR="001B14D1" w:rsidRDefault="00000000">
          <w:pPr>
            <w:tabs>
              <w:tab w:val="right" w:pos="12000"/>
            </w:tabs>
            <w:spacing w:before="60"/>
            <w:ind w:left="360"/>
            <w:jc w:val="left"/>
            <w:rPr>
              <w:rFonts w:ascii="Arial" w:eastAsia="Arial" w:hAnsi="Arial" w:cs="Arial"/>
              <w:color w:val="000000"/>
              <w:sz w:val="22"/>
              <w:szCs w:val="22"/>
            </w:rPr>
          </w:pPr>
          <w:hyperlink w:anchor="_heading=h.xy6d6yrgyq6f">
            <w:r>
              <w:rPr>
                <w:rFonts w:ascii="Arial" w:eastAsia="Arial" w:hAnsi="Arial" w:cs="Arial"/>
                <w:color w:val="000000"/>
                <w:sz w:val="22"/>
                <w:szCs w:val="22"/>
              </w:rPr>
              <w:t>10.1  개발장소 및 장비보안</w:t>
            </w:r>
            <w:r>
              <w:rPr>
                <w:rFonts w:ascii="Arial" w:eastAsia="Arial" w:hAnsi="Arial" w:cs="Arial"/>
                <w:color w:val="000000"/>
                <w:sz w:val="22"/>
                <w:szCs w:val="22"/>
              </w:rPr>
              <w:tab/>
              <w:t>18</w:t>
            </w:r>
          </w:hyperlink>
        </w:p>
        <w:p w14:paraId="000000C2" w14:textId="77777777" w:rsidR="001B14D1" w:rsidRDefault="00000000">
          <w:pPr>
            <w:tabs>
              <w:tab w:val="right" w:pos="12000"/>
            </w:tabs>
            <w:spacing w:before="60"/>
            <w:ind w:left="360"/>
            <w:jc w:val="left"/>
            <w:rPr>
              <w:rFonts w:ascii="Arial" w:eastAsia="Arial" w:hAnsi="Arial" w:cs="Arial"/>
              <w:color w:val="000000"/>
              <w:sz w:val="22"/>
              <w:szCs w:val="22"/>
            </w:rPr>
          </w:pPr>
          <w:hyperlink w:anchor="_heading=h.kbyd3jqljw0h">
            <w:r>
              <w:rPr>
                <w:rFonts w:ascii="Arial" w:eastAsia="Arial" w:hAnsi="Arial" w:cs="Arial"/>
                <w:color w:val="000000"/>
                <w:sz w:val="22"/>
                <w:szCs w:val="22"/>
              </w:rPr>
              <w:t>10.2  문서 및 자료보안</w:t>
            </w:r>
            <w:r>
              <w:rPr>
                <w:rFonts w:ascii="Arial" w:eastAsia="Arial" w:hAnsi="Arial" w:cs="Arial"/>
                <w:color w:val="000000"/>
                <w:sz w:val="22"/>
                <w:szCs w:val="22"/>
              </w:rPr>
              <w:tab/>
              <w:t>18</w:t>
            </w:r>
          </w:hyperlink>
        </w:p>
        <w:p w14:paraId="000000C3" w14:textId="77777777" w:rsidR="001B14D1" w:rsidRDefault="00000000">
          <w:pPr>
            <w:tabs>
              <w:tab w:val="right" w:pos="12000"/>
            </w:tabs>
            <w:spacing w:before="60"/>
            <w:ind w:left="360"/>
            <w:jc w:val="left"/>
            <w:rPr>
              <w:rFonts w:ascii="Arial" w:eastAsia="Arial" w:hAnsi="Arial" w:cs="Arial"/>
              <w:color w:val="000000"/>
              <w:sz w:val="22"/>
              <w:szCs w:val="22"/>
            </w:rPr>
          </w:pPr>
          <w:hyperlink w:anchor="_heading=h.1ra92i46ljti">
            <w:r>
              <w:rPr>
                <w:rFonts w:ascii="Arial" w:eastAsia="Arial" w:hAnsi="Arial" w:cs="Arial"/>
                <w:color w:val="000000"/>
                <w:sz w:val="22"/>
                <w:szCs w:val="22"/>
              </w:rPr>
              <w:t>10.3  안전 및 보안관리</w:t>
            </w:r>
            <w:r>
              <w:rPr>
                <w:rFonts w:ascii="Arial" w:eastAsia="Arial" w:hAnsi="Arial" w:cs="Arial"/>
                <w:color w:val="000000"/>
                <w:sz w:val="22"/>
                <w:szCs w:val="22"/>
              </w:rPr>
              <w:tab/>
              <w:t>18</w:t>
            </w:r>
          </w:hyperlink>
        </w:p>
        <w:p w14:paraId="000000C4" w14:textId="77777777" w:rsidR="001B14D1" w:rsidRDefault="00000000">
          <w:pPr>
            <w:tabs>
              <w:tab w:val="right" w:pos="12000"/>
            </w:tabs>
            <w:spacing w:before="60"/>
            <w:ind w:left="360"/>
            <w:jc w:val="left"/>
            <w:rPr>
              <w:rFonts w:ascii="Arial" w:eastAsia="Arial" w:hAnsi="Arial" w:cs="Arial"/>
              <w:color w:val="000000"/>
              <w:sz w:val="22"/>
              <w:szCs w:val="22"/>
            </w:rPr>
          </w:pPr>
          <w:hyperlink w:anchor="_heading=h.hv800g3mbndi">
            <w:r>
              <w:rPr>
                <w:rFonts w:ascii="Arial" w:eastAsia="Arial" w:hAnsi="Arial" w:cs="Arial"/>
                <w:color w:val="000000"/>
                <w:sz w:val="22"/>
                <w:szCs w:val="22"/>
              </w:rPr>
              <w:t>10.4  보안요건</w:t>
            </w:r>
            <w:r>
              <w:rPr>
                <w:rFonts w:ascii="Arial" w:eastAsia="Arial" w:hAnsi="Arial" w:cs="Arial"/>
                <w:color w:val="000000"/>
                <w:sz w:val="22"/>
                <w:szCs w:val="22"/>
              </w:rPr>
              <w:tab/>
              <w:t>18</w:t>
            </w:r>
          </w:hyperlink>
        </w:p>
        <w:p w14:paraId="000000C5" w14:textId="77777777" w:rsidR="001B14D1" w:rsidRDefault="00000000">
          <w:pPr>
            <w:tabs>
              <w:tab w:val="right" w:pos="12000"/>
            </w:tabs>
            <w:spacing w:before="60"/>
            <w:jc w:val="left"/>
            <w:rPr>
              <w:rFonts w:ascii="Arial" w:eastAsia="Arial" w:hAnsi="Arial" w:cs="Arial"/>
              <w:b/>
              <w:color w:val="000000"/>
              <w:sz w:val="22"/>
              <w:szCs w:val="22"/>
            </w:rPr>
          </w:pPr>
          <w:hyperlink w:anchor="_heading=h.3h047sn39fa6">
            <w:r>
              <w:rPr>
                <w:rFonts w:ascii="Arial" w:eastAsia="Arial" w:hAnsi="Arial" w:cs="Arial"/>
                <w:b/>
                <w:color w:val="000000"/>
                <w:sz w:val="22"/>
                <w:szCs w:val="22"/>
              </w:rPr>
              <w:t>11. 위험관리계획</w:t>
            </w:r>
            <w:r>
              <w:rPr>
                <w:rFonts w:ascii="Arial" w:eastAsia="Arial" w:hAnsi="Arial" w:cs="Arial"/>
                <w:b/>
                <w:color w:val="000000"/>
                <w:sz w:val="22"/>
                <w:szCs w:val="22"/>
              </w:rPr>
              <w:tab/>
              <w:t>19</w:t>
            </w:r>
          </w:hyperlink>
        </w:p>
        <w:p w14:paraId="000000C6" w14:textId="77777777" w:rsidR="001B14D1" w:rsidRDefault="00000000">
          <w:pPr>
            <w:tabs>
              <w:tab w:val="right" w:pos="12000"/>
            </w:tabs>
            <w:spacing w:before="60"/>
            <w:ind w:left="360"/>
            <w:jc w:val="left"/>
            <w:rPr>
              <w:rFonts w:ascii="Arial" w:eastAsia="Arial" w:hAnsi="Arial" w:cs="Arial"/>
              <w:color w:val="000000"/>
              <w:sz w:val="22"/>
              <w:szCs w:val="22"/>
            </w:rPr>
          </w:pPr>
          <w:hyperlink w:anchor="_heading=h.kjdi3o6484in">
            <w:r>
              <w:rPr>
                <w:rFonts w:ascii="Arial" w:eastAsia="Arial" w:hAnsi="Arial" w:cs="Arial"/>
                <w:color w:val="000000"/>
                <w:sz w:val="22"/>
                <w:szCs w:val="22"/>
              </w:rPr>
              <w:t>11.1  역할 및 책임</w:t>
            </w:r>
            <w:r>
              <w:rPr>
                <w:rFonts w:ascii="Arial" w:eastAsia="Arial" w:hAnsi="Arial" w:cs="Arial"/>
                <w:color w:val="000000"/>
                <w:sz w:val="22"/>
                <w:szCs w:val="22"/>
              </w:rPr>
              <w:tab/>
              <w:t>19</w:t>
            </w:r>
          </w:hyperlink>
        </w:p>
        <w:p w14:paraId="000000C7" w14:textId="77777777" w:rsidR="001B14D1" w:rsidRDefault="00000000">
          <w:pPr>
            <w:tabs>
              <w:tab w:val="right" w:pos="12000"/>
            </w:tabs>
            <w:spacing w:before="60"/>
            <w:ind w:left="360"/>
            <w:jc w:val="left"/>
            <w:rPr>
              <w:rFonts w:ascii="Arial" w:eastAsia="Arial" w:hAnsi="Arial" w:cs="Arial"/>
              <w:color w:val="000000"/>
              <w:sz w:val="22"/>
              <w:szCs w:val="22"/>
            </w:rPr>
          </w:pPr>
          <w:hyperlink w:anchor="_heading=h.4pksp5nqxyow">
            <w:r>
              <w:rPr>
                <w:rFonts w:ascii="Arial" w:eastAsia="Arial" w:hAnsi="Arial" w:cs="Arial"/>
                <w:color w:val="000000"/>
                <w:sz w:val="22"/>
                <w:szCs w:val="22"/>
              </w:rPr>
              <w:t>11.2  위험관리</w:t>
            </w:r>
            <w:r>
              <w:rPr>
                <w:rFonts w:ascii="Arial" w:eastAsia="Arial" w:hAnsi="Arial" w:cs="Arial"/>
                <w:color w:val="000000"/>
                <w:sz w:val="22"/>
                <w:szCs w:val="22"/>
              </w:rPr>
              <w:tab/>
              <w:t>19</w:t>
            </w:r>
          </w:hyperlink>
        </w:p>
        <w:p w14:paraId="000000C8" w14:textId="77777777" w:rsidR="001B14D1" w:rsidRDefault="00000000">
          <w:pPr>
            <w:tabs>
              <w:tab w:val="right" w:pos="12000"/>
            </w:tabs>
            <w:spacing w:before="60"/>
            <w:ind w:left="720"/>
            <w:jc w:val="left"/>
            <w:rPr>
              <w:rFonts w:ascii="Arial" w:eastAsia="Arial" w:hAnsi="Arial" w:cs="Arial"/>
              <w:color w:val="000000"/>
              <w:sz w:val="22"/>
              <w:szCs w:val="22"/>
            </w:rPr>
          </w:pPr>
          <w:hyperlink w:anchor="_heading=h.k9la77b87nr">
            <w:r>
              <w:rPr>
                <w:rFonts w:ascii="Arial" w:eastAsia="Arial" w:hAnsi="Arial" w:cs="Arial"/>
                <w:color w:val="000000"/>
                <w:sz w:val="22"/>
                <w:szCs w:val="22"/>
              </w:rPr>
              <w:t>11.2.1  위험대응방안</w:t>
            </w:r>
            <w:r>
              <w:rPr>
                <w:rFonts w:ascii="Arial" w:eastAsia="Arial" w:hAnsi="Arial" w:cs="Arial"/>
                <w:color w:val="000000"/>
                <w:sz w:val="22"/>
                <w:szCs w:val="22"/>
              </w:rPr>
              <w:tab/>
              <w:t>19</w:t>
            </w:r>
          </w:hyperlink>
        </w:p>
        <w:p w14:paraId="000000C9" w14:textId="77777777" w:rsidR="001B14D1" w:rsidRDefault="00000000">
          <w:pPr>
            <w:tabs>
              <w:tab w:val="right" w:pos="12000"/>
            </w:tabs>
            <w:spacing w:before="60"/>
            <w:ind w:left="720"/>
            <w:jc w:val="left"/>
            <w:rPr>
              <w:rFonts w:ascii="Arial" w:eastAsia="Arial" w:hAnsi="Arial" w:cs="Arial"/>
              <w:color w:val="000000"/>
              <w:sz w:val="22"/>
              <w:szCs w:val="22"/>
            </w:rPr>
          </w:pPr>
          <w:hyperlink w:anchor="_heading=h.sbhmynm7ep5e">
            <w:r>
              <w:rPr>
                <w:rFonts w:ascii="Arial" w:eastAsia="Arial" w:hAnsi="Arial" w:cs="Arial"/>
                <w:color w:val="000000"/>
                <w:sz w:val="22"/>
                <w:szCs w:val="22"/>
              </w:rPr>
              <w:t>11.2.2  평가기준</w:t>
            </w:r>
            <w:r>
              <w:rPr>
                <w:rFonts w:ascii="Arial" w:eastAsia="Arial" w:hAnsi="Arial" w:cs="Arial"/>
                <w:color w:val="000000"/>
                <w:sz w:val="22"/>
                <w:szCs w:val="22"/>
              </w:rPr>
              <w:tab/>
              <w:t>20</w:t>
            </w:r>
          </w:hyperlink>
        </w:p>
        <w:p w14:paraId="000000CA" w14:textId="77777777" w:rsidR="001B14D1" w:rsidRDefault="00000000">
          <w:pPr>
            <w:tabs>
              <w:tab w:val="right" w:pos="12000"/>
            </w:tabs>
            <w:spacing w:before="60"/>
            <w:ind w:left="720"/>
            <w:jc w:val="left"/>
            <w:rPr>
              <w:rFonts w:ascii="Arial" w:eastAsia="Arial" w:hAnsi="Arial" w:cs="Arial"/>
              <w:color w:val="000000"/>
              <w:sz w:val="22"/>
              <w:szCs w:val="22"/>
            </w:rPr>
          </w:pPr>
          <w:hyperlink w:anchor="_heading=h.nz8h1od4pedu">
            <w:r>
              <w:rPr>
                <w:rFonts w:ascii="Arial" w:eastAsia="Arial" w:hAnsi="Arial" w:cs="Arial"/>
                <w:color w:val="000000"/>
                <w:sz w:val="22"/>
                <w:szCs w:val="22"/>
              </w:rPr>
              <w:t>11.2.3  위험통제</w:t>
            </w:r>
            <w:r>
              <w:rPr>
                <w:rFonts w:ascii="Arial" w:eastAsia="Arial" w:hAnsi="Arial" w:cs="Arial"/>
                <w:color w:val="000000"/>
                <w:sz w:val="22"/>
                <w:szCs w:val="22"/>
              </w:rPr>
              <w:tab/>
              <w:t>21</w:t>
            </w:r>
          </w:hyperlink>
        </w:p>
        <w:p w14:paraId="000000CB" w14:textId="77777777" w:rsidR="001B14D1" w:rsidRDefault="00000000">
          <w:pPr>
            <w:tabs>
              <w:tab w:val="right" w:pos="12000"/>
            </w:tabs>
            <w:spacing w:before="60"/>
            <w:ind w:left="360"/>
            <w:jc w:val="left"/>
            <w:rPr>
              <w:rFonts w:ascii="Arial" w:eastAsia="Arial" w:hAnsi="Arial" w:cs="Arial"/>
              <w:color w:val="000000"/>
              <w:sz w:val="22"/>
              <w:szCs w:val="22"/>
            </w:rPr>
          </w:pPr>
          <w:hyperlink w:anchor="_heading=h.4d55oac1shgo">
            <w:r>
              <w:rPr>
                <w:rFonts w:ascii="Arial" w:eastAsia="Arial" w:hAnsi="Arial" w:cs="Arial"/>
                <w:color w:val="000000"/>
                <w:sz w:val="22"/>
                <w:szCs w:val="22"/>
              </w:rPr>
              <w:t>11.3  이슈관리</w:t>
            </w:r>
            <w:r>
              <w:rPr>
                <w:rFonts w:ascii="Arial" w:eastAsia="Arial" w:hAnsi="Arial" w:cs="Arial"/>
                <w:color w:val="000000"/>
                <w:sz w:val="22"/>
                <w:szCs w:val="22"/>
              </w:rPr>
              <w:tab/>
              <w:t>22</w:t>
            </w:r>
          </w:hyperlink>
        </w:p>
        <w:p w14:paraId="000000CC" w14:textId="77777777" w:rsidR="001B14D1" w:rsidRDefault="00000000">
          <w:pPr>
            <w:tabs>
              <w:tab w:val="right" w:pos="12000"/>
            </w:tabs>
            <w:spacing w:before="60"/>
            <w:ind w:left="720"/>
            <w:jc w:val="left"/>
            <w:rPr>
              <w:rFonts w:ascii="Arial" w:eastAsia="Arial" w:hAnsi="Arial" w:cs="Arial"/>
              <w:color w:val="000000"/>
              <w:sz w:val="22"/>
              <w:szCs w:val="22"/>
            </w:rPr>
          </w:pPr>
          <w:hyperlink w:anchor="_heading=h.jyjd6w1fjpwt">
            <w:r>
              <w:rPr>
                <w:rFonts w:ascii="Arial" w:eastAsia="Arial" w:hAnsi="Arial" w:cs="Arial"/>
                <w:color w:val="000000"/>
                <w:sz w:val="22"/>
                <w:szCs w:val="22"/>
              </w:rPr>
              <w:t>11.3.1  이슈유형</w:t>
            </w:r>
            <w:r>
              <w:rPr>
                <w:rFonts w:ascii="Arial" w:eastAsia="Arial" w:hAnsi="Arial" w:cs="Arial"/>
                <w:color w:val="000000"/>
                <w:sz w:val="22"/>
                <w:szCs w:val="22"/>
              </w:rPr>
              <w:tab/>
              <w:t>22</w:t>
            </w:r>
          </w:hyperlink>
        </w:p>
        <w:p w14:paraId="000000CD" w14:textId="77777777" w:rsidR="001B14D1" w:rsidRDefault="00000000">
          <w:pPr>
            <w:tabs>
              <w:tab w:val="right" w:pos="12000"/>
            </w:tabs>
            <w:spacing w:before="60"/>
            <w:ind w:left="720"/>
            <w:jc w:val="left"/>
            <w:rPr>
              <w:rFonts w:ascii="Arial" w:eastAsia="Arial" w:hAnsi="Arial" w:cs="Arial"/>
              <w:color w:val="000000"/>
              <w:sz w:val="22"/>
              <w:szCs w:val="22"/>
            </w:rPr>
          </w:pPr>
          <w:hyperlink w:anchor="_heading=h.n85g64lfjezy">
            <w:r>
              <w:rPr>
                <w:rFonts w:ascii="Arial" w:eastAsia="Arial" w:hAnsi="Arial" w:cs="Arial"/>
                <w:color w:val="000000"/>
                <w:sz w:val="22"/>
                <w:szCs w:val="22"/>
              </w:rPr>
              <w:t>11.3.2  평가기준</w:t>
            </w:r>
            <w:r>
              <w:rPr>
                <w:rFonts w:ascii="Arial" w:eastAsia="Arial" w:hAnsi="Arial" w:cs="Arial"/>
                <w:color w:val="000000"/>
                <w:sz w:val="22"/>
                <w:szCs w:val="22"/>
              </w:rPr>
              <w:tab/>
              <w:t>23</w:t>
            </w:r>
          </w:hyperlink>
        </w:p>
        <w:p w14:paraId="000000CE" w14:textId="77777777" w:rsidR="001B14D1" w:rsidRDefault="00000000">
          <w:pPr>
            <w:tabs>
              <w:tab w:val="right" w:pos="12000"/>
            </w:tabs>
            <w:spacing w:before="60"/>
            <w:ind w:left="720"/>
            <w:jc w:val="left"/>
            <w:rPr>
              <w:rFonts w:ascii="Arial" w:eastAsia="Arial" w:hAnsi="Arial" w:cs="Arial"/>
              <w:color w:val="000000"/>
              <w:sz w:val="22"/>
              <w:szCs w:val="22"/>
            </w:rPr>
          </w:pPr>
          <w:hyperlink w:anchor="_heading=h.tlsofqudekok">
            <w:r>
              <w:rPr>
                <w:rFonts w:ascii="Arial" w:eastAsia="Arial" w:hAnsi="Arial" w:cs="Arial"/>
                <w:color w:val="000000"/>
                <w:sz w:val="22"/>
                <w:szCs w:val="22"/>
              </w:rPr>
              <w:t>11.3.3  이슈통제</w:t>
            </w:r>
            <w:r>
              <w:rPr>
                <w:rFonts w:ascii="Arial" w:eastAsia="Arial" w:hAnsi="Arial" w:cs="Arial"/>
                <w:color w:val="000000"/>
                <w:sz w:val="22"/>
                <w:szCs w:val="22"/>
              </w:rPr>
              <w:tab/>
              <w:t>24</w:t>
            </w:r>
          </w:hyperlink>
          <w:r>
            <w:fldChar w:fldCharType="end"/>
          </w:r>
        </w:p>
      </w:sdtContent>
    </w:sdt>
    <w:p w14:paraId="000000CF" w14:textId="77777777" w:rsidR="001B14D1" w:rsidRDefault="00000000">
      <w:pPr>
        <w:pBdr>
          <w:top w:val="nil"/>
          <w:left w:val="nil"/>
          <w:bottom w:val="nil"/>
          <w:right w:val="nil"/>
          <w:between w:val="nil"/>
        </w:pBdr>
        <w:tabs>
          <w:tab w:val="right" w:pos="9629"/>
        </w:tabs>
        <w:jc w:val="left"/>
        <w:rPr>
          <w:color w:val="000000"/>
        </w:rPr>
        <w:sectPr w:rsidR="001B14D1">
          <w:headerReference w:type="even" r:id="rId8"/>
          <w:headerReference w:type="default" r:id="rId9"/>
          <w:footerReference w:type="even" r:id="rId10"/>
          <w:footerReference w:type="default" r:id="rId11"/>
          <w:headerReference w:type="first" r:id="rId12"/>
          <w:footerReference w:type="first" r:id="rId13"/>
          <w:pgSz w:w="11907" w:h="16840"/>
          <w:pgMar w:top="1418" w:right="1134" w:bottom="1418" w:left="1134" w:header="567" w:footer="0" w:gutter="0"/>
          <w:pgNumType w:start="1"/>
          <w:cols w:space="720"/>
          <w:titlePg/>
        </w:sectPr>
      </w:pPr>
      <w:r>
        <w:br w:type="page"/>
      </w:r>
    </w:p>
    <w:p w14:paraId="000000D0" w14:textId="77777777" w:rsidR="001B14D1" w:rsidRDefault="00000000">
      <w:pPr>
        <w:pStyle w:val="10"/>
        <w:numPr>
          <w:ilvl w:val="0"/>
          <w:numId w:val="23"/>
        </w:numPr>
      </w:pPr>
      <w:bookmarkStart w:id="1" w:name="_heading=h.36nqioc82g6s" w:colFirst="0" w:colLast="0"/>
      <w:bookmarkEnd w:id="1"/>
      <w:r>
        <w:lastRenderedPageBreak/>
        <w:t>사업개요</w:t>
      </w:r>
    </w:p>
    <w:p w14:paraId="000000D1" w14:textId="77777777" w:rsidR="001B14D1" w:rsidRDefault="00000000">
      <w:pPr>
        <w:pStyle w:val="2"/>
        <w:numPr>
          <w:ilvl w:val="1"/>
          <w:numId w:val="23"/>
        </w:numPr>
      </w:pPr>
      <w:bookmarkStart w:id="2" w:name="_heading=h.xczmoqlft6la" w:colFirst="0" w:colLast="0"/>
      <w:bookmarkEnd w:id="2"/>
      <w:r>
        <w:t>사업명</w:t>
      </w:r>
    </w:p>
    <w:p w14:paraId="000000D2" w14:textId="77777777" w:rsidR="001B14D1" w:rsidRDefault="00000000">
      <w:pPr>
        <w:widowControl/>
        <w:numPr>
          <w:ilvl w:val="0"/>
          <w:numId w:val="22"/>
        </w:numPr>
        <w:pBdr>
          <w:top w:val="nil"/>
          <w:left w:val="nil"/>
          <w:bottom w:val="nil"/>
          <w:right w:val="nil"/>
          <w:between w:val="nil"/>
        </w:pBdr>
        <w:spacing w:after="240"/>
        <w:ind w:left="770" w:hanging="350"/>
        <w:jc w:val="left"/>
        <w:rPr>
          <w:b/>
          <w:color w:val="000000"/>
        </w:rPr>
      </w:pPr>
      <w:r>
        <w:rPr>
          <w:b/>
        </w:rPr>
        <w:t>AI 성과 관리</w:t>
      </w:r>
      <w:r>
        <w:rPr>
          <w:b/>
          <w:color w:val="000000"/>
        </w:rPr>
        <w:t xml:space="preserve"> 프로젝트</w:t>
      </w:r>
    </w:p>
    <w:p w14:paraId="000000D3" w14:textId="77777777" w:rsidR="001B14D1" w:rsidRDefault="00000000">
      <w:pPr>
        <w:pStyle w:val="2"/>
        <w:numPr>
          <w:ilvl w:val="1"/>
          <w:numId w:val="23"/>
        </w:numPr>
      </w:pPr>
      <w:bookmarkStart w:id="3" w:name="_heading=h.py41k3rtf829" w:colFirst="0" w:colLast="0"/>
      <w:bookmarkEnd w:id="3"/>
      <w:r>
        <w:t>사업기간</w:t>
      </w:r>
    </w:p>
    <w:p w14:paraId="000000D4" w14:textId="77777777" w:rsidR="001B14D1" w:rsidRDefault="00000000">
      <w:pPr>
        <w:widowControl/>
        <w:numPr>
          <w:ilvl w:val="0"/>
          <w:numId w:val="22"/>
        </w:numPr>
        <w:pBdr>
          <w:top w:val="nil"/>
          <w:left w:val="nil"/>
          <w:bottom w:val="nil"/>
          <w:right w:val="nil"/>
          <w:between w:val="nil"/>
        </w:pBdr>
        <w:spacing w:after="240"/>
        <w:ind w:left="770" w:hanging="350"/>
        <w:jc w:val="left"/>
        <w:rPr>
          <w:color w:val="000000"/>
        </w:rPr>
      </w:pPr>
      <w:r>
        <w:t>2025년 05.22 ~ 2025년 07.06</w:t>
      </w:r>
    </w:p>
    <w:bookmarkStart w:id="4" w:name="_heading=h.f2u27c562yya" w:colFirst="0" w:colLast="0"/>
    <w:bookmarkEnd w:id="4"/>
    <w:p w14:paraId="000000D5" w14:textId="77777777" w:rsidR="001B14D1" w:rsidRDefault="00000000">
      <w:pPr>
        <w:pStyle w:val="2"/>
        <w:numPr>
          <w:ilvl w:val="1"/>
          <w:numId w:val="23"/>
        </w:numPr>
      </w:pPr>
      <w:sdt>
        <w:sdtPr>
          <w:tag w:val="goog_rdk_0"/>
          <w:id w:val="-1103621573"/>
        </w:sdtPr>
        <w:sdtContent>
          <w:commentRangeStart w:id="5"/>
        </w:sdtContent>
      </w:sdt>
      <w:r>
        <w:t>배경 및 목적</w:t>
      </w:r>
      <w:commentRangeEnd w:id="5"/>
      <w:r>
        <w:commentReference w:id="5"/>
      </w:r>
    </w:p>
    <w:p w14:paraId="000000D6" w14:textId="77777777" w:rsidR="001B14D1" w:rsidRDefault="00000000">
      <w:pPr>
        <w:widowControl/>
        <w:numPr>
          <w:ilvl w:val="0"/>
          <w:numId w:val="10"/>
        </w:numPr>
        <w:pBdr>
          <w:top w:val="nil"/>
          <w:left w:val="nil"/>
          <w:bottom w:val="nil"/>
          <w:right w:val="nil"/>
          <w:between w:val="nil"/>
        </w:pBdr>
        <w:jc w:val="left"/>
        <w:rPr>
          <w:color w:val="000000"/>
        </w:rPr>
      </w:pPr>
      <w:r>
        <w:rPr>
          <w:color w:val="000000"/>
        </w:rPr>
        <w:t>고객사의 배경</w:t>
      </w:r>
    </w:p>
    <w:p w14:paraId="000000D7" w14:textId="77777777" w:rsidR="001B14D1" w:rsidRDefault="001B14D1">
      <w:pPr>
        <w:widowControl/>
        <w:pBdr>
          <w:top w:val="nil"/>
          <w:left w:val="nil"/>
          <w:bottom w:val="nil"/>
          <w:right w:val="nil"/>
          <w:between w:val="nil"/>
        </w:pBdr>
        <w:ind w:left="800"/>
        <w:jc w:val="left"/>
      </w:pPr>
    </w:p>
    <w:p w14:paraId="000000D8" w14:textId="77777777" w:rsidR="001B14D1" w:rsidRDefault="00000000">
      <w:pPr>
        <w:widowControl/>
        <w:pBdr>
          <w:top w:val="nil"/>
          <w:left w:val="nil"/>
          <w:bottom w:val="nil"/>
          <w:right w:val="nil"/>
          <w:between w:val="nil"/>
        </w:pBdr>
        <w:ind w:left="800"/>
        <w:jc w:val="left"/>
      </w:pPr>
      <w:r>
        <w:t>정성적이고 주관적인 평가 방식은 구성원과 팀장 모두에게 심각한 스트레스와 불만을 야기하는 주요 원인으로 지목. 고객사의 경우, 이러한 문제점이 더욱 두드러지게 나타나고 있음.</w:t>
      </w:r>
    </w:p>
    <w:p w14:paraId="000000D9" w14:textId="77777777" w:rsidR="001B14D1" w:rsidRDefault="001B14D1">
      <w:pPr>
        <w:widowControl/>
        <w:pBdr>
          <w:top w:val="nil"/>
          <w:left w:val="nil"/>
          <w:bottom w:val="nil"/>
          <w:right w:val="nil"/>
          <w:between w:val="nil"/>
        </w:pBdr>
        <w:ind w:left="800"/>
        <w:jc w:val="left"/>
      </w:pPr>
    </w:p>
    <w:p w14:paraId="000000DA" w14:textId="77777777" w:rsidR="001B14D1" w:rsidRDefault="00000000">
      <w:pPr>
        <w:widowControl/>
        <w:pBdr>
          <w:top w:val="nil"/>
          <w:left w:val="nil"/>
          <w:bottom w:val="nil"/>
          <w:right w:val="nil"/>
          <w:between w:val="nil"/>
        </w:pBdr>
        <w:ind w:left="800"/>
        <w:jc w:val="left"/>
        <w:rPr>
          <w:sz w:val="22"/>
          <w:szCs w:val="22"/>
        </w:rPr>
      </w:pPr>
      <w:r>
        <w:rPr>
          <w:sz w:val="22"/>
          <w:szCs w:val="22"/>
        </w:rPr>
        <w:t>구성원 관점:</w:t>
      </w:r>
    </w:p>
    <w:p w14:paraId="000000DB" w14:textId="77777777" w:rsidR="001B14D1" w:rsidRDefault="001B14D1">
      <w:pPr>
        <w:widowControl/>
        <w:pBdr>
          <w:top w:val="nil"/>
          <w:left w:val="nil"/>
          <w:bottom w:val="nil"/>
          <w:right w:val="nil"/>
          <w:between w:val="nil"/>
        </w:pBdr>
        <w:ind w:left="800"/>
        <w:jc w:val="left"/>
      </w:pPr>
    </w:p>
    <w:p w14:paraId="000000DC" w14:textId="77777777" w:rsidR="001B14D1" w:rsidRDefault="00000000">
      <w:pPr>
        <w:widowControl/>
        <w:numPr>
          <w:ilvl w:val="0"/>
          <w:numId w:val="25"/>
        </w:numPr>
        <w:pBdr>
          <w:top w:val="nil"/>
          <w:left w:val="nil"/>
          <w:bottom w:val="nil"/>
          <w:right w:val="nil"/>
          <w:between w:val="nil"/>
        </w:pBdr>
        <w:jc w:val="left"/>
      </w:pPr>
      <w:r>
        <w:t>평가 기준의 모호성으로 인한 불확실성 증대: 본인의 노력이 어떤 기준으로 평가받는지 명확하지 않아 불안감을 느끼고, 이는 업무 몰입도를 저해하는 요인이 됨.</w:t>
      </w:r>
    </w:p>
    <w:p w14:paraId="000000DD" w14:textId="77777777" w:rsidR="001B14D1" w:rsidRDefault="001B14D1">
      <w:pPr>
        <w:widowControl/>
        <w:pBdr>
          <w:top w:val="nil"/>
          <w:left w:val="nil"/>
          <w:bottom w:val="nil"/>
          <w:right w:val="nil"/>
          <w:between w:val="nil"/>
        </w:pBdr>
        <w:ind w:left="800"/>
        <w:jc w:val="left"/>
      </w:pPr>
    </w:p>
    <w:p w14:paraId="000000DE" w14:textId="77777777" w:rsidR="001B14D1" w:rsidRDefault="00000000">
      <w:pPr>
        <w:widowControl/>
        <w:numPr>
          <w:ilvl w:val="0"/>
          <w:numId w:val="6"/>
        </w:numPr>
        <w:pBdr>
          <w:top w:val="nil"/>
          <w:left w:val="nil"/>
          <w:bottom w:val="nil"/>
          <w:right w:val="nil"/>
          <w:between w:val="nil"/>
        </w:pBdr>
        <w:jc w:val="left"/>
      </w:pPr>
      <w:r>
        <w:t xml:space="preserve">주관적 평가에 대한 공정성 의문 제기: 팀장의 주관이 과도하게 개입되는 평가 결과는 구성원들로 하여금 불신을 갖게 하며, 불공정하다는 인식을 </w:t>
      </w:r>
      <w:proofErr w:type="spellStart"/>
      <w:r>
        <w:t>심어줌</w:t>
      </w:r>
      <w:proofErr w:type="spellEnd"/>
      <w:r>
        <w:t>. 이는 평가 수용성 저하로 이어져 동기 부여를 저해하고 조직 전체의 사기를 떨어뜨릴 수 있음.</w:t>
      </w:r>
    </w:p>
    <w:p w14:paraId="000000DF" w14:textId="77777777" w:rsidR="001B14D1" w:rsidRDefault="001B14D1">
      <w:pPr>
        <w:widowControl/>
        <w:pBdr>
          <w:top w:val="nil"/>
          <w:left w:val="nil"/>
          <w:bottom w:val="nil"/>
          <w:right w:val="nil"/>
          <w:between w:val="nil"/>
        </w:pBdr>
        <w:ind w:left="800"/>
        <w:jc w:val="left"/>
      </w:pPr>
    </w:p>
    <w:p w14:paraId="000000E0" w14:textId="77777777" w:rsidR="001B14D1" w:rsidRDefault="00000000">
      <w:pPr>
        <w:widowControl/>
        <w:numPr>
          <w:ilvl w:val="0"/>
          <w:numId w:val="7"/>
        </w:numPr>
        <w:pBdr>
          <w:top w:val="nil"/>
          <w:left w:val="nil"/>
          <w:bottom w:val="nil"/>
          <w:right w:val="nil"/>
          <w:between w:val="nil"/>
        </w:pBdr>
        <w:jc w:val="left"/>
      </w:pPr>
      <w:r>
        <w:t>개인 성과 입증을 위한 과도한 문서 작업 부담: 자신의 성과와 노력을 매번 증명하기 위한 보고서 작성, 자료 취합 등 불필요한 행정 업무에 많은 시간을 할애해야 하는 비효율성이 존재. 이는 본연의 업무 집중도를 떨어뜨리고 피로감을 가중.</w:t>
      </w:r>
    </w:p>
    <w:p w14:paraId="000000E1" w14:textId="77777777" w:rsidR="001B14D1" w:rsidRDefault="001B14D1">
      <w:pPr>
        <w:widowControl/>
        <w:pBdr>
          <w:top w:val="nil"/>
          <w:left w:val="nil"/>
          <w:bottom w:val="nil"/>
          <w:right w:val="nil"/>
          <w:between w:val="nil"/>
        </w:pBdr>
        <w:ind w:left="800"/>
        <w:jc w:val="left"/>
      </w:pPr>
    </w:p>
    <w:p w14:paraId="000000E2" w14:textId="77777777" w:rsidR="001B14D1" w:rsidRDefault="00000000">
      <w:pPr>
        <w:widowControl/>
        <w:numPr>
          <w:ilvl w:val="0"/>
          <w:numId w:val="5"/>
        </w:numPr>
        <w:pBdr>
          <w:top w:val="nil"/>
          <w:left w:val="nil"/>
          <w:bottom w:val="nil"/>
          <w:right w:val="nil"/>
          <w:between w:val="nil"/>
        </w:pBdr>
        <w:jc w:val="left"/>
      </w:pPr>
      <w:r>
        <w:t xml:space="preserve">피드백의 구체성 부족: 주관적인 평가 결과는 종종 모호하고 일반적인 피드백으로 이어져, 구성원들이 실질적으로 어떤 부분을 개선해야 할지 파악하기 어렵게 </w:t>
      </w:r>
      <w:proofErr w:type="spellStart"/>
      <w:r>
        <w:t>만듬</w:t>
      </w:r>
      <w:proofErr w:type="spellEnd"/>
      <w:r>
        <w:t xml:space="preserve">. 이로 인해 개인의 성장과 발전을 위한 명확한 방향성을 </w:t>
      </w:r>
      <w:proofErr w:type="spellStart"/>
      <w:r>
        <w:t>제시받지</w:t>
      </w:r>
      <w:proofErr w:type="spellEnd"/>
      <w:r>
        <w:t xml:space="preserve"> 못하는 한계가 있음.</w:t>
      </w:r>
    </w:p>
    <w:p w14:paraId="000000E3" w14:textId="77777777" w:rsidR="001B14D1" w:rsidRDefault="001B14D1">
      <w:pPr>
        <w:widowControl/>
        <w:pBdr>
          <w:top w:val="nil"/>
          <w:left w:val="nil"/>
          <w:bottom w:val="nil"/>
          <w:right w:val="nil"/>
          <w:between w:val="nil"/>
        </w:pBdr>
        <w:ind w:left="800"/>
        <w:jc w:val="left"/>
      </w:pPr>
    </w:p>
    <w:p w14:paraId="000000E4" w14:textId="77777777" w:rsidR="001B14D1" w:rsidRDefault="00000000">
      <w:pPr>
        <w:widowControl/>
        <w:pBdr>
          <w:top w:val="nil"/>
          <w:left w:val="nil"/>
          <w:bottom w:val="nil"/>
          <w:right w:val="nil"/>
          <w:between w:val="nil"/>
        </w:pBdr>
        <w:ind w:left="800"/>
        <w:jc w:val="left"/>
        <w:rPr>
          <w:sz w:val="22"/>
          <w:szCs w:val="22"/>
        </w:rPr>
      </w:pPr>
      <w:r>
        <w:rPr>
          <w:sz w:val="22"/>
          <w:szCs w:val="22"/>
        </w:rPr>
        <w:t>팀장 관점:</w:t>
      </w:r>
    </w:p>
    <w:p w14:paraId="000000E5" w14:textId="77777777" w:rsidR="001B14D1" w:rsidRDefault="001B14D1">
      <w:pPr>
        <w:widowControl/>
        <w:pBdr>
          <w:top w:val="nil"/>
          <w:left w:val="nil"/>
          <w:bottom w:val="nil"/>
          <w:right w:val="nil"/>
          <w:between w:val="nil"/>
        </w:pBdr>
        <w:ind w:left="800"/>
        <w:jc w:val="left"/>
      </w:pPr>
    </w:p>
    <w:p w14:paraId="000000E6" w14:textId="77777777" w:rsidR="001B14D1" w:rsidRDefault="00000000">
      <w:pPr>
        <w:widowControl/>
        <w:numPr>
          <w:ilvl w:val="0"/>
          <w:numId w:val="1"/>
        </w:numPr>
        <w:pBdr>
          <w:top w:val="nil"/>
          <w:left w:val="nil"/>
          <w:bottom w:val="nil"/>
          <w:right w:val="nil"/>
          <w:between w:val="nil"/>
        </w:pBdr>
        <w:jc w:val="left"/>
      </w:pPr>
      <w:r>
        <w:t>다수 팀원 평가의 객관성 및 공정성 확보 난이도 : 제한된 데이터와 정보만으로 다수의 팀원을 객관적으로 평가해야 하는 부담감과 어려움을 겪고 있음. 이는 평가자의 편향(예: 후광 효과, 최신 효과 등)이 개입될 여지를 높이며, 평가의 신뢰도를 저하.</w:t>
      </w:r>
    </w:p>
    <w:p w14:paraId="000000E7" w14:textId="77777777" w:rsidR="001B14D1" w:rsidRDefault="00000000">
      <w:pPr>
        <w:widowControl/>
        <w:numPr>
          <w:ilvl w:val="0"/>
          <w:numId w:val="1"/>
        </w:numPr>
        <w:pBdr>
          <w:top w:val="nil"/>
          <w:left w:val="nil"/>
          <w:bottom w:val="nil"/>
          <w:right w:val="nil"/>
          <w:between w:val="nil"/>
        </w:pBdr>
        <w:jc w:val="left"/>
      </w:pPr>
      <w:r>
        <w:lastRenderedPageBreak/>
        <w:t>평가 업무에 소요되는 비효율적인 시간: 정성적 데이터 분석, 보고서 작성, 면담 준비 등 평가 시즌마다 과도한 업무 부담을 느끼고 있음. 이는 팀장이 팀원의 성장과 코칭, 그리고 팀의 전략적 목표 달성에 집중해야 할 시간을 잠식하는 결과를 초래.</w:t>
      </w:r>
    </w:p>
    <w:p w14:paraId="000000E8" w14:textId="77777777" w:rsidR="001B14D1" w:rsidRDefault="001B14D1">
      <w:pPr>
        <w:widowControl/>
        <w:pBdr>
          <w:top w:val="nil"/>
          <w:left w:val="nil"/>
          <w:bottom w:val="nil"/>
          <w:right w:val="nil"/>
          <w:between w:val="nil"/>
        </w:pBdr>
        <w:ind w:left="800"/>
        <w:jc w:val="left"/>
      </w:pPr>
    </w:p>
    <w:p w14:paraId="000000E9" w14:textId="77777777" w:rsidR="001B14D1" w:rsidRDefault="00000000">
      <w:pPr>
        <w:widowControl/>
        <w:numPr>
          <w:ilvl w:val="0"/>
          <w:numId w:val="26"/>
        </w:numPr>
        <w:pBdr>
          <w:top w:val="nil"/>
          <w:left w:val="nil"/>
          <w:bottom w:val="nil"/>
          <w:right w:val="nil"/>
          <w:between w:val="nil"/>
        </w:pBdr>
        <w:jc w:val="left"/>
      </w:pPr>
      <w:r>
        <w:t>평가 결과에 대한 구성원의 낮은 수용성 대응: 팀원들이 평가 결과에 대해 공정성 의문을 제기할 때, 이를 논리적이고 객관적인 근거로 반박하거나 설득하기 어려운 경우가 많아 스트레스가 가중.</w:t>
      </w:r>
    </w:p>
    <w:p w14:paraId="000000EA" w14:textId="77777777" w:rsidR="001B14D1" w:rsidRDefault="001B14D1">
      <w:pPr>
        <w:widowControl/>
        <w:pBdr>
          <w:top w:val="nil"/>
          <w:left w:val="nil"/>
          <w:bottom w:val="nil"/>
          <w:right w:val="nil"/>
          <w:between w:val="nil"/>
        </w:pBdr>
        <w:jc w:val="left"/>
      </w:pPr>
    </w:p>
    <w:p w14:paraId="000000EB" w14:textId="77777777" w:rsidR="001B14D1" w:rsidRDefault="00000000">
      <w:pPr>
        <w:widowControl/>
        <w:pBdr>
          <w:top w:val="nil"/>
          <w:left w:val="nil"/>
          <w:bottom w:val="nil"/>
          <w:right w:val="nil"/>
          <w:between w:val="nil"/>
        </w:pBdr>
        <w:ind w:left="800"/>
        <w:jc w:val="left"/>
      </w:pPr>
      <w:r>
        <w:t>이러한 문제점들은 비단 고객사만의 문제가 아닌, 많은 기업들이 겪고 있는 고질적인 성과 관리의 비효율성을 대변함. 변화하는 비즈니스 환경 속에서, 더욱 투명하고 효율적이며 구성원 성장을 지원하는 새로운 성과 관리 시스템의 필요성이 절실함.</w:t>
      </w:r>
    </w:p>
    <w:p w14:paraId="000000EC" w14:textId="77777777" w:rsidR="001B14D1" w:rsidRDefault="001B14D1">
      <w:pPr>
        <w:widowControl/>
        <w:pBdr>
          <w:top w:val="nil"/>
          <w:left w:val="nil"/>
          <w:bottom w:val="nil"/>
          <w:right w:val="nil"/>
          <w:between w:val="nil"/>
        </w:pBdr>
        <w:ind w:left="800"/>
        <w:jc w:val="left"/>
      </w:pPr>
    </w:p>
    <w:p w14:paraId="000000ED" w14:textId="77777777" w:rsidR="001B14D1" w:rsidRDefault="001B14D1">
      <w:pPr>
        <w:widowControl/>
        <w:pBdr>
          <w:top w:val="nil"/>
          <w:left w:val="nil"/>
          <w:bottom w:val="nil"/>
          <w:right w:val="nil"/>
          <w:between w:val="nil"/>
        </w:pBdr>
        <w:ind w:left="800"/>
        <w:jc w:val="left"/>
      </w:pPr>
    </w:p>
    <w:p w14:paraId="000000EE" w14:textId="77777777" w:rsidR="001B14D1" w:rsidRDefault="00000000">
      <w:pPr>
        <w:widowControl/>
        <w:numPr>
          <w:ilvl w:val="0"/>
          <w:numId w:val="10"/>
        </w:numPr>
        <w:pBdr>
          <w:top w:val="nil"/>
          <w:left w:val="nil"/>
          <w:bottom w:val="nil"/>
          <w:right w:val="nil"/>
          <w:between w:val="nil"/>
        </w:pBdr>
        <w:jc w:val="left"/>
      </w:pPr>
      <w:r>
        <w:rPr>
          <w:color w:val="000000"/>
        </w:rPr>
        <w:t>고객사의 목적</w:t>
      </w:r>
    </w:p>
    <w:p w14:paraId="000000EF" w14:textId="77777777" w:rsidR="001B14D1" w:rsidRDefault="001B14D1">
      <w:pPr>
        <w:widowControl/>
        <w:pBdr>
          <w:top w:val="nil"/>
          <w:left w:val="nil"/>
          <w:bottom w:val="nil"/>
          <w:right w:val="nil"/>
          <w:between w:val="nil"/>
        </w:pBdr>
        <w:ind w:left="800"/>
        <w:jc w:val="left"/>
      </w:pPr>
    </w:p>
    <w:p w14:paraId="000000F0" w14:textId="77777777" w:rsidR="001B14D1" w:rsidRDefault="00000000">
      <w:pPr>
        <w:widowControl/>
        <w:pBdr>
          <w:top w:val="nil"/>
          <w:left w:val="nil"/>
          <w:bottom w:val="nil"/>
          <w:right w:val="nil"/>
          <w:between w:val="nil"/>
        </w:pBdr>
        <w:ind w:left="720"/>
        <w:jc w:val="left"/>
      </w:pPr>
      <w:r>
        <w:t>본 프로젝트는 최첨단 AI 기술을 활용하여 고객사의 기존 성과 관리 제도를 데이터 기반의 객관적이고 공정한 시스템으로 전환하는 것을 궁극적인 목표로 함. 이를 통해 구성원의 성장과 팀의 성과를 동시에 극대화하며, 다음과 같은 세부 목표를 달성하고자 함.</w:t>
      </w:r>
    </w:p>
    <w:p w14:paraId="000000F1" w14:textId="77777777" w:rsidR="001B14D1" w:rsidRDefault="001B14D1">
      <w:pPr>
        <w:widowControl/>
        <w:pBdr>
          <w:top w:val="nil"/>
          <w:left w:val="nil"/>
          <w:bottom w:val="nil"/>
          <w:right w:val="nil"/>
          <w:between w:val="nil"/>
        </w:pBdr>
        <w:ind w:firstLine="720"/>
        <w:jc w:val="left"/>
        <w:rPr>
          <w:sz w:val="24"/>
          <w:szCs w:val="24"/>
        </w:rPr>
      </w:pPr>
    </w:p>
    <w:p w14:paraId="000000F2" w14:textId="77777777" w:rsidR="001B14D1" w:rsidRDefault="00000000">
      <w:pPr>
        <w:widowControl/>
        <w:pBdr>
          <w:top w:val="nil"/>
          <w:left w:val="nil"/>
          <w:bottom w:val="nil"/>
          <w:right w:val="nil"/>
          <w:between w:val="nil"/>
        </w:pBdr>
        <w:ind w:firstLine="720"/>
        <w:jc w:val="left"/>
        <w:rPr>
          <w:sz w:val="22"/>
          <w:szCs w:val="22"/>
        </w:rPr>
      </w:pPr>
      <w:r>
        <w:rPr>
          <w:sz w:val="22"/>
          <w:szCs w:val="22"/>
        </w:rPr>
        <w:t>HR 관점:</w:t>
      </w:r>
    </w:p>
    <w:p w14:paraId="000000F3" w14:textId="77777777" w:rsidR="001B14D1" w:rsidRDefault="00000000">
      <w:pPr>
        <w:widowControl/>
        <w:numPr>
          <w:ilvl w:val="0"/>
          <w:numId w:val="24"/>
        </w:numPr>
        <w:pBdr>
          <w:top w:val="nil"/>
          <w:left w:val="nil"/>
          <w:bottom w:val="nil"/>
          <w:right w:val="nil"/>
          <w:between w:val="nil"/>
        </w:pBdr>
        <w:jc w:val="left"/>
      </w:pPr>
      <w:r>
        <w:t>데이터 기반 의사결정 강화: AI가 분석한 객관적인 성과 데이터를 기반으로, 인사이트를 도출하여 HR 전략 수립 및 인재 운영의 정확성을 높임.</w:t>
      </w:r>
    </w:p>
    <w:p w14:paraId="000000F4" w14:textId="77777777" w:rsidR="001B14D1" w:rsidRDefault="00000000">
      <w:pPr>
        <w:widowControl/>
        <w:numPr>
          <w:ilvl w:val="0"/>
          <w:numId w:val="24"/>
        </w:numPr>
        <w:pBdr>
          <w:top w:val="nil"/>
          <w:left w:val="nil"/>
          <w:bottom w:val="nil"/>
          <w:right w:val="nil"/>
          <w:between w:val="nil"/>
        </w:pBdr>
        <w:jc w:val="left"/>
      </w:pPr>
      <w:r>
        <w:t>평가 시스템의 신뢰도 및 투명성 제고: 평가 과정의 공정성을 확보하여 구성원의 평가 결과에 대한 수용도를 높이고, 조직 내 신뢰 문화를 구축.</w:t>
      </w:r>
    </w:p>
    <w:p w14:paraId="000000F5" w14:textId="77777777" w:rsidR="001B14D1" w:rsidRDefault="00000000">
      <w:pPr>
        <w:widowControl/>
        <w:numPr>
          <w:ilvl w:val="0"/>
          <w:numId w:val="24"/>
        </w:numPr>
        <w:pBdr>
          <w:top w:val="nil"/>
          <w:left w:val="nil"/>
          <w:bottom w:val="nil"/>
          <w:right w:val="nil"/>
          <w:between w:val="nil"/>
        </w:pBdr>
        <w:jc w:val="left"/>
      </w:pPr>
      <w:r>
        <w:t>HR 업무 효율성 극대화: 반복적이고 시간이 많이 소요되는 성과 데이터 수집, 분석, 리포팅 업무를 자동화하여 HR 부서의 전략적 역할 수행 역량을 강화.</w:t>
      </w:r>
    </w:p>
    <w:p w14:paraId="000000F6" w14:textId="77777777" w:rsidR="001B14D1" w:rsidRDefault="001B14D1">
      <w:pPr>
        <w:widowControl/>
        <w:pBdr>
          <w:top w:val="nil"/>
          <w:left w:val="nil"/>
          <w:bottom w:val="nil"/>
          <w:right w:val="nil"/>
          <w:between w:val="nil"/>
        </w:pBdr>
        <w:ind w:left="1440"/>
        <w:jc w:val="left"/>
      </w:pPr>
    </w:p>
    <w:p w14:paraId="000000F7" w14:textId="77777777" w:rsidR="001B14D1" w:rsidRDefault="00000000">
      <w:pPr>
        <w:widowControl/>
        <w:pBdr>
          <w:top w:val="nil"/>
          <w:left w:val="nil"/>
          <w:bottom w:val="nil"/>
          <w:right w:val="nil"/>
          <w:between w:val="nil"/>
        </w:pBdr>
        <w:ind w:firstLine="720"/>
        <w:jc w:val="left"/>
        <w:rPr>
          <w:sz w:val="18"/>
          <w:szCs w:val="18"/>
        </w:rPr>
      </w:pPr>
      <w:r>
        <w:rPr>
          <w:sz w:val="22"/>
          <w:szCs w:val="22"/>
        </w:rPr>
        <w:t>구성원 관점:</w:t>
      </w:r>
    </w:p>
    <w:p w14:paraId="000000F8" w14:textId="77777777" w:rsidR="001B14D1" w:rsidRDefault="00000000">
      <w:pPr>
        <w:widowControl/>
        <w:numPr>
          <w:ilvl w:val="0"/>
          <w:numId w:val="24"/>
        </w:numPr>
        <w:pBdr>
          <w:top w:val="nil"/>
          <w:left w:val="nil"/>
          <w:bottom w:val="nil"/>
          <w:right w:val="nil"/>
          <w:between w:val="nil"/>
        </w:pBdr>
        <w:jc w:val="left"/>
      </w:pPr>
      <w:r>
        <w:t>명확한 평가 기준 및 목표 이해: AI를 통해 개인의 KPI와 성과 기대치를 명확히 인지하고, 어떤 행동과 결과가 중요한지 이해도를 높여 불확실성을 해소.</w:t>
      </w:r>
    </w:p>
    <w:p w14:paraId="000000F9" w14:textId="77777777" w:rsidR="001B14D1" w:rsidRDefault="00000000">
      <w:pPr>
        <w:widowControl/>
        <w:numPr>
          <w:ilvl w:val="0"/>
          <w:numId w:val="24"/>
        </w:numPr>
        <w:pBdr>
          <w:top w:val="nil"/>
          <w:left w:val="nil"/>
          <w:bottom w:val="nil"/>
          <w:right w:val="nil"/>
          <w:between w:val="nil"/>
        </w:pBdr>
        <w:jc w:val="left"/>
      </w:pPr>
      <w:r>
        <w:t>공정한 평가를 통한 동기 부여 증진: 주관적 개입이 최소화된 객관적인 평가를 통해 자신의 노력이 정당하게 인정받는다는 인식을 심어주고, 이는 업무 몰입도 및 성과 향상으로 이어짐.</w:t>
      </w:r>
    </w:p>
    <w:p w14:paraId="000000FA" w14:textId="77777777" w:rsidR="001B14D1" w:rsidRDefault="00000000">
      <w:pPr>
        <w:widowControl/>
        <w:numPr>
          <w:ilvl w:val="0"/>
          <w:numId w:val="24"/>
        </w:numPr>
        <w:pBdr>
          <w:top w:val="nil"/>
          <w:left w:val="nil"/>
          <w:bottom w:val="nil"/>
          <w:right w:val="nil"/>
          <w:between w:val="nil"/>
        </w:pBdr>
        <w:jc w:val="left"/>
      </w:pPr>
      <w:r>
        <w:t xml:space="preserve">개인 성과 입증 부담 경감 및 자기 성찰 촉진: AI 기반 </w:t>
      </w:r>
      <w:proofErr w:type="spellStart"/>
      <w:r>
        <w:t>챗봇을</w:t>
      </w:r>
      <w:proofErr w:type="spellEnd"/>
      <w:r>
        <w:t xml:space="preserve"> 통해 자신의 성과를 체계적으로 기록하고 관리하며, 불필요한 문서 작업 부담을 줄입니다. 또한, </w:t>
      </w:r>
      <w:proofErr w:type="spellStart"/>
      <w:r>
        <w:t>챗봇과의</w:t>
      </w:r>
      <w:proofErr w:type="spellEnd"/>
      <w:r>
        <w:t xml:space="preserve"> 상호작용을 통해 자기 성찰을 심화하고 성과 개선 방안을 스스로 모색하는 기회를 제공.</w:t>
      </w:r>
    </w:p>
    <w:p w14:paraId="000000FB" w14:textId="77777777" w:rsidR="001B14D1" w:rsidRDefault="00000000">
      <w:pPr>
        <w:widowControl/>
        <w:numPr>
          <w:ilvl w:val="0"/>
          <w:numId w:val="24"/>
        </w:numPr>
        <w:pBdr>
          <w:top w:val="nil"/>
          <w:left w:val="nil"/>
          <w:bottom w:val="nil"/>
          <w:right w:val="nil"/>
          <w:between w:val="nil"/>
        </w:pBdr>
        <w:jc w:val="left"/>
      </w:pPr>
      <w:r>
        <w:t>구체적이고 맞춤형 피드백 제공: AI 분석을 통해 도출된 개인별 강점과 개선 필요 영역에 대한 구체적이고 실행 가능한 피드백을 적시에 제공하여, 지속적인 역량 개발과 성장을 지원.</w:t>
      </w:r>
    </w:p>
    <w:p w14:paraId="000000FC" w14:textId="77777777" w:rsidR="001B14D1" w:rsidRDefault="001B14D1">
      <w:pPr>
        <w:widowControl/>
        <w:pBdr>
          <w:top w:val="nil"/>
          <w:left w:val="nil"/>
          <w:bottom w:val="nil"/>
          <w:right w:val="nil"/>
          <w:between w:val="nil"/>
        </w:pBdr>
        <w:ind w:left="1440"/>
        <w:jc w:val="left"/>
      </w:pPr>
    </w:p>
    <w:p w14:paraId="000000FD" w14:textId="77777777" w:rsidR="001B14D1" w:rsidRDefault="001B14D1">
      <w:pPr>
        <w:widowControl/>
        <w:pBdr>
          <w:top w:val="nil"/>
          <w:left w:val="nil"/>
          <w:bottom w:val="nil"/>
          <w:right w:val="nil"/>
          <w:between w:val="nil"/>
        </w:pBdr>
        <w:jc w:val="left"/>
      </w:pPr>
    </w:p>
    <w:p w14:paraId="000000FE" w14:textId="77777777" w:rsidR="001B14D1" w:rsidRDefault="001B14D1">
      <w:pPr>
        <w:widowControl/>
        <w:pBdr>
          <w:top w:val="nil"/>
          <w:left w:val="nil"/>
          <w:bottom w:val="nil"/>
          <w:right w:val="nil"/>
          <w:between w:val="nil"/>
        </w:pBdr>
        <w:jc w:val="left"/>
      </w:pPr>
    </w:p>
    <w:p w14:paraId="000000FF" w14:textId="77777777" w:rsidR="001B14D1" w:rsidRDefault="00000000">
      <w:pPr>
        <w:widowControl/>
        <w:pBdr>
          <w:top w:val="nil"/>
          <w:left w:val="nil"/>
          <w:bottom w:val="nil"/>
          <w:right w:val="nil"/>
          <w:between w:val="nil"/>
        </w:pBdr>
        <w:ind w:firstLine="720"/>
        <w:jc w:val="left"/>
        <w:rPr>
          <w:sz w:val="22"/>
          <w:szCs w:val="22"/>
        </w:rPr>
      </w:pPr>
      <w:r>
        <w:rPr>
          <w:sz w:val="22"/>
          <w:szCs w:val="22"/>
        </w:rPr>
        <w:t>팀장 관점:</w:t>
      </w:r>
    </w:p>
    <w:p w14:paraId="00000100" w14:textId="77777777" w:rsidR="001B14D1" w:rsidRDefault="00000000">
      <w:pPr>
        <w:widowControl/>
        <w:numPr>
          <w:ilvl w:val="0"/>
          <w:numId w:val="24"/>
        </w:numPr>
        <w:pBdr>
          <w:top w:val="nil"/>
          <w:left w:val="nil"/>
          <w:bottom w:val="nil"/>
          <w:right w:val="nil"/>
          <w:between w:val="nil"/>
        </w:pBdr>
        <w:jc w:val="left"/>
      </w:pPr>
      <w:r>
        <w:t>평가 업무 부담 획기적 경감: AI가 생성하는 자동화된 성과 리포트와 데이터 분석을 통해 평가 업무에 소요되는 시간과 노력을 획기적으로 줄이고, 반복적인 행정 업무에서 벗어날 수 있음.</w:t>
      </w:r>
    </w:p>
    <w:p w14:paraId="00000101" w14:textId="77777777" w:rsidR="001B14D1" w:rsidRDefault="00000000">
      <w:pPr>
        <w:widowControl/>
        <w:numPr>
          <w:ilvl w:val="0"/>
          <w:numId w:val="24"/>
        </w:numPr>
        <w:pBdr>
          <w:top w:val="nil"/>
          <w:left w:val="nil"/>
          <w:bottom w:val="nil"/>
          <w:right w:val="nil"/>
          <w:between w:val="nil"/>
        </w:pBdr>
        <w:jc w:val="left"/>
      </w:pPr>
      <w:r>
        <w:t>데이터 기반의 객관적 의사결정 지원: 팀원들의 성과를 다양한 데이터를 기반으로 종합적으로 파악하여, 보다 공정하고 객관적인 평가 결정을 내릴 수 있도록 도움.</w:t>
      </w:r>
    </w:p>
    <w:p w14:paraId="00000102" w14:textId="77777777" w:rsidR="001B14D1" w:rsidRDefault="00000000">
      <w:pPr>
        <w:widowControl/>
        <w:numPr>
          <w:ilvl w:val="0"/>
          <w:numId w:val="24"/>
        </w:numPr>
        <w:pBdr>
          <w:top w:val="nil"/>
          <w:left w:val="nil"/>
          <w:bottom w:val="nil"/>
          <w:right w:val="nil"/>
          <w:between w:val="nil"/>
        </w:pBdr>
        <w:jc w:val="left"/>
      </w:pPr>
      <w:r>
        <w:t>팀원 육성 및 관리에 집중할 수 있는 환경 제공: 평가 업무 경감으로 확보된 시간을 활용하여 팀원 개개인의 강점을 발굴하고 약점을 보완하기 위한 코칭, 멘토링 등 팀원 육성 및 관리에 집중할 수 있는 환경을 조성. 이는 팀 생산성 향상과 팀워크 강화로 이어짐.</w:t>
      </w:r>
    </w:p>
    <w:p w14:paraId="00000103" w14:textId="77777777" w:rsidR="001B14D1" w:rsidRDefault="00000000">
      <w:pPr>
        <w:widowControl/>
        <w:numPr>
          <w:ilvl w:val="0"/>
          <w:numId w:val="24"/>
        </w:numPr>
        <w:pBdr>
          <w:top w:val="nil"/>
          <w:left w:val="nil"/>
          <w:bottom w:val="nil"/>
          <w:right w:val="nil"/>
          <w:between w:val="nil"/>
        </w:pBdr>
        <w:jc w:val="left"/>
      </w:pPr>
      <w:r>
        <w:t>건설적인 피드백 및 소통 촉진: AI가 제공하는 분석 결과는 팀장이 팀원과의 성과 면담 시 구체적인 근거 자료로 활용되어, 더욱 건설적이고 생산적인 피드백과 소통을 가능하게 함</w:t>
      </w:r>
    </w:p>
    <w:p w14:paraId="00000104" w14:textId="77777777" w:rsidR="001B14D1" w:rsidRDefault="001B14D1">
      <w:pPr>
        <w:widowControl/>
        <w:pBdr>
          <w:top w:val="nil"/>
          <w:left w:val="nil"/>
          <w:bottom w:val="nil"/>
          <w:right w:val="nil"/>
          <w:between w:val="nil"/>
        </w:pBdr>
        <w:ind w:left="1440"/>
        <w:jc w:val="left"/>
      </w:pPr>
    </w:p>
    <w:p w14:paraId="00000105" w14:textId="77777777" w:rsidR="001B14D1" w:rsidRDefault="00000000">
      <w:pPr>
        <w:widowControl/>
        <w:pBdr>
          <w:top w:val="nil"/>
          <w:left w:val="nil"/>
          <w:bottom w:val="nil"/>
          <w:right w:val="nil"/>
          <w:between w:val="nil"/>
        </w:pBdr>
        <w:ind w:firstLine="720"/>
        <w:jc w:val="left"/>
      </w:pPr>
      <w:r>
        <w:t>이 프로젝트를 통해 고객사는 단순히 평가 시스템을 전환하는 것을 넘어, 데이터 기반의 투명하고 공정한 조직</w:t>
      </w:r>
    </w:p>
    <w:p w14:paraId="00000106" w14:textId="77777777" w:rsidR="001B14D1" w:rsidRDefault="00000000">
      <w:pPr>
        <w:widowControl/>
        <w:pBdr>
          <w:top w:val="nil"/>
          <w:left w:val="nil"/>
          <w:bottom w:val="nil"/>
          <w:right w:val="nil"/>
          <w:between w:val="nil"/>
        </w:pBdr>
        <w:ind w:firstLine="720"/>
        <w:jc w:val="left"/>
      </w:pPr>
      <w:r>
        <w:t>문화를 구축하고, 구성원과 리더가 함께 성장하는 지속 가능한 성과 관리 생태계를 조성할 수 있을 것.</w:t>
      </w:r>
    </w:p>
    <w:p w14:paraId="00000107" w14:textId="77777777" w:rsidR="001B14D1" w:rsidRDefault="001B14D1">
      <w:pPr>
        <w:widowControl/>
        <w:pBdr>
          <w:top w:val="nil"/>
          <w:left w:val="nil"/>
          <w:bottom w:val="nil"/>
          <w:right w:val="nil"/>
          <w:between w:val="nil"/>
        </w:pBdr>
        <w:ind w:left="800"/>
        <w:jc w:val="left"/>
      </w:pPr>
    </w:p>
    <w:p w14:paraId="00000108" w14:textId="77777777" w:rsidR="001B14D1" w:rsidRDefault="00000000">
      <w:pPr>
        <w:pStyle w:val="10"/>
        <w:numPr>
          <w:ilvl w:val="0"/>
          <w:numId w:val="23"/>
        </w:numPr>
      </w:pPr>
      <w:bookmarkStart w:id="6" w:name="_heading=h.bnsvoduudm0g" w:colFirst="0" w:colLast="0"/>
      <w:bookmarkEnd w:id="6"/>
      <w:r>
        <w:t xml:space="preserve">추진전략 </w:t>
      </w:r>
    </w:p>
    <w:p w14:paraId="00000109" w14:textId="77777777" w:rsidR="001B14D1" w:rsidRDefault="00000000">
      <w:pPr>
        <w:widowControl/>
        <w:numPr>
          <w:ilvl w:val="0"/>
          <w:numId w:val="11"/>
        </w:numPr>
        <w:pBdr>
          <w:top w:val="nil"/>
          <w:left w:val="nil"/>
          <w:bottom w:val="nil"/>
          <w:right w:val="nil"/>
          <w:between w:val="nil"/>
        </w:pBdr>
        <w:jc w:val="left"/>
        <w:rPr>
          <w:color w:val="000000"/>
        </w:rPr>
      </w:pPr>
      <w:r>
        <w:t xml:space="preserve">AI 기반 객관화 전략 </w:t>
      </w:r>
    </w:p>
    <w:p w14:paraId="0000010A" w14:textId="77777777" w:rsidR="001B14D1" w:rsidRDefault="001B14D1">
      <w:pPr>
        <w:widowControl/>
        <w:pBdr>
          <w:top w:val="nil"/>
          <w:left w:val="nil"/>
          <w:bottom w:val="nil"/>
          <w:right w:val="nil"/>
          <w:between w:val="nil"/>
        </w:pBdr>
        <w:ind w:left="800"/>
        <w:jc w:val="left"/>
      </w:pPr>
    </w:p>
    <w:p w14:paraId="0000010B" w14:textId="77777777" w:rsidR="001B14D1" w:rsidRDefault="00000000">
      <w:pPr>
        <w:widowControl/>
        <w:pBdr>
          <w:top w:val="nil"/>
          <w:left w:val="nil"/>
          <w:bottom w:val="nil"/>
          <w:right w:val="nil"/>
          <w:between w:val="nil"/>
        </w:pBdr>
        <w:ind w:left="800"/>
        <w:jc w:val="left"/>
      </w:pPr>
      <w:r>
        <w:t>본 팀은 대규모 언어 모델(LLM)을 적극적으로 활용하여 개인별 성과 평가의 주관적 요소를 최소화하고자 함. 팀원들의 분산된 실적 데이터는 물론, 동료 평가 데이터, 프로젝트 기여도, 업무 시스템 활동 기록 등 다양한 형태의 정량적 및 정성적 데이터를 종합적으로 수집하여 LLM이 심층적으로 분석하도록 할 것.</w:t>
      </w:r>
    </w:p>
    <w:p w14:paraId="0000010C" w14:textId="77777777" w:rsidR="001B14D1" w:rsidRDefault="001B14D1">
      <w:pPr>
        <w:widowControl/>
        <w:pBdr>
          <w:top w:val="nil"/>
          <w:left w:val="nil"/>
          <w:bottom w:val="nil"/>
          <w:right w:val="nil"/>
          <w:between w:val="nil"/>
        </w:pBdr>
        <w:ind w:left="800"/>
        <w:jc w:val="left"/>
      </w:pPr>
    </w:p>
    <w:p w14:paraId="0000010D" w14:textId="77777777" w:rsidR="001B14D1" w:rsidRDefault="00000000">
      <w:pPr>
        <w:widowControl/>
        <w:pBdr>
          <w:top w:val="nil"/>
          <w:left w:val="nil"/>
          <w:bottom w:val="nil"/>
          <w:right w:val="nil"/>
          <w:between w:val="nil"/>
        </w:pBdr>
        <w:ind w:left="800"/>
        <w:jc w:val="left"/>
      </w:pPr>
      <w:r>
        <w:t>LLM은 이 방대한 데이터를 바탕으로 각 정성적 KPI에 대한 구체적인 근거를 포함한 코멘트를 생성하고, 객관적인 점수 초안을 도출. 이는 단순히 데이터 요약을 넘어, '협업 능력'과 같이 추상적인 평가 항목도 팀원의 실제 행동 패턴이나 커뮤니케이션 기록에서 드러나는 긍정적 또는 부정적 시그널을 포착하고 분석하여 의미 있는 인사이트를 제공하는 것을 목표로 함.</w:t>
      </w:r>
    </w:p>
    <w:p w14:paraId="0000010E" w14:textId="77777777" w:rsidR="001B14D1" w:rsidRDefault="001B14D1">
      <w:pPr>
        <w:widowControl/>
        <w:pBdr>
          <w:top w:val="nil"/>
          <w:left w:val="nil"/>
          <w:bottom w:val="nil"/>
          <w:right w:val="nil"/>
          <w:between w:val="nil"/>
        </w:pBdr>
        <w:ind w:left="800"/>
        <w:jc w:val="left"/>
      </w:pPr>
    </w:p>
    <w:p w14:paraId="0000010F" w14:textId="77777777" w:rsidR="001B14D1" w:rsidRDefault="00000000">
      <w:pPr>
        <w:widowControl/>
        <w:pBdr>
          <w:top w:val="nil"/>
          <w:left w:val="nil"/>
          <w:bottom w:val="nil"/>
          <w:right w:val="nil"/>
          <w:between w:val="nil"/>
        </w:pBdr>
        <w:ind w:left="800"/>
        <w:jc w:val="left"/>
      </w:pPr>
      <w:r>
        <w:t>예를 들어, 특정 프로젝트에서 발생했던 갈등 상황 해결에 기여하거나, 동료에게 적극적으로 도움을 주었던 특정 대화 내용 등을 AI가 식별하고 평가에 반영하는 방식. 이를 통해 팀장은 제한된 정보에 의존하는 대신, AI가 분석한 방대한 데이터를 근거로 보다 합리적이고 객관적인 평가 결정을 내릴 수 있도록 지원받을 것. 결과적으로 평가자의 개인적인 편견이나 감정이 개입될 여지를 최소화하여 평가의 공정성을 획기적으로 높일 수 있을 것으로 기대.</w:t>
      </w:r>
    </w:p>
    <w:p w14:paraId="00000110" w14:textId="77777777" w:rsidR="001B14D1" w:rsidRDefault="001B14D1">
      <w:pPr>
        <w:widowControl/>
        <w:pBdr>
          <w:top w:val="nil"/>
          <w:left w:val="nil"/>
          <w:bottom w:val="nil"/>
          <w:right w:val="nil"/>
          <w:between w:val="nil"/>
        </w:pBdr>
        <w:ind w:left="800"/>
        <w:jc w:val="left"/>
      </w:pPr>
    </w:p>
    <w:p w14:paraId="00000111" w14:textId="77777777" w:rsidR="001B14D1" w:rsidRDefault="00000000">
      <w:pPr>
        <w:widowControl/>
        <w:numPr>
          <w:ilvl w:val="0"/>
          <w:numId w:val="11"/>
        </w:numPr>
        <w:pBdr>
          <w:top w:val="nil"/>
          <w:left w:val="nil"/>
          <w:bottom w:val="nil"/>
          <w:right w:val="nil"/>
          <w:between w:val="nil"/>
        </w:pBdr>
        <w:jc w:val="left"/>
      </w:pPr>
      <w:r>
        <w:lastRenderedPageBreak/>
        <w:t xml:space="preserve">사용자 수용성 중심 설계 </w:t>
      </w:r>
    </w:p>
    <w:p w14:paraId="00000112" w14:textId="77777777" w:rsidR="001B14D1" w:rsidRDefault="001B14D1">
      <w:pPr>
        <w:widowControl/>
        <w:pBdr>
          <w:top w:val="nil"/>
          <w:left w:val="nil"/>
          <w:bottom w:val="nil"/>
          <w:right w:val="nil"/>
          <w:between w:val="nil"/>
        </w:pBdr>
        <w:ind w:left="800"/>
        <w:jc w:val="left"/>
      </w:pPr>
    </w:p>
    <w:p w14:paraId="00000113" w14:textId="77777777" w:rsidR="001B14D1" w:rsidRDefault="00000000">
      <w:pPr>
        <w:widowControl/>
        <w:pBdr>
          <w:top w:val="nil"/>
          <w:left w:val="nil"/>
          <w:bottom w:val="nil"/>
          <w:right w:val="nil"/>
          <w:between w:val="nil"/>
        </w:pBdr>
        <w:ind w:left="800"/>
        <w:jc w:val="left"/>
      </w:pPr>
      <w:r>
        <w:t>AI 기반 평가 시스템의 성공적인 정착을 위해서는 사용자, 즉 팀원과 팀장의 수용성 확보가 무엇보다 중요. 이에 본 팀은 평가 결과의 투명성과 공정성을 높이는 데 중점을 두고 시스템을 설계함.</w:t>
      </w:r>
    </w:p>
    <w:p w14:paraId="00000114" w14:textId="77777777" w:rsidR="001B14D1" w:rsidRDefault="001B14D1">
      <w:pPr>
        <w:widowControl/>
        <w:pBdr>
          <w:top w:val="nil"/>
          <w:left w:val="nil"/>
          <w:bottom w:val="nil"/>
          <w:right w:val="nil"/>
          <w:between w:val="nil"/>
        </w:pBdr>
        <w:ind w:left="800"/>
        <w:jc w:val="left"/>
      </w:pPr>
    </w:p>
    <w:p w14:paraId="00000115" w14:textId="77777777" w:rsidR="001B14D1" w:rsidRDefault="00000000">
      <w:pPr>
        <w:widowControl/>
        <w:pBdr>
          <w:top w:val="nil"/>
          <w:left w:val="nil"/>
          <w:bottom w:val="nil"/>
          <w:right w:val="nil"/>
          <w:between w:val="nil"/>
        </w:pBdr>
        <w:ind w:left="800"/>
        <w:jc w:val="left"/>
      </w:pPr>
      <w:r>
        <w:t>첫째, AI가 제안한 평가 결과(코멘트 및 점수 초안)를 팀장이 그대로 적용하는 것이 아니라, 반드시 팀장이 직접 검토하고 필요에 따라 수정할 수 있는 절차를 도입. AI는 평가를 보조하는 도구로서 기능하며, 최종적인 평가 결정권은 여전히 인간인 팀장에게 있음을 명확히 함. 이를 통해 팀장은 AI의 분석 결과를 바탕으로 자신의 통찰력과 팀원과의 실제 교류를 더하여 최종 평가를 완성할 수 있음.</w:t>
      </w:r>
    </w:p>
    <w:p w14:paraId="00000116" w14:textId="77777777" w:rsidR="001B14D1" w:rsidRDefault="001B14D1">
      <w:pPr>
        <w:widowControl/>
        <w:pBdr>
          <w:top w:val="nil"/>
          <w:left w:val="nil"/>
          <w:bottom w:val="nil"/>
          <w:right w:val="nil"/>
          <w:between w:val="nil"/>
        </w:pBdr>
        <w:ind w:left="800"/>
        <w:jc w:val="left"/>
      </w:pPr>
    </w:p>
    <w:p w14:paraId="00000117" w14:textId="77777777" w:rsidR="001B14D1" w:rsidRDefault="00000000">
      <w:pPr>
        <w:widowControl/>
        <w:pBdr>
          <w:top w:val="nil"/>
          <w:left w:val="nil"/>
          <w:bottom w:val="nil"/>
          <w:right w:val="nil"/>
          <w:between w:val="nil"/>
        </w:pBdr>
        <w:ind w:left="800"/>
        <w:jc w:val="left"/>
      </w:pPr>
      <w:r>
        <w:t xml:space="preserve">둘째, </w:t>
      </w:r>
      <w:proofErr w:type="spellStart"/>
      <w:r>
        <w:t>챗봇을</w:t>
      </w:r>
      <w:proofErr w:type="spellEnd"/>
      <w:r>
        <w:t xml:space="preserve"> 통해 팀원들이 자신의 성과를 직접 기록하고, AI 평가 초안에 대한 의견을 제시하거나 이의를 제기할 수 있는 양방향 소통 채널을 구축. 이 </w:t>
      </w:r>
      <w:proofErr w:type="spellStart"/>
      <w:r>
        <w:t>챗봇은</w:t>
      </w:r>
      <w:proofErr w:type="spellEnd"/>
      <w:r>
        <w:t xml:space="preserve"> 단순히 정보를 수집하는 것을 넘어, 팀원들이 '자신의 평가 결과가 왜 그렇게 나왔는지'</w:t>
      </w:r>
      <w:proofErr w:type="spellStart"/>
      <w:r>
        <w:t>에</w:t>
      </w:r>
      <w:proofErr w:type="spellEnd"/>
      <w:r>
        <w:t xml:space="preserve"> 대한 궁금증을 가질 때 AI가 분석한 근거들을 제시하여 궁금증을 해소하고, 납득하기 어려운 부분이 있다면 재검토를 요청할 수 있는 기능을 제공할 예정. 이러한 과정을 통해 시스템이 단순히 평가를 통보하는 수단이 아니라, 팀원과 소통하고 함께 성장하는 도구라는 인식을 심어주어 시스템에 대한 신뢰도를 확보하고, 궁극적으로 평가 수용성을 크게 높일 수 있을 것으로 판단.</w:t>
      </w:r>
    </w:p>
    <w:p w14:paraId="00000118" w14:textId="77777777" w:rsidR="001B14D1" w:rsidRDefault="001B14D1">
      <w:pPr>
        <w:widowControl/>
        <w:pBdr>
          <w:top w:val="nil"/>
          <w:left w:val="nil"/>
          <w:bottom w:val="nil"/>
          <w:right w:val="nil"/>
          <w:between w:val="nil"/>
        </w:pBdr>
        <w:jc w:val="left"/>
      </w:pPr>
    </w:p>
    <w:p w14:paraId="00000119" w14:textId="77777777" w:rsidR="001B14D1" w:rsidRDefault="00000000">
      <w:pPr>
        <w:widowControl/>
        <w:numPr>
          <w:ilvl w:val="0"/>
          <w:numId w:val="11"/>
        </w:numPr>
        <w:pBdr>
          <w:top w:val="nil"/>
          <w:left w:val="nil"/>
          <w:bottom w:val="nil"/>
          <w:right w:val="nil"/>
          <w:between w:val="nil"/>
        </w:pBdr>
        <w:jc w:val="left"/>
      </w:pPr>
      <w:r>
        <w:t xml:space="preserve">단계적 개발 및 적용 </w:t>
      </w:r>
    </w:p>
    <w:p w14:paraId="0000011A" w14:textId="77777777" w:rsidR="001B14D1" w:rsidRDefault="001B14D1">
      <w:pPr>
        <w:widowControl/>
        <w:pBdr>
          <w:top w:val="nil"/>
          <w:left w:val="nil"/>
          <w:bottom w:val="nil"/>
          <w:right w:val="nil"/>
          <w:between w:val="nil"/>
        </w:pBdr>
        <w:ind w:left="800"/>
        <w:jc w:val="left"/>
      </w:pPr>
    </w:p>
    <w:p w14:paraId="0000011B" w14:textId="77777777" w:rsidR="001B14D1" w:rsidRDefault="00000000">
      <w:pPr>
        <w:widowControl/>
        <w:pBdr>
          <w:top w:val="nil"/>
          <w:left w:val="nil"/>
          <w:bottom w:val="nil"/>
          <w:right w:val="nil"/>
          <w:between w:val="nil"/>
        </w:pBdr>
        <w:ind w:left="800"/>
        <w:jc w:val="left"/>
      </w:pPr>
      <w:r>
        <w:t>성공적인 시스템 구축을 위해 핵심 기능을 우선적으로 개발하고, 이후 점진적으로 기능을 확장하는 '단계적 개발' 방식을 채택.</w:t>
      </w:r>
    </w:p>
    <w:p w14:paraId="0000011C" w14:textId="77777777" w:rsidR="001B14D1" w:rsidRDefault="001B14D1">
      <w:pPr>
        <w:widowControl/>
        <w:pBdr>
          <w:top w:val="nil"/>
          <w:left w:val="nil"/>
          <w:bottom w:val="nil"/>
          <w:right w:val="nil"/>
          <w:between w:val="nil"/>
        </w:pBdr>
        <w:ind w:left="800"/>
        <w:jc w:val="left"/>
      </w:pPr>
    </w:p>
    <w:p w14:paraId="0000011D" w14:textId="77777777" w:rsidR="001B14D1" w:rsidRDefault="00000000">
      <w:pPr>
        <w:widowControl/>
        <w:pBdr>
          <w:top w:val="nil"/>
          <w:left w:val="nil"/>
          <w:bottom w:val="nil"/>
          <w:right w:val="nil"/>
          <w:between w:val="nil"/>
        </w:pBdr>
        <w:ind w:left="800"/>
        <w:jc w:val="left"/>
      </w:pPr>
      <w:r>
        <w:t>첫 번째 단계에서는 '피드백 리포트 생성 에이전트'</w:t>
      </w:r>
      <w:proofErr w:type="spellStart"/>
      <w:r>
        <w:t>를</w:t>
      </w:r>
      <w:proofErr w:type="spellEnd"/>
      <w:r>
        <w:t xml:space="preserve"> 개발하는 데 집중. 이 에이전트는 LLM을 활용하여 개인별 성과 데이터와 정성적 KPI 달성 내용을 분석하고, 이를 바탕으로 팀장이 팀원에게 전달할 초안 피드백 코멘트와 성과 점수 초안 리포트를 자동으로 생성하는 핵심 기능을 수행. 이 기능의 안정적인 작동을 확인한 후 다음 단계로 이행.</w:t>
      </w:r>
    </w:p>
    <w:p w14:paraId="0000011E" w14:textId="77777777" w:rsidR="001B14D1" w:rsidRDefault="001B14D1">
      <w:pPr>
        <w:widowControl/>
        <w:pBdr>
          <w:top w:val="nil"/>
          <w:left w:val="nil"/>
          <w:bottom w:val="nil"/>
          <w:right w:val="nil"/>
          <w:between w:val="nil"/>
        </w:pBdr>
        <w:ind w:left="800"/>
        <w:jc w:val="left"/>
      </w:pPr>
    </w:p>
    <w:p w14:paraId="0000011F" w14:textId="77777777" w:rsidR="001B14D1" w:rsidRDefault="00000000">
      <w:pPr>
        <w:widowControl/>
        <w:pBdr>
          <w:top w:val="nil"/>
          <w:left w:val="nil"/>
          <w:bottom w:val="nil"/>
          <w:right w:val="nil"/>
          <w:between w:val="nil"/>
        </w:pBdr>
        <w:ind w:left="800"/>
        <w:jc w:val="left"/>
      </w:pPr>
      <w:r>
        <w:t>두 번째 단계에서는 '</w:t>
      </w:r>
      <w:proofErr w:type="spellStart"/>
      <w:r>
        <w:t>챗봇</w:t>
      </w:r>
      <w:proofErr w:type="spellEnd"/>
      <w:r>
        <w:t xml:space="preserve"> 기능'을 </w:t>
      </w:r>
      <w:proofErr w:type="spellStart"/>
      <w:r>
        <w:t>고도화하여</w:t>
      </w:r>
      <w:proofErr w:type="spellEnd"/>
      <w:r>
        <w:t xml:space="preserve"> 팀원들이 자신의 성과를 쉽고 편리하게 입력하고, 평가 결과에 대한 궁금증을 해소하며, 이의를 제기할 수 있는 양방향 소통 창구 역할을 강화.</w:t>
      </w:r>
    </w:p>
    <w:p w14:paraId="00000120" w14:textId="77777777" w:rsidR="001B14D1" w:rsidRDefault="001B14D1">
      <w:pPr>
        <w:widowControl/>
        <w:pBdr>
          <w:top w:val="nil"/>
          <w:left w:val="nil"/>
          <w:bottom w:val="nil"/>
          <w:right w:val="nil"/>
          <w:between w:val="nil"/>
        </w:pBdr>
        <w:ind w:left="800"/>
        <w:jc w:val="left"/>
      </w:pPr>
    </w:p>
    <w:p w14:paraId="00000121" w14:textId="77777777" w:rsidR="001B14D1" w:rsidRDefault="00000000">
      <w:pPr>
        <w:widowControl/>
        <w:pBdr>
          <w:top w:val="nil"/>
          <w:left w:val="nil"/>
          <w:bottom w:val="nil"/>
          <w:right w:val="nil"/>
          <w:between w:val="nil"/>
        </w:pBdr>
        <w:ind w:left="800"/>
        <w:jc w:val="left"/>
      </w:pPr>
      <w:r>
        <w:t>마지막 단계에서는 '대시보드 고도화'</w:t>
      </w:r>
      <w:proofErr w:type="spellStart"/>
      <w:r>
        <w:t>를</w:t>
      </w:r>
      <w:proofErr w:type="spellEnd"/>
      <w:r>
        <w:t xml:space="preserve"> 통해 팀장과 HR 담당자가 팀 전체의 성과 추이, 특정 KPI의 달성 현황, </w:t>
      </w:r>
      <w:proofErr w:type="spellStart"/>
      <w:r>
        <w:t>팀원별</w:t>
      </w:r>
      <w:proofErr w:type="spellEnd"/>
      <w:r>
        <w:t xml:space="preserve"> 성장 그래프 등을 한눈에 파악할 수 있도록 시각화 기능을 강화하고, 필요시 추가적인 데이터 분석 인사이트를 제공하는 형태로 시스템을 확장할 예정. 이러한 단계적인 접근 방식을 통해 안정적인 시스템 구축을 도모하고, 개발 과정에서의 위험을 최소화하며, 사용자 피드백을 반영하여 완성도 높은 서비스를 제공.</w:t>
      </w:r>
    </w:p>
    <w:p w14:paraId="00000122" w14:textId="77777777" w:rsidR="001B14D1" w:rsidRDefault="001B14D1">
      <w:pPr>
        <w:widowControl/>
        <w:pBdr>
          <w:top w:val="nil"/>
          <w:left w:val="nil"/>
          <w:bottom w:val="nil"/>
          <w:right w:val="nil"/>
          <w:between w:val="nil"/>
        </w:pBdr>
        <w:ind w:left="800"/>
        <w:jc w:val="left"/>
      </w:pPr>
    </w:p>
    <w:p w14:paraId="00000123" w14:textId="77777777" w:rsidR="001B14D1" w:rsidRDefault="001B14D1">
      <w:pPr>
        <w:widowControl/>
        <w:pBdr>
          <w:top w:val="nil"/>
          <w:left w:val="nil"/>
          <w:bottom w:val="nil"/>
          <w:right w:val="nil"/>
          <w:between w:val="nil"/>
        </w:pBdr>
        <w:ind w:left="800"/>
        <w:jc w:val="left"/>
      </w:pPr>
    </w:p>
    <w:p w14:paraId="00000124" w14:textId="77777777" w:rsidR="001B14D1" w:rsidRDefault="001B14D1">
      <w:pPr>
        <w:widowControl/>
        <w:jc w:val="left"/>
      </w:pPr>
    </w:p>
    <w:p w14:paraId="00000125" w14:textId="77777777" w:rsidR="001B14D1" w:rsidRDefault="001B14D1">
      <w:pPr>
        <w:widowControl/>
        <w:jc w:val="left"/>
      </w:pPr>
    </w:p>
    <w:p w14:paraId="00000126" w14:textId="77777777" w:rsidR="001B14D1" w:rsidRDefault="001B14D1">
      <w:pPr>
        <w:widowControl/>
        <w:jc w:val="left"/>
      </w:pPr>
    </w:p>
    <w:p w14:paraId="00000127" w14:textId="77777777" w:rsidR="001B14D1" w:rsidRDefault="001B14D1">
      <w:pPr>
        <w:widowControl/>
        <w:jc w:val="left"/>
      </w:pPr>
    </w:p>
    <w:p w14:paraId="00000128" w14:textId="77777777" w:rsidR="001B14D1" w:rsidRDefault="00000000">
      <w:pPr>
        <w:pStyle w:val="10"/>
        <w:numPr>
          <w:ilvl w:val="0"/>
          <w:numId w:val="23"/>
        </w:numPr>
      </w:pPr>
      <w:bookmarkStart w:id="7" w:name="_heading=h.ualm4vr42jej" w:colFirst="0" w:colLast="0"/>
      <w:bookmarkEnd w:id="7"/>
      <w:r>
        <w:t xml:space="preserve">사업수행범위 </w:t>
      </w:r>
    </w:p>
    <w:p w14:paraId="00000129" w14:textId="77777777" w:rsidR="001B14D1" w:rsidRDefault="00000000">
      <w:pPr>
        <w:pStyle w:val="2"/>
        <w:numPr>
          <w:ilvl w:val="1"/>
          <w:numId w:val="23"/>
        </w:numPr>
      </w:pPr>
      <w:bookmarkStart w:id="8" w:name="_heading=h.vnv2w6j3egue" w:colFirst="0" w:colLast="0"/>
      <w:bookmarkEnd w:id="8"/>
      <w:r>
        <w:t>목표시스템 구성도</w:t>
      </w:r>
    </w:p>
    <w:tbl>
      <w:tblPr>
        <w:tblStyle w:val="aff7"/>
        <w:tblW w:w="9629" w:type="dxa"/>
        <w:tblInd w:w="0" w:type="dxa"/>
        <w:tblBorders>
          <w:top w:val="single" w:sz="4" w:space="0" w:color="BFBFBF"/>
          <w:left w:val="single" w:sz="4" w:space="0" w:color="BFBFBF"/>
          <w:bottom w:val="single" w:sz="4" w:space="0" w:color="BFBFBF"/>
          <w:right w:val="single" w:sz="4" w:space="0" w:color="BFBFBF"/>
          <w:insideH w:val="nil"/>
          <w:insideV w:val="nil"/>
        </w:tblBorders>
        <w:tblLayout w:type="fixed"/>
        <w:tblLook w:val="0400" w:firstRow="0" w:lastRow="0" w:firstColumn="0" w:lastColumn="0" w:noHBand="0" w:noVBand="1"/>
      </w:tblPr>
      <w:tblGrid>
        <w:gridCol w:w="9629"/>
      </w:tblGrid>
      <w:tr w:rsidR="001B14D1" w14:paraId="09187BA6" w14:textId="77777777">
        <w:tc>
          <w:tcPr>
            <w:tcW w:w="9629" w:type="dxa"/>
          </w:tcPr>
          <w:p w14:paraId="0000012A" w14:textId="77777777" w:rsidR="001B14D1" w:rsidRDefault="00000000">
            <w:pPr>
              <w:jc w:val="center"/>
            </w:pPr>
            <w:r>
              <w:rPr>
                <w:noProof/>
              </w:rPr>
              <w:drawing>
                <wp:inline distT="114300" distB="114300" distL="114300" distR="114300" wp14:anchorId="04788BA7" wp14:editId="1F922AAF">
                  <wp:extent cx="5981700" cy="3987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81700" cy="3987800"/>
                          </a:xfrm>
                          <a:prstGeom prst="rect">
                            <a:avLst/>
                          </a:prstGeom>
                          <a:ln/>
                        </pic:spPr>
                      </pic:pic>
                    </a:graphicData>
                  </a:graphic>
                </wp:inline>
              </w:drawing>
            </w:r>
          </w:p>
        </w:tc>
      </w:tr>
    </w:tbl>
    <w:p w14:paraId="0000012B" w14:textId="77777777" w:rsidR="001B14D1" w:rsidRDefault="001B14D1">
      <w:pPr>
        <w:widowControl/>
        <w:pBdr>
          <w:top w:val="nil"/>
          <w:left w:val="nil"/>
          <w:bottom w:val="nil"/>
          <w:right w:val="nil"/>
          <w:between w:val="nil"/>
        </w:pBdr>
        <w:ind w:left="800"/>
        <w:jc w:val="left"/>
        <w:rPr>
          <w:color w:val="000000"/>
        </w:rPr>
      </w:pPr>
    </w:p>
    <w:p w14:paraId="0000012C" w14:textId="77777777" w:rsidR="001B14D1" w:rsidRDefault="00000000">
      <w:pPr>
        <w:widowControl/>
        <w:numPr>
          <w:ilvl w:val="0"/>
          <w:numId w:val="12"/>
        </w:numPr>
        <w:pBdr>
          <w:top w:val="nil"/>
          <w:left w:val="nil"/>
          <w:bottom w:val="nil"/>
          <w:right w:val="nil"/>
          <w:between w:val="nil"/>
        </w:pBdr>
        <w:jc w:val="left"/>
        <w:rPr>
          <w:color w:val="000000"/>
        </w:rPr>
      </w:pPr>
      <w:r>
        <w:rPr>
          <w:color w:val="000000"/>
        </w:rPr>
        <w:t>목표시스템 기능 1</w:t>
      </w:r>
    </w:p>
    <w:p w14:paraId="0000012D" w14:textId="77777777" w:rsidR="001B14D1" w:rsidRDefault="00000000">
      <w:pPr>
        <w:numPr>
          <w:ilvl w:val="0"/>
          <w:numId w:val="2"/>
        </w:numPr>
        <w:shd w:val="clear" w:color="auto" w:fill="FFFFFF"/>
      </w:pPr>
      <w:r>
        <w:t xml:space="preserve">AI </w:t>
      </w:r>
      <w:proofErr w:type="spellStart"/>
      <w:r>
        <w:t>레포트</w:t>
      </w:r>
      <w:proofErr w:type="spellEnd"/>
      <w:r>
        <w:t xml:space="preserve"> 생성 및 관리 기능 : 분기마다 팀원의 분기별 업무 내역과 KPI를 비교/분석한 결과와 동료 평가를 종합하여 AI가 성과 레포트를 작성. 4분기 레포트는 최종 평가로, 팀장의 팀원에 대한 코멘트, 최종 점수를 산정. 평가</w:t>
      </w:r>
    </w:p>
    <w:p w14:paraId="0000012E" w14:textId="77777777" w:rsidR="001B14D1" w:rsidRDefault="00000000">
      <w:pPr>
        <w:shd w:val="clear" w:color="auto" w:fill="FFFFFF"/>
        <w:ind w:left="720"/>
      </w:pPr>
      <w:r>
        <w:t xml:space="preserve">기간별 </w:t>
      </w:r>
      <w:proofErr w:type="spellStart"/>
      <w:r>
        <w:t>레포트</w:t>
      </w:r>
      <w:proofErr w:type="spellEnd"/>
      <w:r>
        <w:t xml:space="preserve"> 및 점수를 조회 가능</w:t>
      </w:r>
    </w:p>
    <w:p w14:paraId="0000012F" w14:textId="77777777" w:rsidR="001B14D1" w:rsidRDefault="001B14D1">
      <w:pPr>
        <w:shd w:val="clear" w:color="auto" w:fill="FFFFFF"/>
      </w:pPr>
    </w:p>
    <w:p w14:paraId="00000130" w14:textId="77777777" w:rsidR="001B14D1" w:rsidRDefault="00000000">
      <w:pPr>
        <w:widowControl/>
        <w:numPr>
          <w:ilvl w:val="0"/>
          <w:numId w:val="12"/>
        </w:numPr>
        <w:pBdr>
          <w:top w:val="nil"/>
          <w:left w:val="nil"/>
          <w:bottom w:val="nil"/>
          <w:right w:val="nil"/>
          <w:between w:val="nil"/>
        </w:pBdr>
        <w:jc w:val="left"/>
        <w:rPr>
          <w:color w:val="000000"/>
        </w:rPr>
      </w:pPr>
      <w:r>
        <w:rPr>
          <w:color w:val="000000"/>
        </w:rPr>
        <w:t>목표시스템 기능 2</w:t>
      </w:r>
    </w:p>
    <w:p w14:paraId="00000131" w14:textId="77777777" w:rsidR="001B14D1" w:rsidRDefault="00000000">
      <w:pPr>
        <w:numPr>
          <w:ilvl w:val="0"/>
          <w:numId w:val="4"/>
        </w:numPr>
        <w:shd w:val="clear" w:color="auto" w:fill="FFFFFF"/>
      </w:pPr>
      <w:r>
        <w:t>동료 평가 기능 : 같은 KPI를 공유하는 동료를 자동 매칭. 협업 정도와 키워드 기반 동료 평가로 공정하고 객관적인 동료 평가 시스템 구현</w:t>
      </w:r>
    </w:p>
    <w:p w14:paraId="00000132" w14:textId="77777777" w:rsidR="001B14D1" w:rsidRDefault="001B14D1">
      <w:pPr>
        <w:shd w:val="clear" w:color="auto" w:fill="FFFFFF"/>
        <w:ind w:left="708" w:firstLine="142"/>
      </w:pPr>
    </w:p>
    <w:p w14:paraId="00000133" w14:textId="77777777" w:rsidR="001B14D1" w:rsidRDefault="00000000">
      <w:pPr>
        <w:widowControl/>
        <w:numPr>
          <w:ilvl w:val="0"/>
          <w:numId w:val="12"/>
        </w:numPr>
        <w:jc w:val="left"/>
      </w:pPr>
      <w:r>
        <w:t xml:space="preserve">목표시스템 기능 3 </w:t>
      </w:r>
    </w:p>
    <w:p w14:paraId="00000134" w14:textId="77777777" w:rsidR="001B14D1" w:rsidRDefault="00000000">
      <w:pPr>
        <w:widowControl/>
        <w:numPr>
          <w:ilvl w:val="0"/>
          <w:numId w:val="8"/>
        </w:numPr>
        <w:jc w:val="left"/>
      </w:pPr>
      <w:r>
        <w:lastRenderedPageBreak/>
        <w:t xml:space="preserve">다목적 </w:t>
      </w:r>
      <w:proofErr w:type="spellStart"/>
      <w:r>
        <w:t>챗봇</w:t>
      </w:r>
      <w:proofErr w:type="spellEnd"/>
      <w:r>
        <w:t xml:space="preserve"> 기능 : AI 및 RAG 기반 팀원의 성과 및 평가 결과에 대한 내용을 채팅 형식으로 문답할 수 있는 </w:t>
      </w:r>
      <w:proofErr w:type="spellStart"/>
      <w:r>
        <w:t>챗봇</w:t>
      </w:r>
      <w:proofErr w:type="spellEnd"/>
      <w:r>
        <w:t xml:space="preserve"> 기능과 평가 결과와 관련된 의견을 </w:t>
      </w:r>
      <w:proofErr w:type="spellStart"/>
      <w:r>
        <w:t>챗봇과</w:t>
      </w:r>
      <w:proofErr w:type="spellEnd"/>
      <w:r>
        <w:t xml:space="preserve"> </w:t>
      </w:r>
      <w:proofErr w:type="spellStart"/>
      <w:r>
        <w:t>채팅하면</w:t>
      </w:r>
      <w:proofErr w:type="spellEnd"/>
      <w:r>
        <w:t xml:space="preserve"> 해당 내용을 요약하여 익명으로 팀장에게 전달해주는 </w:t>
      </w:r>
      <w:proofErr w:type="spellStart"/>
      <w:r>
        <w:t>챗봇</w:t>
      </w:r>
      <w:proofErr w:type="spellEnd"/>
      <w:r>
        <w:t xml:space="preserve"> 기능 구현</w:t>
      </w:r>
    </w:p>
    <w:p w14:paraId="00000135" w14:textId="77777777" w:rsidR="001B14D1" w:rsidRDefault="001B14D1">
      <w:pPr>
        <w:widowControl/>
        <w:ind w:left="800"/>
        <w:jc w:val="left"/>
      </w:pPr>
    </w:p>
    <w:p w14:paraId="00000136" w14:textId="77777777" w:rsidR="001B14D1" w:rsidRDefault="001B14D1">
      <w:pPr>
        <w:shd w:val="clear" w:color="auto" w:fill="FFFFFF"/>
        <w:ind w:left="708"/>
      </w:pPr>
    </w:p>
    <w:p w14:paraId="00000137" w14:textId="77777777" w:rsidR="001B14D1" w:rsidRDefault="001B14D1">
      <w:pPr>
        <w:widowControl/>
        <w:jc w:val="left"/>
      </w:pPr>
    </w:p>
    <w:p w14:paraId="00000138" w14:textId="77777777" w:rsidR="001B14D1" w:rsidRDefault="001B14D1">
      <w:pPr>
        <w:widowControl/>
        <w:jc w:val="left"/>
      </w:pPr>
    </w:p>
    <w:p w14:paraId="00000139" w14:textId="77777777" w:rsidR="001B14D1" w:rsidRDefault="001B14D1">
      <w:pPr>
        <w:widowControl/>
        <w:jc w:val="left"/>
      </w:pPr>
    </w:p>
    <w:p w14:paraId="0000013A" w14:textId="77777777" w:rsidR="001B14D1" w:rsidRDefault="00000000">
      <w:pPr>
        <w:pStyle w:val="2"/>
        <w:numPr>
          <w:ilvl w:val="1"/>
          <w:numId w:val="23"/>
        </w:numPr>
      </w:pPr>
      <w:bookmarkStart w:id="9" w:name="_heading=h.rz68mhvkzi1m" w:colFirst="0" w:colLast="0"/>
      <w:bookmarkEnd w:id="9"/>
      <w:r>
        <w:t xml:space="preserve">솔루션 개발 부문 </w:t>
      </w:r>
    </w:p>
    <w:p w14:paraId="0000013B" w14:textId="77777777" w:rsidR="001B14D1" w:rsidRDefault="00000000">
      <w:pPr>
        <w:pStyle w:val="3"/>
        <w:numPr>
          <w:ilvl w:val="2"/>
          <w:numId w:val="23"/>
        </w:numPr>
      </w:pPr>
      <w:bookmarkStart w:id="10" w:name="_heading=h.gdy6x75qvojq" w:colFirst="0" w:colLast="0"/>
      <w:bookmarkEnd w:id="10"/>
      <w:r>
        <w:t xml:space="preserve">요구사항 </w:t>
      </w:r>
    </w:p>
    <w:p w14:paraId="0000013C" w14:textId="77777777" w:rsidR="001B14D1" w:rsidRDefault="00000000">
      <w:pPr>
        <w:widowControl/>
        <w:numPr>
          <w:ilvl w:val="0"/>
          <w:numId w:val="19"/>
        </w:numPr>
        <w:pBdr>
          <w:top w:val="nil"/>
          <w:left w:val="nil"/>
          <w:bottom w:val="nil"/>
          <w:right w:val="nil"/>
          <w:between w:val="nil"/>
        </w:pBdr>
        <w:shd w:val="clear" w:color="auto" w:fill="FFFFFF"/>
        <w:spacing w:before="100"/>
        <w:ind w:left="851" w:hanging="425"/>
        <w:rPr>
          <w:color w:val="000000"/>
        </w:rPr>
      </w:pPr>
      <w:r>
        <w:rPr>
          <w:color w:val="000000"/>
        </w:rPr>
        <w:t>개요</w:t>
      </w:r>
    </w:p>
    <w:p w14:paraId="0000013D" w14:textId="77777777" w:rsidR="001B14D1" w:rsidRDefault="00000000">
      <w:pPr>
        <w:shd w:val="clear" w:color="auto" w:fill="FFFFFF"/>
        <w:spacing w:before="100"/>
        <w:ind w:left="708"/>
      </w:pPr>
      <w:r>
        <w:t xml:space="preserve">- 기능 및 </w:t>
      </w:r>
      <w:proofErr w:type="spellStart"/>
      <w:r>
        <w:t>비기능</w:t>
      </w:r>
      <w:proofErr w:type="spellEnd"/>
      <w:r>
        <w:t xml:space="preserve"> 요구사항을 식별하여 분석~이행까지 추적관리 함</w:t>
      </w:r>
    </w:p>
    <w:p w14:paraId="0000013E" w14:textId="77777777" w:rsidR="001B14D1" w:rsidRDefault="00000000">
      <w:pPr>
        <w:shd w:val="clear" w:color="auto" w:fill="FFFFFF"/>
        <w:spacing w:before="100"/>
        <w:ind w:left="708"/>
        <w:rPr>
          <w:i/>
        </w:rPr>
      </w:pPr>
      <w:r>
        <w:rPr>
          <w:i/>
        </w:rPr>
        <w:t>- 일부 수용여부에 협의사항은 고객과 협의하여 요구사항을 구체화할 예정임</w:t>
      </w:r>
    </w:p>
    <w:p w14:paraId="0000013F" w14:textId="77777777" w:rsidR="001B14D1" w:rsidRDefault="001B14D1">
      <w:pPr>
        <w:shd w:val="clear" w:color="auto" w:fill="FFFFFF"/>
        <w:spacing w:before="100"/>
        <w:ind w:left="708"/>
      </w:pPr>
    </w:p>
    <w:p w14:paraId="00000140" w14:textId="77777777" w:rsidR="001B14D1" w:rsidRDefault="00000000">
      <w:pPr>
        <w:widowControl/>
        <w:numPr>
          <w:ilvl w:val="0"/>
          <w:numId w:val="19"/>
        </w:numPr>
        <w:pBdr>
          <w:top w:val="nil"/>
          <w:left w:val="nil"/>
          <w:bottom w:val="nil"/>
          <w:right w:val="nil"/>
          <w:between w:val="nil"/>
        </w:pBdr>
        <w:shd w:val="clear" w:color="auto" w:fill="FFFFFF"/>
        <w:spacing w:before="100"/>
        <w:ind w:left="851" w:hanging="425"/>
        <w:rPr>
          <w:color w:val="000000"/>
        </w:rPr>
      </w:pPr>
      <w:r>
        <w:rPr>
          <w:color w:val="000000"/>
        </w:rPr>
        <w:t>요구사항 현황</w:t>
      </w:r>
    </w:p>
    <w:tbl>
      <w:tblPr>
        <w:tblStyle w:val="aff8"/>
        <w:tblW w:w="9001" w:type="dxa"/>
        <w:tblInd w:w="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0"/>
        <w:gridCol w:w="1984"/>
        <w:gridCol w:w="1559"/>
        <w:gridCol w:w="1701"/>
        <w:gridCol w:w="1707"/>
      </w:tblGrid>
      <w:tr w:rsidR="001B14D1" w14:paraId="0B4C38F8" w14:textId="77777777">
        <w:trPr>
          <w:trHeight w:val="354"/>
        </w:trPr>
        <w:tc>
          <w:tcPr>
            <w:tcW w:w="2050" w:type="dxa"/>
            <w:shd w:val="clear" w:color="auto" w:fill="DBE5F1"/>
          </w:tcPr>
          <w:p w14:paraId="00000141" w14:textId="77777777" w:rsidR="001B14D1" w:rsidRDefault="00000000">
            <w:pPr>
              <w:spacing w:before="100"/>
              <w:jc w:val="center"/>
              <w:rPr>
                <w:sz w:val="16"/>
                <w:szCs w:val="16"/>
              </w:rPr>
            </w:pPr>
            <w:r>
              <w:rPr>
                <w:b/>
                <w:sz w:val="16"/>
                <w:szCs w:val="16"/>
              </w:rPr>
              <w:t>요구사항 구분</w:t>
            </w:r>
          </w:p>
        </w:tc>
        <w:tc>
          <w:tcPr>
            <w:tcW w:w="1984" w:type="dxa"/>
            <w:shd w:val="clear" w:color="auto" w:fill="DBE5F1"/>
          </w:tcPr>
          <w:p w14:paraId="00000142" w14:textId="77777777" w:rsidR="001B14D1" w:rsidRDefault="00000000">
            <w:pPr>
              <w:spacing w:before="100"/>
              <w:jc w:val="center"/>
              <w:rPr>
                <w:sz w:val="16"/>
                <w:szCs w:val="16"/>
              </w:rPr>
            </w:pPr>
            <w:r>
              <w:rPr>
                <w:b/>
                <w:sz w:val="16"/>
                <w:szCs w:val="16"/>
              </w:rPr>
              <w:t>요구사항 수</w:t>
            </w:r>
          </w:p>
        </w:tc>
        <w:tc>
          <w:tcPr>
            <w:tcW w:w="1559" w:type="dxa"/>
            <w:shd w:val="clear" w:color="auto" w:fill="DBE5F1"/>
          </w:tcPr>
          <w:p w14:paraId="00000143" w14:textId="77777777" w:rsidR="001B14D1" w:rsidRDefault="00000000">
            <w:pPr>
              <w:spacing w:before="100"/>
              <w:jc w:val="center"/>
              <w:rPr>
                <w:sz w:val="16"/>
                <w:szCs w:val="16"/>
              </w:rPr>
            </w:pPr>
            <w:r>
              <w:rPr>
                <w:b/>
                <w:sz w:val="16"/>
                <w:szCs w:val="16"/>
              </w:rPr>
              <w:t>수용 요구사항</w:t>
            </w:r>
          </w:p>
        </w:tc>
        <w:tc>
          <w:tcPr>
            <w:tcW w:w="1701" w:type="dxa"/>
            <w:shd w:val="clear" w:color="auto" w:fill="DBE5F1"/>
          </w:tcPr>
          <w:p w14:paraId="00000144" w14:textId="77777777" w:rsidR="001B14D1" w:rsidRDefault="00000000">
            <w:pPr>
              <w:spacing w:before="100"/>
              <w:jc w:val="center"/>
              <w:rPr>
                <w:sz w:val="16"/>
                <w:szCs w:val="16"/>
              </w:rPr>
            </w:pPr>
            <w:r>
              <w:rPr>
                <w:b/>
                <w:sz w:val="16"/>
                <w:szCs w:val="16"/>
              </w:rPr>
              <w:t>미 수용 요구사항</w:t>
            </w:r>
          </w:p>
        </w:tc>
        <w:tc>
          <w:tcPr>
            <w:tcW w:w="1707" w:type="dxa"/>
            <w:shd w:val="clear" w:color="auto" w:fill="DBE5F1"/>
          </w:tcPr>
          <w:p w14:paraId="00000145" w14:textId="77777777" w:rsidR="001B14D1" w:rsidRDefault="00000000">
            <w:pPr>
              <w:spacing w:before="100"/>
              <w:jc w:val="center"/>
              <w:rPr>
                <w:b/>
                <w:sz w:val="16"/>
                <w:szCs w:val="16"/>
              </w:rPr>
            </w:pPr>
            <w:r>
              <w:rPr>
                <w:b/>
                <w:sz w:val="16"/>
                <w:szCs w:val="16"/>
              </w:rPr>
              <w:t xml:space="preserve"> 협의필요</w:t>
            </w:r>
          </w:p>
        </w:tc>
      </w:tr>
      <w:tr w:rsidR="001B14D1" w14:paraId="06323546" w14:textId="77777777">
        <w:trPr>
          <w:trHeight w:val="366"/>
        </w:trPr>
        <w:tc>
          <w:tcPr>
            <w:tcW w:w="2050" w:type="dxa"/>
          </w:tcPr>
          <w:p w14:paraId="00000146" w14:textId="77777777" w:rsidR="001B14D1" w:rsidRDefault="00000000">
            <w:pPr>
              <w:spacing w:before="100"/>
              <w:rPr>
                <w:sz w:val="16"/>
                <w:szCs w:val="16"/>
              </w:rPr>
            </w:pPr>
            <w:r>
              <w:rPr>
                <w:sz w:val="16"/>
                <w:szCs w:val="16"/>
              </w:rPr>
              <w:t>기능</w:t>
            </w:r>
          </w:p>
        </w:tc>
        <w:tc>
          <w:tcPr>
            <w:tcW w:w="1984" w:type="dxa"/>
          </w:tcPr>
          <w:p w14:paraId="00000147" w14:textId="77777777" w:rsidR="001B14D1" w:rsidRDefault="00000000">
            <w:pPr>
              <w:spacing w:before="100"/>
              <w:jc w:val="center"/>
              <w:rPr>
                <w:sz w:val="16"/>
                <w:szCs w:val="16"/>
              </w:rPr>
            </w:pPr>
            <w:r>
              <w:rPr>
                <w:sz w:val="16"/>
                <w:szCs w:val="16"/>
              </w:rPr>
              <w:t>27</w:t>
            </w:r>
          </w:p>
        </w:tc>
        <w:tc>
          <w:tcPr>
            <w:tcW w:w="1559" w:type="dxa"/>
          </w:tcPr>
          <w:p w14:paraId="00000148" w14:textId="77777777" w:rsidR="001B14D1" w:rsidRDefault="00000000">
            <w:pPr>
              <w:spacing w:before="100"/>
              <w:jc w:val="center"/>
              <w:rPr>
                <w:sz w:val="16"/>
                <w:szCs w:val="16"/>
              </w:rPr>
            </w:pPr>
            <w:r>
              <w:rPr>
                <w:sz w:val="16"/>
                <w:szCs w:val="16"/>
              </w:rPr>
              <w:t>27</w:t>
            </w:r>
          </w:p>
        </w:tc>
        <w:tc>
          <w:tcPr>
            <w:tcW w:w="1701" w:type="dxa"/>
          </w:tcPr>
          <w:p w14:paraId="00000149" w14:textId="77777777" w:rsidR="001B14D1" w:rsidRDefault="00000000">
            <w:pPr>
              <w:spacing w:before="100"/>
              <w:jc w:val="center"/>
              <w:rPr>
                <w:sz w:val="16"/>
                <w:szCs w:val="16"/>
              </w:rPr>
            </w:pPr>
            <w:r>
              <w:rPr>
                <w:sz w:val="16"/>
                <w:szCs w:val="16"/>
              </w:rPr>
              <w:t>0</w:t>
            </w:r>
          </w:p>
        </w:tc>
        <w:tc>
          <w:tcPr>
            <w:tcW w:w="1707" w:type="dxa"/>
          </w:tcPr>
          <w:p w14:paraId="0000014A" w14:textId="77777777" w:rsidR="001B14D1" w:rsidRDefault="00000000">
            <w:pPr>
              <w:spacing w:before="100"/>
              <w:jc w:val="center"/>
              <w:rPr>
                <w:sz w:val="16"/>
                <w:szCs w:val="16"/>
              </w:rPr>
            </w:pPr>
            <w:r>
              <w:rPr>
                <w:sz w:val="16"/>
                <w:szCs w:val="16"/>
              </w:rPr>
              <w:t>0</w:t>
            </w:r>
          </w:p>
        </w:tc>
      </w:tr>
      <w:tr w:rsidR="001B14D1" w14:paraId="4F32743A" w14:textId="77777777">
        <w:trPr>
          <w:trHeight w:val="354"/>
        </w:trPr>
        <w:tc>
          <w:tcPr>
            <w:tcW w:w="2050" w:type="dxa"/>
          </w:tcPr>
          <w:p w14:paraId="0000014B" w14:textId="77777777" w:rsidR="001B14D1" w:rsidRDefault="00000000">
            <w:pPr>
              <w:spacing w:before="100"/>
              <w:rPr>
                <w:sz w:val="16"/>
                <w:szCs w:val="16"/>
              </w:rPr>
            </w:pPr>
            <w:proofErr w:type="spellStart"/>
            <w:r>
              <w:rPr>
                <w:sz w:val="16"/>
                <w:szCs w:val="16"/>
              </w:rPr>
              <w:t>비기능</w:t>
            </w:r>
            <w:proofErr w:type="spellEnd"/>
          </w:p>
        </w:tc>
        <w:tc>
          <w:tcPr>
            <w:tcW w:w="1984" w:type="dxa"/>
          </w:tcPr>
          <w:p w14:paraId="0000014C" w14:textId="77777777" w:rsidR="001B14D1" w:rsidRDefault="00000000">
            <w:pPr>
              <w:spacing w:before="100"/>
              <w:jc w:val="center"/>
              <w:rPr>
                <w:sz w:val="16"/>
                <w:szCs w:val="16"/>
              </w:rPr>
            </w:pPr>
            <w:r>
              <w:rPr>
                <w:sz w:val="16"/>
                <w:szCs w:val="16"/>
              </w:rPr>
              <w:t>0</w:t>
            </w:r>
          </w:p>
        </w:tc>
        <w:tc>
          <w:tcPr>
            <w:tcW w:w="1559" w:type="dxa"/>
          </w:tcPr>
          <w:p w14:paraId="0000014D" w14:textId="77777777" w:rsidR="001B14D1" w:rsidRDefault="00000000">
            <w:pPr>
              <w:spacing w:before="100"/>
              <w:jc w:val="center"/>
              <w:rPr>
                <w:sz w:val="16"/>
                <w:szCs w:val="16"/>
              </w:rPr>
            </w:pPr>
            <w:r>
              <w:rPr>
                <w:sz w:val="16"/>
                <w:szCs w:val="16"/>
              </w:rPr>
              <w:t>0</w:t>
            </w:r>
          </w:p>
        </w:tc>
        <w:tc>
          <w:tcPr>
            <w:tcW w:w="1701" w:type="dxa"/>
          </w:tcPr>
          <w:p w14:paraId="0000014E" w14:textId="77777777" w:rsidR="001B14D1" w:rsidRDefault="00000000">
            <w:pPr>
              <w:spacing w:before="100"/>
              <w:jc w:val="center"/>
              <w:rPr>
                <w:sz w:val="16"/>
                <w:szCs w:val="16"/>
              </w:rPr>
            </w:pPr>
            <w:r>
              <w:rPr>
                <w:sz w:val="16"/>
                <w:szCs w:val="16"/>
              </w:rPr>
              <w:t>0</w:t>
            </w:r>
          </w:p>
        </w:tc>
        <w:tc>
          <w:tcPr>
            <w:tcW w:w="1707" w:type="dxa"/>
          </w:tcPr>
          <w:p w14:paraId="0000014F" w14:textId="77777777" w:rsidR="001B14D1" w:rsidRDefault="00000000">
            <w:pPr>
              <w:spacing w:before="100"/>
              <w:jc w:val="center"/>
              <w:rPr>
                <w:sz w:val="16"/>
                <w:szCs w:val="16"/>
              </w:rPr>
            </w:pPr>
            <w:r>
              <w:rPr>
                <w:sz w:val="16"/>
                <w:szCs w:val="16"/>
              </w:rPr>
              <w:t>0</w:t>
            </w:r>
          </w:p>
        </w:tc>
      </w:tr>
      <w:tr w:rsidR="001B14D1" w14:paraId="5DA1BEF1" w14:textId="77777777">
        <w:trPr>
          <w:trHeight w:val="366"/>
        </w:trPr>
        <w:tc>
          <w:tcPr>
            <w:tcW w:w="2050" w:type="dxa"/>
          </w:tcPr>
          <w:p w14:paraId="00000150" w14:textId="77777777" w:rsidR="001B14D1" w:rsidRDefault="00000000">
            <w:pPr>
              <w:spacing w:before="100"/>
              <w:jc w:val="left"/>
              <w:rPr>
                <w:sz w:val="16"/>
                <w:szCs w:val="16"/>
              </w:rPr>
            </w:pPr>
            <w:r>
              <w:rPr>
                <w:sz w:val="16"/>
                <w:szCs w:val="16"/>
              </w:rPr>
              <w:t>총계</w:t>
            </w:r>
          </w:p>
        </w:tc>
        <w:tc>
          <w:tcPr>
            <w:tcW w:w="1984" w:type="dxa"/>
          </w:tcPr>
          <w:p w14:paraId="00000151" w14:textId="77777777" w:rsidR="001B14D1" w:rsidRDefault="00000000">
            <w:pPr>
              <w:spacing w:before="100"/>
              <w:jc w:val="center"/>
              <w:rPr>
                <w:sz w:val="16"/>
                <w:szCs w:val="16"/>
              </w:rPr>
            </w:pPr>
            <w:r>
              <w:rPr>
                <w:sz w:val="16"/>
                <w:szCs w:val="16"/>
              </w:rPr>
              <w:t>27</w:t>
            </w:r>
          </w:p>
        </w:tc>
        <w:tc>
          <w:tcPr>
            <w:tcW w:w="1559" w:type="dxa"/>
          </w:tcPr>
          <w:p w14:paraId="00000152" w14:textId="77777777" w:rsidR="001B14D1" w:rsidRDefault="00000000">
            <w:pPr>
              <w:spacing w:before="100"/>
              <w:jc w:val="center"/>
              <w:rPr>
                <w:sz w:val="16"/>
                <w:szCs w:val="16"/>
              </w:rPr>
            </w:pPr>
            <w:r>
              <w:rPr>
                <w:sz w:val="16"/>
                <w:szCs w:val="16"/>
              </w:rPr>
              <w:t>27</w:t>
            </w:r>
          </w:p>
        </w:tc>
        <w:tc>
          <w:tcPr>
            <w:tcW w:w="1701" w:type="dxa"/>
          </w:tcPr>
          <w:p w14:paraId="00000153" w14:textId="77777777" w:rsidR="001B14D1" w:rsidRDefault="00000000">
            <w:pPr>
              <w:spacing w:before="100"/>
              <w:jc w:val="center"/>
              <w:rPr>
                <w:sz w:val="16"/>
                <w:szCs w:val="16"/>
              </w:rPr>
            </w:pPr>
            <w:r>
              <w:rPr>
                <w:sz w:val="16"/>
                <w:szCs w:val="16"/>
              </w:rPr>
              <w:t>0</w:t>
            </w:r>
          </w:p>
        </w:tc>
        <w:tc>
          <w:tcPr>
            <w:tcW w:w="1707" w:type="dxa"/>
          </w:tcPr>
          <w:p w14:paraId="00000154" w14:textId="77777777" w:rsidR="001B14D1" w:rsidRDefault="00000000">
            <w:pPr>
              <w:spacing w:before="100"/>
              <w:jc w:val="center"/>
              <w:rPr>
                <w:sz w:val="16"/>
                <w:szCs w:val="16"/>
              </w:rPr>
            </w:pPr>
            <w:r>
              <w:rPr>
                <w:sz w:val="16"/>
                <w:szCs w:val="16"/>
              </w:rPr>
              <w:t>0</w:t>
            </w:r>
          </w:p>
        </w:tc>
      </w:tr>
    </w:tbl>
    <w:p w14:paraId="00000155" w14:textId="77777777" w:rsidR="001B14D1" w:rsidRDefault="001B14D1">
      <w:pPr>
        <w:widowControl/>
        <w:pBdr>
          <w:top w:val="nil"/>
          <w:left w:val="nil"/>
          <w:bottom w:val="nil"/>
          <w:right w:val="nil"/>
          <w:between w:val="nil"/>
        </w:pBdr>
        <w:shd w:val="clear" w:color="auto" w:fill="FFFFFF"/>
        <w:ind w:left="851"/>
        <w:rPr>
          <w:color w:val="000000"/>
        </w:rPr>
      </w:pPr>
    </w:p>
    <w:p w14:paraId="00000156" w14:textId="77777777" w:rsidR="001B14D1" w:rsidRDefault="00000000">
      <w:pPr>
        <w:widowControl/>
        <w:numPr>
          <w:ilvl w:val="0"/>
          <w:numId w:val="19"/>
        </w:numPr>
        <w:pBdr>
          <w:top w:val="nil"/>
          <w:left w:val="nil"/>
          <w:bottom w:val="nil"/>
          <w:right w:val="nil"/>
          <w:between w:val="nil"/>
        </w:pBdr>
        <w:shd w:val="clear" w:color="auto" w:fill="FFFFFF"/>
        <w:spacing w:before="100"/>
        <w:ind w:left="851" w:hanging="425"/>
        <w:rPr>
          <w:color w:val="000000"/>
        </w:rPr>
      </w:pPr>
      <w:r>
        <w:t>기능</w:t>
      </w:r>
    </w:p>
    <w:tbl>
      <w:tblPr>
        <w:tblStyle w:val="aff9"/>
        <w:tblW w:w="8998" w:type="dxa"/>
        <w:tblInd w:w="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3"/>
        <w:gridCol w:w="1238"/>
        <w:gridCol w:w="2889"/>
        <w:gridCol w:w="2889"/>
        <w:gridCol w:w="819"/>
      </w:tblGrid>
      <w:tr w:rsidR="001B14D1" w14:paraId="212716A5" w14:textId="77777777">
        <w:tc>
          <w:tcPr>
            <w:tcW w:w="1163" w:type="dxa"/>
            <w:shd w:val="clear" w:color="auto" w:fill="DBE5F1"/>
            <w:vAlign w:val="bottom"/>
          </w:tcPr>
          <w:p w14:paraId="00000157" w14:textId="77777777" w:rsidR="001B14D1" w:rsidRDefault="00000000">
            <w:pPr>
              <w:spacing w:before="100"/>
              <w:jc w:val="center"/>
              <w:rPr>
                <w:sz w:val="16"/>
                <w:szCs w:val="16"/>
              </w:rPr>
            </w:pPr>
            <w:r>
              <w:rPr>
                <w:b/>
                <w:sz w:val="16"/>
                <w:szCs w:val="16"/>
              </w:rPr>
              <w:t>요구ID</w:t>
            </w:r>
          </w:p>
        </w:tc>
        <w:tc>
          <w:tcPr>
            <w:tcW w:w="1238" w:type="dxa"/>
            <w:shd w:val="clear" w:color="auto" w:fill="DBE5F1"/>
            <w:vAlign w:val="bottom"/>
          </w:tcPr>
          <w:p w14:paraId="00000158" w14:textId="77777777" w:rsidR="001B14D1" w:rsidRDefault="00000000">
            <w:pPr>
              <w:spacing w:before="100"/>
              <w:jc w:val="center"/>
              <w:rPr>
                <w:sz w:val="16"/>
                <w:szCs w:val="16"/>
              </w:rPr>
            </w:pPr>
            <w:r>
              <w:rPr>
                <w:b/>
                <w:sz w:val="16"/>
                <w:szCs w:val="16"/>
              </w:rPr>
              <w:t>요구사항 구분</w:t>
            </w:r>
          </w:p>
        </w:tc>
        <w:tc>
          <w:tcPr>
            <w:tcW w:w="2888" w:type="dxa"/>
            <w:shd w:val="clear" w:color="auto" w:fill="DBE5F1"/>
            <w:vAlign w:val="bottom"/>
          </w:tcPr>
          <w:p w14:paraId="00000159" w14:textId="77777777" w:rsidR="001B14D1" w:rsidRDefault="00000000">
            <w:pPr>
              <w:spacing w:before="100"/>
              <w:jc w:val="center"/>
              <w:rPr>
                <w:sz w:val="16"/>
                <w:szCs w:val="16"/>
              </w:rPr>
            </w:pPr>
            <w:r>
              <w:rPr>
                <w:b/>
                <w:sz w:val="16"/>
                <w:szCs w:val="16"/>
              </w:rPr>
              <w:t>요구사항 명</w:t>
            </w:r>
          </w:p>
        </w:tc>
        <w:tc>
          <w:tcPr>
            <w:tcW w:w="2888" w:type="dxa"/>
            <w:shd w:val="clear" w:color="auto" w:fill="DBE5F1"/>
            <w:vAlign w:val="bottom"/>
          </w:tcPr>
          <w:p w14:paraId="0000015A" w14:textId="77777777" w:rsidR="001B14D1" w:rsidRDefault="00000000">
            <w:pPr>
              <w:spacing w:before="100"/>
              <w:jc w:val="center"/>
              <w:rPr>
                <w:b/>
                <w:sz w:val="16"/>
                <w:szCs w:val="16"/>
              </w:rPr>
            </w:pPr>
            <w:r>
              <w:rPr>
                <w:b/>
                <w:sz w:val="16"/>
                <w:szCs w:val="16"/>
              </w:rPr>
              <w:t xml:space="preserve">요구사항 설명 </w:t>
            </w:r>
          </w:p>
        </w:tc>
        <w:tc>
          <w:tcPr>
            <w:tcW w:w="819" w:type="dxa"/>
            <w:shd w:val="clear" w:color="auto" w:fill="DBE5F1"/>
            <w:vAlign w:val="bottom"/>
          </w:tcPr>
          <w:p w14:paraId="0000015B" w14:textId="77777777" w:rsidR="001B14D1" w:rsidRDefault="00000000">
            <w:pPr>
              <w:spacing w:before="100"/>
              <w:jc w:val="center"/>
              <w:rPr>
                <w:sz w:val="16"/>
                <w:szCs w:val="16"/>
              </w:rPr>
            </w:pPr>
            <w:r>
              <w:rPr>
                <w:b/>
                <w:sz w:val="16"/>
                <w:szCs w:val="16"/>
              </w:rPr>
              <w:t>수용여부</w:t>
            </w:r>
          </w:p>
        </w:tc>
      </w:tr>
      <w:tr w:rsidR="001B14D1" w14:paraId="739C6B6A" w14:textId="77777777">
        <w:tc>
          <w:tcPr>
            <w:tcW w:w="116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5C" w14:textId="77777777" w:rsidR="001B14D1" w:rsidRDefault="00000000">
            <w:pPr>
              <w:spacing w:before="100"/>
              <w:jc w:val="left"/>
              <w:rPr>
                <w:sz w:val="22"/>
                <w:szCs w:val="22"/>
              </w:rPr>
            </w:pPr>
            <w:r>
              <w:t>REQ-2501-001</w:t>
            </w:r>
          </w:p>
        </w:tc>
        <w:tc>
          <w:tcPr>
            <w:tcW w:w="1238"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15D" w14:textId="77777777" w:rsidR="001B14D1" w:rsidRDefault="00000000">
            <w:pPr>
              <w:spacing w:line="276" w:lineRule="auto"/>
              <w:jc w:val="center"/>
              <w:rPr>
                <w:rFonts w:ascii="Arial" w:eastAsia="Arial" w:hAnsi="Arial" w:cs="Arial"/>
                <w:sz w:val="22"/>
                <w:szCs w:val="22"/>
              </w:rPr>
            </w:pPr>
            <w:r>
              <w:t>기능</w:t>
            </w:r>
          </w:p>
        </w:tc>
        <w:tc>
          <w:tcPr>
            <w:tcW w:w="2888"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5E" w14:textId="77777777" w:rsidR="001B14D1" w:rsidRDefault="00000000">
            <w:pPr>
              <w:spacing w:line="276" w:lineRule="auto"/>
              <w:jc w:val="left"/>
              <w:rPr>
                <w:rFonts w:ascii="Arial" w:eastAsia="Arial" w:hAnsi="Arial" w:cs="Arial"/>
                <w:sz w:val="22"/>
                <w:szCs w:val="22"/>
              </w:rPr>
            </w:pPr>
            <w:r>
              <w:t>동료 리스트 자동 생성</w:t>
            </w:r>
          </w:p>
        </w:tc>
        <w:tc>
          <w:tcPr>
            <w:tcW w:w="2888"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5F" w14:textId="77777777" w:rsidR="001B14D1" w:rsidRDefault="00000000">
            <w:pPr>
              <w:spacing w:line="276" w:lineRule="auto"/>
              <w:jc w:val="left"/>
            </w:pPr>
            <w:r>
              <w:t>• AI가 과제 수행 이력을 분석하여 협업한 팀원 리스트를 자동 매핑함</w:t>
            </w:r>
          </w:p>
          <w:p w14:paraId="00000160" w14:textId="77777777" w:rsidR="001B14D1" w:rsidRDefault="00000000">
            <w:pPr>
              <w:spacing w:line="276" w:lineRule="auto"/>
              <w:jc w:val="left"/>
            </w:pPr>
            <w:r>
              <w:t>• 분기별(1,2,3) 및 연말 평가 시점에 동료 리스트 자동 구성됨</w:t>
            </w:r>
          </w:p>
          <w:p w14:paraId="00000161" w14:textId="77777777" w:rsidR="001B14D1" w:rsidRDefault="00000000">
            <w:pPr>
              <w:spacing w:line="276" w:lineRule="auto"/>
              <w:jc w:val="left"/>
              <w:rPr>
                <w:rFonts w:ascii="Arial" w:eastAsia="Arial" w:hAnsi="Arial" w:cs="Arial"/>
                <w:sz w:val="22"/>
                <w:szCs w:val="22"/>
              </w:rPr>
            </w:pPr>
            <w:r>
              <w:t>• 동료 리스트는 개인 피드백 화면에 디폴트 상태로 1명 표시됨</w:t>
            </w:r>
          </w:p>
        </w:tc>
        <w:tc>
          <w:tcPr>
            <w:tcW w:w="819" w:type="dxa"/>
            <w:vAlign w:val="center"/>
          </w:tcPr>
          <w:p w14:paraId="00000162" w14:textId="77777777" w:rsidR="001B14D1" w:rsidRDefault="00000000">
            <w:pPr>
              <w:spacing w:before="100"/>
              <w:jc w:val="center"/>
              <w:rPr>
                <w:sz w:val="16"/>
                <w:szCs w:val="16"/>
              </w:rPr>
            </w:pPr>
            <w:r>
              <w:rPr>
                <w:sz w:val="16"/>
                <w:szCs w:val="16"/>
              </w:rPr>
              <w:t>수용</w:t>
            </w:r>
          </w:p>
        </w:tc>
      </w:tr>
      <w:tr w:rsidR="001B14D1" w14:paraId="52D1B98B" w14:textId="77777777">
        <w:tc>
          <w:tcPr>
            <w:tcW w:w="116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63" w14:textId="77777777" w:rsidR="001B14D1" w:rsidRDefault="00000000">
            <w:pPr>
              <w:spacing w:before="100"/>
              <w:jc w:val="left"/>
              <w:rPr>
                <w:sz w:val="22"/>
                <w:szCs w:val="22"/>
              </w:rPr>
            </w:pPr>
            <w:r>
              <w:t>REQ-2501-002</w:t>
            </w:r>
          </w:p>
        </w:tc>
        <w:tc>
          <w:tcPr>
            <w:tcW w:w="1238"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164" w14:textId="77777777" w:rsidR="001B14D1" w:rsidRDefault="00000000">
            <w:pPr>
              <w:spacing w:line="276" w:lineRule="auto"/>
              <w:jc w:val="center"/>
              <w:rPr>
                <w:rFonts w:ascii="Arial" w:eastAsia="Arial" w:hAnsi="Arial" w:cs="Arial"/>
                <w:sz w:val="22"/>
                <w:szCs w:val="22"/>
              </w:rPr>
            </w:pPr>
            <w:r>
              <w:t>기능</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65" w14:textId="77777777" w:rsidR="001B14D1" w:rsidRDefault="00000000">
            <w:pPr>
              <w:spacing w:line="276" w:lineRule="auto"/>
              <w:jc w:val="left"/>
              <w:rPr>
                <w:rFonts w:ascii="Arial" w:eastAsia="Arial" w:hAnsi="Arial" w:cs="Arial"/>
                <w:sz w:val="22"/>
                <w:szCs w:val="22"/>
              </w:rPr>
            </w:pPr>
            <w:r>
              <w:t>동료 평가 프로젝트 정보 제공</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66" w14:textId="77777777" w:rsidR="001B14D1" w:rsidRDefault="00000000">
            <w:pPr>
              <w:spacing w:line="276" w:lineRule="auto"/>
              <w:jc w:val="left"/>
            </w:pPr>
            <w:r>
              <w:t>• 선택한 동료와 함께 수행한 프로젝트명과 수행 기간을 자동 표시함</w:t>
            </w:r>
          </w:p>
          <w:p w14:paraId="00000167" w14:textId="77777777" w:rsidR="001B14D1" w:rsidRDefault="00000000">
            <w:pPr>
              <w:spacing w:line="276" w:lineRule="auto"/>
              <w:jc w:val="left"/>
              <w:rPr>
                <w:rFonts w:ascii="Arial" w:eastAsia="Arial" w:hAnsi="Arial" w:cs="Arial"/>
                <w:sz w:val="22"/>
                <w:szCs w:val="22"/>
              </w:rPr>
            </w:pPr>
            <w:r>
              <w:lastRenderedPageBreak/>
              <w:t xml:space="preserve">• 프로젝트 정보는 AI 매핑 결과를 기반으로 하며, </w:t>
            </w:r>
            <w:proofErr w:type="spellStart"/>
            <w:r>
              <w:t>개조식</w:t>
            </w:r>
            <w:proofErr w:type="spellEnd"/>
            <w:r>
              <w:t xml:space="preserve"> 형식으로 요약 출력됨</w:t>
            </w:r>
          </w:p>
        </w:tc>
        <w:tc>
          <w:tcPr>
            <w:tcW w:w="819" w:type="dxa"/>
            <w:vAlign w:val="center"/>
          </w:tcPr>
          <w:p w14:paraId="00000168" w14:textId="77777777" w:rsidR="001B14D1" w:rsidRDefault="00000000">
            <w:pPr>
              <w:spacing w:before="100"/>
              <w:jc w:val="center"/>
              <w:rPr>
                <w:sz w:val="16"/>
                <w:szCs w:val="16"/>
              </w:rPr>
            </w:pPr>
            <w:r>
              <w:rPr>
                <w:sz w:val="16"/>
                <w:szCs w:val="16"/>
              </w:rPr>
              <w:lastRenderedPageBreak/>
              <w:t>수용</w:t>
            </w:r>
          </w:p>
        </w:tc>
      </w:tr>
      <w:tr w:rsidR="001B14D1" w14:paraId="52C7E309" w14:textId="77777777">
        <w:tc>
          <w:tcPr>
            <w:tcW w:w="116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69" w14:textId="77777777" w:rsidR="001B14D1" w:rsidRDefault="00000000">
            <w:pPr>
              <w:spacing w:before="100"/>
              <w:jc w:val="left"/>
              <w:rPr>
                <w:sz w:val="22"/>
                <w:szCs w:val="22"/>
              </w:rPr>
            </w:pPr>
            <w:r>
              <w:t>REQ-2501-003</w:t>
            </w:r>
          </w:p>
        </w:tc>
        <w:tc>
          <w:tcPr>
            <w:tcW w:w="1238"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16A" w14:textId="77777777" w:rsidR="001B14D1" w:rsidRDefault="00000000">
            <w:pPr>
              <w:spacing w:line="276" w:lineRule="auto"/>
              <w:jc w:val="center"/>
              <w:rPr>
                <w:rFonts w:ascii="Arial" w:eastAsia="Arial" w:hAnsi="Arial" w:cs="Arial"/>
                <w:sz w:val="22"/>
                <w:szCs w:val="22"/>
              </w:rPr>
            </w:pPr>
            <w:r>
              <w:t>기능</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6B" w14:textId="77777777" w:rsidR="001B14D1" w:rsidRDefault="00000000">
            <w:pPr>
              <w:spacing w:line="276" w:lineRule="auto"/>
              <w:jc w:val="left"/>
              <w:rPr>
                <w:rFonts w:ascii="Arial" w:eastAsia="Arial" w:hAnsi="Arial" w:cs="Arial"/>
                <w:sz w:val="22"/>
                <w:szCs w:val="22"/>
              </w:rPr>
            </w:pPr>
            <w:r>
              <w:t>협업 방식 선택 기능 제공</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6C" w14:textId="77777777" w:rsidR="001B14D1" w:rsidRDefault="00000000">
            <w:pPr>
              <w:spacing w:line="276" w:lineRule="auto"/>
              <w:jc w:val="left"/>
            </w:pPr>
            <w:r>
              <w:t>• 협업 수준을 라디오 버튼 방식으로 선택할 수 있음</w:t>
            </w:r>
          </w:p>
          <w:p w14:paraId="0000016D" w14:textId="77777777" w:rsidR="001B14D1" w:rsidRDefault="00000000">
            <w:pPr>
              <w:spacing w:line="276" w:lineRule="auto"/>
              <w:jc w:val="left"/>
              <w:rPr>
                <w:rFonts w:ascii="Arial" w:eastAsia="Arial" w:hAnsi="Arial" w:cs="Arial"/>
              </w:rPr>
            </w:pPr>
            <w:r>
              <w:t>• 선택지는 4단계로 구성되며, 협업 강도에 따라 다음 항목 중 선택</w:t>
            </w:r>
            <w:r>
              <w:rPr>
                <w:rFonts w:ascii="Arial" w:eastAsia="Arial" w:hAnsi="Arial" w:cs="Arial"/>
              </w:rPr>
              <w:t> </w:t>
            </w:r>
          </w:p>
          <w:p w14:paraId="0000016E" w14:textId="77777777" w:rsidR="001B14D1" w:rsidRDefault="00000000">
            <w:pPr>
              <w:spacing w:line="276" w:lineRule="auto"/>
              <w:jc w:val="left"/>
              <w:rPr>
                <w:rFonts w:ascii="Arial" w:eastAsia="Arial" w:hAnsi="Arial" w:cs="Arial"/>
              </w:rPr>
            </w:pPr>
            <w:sdt>
              <w:sdtPr>
                <w:tag w:val="goog_rdk_1"/>
                <w:id w:val="873190517"/>
              </w:sdtPr>
              <w:sdtContent>
                <w:r>
                  <w:rPr>
                    <w:rFonts w:ascii="Arial Unicode MS" w:eastAsia="Arial Unicode MS" w:hAnsi="Arial Unicode MS" w:cs="Arial Unicode MS"/>
                  </w:rPr>
                  <w:t>1) 업무 및 역할을 잘 알지 못함</w:t>
                </w:r>
              </w:sdtContent>
            </w:sdt>
          </w:p>
          <w:p w14:paraId="0000016F" w14:textId="77777777" w:rsidR="001B14D1" w:rsidRDefault="00000000">
            <w:pPr>
              <w:spacing w:line="276" w:lineRule="auto"/>
              <w:jc w:val="left"/>
              <w:rPr>
                <w:rFonts w:ascii="Arial" w:eastAsia="Arial" w:hAnsi="Arial" w:cs="Arial"/>
              </w:rPr>
            </w:pPr>
            <w:sdt>
              <w:sdtPr>
                <w:tag w:val="goog_rdk_2"/>
                <w:id w:val="-1995186303"/>
              </w:sdtPr>
              <w:sdtContent>
                <w:r>
                  <w:rPr>
                    <w:rFonts w:ascii="Arial Unicode MS" w:eastAsia="Arial Unicode MS" w:hAnsi="Arial Unicode MS" w:cs="Arial Unicode MS"/>
                  </w:rPr>
                  <w:t>2) 간접적으로 파악함</w:t>
                </w:r>
              </w:sdtContent>
            </w:sdt>
          </w:p>
          <w:p w14:paraId="00000170" w14:textId="77777777" w:rsidR="001B14D1" w:rsidRDefault="00000000">
            <w:pPr>
              <w:spacing w:line="276" w:lineRule="auto"/>
              <w:jc w:val="left"/>
              <w:rPr>
                <w:rFonts w:ascii="Arial" w:eastAsia="Arial" w:hAnsi="Arial" w:cs="Arial"/>
              </w:rPr>
            </w:pPr>
            <w:sdt>
              <w:sdtPr>
                <w:tag w:val="goog_rdk_3"/>
                <w:id w:val="2096700794"/>
              </w:sdtPr>
              <w:sdtContent>
                <w:r>
                  <w:rPr>
                    <w:rFonts w:ascii="Arial Unicode MS" w:eastAsia="Arial Unicode MS" w:hAnsi="Arial Unicode MS" w:cs="Arial Unicode MS"/>
                  </w:rPr>
                  <w:t>3) 동일 과제 수행이나 분리된 업무 </w:t>
                </w:r>
              </w:sdtContent>
            </w:sdt>
          </w:p>
          <w:p w14:paraId="00000171" w14:textId="77777777" w:rsidR="001B14D1" w:rsidRDefault="00000000">
            <w:pPr>
              <w:spacing w:line="276" w:lineRule="auto"/>
              <w:jc w:val="left"/>
              <w:rPr>
                <w:rFonts w:ascii="Arial" w:eastAsia="Arial" w:hAnsi="Arial" w:cs="Arial"/>
                <w:sz w:val="22"/>
                <w:szCs w:val="22"/>
              </w:rPr>
            </w:pPr>
            <w:sdt>
              <w:sdtPr>
                <w:tag w:val="goog_rdk_4"/>
                <w:id w:val="871726600"/>
              </w:sdtPr>
              <w:sdtContent>
                <w:r>
                  <w:rPr>
                    <w:rFonts w:ascii="Arial Unicode MS" w:eastAsia="Arial Unicode MS" w:hAnsi="Arial Unicode MS" w:cs="Arial Unicode MS"/>
                  </w:rPr>
                  <w:t>4) 실제 협업 Task 수행함</w:t>
                </w:r>
              </w:sdtContent>
            </w:sdt>
          </w:p>
        </w:tc>
        <w:tc>
          <w:tcPr>
            <w:tcW w:w="819" w:type="dxa"/>
            <w:vAlign w:val="center"/>
          </w:tcPr>
          <w:p w14:paraId="00000172" w14:textId="77777777" w:rsidR="001B14D1" w:rsidRDefault="00000000">
            <w:pPr>
              <w:spacing w:before="100"/>
              <w:jc w:val="center"/>
              <w:rPr>
                <w:sz w:val="16"/>
                <w:szCs w:val="16"/>
              </w:rPr>
            </w:pPr>
            <w:r>
              <w:rPr>
                <w:sz w:val="16"/>
                <w:szCs w:val="16"/>
              </w:rPr>
              <w:t>수용</w:t>
            </w:r>
          </w:p>
        </w:tc>
      </w:tr>
      <w:tr w:rsidR="001B14D1" w14:paraId="595DAC6E" w14:textId="77777777">
        <w:tc>
          <w:tcPr>
            <w:tcW w:w="116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73" w14:textId="77777777" w:rsidR="001B14D1" w:rsidRDefault="00000000">
            <w:pPr>
              <w:spacing w:before="100"/>
              <w:jc w:val="left"/>
              <w:rPr>
                <w:sz w:val="22"/>
                <w:szCs w:val="22"/>
              </w:rPr>
            </w:pPr>
            <w:r>
              <w:t>REQ-2501-004</w:t>
            </w:r>
          </w:p>
        </w:tc>
        <w:tc>
          <w:tcPr>
            <w:tcW w:w="1238"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174" w14:textId="77777777" w:rsidR="001B14D1" w:rsidRDefault="00000000">
            <w:pPr>
              <w:spacing w:line="276" w:lineRule="auto"/>
              <w:jc w:val="center"/>
              <w:rPr>
                <w:rFonts w:ascii="Arial" w:eastAsia="Arial" w:hAnsi="Arial" w:cs="Arial"/>
                <w:sz w:val="22"/>
                <w:szCs w:val="22"/>
              </w:rPr>
            </w:pPr>
            <w:r>
              <w:t>기능</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75" w14:textId="77777777" w:rsidR="001B14D1" w:rsidRDefault="00000000">
            <w:pPr>
              <w:spacing w:line="276" w:lineRule="auto"/>
              <w:jc w:val="left"/>
              <w:rPr>
                <w:rFonts w:ascii="Arial" w:eastAsia="Arial" w:hAnsi="Arial" w:cs="Arial"/>
                <w:sz w:val="22"/>
                <w:szCs w:val="22"/>
              </w:rPr>
            </w:pPr>
            <w:r>
              <w:t>키워드 다중 선택 기능 제공</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76" w14:textId="77777777" w:rsidR="001B14D1" w:rsidRDefault="00000000">
            <w:pPr>
              <w:spacing w:line="276" w:lineRule="auto"/>
              <w:jc w:val="left"/>
            </w:pPr>
            <w:r>
              <w:t>• 동료에 대한 피드백을 키워드 기반으로 평가할 수 있음</w:t>
            </w:r>
          </w:p>
          <w:p w14:paraId="00000177" w14:textId="77777777" w:rsidR="001B14D1" w:rsidRDefault="00000000">
            <w:pPr>
              <w:spacing w:line="276" w:lineRule="auto"/>
              <w:jc w:val="left"/>
            </w:pPr>
            <w:r>
              <w:t>• 기본 제공 키워드 외에 사용자가 커스텀 키워드 입력 가능</w:t>
            </w:r>
          </w:p>
          <w:p w14:paraId="00000178" w14:textId="77777777" w:rsidR="001B14D1" w:rsidRDefault="00000000">
            <w:pPr>
              <w:spacing w:line="276" w:lineRule="auto"/>
              <w:jc w:val="left"/>
              <w:rPr>
                <w:rFonts w:ascii="Arial" w:eastAsia="Arial" w:hAnsi="Arial" w:cs="Arial"/>
                <w:sz w:val="22"/>
                <w:szCs w:val="22"/>
              </w:rPr>
            </w:pPr>
            <w:r>
              <w:t>• 커스텀 키워드는 DB에 저장되지 않고 화면 내에서만 반영됨</w:t>
            </w:r>
          </w:p>
        </w:tc>
        <w:tc>
          <w:tcPr>
            <w:tcW w:w="819" w:type="dxa"/>
            <w:vAlign w:val="center"/>
          </w:tcPr>
          <w:p w14:paraId="00000179" w14:textId="77777777" w:rsidR="001B14D1" w:rsidRDefault="00000000">
            <w:pPr>
              <w:spacing w:before="100"/>
              <w:jc w:val="center"/>
              <w:rPr>
                <w:sz w:val="16"/>
                <w:szCs w:val="16"/>
              </w:rPr>
            </w:pPr>
            <w:r>
              <w:rPr>
                <w:sz w:val="16"/>
                <w:szCs w:val="16"/>
              </w:rPr>
              <w:t>수용</w:t>
            </w:r>
          </w:p>
        </w:tc>
      </w:tr>
      <w:tr w:rsidR="001B14D1" w14:paraId="79ACE1D5" w14:textId="77777777">
        <w:tc>
          <w:tcPr>
            <w:tcW w:w="116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7A" w14:textId="77777777" w:rsidR="001B14D1" w:rsidRDefault="00000000">
            <w:pPr>
              <w:spacing w:before="100"/>
              <w:jc w:val="left"/>
              <w:rPr>
                <w:sz w:val="22"/>
                <w:szCs w:val="22"/>
              </w:rPr>
            </w:pPr>
            <w:r>
              <w:t>REQ-2502-001</w:t>
            </w:r>
          </w:p>
        </w:tc>
        <w:tc>
          <w:tcPr>
            <w:tcW w:w="1238"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17B" w14:textId="77777777" w:rsidR="001B14D1" w:rsidRDefault="00000000">
            <w:pPr>
              <w:spacing w:line="276" w:lineRule="auto"/>
              <w:jc w:val="center"/>
              <w:rPr>
                <w:rFonts w:ascii="Arial" w:eastAsia="Arial" w:hAnsi="Arial" w:cs="Arial"/>
                <w:sz w:val="22"/>
                <w:szCs w:val="22"/>
              </w:rPr>
            </w:pPr>
            <w:r>
              <w:t>기능</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7C" w14:textId="77777777" w:rsidR="001B14D1" w:rsidRDefault="00000000">
            <w:pPr>
              <w:spacing w:line="276" w:lineRule="auto"/>
              <w:jc w:val="left"/>
              <w:rPr>
                <w:rFonts w:ascii="Arial" w:eastAsia="Arial" w:hAnsi="Arial" w:cs="Arial"/>
                <w:sz w:val="22"/>
                <w:szCs w:val="22"/>
              </w:rPr>
            </w:pPr>
            <w:r>
              <w:t xml:space="preserve">분기 팀 피드백 </w:t>
            </w:r>
            <w:proofErr w:type="spellStart"/>
            <w:r>
              <w:t>레포트</w:t>
            </w:r>
            <w:proofErr w:type="spellEnd"/>
            <w:r>
              <w:t xml:space="preserve"> 결과 조회</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7D" w14:textId="77777777" w:rsidR="001B14D1" w:rsidRDefault="00000000">
            <w:pPr>
              <w:spacing w:line="276" w:lineRule="auto"/>
              <w:jc w:val="left"/>
            </w:pPr>
            <w:r>
              <w:t xml:space="preserve">• 팀장 전용 </w:t>
            </w:r>
            <w:proofErr w:type="spellStart"/>
            <w:r>
              <w:t>레포트</w:t>
            </w:r>
            <w:proofErr w:type="spellEnd"/>
            <w:r>
              <w:t xml:space="preserve"> 화면에서 팀 및 팀원 전체의 피드백 내용을 확인 가능</w:t>
            </w:r>
          </w:p>
          <w:p w14:paraId="0000017E" w14:textId="77777777" w:rsidR="001B14D1" w:rsidRDefault="00000000">
            <w:pPr>
              <w:spacing w:line="276" w:lineRule="auto"/>
              <w:jc w:val="left"/>
            </w:pPr>
            <w:r>
              <w:t>• 연도 및 분기(1~3) 조건 설정 기능 제공</w:t>
            </w:r>
          </w:p>
          <w:p w14:paraId="0000017F" w14:textId="77777777" w:rsidR="001B14D1" w:rsidRDefault="00000000">
            <w:pPr>
              <w:spacing w:line="276" w:lineRule="auto"/>
              <w:jc w:val="left"/>
              <w:rPr>
                <w:rFonts w:ascii="Arial" w:eastAsia="Arial" w:hAnsi="Arial" w:cs="Arial"/>
                <w:sz w:val="22"/>
                <w:szCs w:val="22"/>
              </w:rPr>
            </w:pPr>
            <w:r>
              <w:t>• AI가 자동 생성한 마크다운 형식의 레포트를 화면에 직접 노출</w:t>
            </w:r>
          </w:p>
        </w:tc>
        <w:tc>
          <w:tcPr>
            <w:tcW w:w="819" w:type="dxa"/>
            <w:vAlign w:val="center"/>
          </w:tcPr>
          <w:p w14:paraId="00000180" w14:textId="77777777" w:rsidR="001B14D1" w:rsidRDefault="00000000">
            <w:pPr>
              <w:spacing w:before="100"/>
              <w:jc w:val="center"/>
              <w:rPr>
                <w:sz w:val="16"/>
                <w:szCs w:val="16"/>
              </w:rPr>
            </w:pPr>
            <w:r>
              <w:rPr>
                <w:sz w:val="16"/>
                <w:szCs w:val="16"/>
              </w:rPr>
              <w:t>수용</w:t>
            </w:r>
          </w:p>
          <w:p w14:paraId="00000181" w14:textId="77777777" w:rsidR="001B14D1" w:rsidRDefault="001B14D1">
            <w:pPr>
              <w:spacing w:before="100"/>
              <w:jc w:val="left"/>
              <w:rPr>
                <w:sz w:val="16"/>
                <w:szCs w:val="16"/>
              </w:rPr>
            </w:pPr>
          </w:p>
        </w:tc>
      </w:tr>
      <w:tr w:rsidR="001B14D1" w14:paraId="78609B77" w14:textId="77777777">
        <w:tc>
          <w:tcPr>
            <w:tcW w:w="116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82" w14:textId="77777777" w:rsidR="001B14D1" w:rsidRDefault="00000000">
            <w:pPr>
              <w:spacing w:before="100"/>
              <w:jc w:val="left"/>
              <w:rPr>
                <w:sz w:val="22"/>
                <w:szCs w:val="22"/>
              </w:rPr>
            </w:pPr>
            <w:r>
              <w:t>REQ-2502-002</w:t>
            </w:r>
          </w:p>
        </w:tc>
        <w:tc>
          <w:tcPr>
            <w:tcW w:w="1238"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183" w14:textId="77777777" w:rsidR="001B14D1" w:rsidRDefault="00000000">
            <w:pPr>
              <w:spacing w:line="276" w:lineRule="auto"/>
              <w:jc w:val="center"/>
              <w:rPr>
                <w:rFonts w:ascii="Arial" w:eastAsia="Arial" w:hAnsi="Arial" w:cs="Arial"/>
                <w:sz w:val="22"/>
                <w:szCs w:val="22"/>
              </w:rPr>
            </w:pPr>
            <w:r>
              <w:t>기능</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84" w14:textId="77777777" w:rsidR="001B14D1" w:rsidRDefault="00000000">
            <w:pPr>
              <w:spacing w:line="276" w:lineRule="auto"/>
              <w:jc w:val="left"/>
              <w:rPr>
                <w:rFonts w:ascii="Arial" w:eastAsia="Arial" w:hAnsi="Arial" w:cs="Arial"/>
                <w:sz w:val="22"/>
                <w:szCs w:val="22"/>
              </w:rPr>
            </w:pPr>
            <w:r>
              <w:t xml:space="preserve">분기 팀 피드백 </w:t>
            </w:r>
            <w:proofErr w:type="spellStart"/>
            <w:r>
              <w:t>레포트</w:t>
            </w:r>
            <w:proofErr w:type="spellEnd"/>
            <w:r>
              <w:t xml:space="preserve"> 다운로드</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85" w14:textId="77777777" w:rsidR="001B14D1" w:rsidRDefault="00000000">
            <w:pPr>
              <w:spacing w:line="276" w:lineRule="auto"/>
              <w:jc w:val="left"/>
            </w:pPr>
            <w:r>
              <w:t xml:space="preserve">• 팀장 전용 </w:t>
            </w:r>
            <w:proofErr w:type="spellStart"/>
            <w:r>
              <w:t>레포트</w:t>
            </w:r>
            <w:proofErr w:type="spellEnd"/>
            <w:r>
              <w:t xml:space="preserve"> 결과를 PDF 형식으로 다운로드 가능</w:t>
            </w:r>
          </w:p>
          <w:p w14:paraId="00000186" w14:textId="77777777" w:rsidR="001B14D1" w:rsidRDefault="00000000">
            <w:pPr>
              <w:spacing w:line="276" w:lineRule="auto"/>
              <w:jc w:val="left"/>
            </w:pPr>
            <w:r>
              <w:t>• 마크다운 형식 → PDF 변환 기능 포함</w:t>
            </w:r>
          </w:p>
          <w:p w14:paraId="00000187" w14:textId="77777777" w:rsidR="001B14D1" w:rsidRDefault="00000000">
            <w:pPr>
              <w:spacing w:line="276" w:lineRule="auto"/>
              <w:jc w:val="left"/>
              <w:rPr>
                <w:rFonts w:ascii="Arial" w:eastAsia="Arial" w:hAnsi="Arial" w:cs="Arial"/>
                <w:sz w:val="22"/>
                <w:szCs w:val="22"/>
              </w:rPr>
            </w:pPr>
            <w:r>
              <w:t>• 다운로드 버튼 클릭 시 즉시 파일 생성 및 저장 처리</w:t>
            </w:r>
          </w:p>
        </w:tc>
        <w:tc>
          <w:tcPr>
            <w:tcW w:w="819" w:type="dxa"/>
            <w:vAlign w:val="center"/>
          </w:tcPr>
          <w:p w14:paraId="00000188" w14:textId="77777777" w:rsidR="001B14D1" w:rsidRDefault="00000000">
            <w:pPr>
              <w:spacing w:before="100"/>
              <w:jc w:val="center"/>
              <w:rPr>
                <w:sz w:val="16"/>
                <w:szCs w:val="16"/>
              </w:rPr>
            </w:pPr>
            <w:r>
              <w:rPr>
                <w:sz w:val="16"/>
                <w:szCs w:val="16"/>
              </w:rPr>
              <w:t>수용</w:t>
            </w:r>
          </w:p>
        </w:tc>
      </w:tr>
      <w:tr w:rsidR="001B14D1" w14:paraId="2D39246F" w14:textId="77777777">
        <w:tc>
          <w:tcPr>
            <w:tcW w:w="116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89" w14:textId="77777777" w:rsidR="001B14D1" w:rsidRDefault="00000000">
            <w:pPr>
              <w:spacing w:before="100"/>
              <w:jc w:val="left"/>
              <w:rPr>
                <w:sz w:val="22"/>
                <w:szCs w:val="22"/>
              </w:rPr>
            </w:pPr>
            <w:r>
              <w:t>REQ-2502-</w:t>
            </w:r>
            <w:r>
              <w:lastRenderedPageBreak/>
              <w:t>003</w:t>
            </w:r>
          </w:p>
        </w:tc>
        <w:tc>
          <w:tcPr>
            <w:tcW w:w="1238"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18A" w14:textId="77777777" w:rsidR="001B14D1" w:rsidRDefault="00000000">
            <w:pPr>
              <w:spacing w:line="276" w:lineRule="auto"/>
              <w:jc w:val="center"/>
              <w:rPr>
                <w:rFonts w:ascii="Arial" w:eastAsia="Arial" w:hAnsi="Arial" w:cs="Arial"/>
                <w:sz w:val="22"/>
                <w:szCs w:val="22"/>
              </w:rPr>
            </w:pPr>
            <w:r>
              <w:lastRenderedPageBreak/>
              <w:t>기능</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8B" w14:textId="77777777" w:rsidR="001B14D1" w:rsidRDefault="00000000">
            <w:pPr>
              <w:spacing w:line="276" w:lineRule="auto"/>
              <w:jc w:val="left"/>
              <w:rPr>
                <w:rFonts w:ascii="Arial" w:eastAsia="Arial" w:hAnsi="Arial" w:cs="Arial"/>
                <w:sz w:val="22"/>
                <w:szCs w:val="22"/>
              </w:rPr>
            </w:pPr>
            <w:r>
              <w:t xml:space="preserve">분기 개인 피드백 </w:t>
            </w:r>
            <w:proofErr w:type="spellStart"/>
            <w:r>
              <w:t>레포트</w:t>
            </w:r>
            <w:proofErr w:type="spellEnd"/>
            <w:r>
              <w:t xml:space="preserve"> 결과 </w:t>
            </w:r>
            <w:r>
              <w:lastRenderedPageBreak/>
              <w:t>조회</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8C" w14:textId="77777777" w:rsidR="001B14D1" w:rsidRDefault="00000000">
            <w:pPr>
              <w:spacing w:line="276" w:lineRule="auto"/>
              <w:jc w:val="left"/>
            </w:pPr>
            <w:r>
              <w:lastRenderedPageBreak/>
              <w:t xml:space="preserve">• 팀원 개인 전용 </w:t>
            </w:r>
            <w:proofErr w:type="spellStart"/>
            <w:r>
              <w:t>레포트</w:t>
            </w:r>
            <w:proofErr w:type="spellEnd"/>
            <w:r>
              <w:t xml:space="preserve"> 화면</w:t>
            </w:r>
            <w:r>
              <w:lastRenderedPageBreak/>
              <w:t>에서 자신의 분기 피드백 확인 가능</w:t>
            </w:r>
          </w:p>
          <w:p w14:paraId="0000018D" w14:textId="77777777" w:rsidR="001B14D1" w:rsidRDefault="00000000">
            <w:pPr>
              <w:spacing w:line="276" w:lineRule="auto"/>
              <w:jc w:val="left"/>
            </w:pPr>
            <w:r>
              <w:t>• 연도 및 분기(1~3) 조건 설정 기능 제공</w:t>
            </w:r>
          </w:p>
          <w:p w14:paraId="0000018E" w14:textId="77777777" w:rsidR="001B14D1" w:rsidRDefault="00000000">
            <w:pPr>
              <w:spacing w:line="276" w:lineRule="auto"/>
              <w:jc w:val="left"/>
              <w:rPr>
                <w:rFonts w:ascii="Arial" w:eastAsia="Arial" w:hAnsi="Arial" w:cs="Arial"/>
                <w:sz w:val="22"/>
                <w:szCs w:val="22"/>
              </w:rPr>
            </w:pPr>
            <w:r>
              <w:t>• AI가 생성한 마크다운 형식의 개인 피드백 결과를 화면에 노출</w:t>
            </w:r>
          </w:p>
        </w:tc>
        <w:tc>
          <w:tcPr>
            <w:tcW w:w="819" w:type="dxa"/>
            <w:vAlign w:val="center"/>
          </w:tcPr>
          <w:p w14:paraId="0000018F" w14:textId="77777777" w:rsidR="001B14D1" w:rsidRDefault="00000000">
            <w:pPr>
              <w:spacing w:before="100"/>
              <w:jc w:val="center"/>
              <w:rPr>
                <w:sz w:val="16"/>
                <w:szCs w:val="16"/>
              </w:rPr>
            </w:pPr>
            <w:r>
              <w:rPr>
                <w:sz w:val="16"/>
                <w:szCs w:val="16"/>
              </w:rPr>
              <w:lastRenderedPageBreak/>
              <w:t>수용</w:t>
            </w:r>
          </w:p>
        </w:tc>
      </w:tr>
      <w:tr w:rsidR="001B14D1" w14:paraId="04378813" w14:textId="77777777">
        <w:tc>
          <w:tcPr>
            <w:tcW w:w="116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90" w14:textId="77777777" w:rsidR="001B14D1" w:rsidRDefault="00000000">
            <w:pPr>
              <w:spacing w:before="100"/>
              <w:jc w:val="left"/>
              <w:rPr>
                <w:sz w:val="22"/>
                <w:szCs w:val="22"/>
              </w:rPr>
            </w:pPr>
            <w:r>
              <w:t>REQ-2502-004</w:t>
            </w:r>
          </w:p>
        </w:tc>
        <w:tc>
          <w:tcPr>
            <w:tcW w:w="1238"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191" w14:textId="77777777" w:rsidR="001B14D1" w:rsidRDefault="00000000">
            <w:pPr>
              <w:spacing w:line="276" w:lineRule="auto"/>
              <w:jc w:val="center"/>
              <w:rPr>
                <w:rFonts w:ascii="Arial" w:eastAsia="Arial" w:hAnsi="Arial" w:cs="Arial"/>
                <w:sz w:val="22"/>
                <w:szCs w:val="22"/>
              </w:rPr>
            </w:pPr>
            <w:r>
              <w:t>기능</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92" w14:textId="77777777" w:rsidR="001B14D1" w:rsidRDefault="00000000">
            <w:pPr>
              <w:spacing w:line="276" w:lineRule="auto"/>
              <w:jc w:val="left"/>
              <w:rPr>
                <w:rFonts w:ascii="Arial" w:eastAsia="Arial" w:hAnsi="Arial" w:cs="Arial"/>
                <w:sz w:val="22"/>
                <w:szCs w:val="22"/>
              </w:rPr>
            </w:pPr>
            <w:r>
              <w:t xml:space="preserve">분기 개인 피드백 </w:t>
            </w:r>
            <w:proofErr w:type="spellStart"/>
            <w:r>
              <w:t>레포트</w:t>
            </w:r>
            <w:proofErr w:type="spellEnd"/>
            <w:r>
              <w:t xml:space="preserve"> 다운로드</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93" w14:textId="77777777" w:rsidR="001B14D1" w:rsidRDefault="00000000">
            <w:pPr>
              <w:spacing w:line="276" w:lineRule="auto"/>
              <w:jc w:val="left"/>
            </w:pPr>
            <w:r>
              <w:t>• 팀원 개인 피드백 레포트를 PDF 형식으로 다운로드 가능</w:t>
            </w:r>
          </w:p>
          <w:p w14:paraId="00000194" w14:textId="77777777" w:rsidR="001B14D1" w:rsidRDefault="00000000">
            <w:pPr>
              <w:spacing w:line="276" w:lineRule="auto"/>
              <w:jc w:val="left"/>
              <w:rPr>
                <w:rFonts w:ascii="Arial" w:eastAsia="Arial" w:hAnsi="Arial" w:cs="Arial"/>
                <w:sz w:val="22"/>
                <w:szCs w:val="22"/>
              </w:rPr>
            </w:pPr>
            <w:r>
              <w:t>• 다운로드 버튼 클릭 시 개인용 피드백 결과 파일 저장 처리</w:t>
            </w:r>
          </w:p>
        </w:tc>
        <w:tc>
          <w:tcPr>
            <w:tcW w:w="819" w:type="dxa"/>
            <w:vAlign w:val="center"/>
          </w:tcPr>
          <w:p w14:paraId="00000195" w14:textId="77777777" w:rsidR="001B14D1" w:rsidRDefault="00000000">
            <w:pPr>
              <w:spacing w:before="100"/>
              <w:jc w:val="center"/>
              <w:rPr>
                <w:sz w:val="16"/>
                <w:szCs w:val="16"/>
              </w:rPr>
            </w:pPr>
            <w:r>
              <w:rPr>
                <w:sz w:val="16"/>
                <w:szCs w:val="16"/>
              </w:rPr>
              <w:t>수용</w:t>
            </w:r>
          </w:p>
        </w:tc>
      </w:tr>
      <w:tr w:rsidR="001B14D1" w14:paraId="616BFAE5" w14:textId="77777777">
        <w:tc>
          <w:tcPr>
            <w:tcW w:w="116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96" w14:textId="77777777" w:rsidR="001B14D1" w:rsidRDefault="00000000">
            <w:pPr>
              <w:spacing w:before="100"/>
              <w:jc w:val="left"/>
              <w:rPr>
                <w:sz w:val="22"/>
                <w:szCs w:val="22"/>
              </w:rPr>
            </w:pPr>
            <w:r>
              <w:t>REQ-2503-001</w:t>
            </w:r>
          </w:p>
        </w:tc>
        <w:tc>
          <w:tcPr>
            <w:tcW w:w="1238"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197" w14:textId="77777777" w:rsidR="001B14D1" w:rsidRDefault="00000000">
            <w:pPr>
              <w:spacing w:line="276" w:lineRule="auto"/>
              <w:jc w:val="center"/>
              <w:rPr>
                <w:rFonts w:ascii="Arial" w:eastAsia="Arial" w:hAnsi="Arial" w:cs="Arial"/>
                <w:sz w:val="22"/>
                <w:szCs w:val="22"/>
              </w:rPr>
            </w:pPr>
            <w:r>
              <w:t>기능</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98" w14:textId="77777777" w:rsidR="001B14D1" w:rsidRDefault="00000000">
            <w:pPr>
              <w:spacing w:line="276" w:lineRule="auto"/>
              <w:jc w:val="left"/>
              <w:rPr>
                <w:rFonts w:ascii="Arial" w:eastAsia="Arial" w:hAnsi="Arial" w:cs="Arial"/>
                <w:sz w:val="22"/>
                <w:szCs w:val="22"/>
              </w:rPr>
            </w:pPr>
            <w:r>
              <w:t>연말 팀 평가용 리포트 결과 조회</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99" w14:textId="77777777" w:rsidR="001B14D1" w:rsidRDefault="00000000">
            <w:pPr>
              <w:spacing w:line="276" w:lineRule="auto"/>
              <w:jc w:val="left"/>
            </w:pPr>
            <w:r>
              <w:t xml:space="preserve">• 팀장이 </w:t>
            </w:r>
            <w:proofErr w:type="spellStart"/>
            <w:r>
              <w:t>팀원별</w:t>
            </w:r>
            <w:proofErr w:type="spellEnd"/>
            <w:r>
              <w:t xml:space="preserve"> 최종 평가 점수를 결정하기 전 확인하는 참고 리포트 제공</w:t>
            </w:r>
          </w:p>
          <w:p w14:paraId="0000019A" w14:textId="77777777" w:rsidR="001B14D1" w:rsidRDefault="00000000">
            <w:pPr>
              <w:spacing w:line="276" w:lineRule="auto"/>
              <w:jc w:val="left"/>
            </w:pPr>
            <w:r>
              <w:t>• AI가 연간 데이터를 기반으로 생성한 팀 평가용 마크다운 내용을 화면에 노출함</w:t>
            </w:r>
          </w:p>
          <w:p w14:paraId="0000019B" w14:textId="77777777" w:rsidR="001B14D1" w:rsidRDefault="00000000">
            <w:pPr>
              <w:spacing w:line="276" w:lineRule="auto"/>
              <w:jc w:val="left"/>
              <w:rPr>
                <w:rFonts w:ascii="Arial" w:eastAsia="Arial" w:hAnsi="Arial" w:cs="Arial"/>
                <w:sz w:val="22"/>
                <w:szCs w:val="22"/>
              </w:rPr>
            </w:pPr>
            <w:r>
              <w:t xml:space="preserve">• 내용은 팀 전체 성과 요약, </w:t>
            </w:r>
            <w:proofErr w:type="spellStart"/>
            <w:r>
              <w:t>팀원별</w:t>
            </w:r>
            <w:proofErr w:type="spellEnd"/>
            <w:r>
              <w:t xml:space="preserve"> 코멘트, 기여도 등이 포함됨</w:t>
            </w:r>
          </w:p>
        </w:tc>
        <w:tc>
          <w:tcPr>
            <w:tcW w:w="819" w:type="dxa"/>
            <w:vAlign w:val="center"/>
          </w:tcPr>
          <w:p w14:paraId="0000019C" w14:textId="77777777" w:rsidR="001B14D1" w:rsidRDefault="00000000">
            <w:pPr>
              <w:spacing w:before="100"/>
              <w:jc w:val="center"/>
              <w:rPr>
                <w:sz w:val="16"/>
                <w:szCs w:val="16"/>
              </w:rPr>
            </w:pPr>
            <w:r>
              <w:rPr>
                <w:sz w:val="16"/>
                <w:szCs w:val="16"/>
              </w:rPr>
              <w:t>수용</w:t>
            </w:r>
          </w:p>
        </w:tc>
      </w:tr>
      <w:tr w:rsidR="001B14D1" w14:paraId="068513AA" w14:textId="77777777">
        <w:tc>
          <w:tcPr>
            <w:tcW w:w="116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9D" w14:textId="77777777" w:rsidR="001B14D1" w:rsidRDefault="00000000">
            <w:pPr>
              <w:spacing w:before="100"/>
              <w:jc w:val="left"/>
              <w:rPr>
                <w:sz w:val="22"/>
                <w:szCs w:val="22"/>
              </w:rPr>
            </w:pPr>
            <w:r>
              <w:t>REQ-2503-002</w:t>
            </w:r>
          </w:p>
        </w:tc>
        <w:tc>
          <w:tcPr>
            <w:tcW w:w="1238"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19E" w14:textId="77777777" w:rsidR="001B14D1" w:rsidRDefault="00000000">
            <w:pPr>
              <w:spacing w:line="276" w:lineRule="auto"/>
              <w:jc w:val="center"/>
              <w:rPr>
                <w:rFonts w:ascii="Arial" w:eastAsia="Arial" w:hAnsi="Arial" w:cs="Arial"/>
                <w:sz w:val="22"/>
                <w:szCs w:val="22"/>
              </w:rPr>
            </w:pPr>
            <w:r>
              <w:t>기능</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9F" w14:textId="77777777" w:rsidR="001B14D1" w:rsidRDefault="00000000">
            <w:pPr>
              <w:spacing w:line="276" w:lineRule="auto"/>
              <w:jc w:val="left"/>
              <w:rPr>
                <w:rFonts w:ascii="Arial" w:eastAsia="Arial" w:hAnsi="Arial" w:cs="Arial"/>
                <w:sz w:val="22"/>
                <w:szCs w:val="22"/>
              </w:rPr>
            </w:pPr>
            <w:r>
              <w:t>연말 팀 평가용 리포트 다운로드</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A0" w14:textId="77777777" w:rsidR="001B14D1" w:rsidRDefault="00000000">
            <w:pPr>
              <w:spacing w:line="276" w:lineRule="auto"/>
              <w:jc w:val="left"/>
            </w:pPr>
            <w:r>
              <w:t>• 팀 평가용 마크다운 결과를 PDF로 다운로드 가능</w:t>
            </w:r>
          </w:p>
          <w:p w14:paraId="000001A1" w14:textId="77777777" w:rsidR="001B14D1" w:rsidRDefault="00000000">
            <w:pPr>
              <w:spacing w:line="276" w:lineRule="auto"/>
              <w:jc w:val="left"/>
              <w:rPr>
                <w:rFonts w:ascii="Arial" w:eastAsia="Arial" w:hAnsi="Arial" w:cs="Arial"/>
                <w:sz w:val="22"/>
                <w:szCs w:val="22"/>
              </w:rPr>
            </w:pPr>
            <w:r>
              <w:t>• 파일은 리포트 제목, 연도 기준으로 명명하여 다운로드 제공</w:t>
            </w:r>
          </w:p>
        </w:tc>
        <w:tc>
          <w:tcPr>
            <w:tcW w:w="819" w:type="dxa"/>
            <w:vAlign w:val="center"/>
          </w:tcPr>
          <w:p w14:paraId="000001A2" w14:textId="77777777" w:rsidR="001B14D1" w:rsidRDefault="00000000">
            <w:pPr>
              <w:spacing w:before="100"/>
              <w:jc w:val="center"/>
              <w:rPr>
                <w:sz w:val="16"/>
                <w:szCs w:val="16"/>
              </w:rPr>
            </w:pPr>
            <w:r>
              <w:rPr>
                <w:sz w:val="16"/>
                <w:szCs w:val="16"/>
              </w:rPr>
              <w:t>수용</w:t>
            </w:r>
          </w:p>
        </w:tc>
      </w:tr>
      <w:tr w:rsidR="001B14D1" w14:paraId="3A500686" w14:textId="77777777">
        <w:tc>
          <w:tcPr>
            <w:tcW w:w="116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A3" w14:textId="77777777" w:rsidR="001B14D1" w:rsidRDefault="00000000">
            <w:pPr>
              <w:spacing w:before="100"/>
              <w:jc w:val="left"/>
              <w:rPr>
                <w:sz w:val="22"/>
                <w:szCs w:val="22"/>
              </w:rPr>
            </w:pPr>
            <w:r>
              <w:t>REQ-2504-001</w:t>
            </w:r>
          </w:p>
        </w:tc>
        <w:tc>
          <w:tcPr>
            <w:tcW w:w="1238"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1A4" w14:textId="77777777" w:rsidR="001B14D1" w:rsidRDefault="00000000">
            <w:pPr>
              <w:spacing w:line="276" w:lineRule="auto"/>
              <w:jc w:val="center"/>
              <w:rPr>
                <w:rFonts w:ascii="Arial" w:eastAsia="Arial" w:hAnsi="Arial" w:cs="Arial"/>
                <w:sz w:val="22"/>
                <w:szCs w:val="22"/>
              </w:rPr>
            </w:pPr>
            <w:r>
              <w:t>기능</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A5" w14:textId="77777777" w:rsidR="001B14D1" w:rsidRDefault="00000000">
            <w:pPr>
              <w:spacing w:line="276" w:lineRule="auto"/>
              <w:jc w:val="left"/>
              <w:rPr>
                <w:rFonts w:ascii="Arial" w:eastAsia="Arial" w:hAnsi="Arial" w:cs="Arial"/>
                <w:sz w:val="22"/>
                <w:szCs w:val="22"/>
              </w:rPr>
            </w:pPr>
            <w:r>
              <w:t>팀원 리스트 및 개별 평가 결과 조회</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A6" w14:textId="77777777" w:rsidR="001B14D1" w:rsidRDefault="00000000">
            <w:pPr>
              <w:spacing w:line="276" w:lineRule="auto"/>
              <w:jc w:val="left"/>
            </w:pPr>
            <w:r>
              <w:t>• 팀장이 팀원 리스트에서 개별 팀원을 선택하면 AI가 생성한 최종 평가 데이터를 확인 가능</w:t>
            </w:r>
          </w:p>
          <w:p w14:paraId="000001A7" w14:textId="77777777" w:rsidR="001B14D1" w:rsidRDefault="00000000">
            <w:pPr>
              <w:spacing w:line="276" w:lineRule="auto"/>
              <w:jc w:val="left"/>
            </w:pPr>
            <w:r>
              <w:t>• AI 평가 결과는 팀 평가용 중간 리포트에서 추출된 개인 요약, 추천 점수, 코멘트 등으로 구성됨</w:t>
            </w:r>
          </w:p>
          <w:p w14:paraId="000001A8" w14:textId="77777777" w:rsidR="001B14D1" w:rsidRDefault="00000000">
            <w:pPr>
              <w:spacing w:line="276" w:lineRule="auto"/>
              <w:jc w:val="left"/>
              <w:rPr>
                <w:rFonts w:ascii="Arial" w:eastAsia="Arial" w:hAnsi="Arial" w:cs="Arial"/>
                <w:sz w:val="22"/>
                <w:szCs w:val="22"/>
              </w:rPr>
            </w:pPr>
            <w:r>
              <w:t>• 화면 내 평가 확정 절차 제공</w:t>
            </w:r>
          </w:p>
        </w:tc>
        <w:tc>
          <w:tcPr>
            <w:tcW w:w="819" w:type="dxa"/>
            <w:vAlign w:val="center"/>
          </w:tcPr>
          <w:p w14:paraId="000001A9" w14:textId="77777777" w:rsidR="001B14D1" w:rsidRDefault="00000000">
            <w:pPr>
              <w:spacing w:before="100"/>
              <w:jc w:val="center"/>
              <w:rPr>
                <w:sz w:val="16"/>
                <w:szCs w:val="16"/>
              </w:rPr>
            </w:pPr>
            <w:r>
              <w:rPr>
                <w:sz w:val="16"/>
                <w:szCs w:val="16"/>
              </w:rPr>
              <w:t>수용</w:t>
            </w:r>
          </w:p>
        </w:tc>
      </w:tr>
      <w:tr w:rsidR="001B14D1" w14:paraId="2B170B23" w14:textId="77777777">
        <w:tc>
          <w:tcPr>
            <w:tcW w:w="116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AA" w14:textId="77777777" w:rsidR="001B14D1" w:rsidRDefault="00000000">
            <w:pPr>
              <w:spacing w:before="100"/>
              <w:jc w:val="left"/>
              <w:rPr>
                <w:sz w:val="22"/>
                <w:szCs w:val="22"/>
              </w:rPr>
            </w:pPr>
            <w:r>
              <w:t>REQ-2504-</w:t>
            </w:r>
            <w:r>
              <w:lastRenderedPageBreak/>
              <w:t>002</w:t>
            </w:r>
          </w:p>
        </w:tc>
        <w:tc>
          <w:tcPr>
            <w:tcW w:w="1238"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1AB" w14:textId="77777777" w:rsidR="001B14D1" w:rsidRDefault="00000000">
            <w:pPr>
              <w:spacing w:line="276" w:lineRule="auto"/>
              <w:jc w:val="center"/>
              <w:rPr>
                <w:rFonts w:ascii="Arial" w:eastAsia="Arial" w:hAnsi="Arial" w:cs="Arial"/>
                <w:sz w:val="22"/>
                <w:szCs w:val="22"/>
              </w:rPr>
            </w:pPr>
            <w:r>
              <w:lastRenderedPageBreak/>
              <w:t>기능</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AC" w14:textId="77777777" w:rsidR="001B14D1" w:rsidRDefault="00000000">
            <w:pPr>
              <w:spacing w:line="276" w:lineRule="auto"/>
              <w:jc w:val="left"/>
              <w:rPr>
                <w:rFonts w:ascii="Arial" w:eastAsia="Arial" w:hAnsi="Arial" w:cs="Arial"/>
                <w:sz w:val="22"/>
                <w:szCs w:val="22"/>
              </w:rPr>
            </w:pPr>
            <w:r>
              <w:t xml:space="preserve">AI 최종 점수 확인 및 수동 수정 </w:t>
            </w:r>
            <w:r>
              <w:lastRenderedPageBreak/>
              <w:t>기능</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AD" w14:textId="77777777" w:rsidR="001B14D1" w:rsidRDefault="00000000">
            <w:pPr>
              <w:spacing w:line="276" w:lineRule="auto"/>
              <w:jc w:val="left"/>
            </w:pPr>
            <w:r>
              <w:lastRenderedPageBreak/>
              <w:t xml:space="preserve">• AI가 추천한 개인 최종 평가 </w:t>
            </w:r>
            <w:r>
              <w:lastRenderedPageBreak/>
              <w:t>점수를 팀장이 확인 가능</w:t>
            </w:r>
          </w:p>
          <w:p w14:paraId="000001AE" w14:textId="77777777" w:rsidR="001B14D1" w:rsidRDefault="00000000">
            <w:pPr>
              <w:spacing w:line="276" w:lineRule="auto"/>
              <w:jc w:val="left"/>
            </w:pPr>
            <w:r>
              <w:t>• 팀장은 이 점수를 수동으로 수정할 수 있음</w:t>
            </w:r>
          </w:p>
          <w:p w14:paraId="000001AF" w14:textId="77777777" w:rsidR="001B14D1" w:rsidRDefault="00000000">
            <w:pPr>
              <w:spacing w:line="276" w:lineRule="auto"/>
              <w:jc w:val="left"/>
              <w:rPr>
                <w:rFonts w:ascii="Arial" w:eastAsia="Arial" w:hAnsi="Arial" w:cs="Arial"/>
                <w:sz w:val="22"/>
                <w:szCs w:val="22"/>
              </w:rPr>
            </w:pPr>
            <w:r>
              <w:t>• 점수 수정 시 수정 사유 입력란이 자동 활성화되며, 입력은 필수 항목임</w:t>
            </w:r>
          </w:p>
        </w:tc>
        <w:tc>
          <w:tcPr>
            <w:tcW w:w="819" w:type="dxa"/>
            <w:vAlign w:val="center"/>
          </w:tcPr>
          <w:p w14:paraId="000001B0" w14:textId="77777777" w:rsidR="001B14D1" w:rsidRDefault="00000000">
            <w:pPr>
              <w:spacing w:before="100"/>
              <w:jc w:val="center"/>
              <w:rPr>
                <w:sz w:val="16"/>
                <w:szCs w:val="16"/>
              </w:rPr>
            </w:pPr>
            <w:r>
              <w:rPr>
                <w:sz w:val="16"/>
                <w:szCs w:val="16"/>
              </w:rPr>
              <w:lastRenderedPageBreak/>
              <w:t>수용</w:t>
            </w:r>
          </w:p>
        </w:tc>
      </w:tr>
      <w:tr w:rsidR="001B14D1" w14:paraId="2E1309FE" w14:textId="77777777">
        <w:tc>
          <w:tcPr>
            <w:tcW w:w="116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B1" w14:textId="77777777" w:rsidR="001B14D1" w:rsidRDefault="00000000">
            <w:pPr>
              <w:spacing w:before="100"/>
              <w:jc w:val="left"/>
              <w:rPr>
                <w:sz w:val="22"/>
                <w:szCs w:val="22"/>
              </w:rPr>
            </w:pPr>
            <w:r>
              <w:t>REQ-2504-003</w:t>
            </w:r>
          </w:p>
        </w:tc>
        <w:tc>
          <w:tcPr>
            <w:tcW w:w="1238"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1B2" w14:textId="77777777" w:rsidR="001B14D1" w:rsidRDefault="00000000">
            <w:pPr>
              <w:spacing w:line="276" w:lineRule="auto"/>
              <w:jc w:val="center"/>
              <w:rPr>
                <w:rFonts w:ascii="Arial" w:eastAsia="Arial" w:hAnsi="Arial" w:cs="Arial"/>
                <w:sz w:val="22"/>
                <w:szCs w:val="22"/>
              </w:rPr>
            </w:pPr>
            <w:r>
              <w:t>기능</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B3" w14:textId="77777777" w:rsidR="001B14D1" w:rsidRDefault="00000000">
            <w:pPr>
              <w:spacing w:line="276" w:lineRule="auto"/>
              <w:jc w:val="left"/>
              <w:rPr>
                <w:rFonts w:ascii="Arial" w:eastAsia="Arial" w:hAnsi="Arial" w:cs="Arial"/>
                <w:sz w:val="22"/>
                <w:szCs w:val="22"/>
              </w:rPr>
            </w:pPr>
            <w:r>
              <w:t>AI 코멘트 확인 및 수정 기능</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B4" w14:textId="77777777" w:rsidR="001B14D1" w:rsidRDefault="00000000">
            <w:pPr>
              <w:spacing w:line="276" w:lineRule="auto"/>
              <w:jc w:val="left"/>
            </w:pPr>
            <w:r>
              <w:t>• AI가 생성한 개인 평가 코멘트를 팀장이 확인 가능</w:t>
            </w:r>
          </w:p>
          <w:p w14:paraId="000001B5" w14:textId="77777777" w:rsidR="001B14D1" w:rsidRDefault="00000000">
            <w:pPr>
              <w:spacing w:line="276" w:lineRule="auto"/>
              <w:jc w:val="left"/>
            </w:pPr>
            <w:r>
              <w:t>• 팀장은 해당 코멘트를 편집 가능함</w:t>
            </w:r>
          </w:p>
          <w:p w14:paraId="000001B6" w14:textId="77777777" w:rsidR="001B14D1" w:rsidRDefault="00000000">
            <w:pPr>
              <w:spacing w:line="276" w:lineRule="auto"/>
              <w:jc w:val="left"/>
              <w:rPr>
                <w:rFonts w:ascii="Arial" w:eastAsia="Arial" w:hAnsi="Arial" w:cs="Arial"/>
                <w:sz w:val="22"/>
                <w:szCs w:val="22"/>
              </w:rPr>
            </w:pPr>
            <w:r>
              <w:t>• 편집 후 최종 제출 시 수정된 코멘트로 저장 처리됨</w:t>
            </w:r>
          </w:p>
        </w:tc>
        <w:tc>
          <w:tcPr>
            <w:tcW w:w="819" w:type="dxa"/>
            <w:vAlign w:val="center"/>
          </w:tcPr>
          <w:p w14:paraId="000001B7" w14:textId="77777777" w:rsidR="001B14D1" w:rsidRDefault="00000000">
            <w:pPr>
              <w:spacing w:before="100"/>
              <w:jc w:val="center"/>
              <w:rPr>
                <w:sz w:val="16"/>
                <w:szCs w:val="16"/>
              </w:rPr>
            </w:pPr>
            <w:r>
              <w:rPr>
                <w:sz w:val="16"/>
                <w:szCs w:val="16"/>
              </w:rPr>
              <w:t>수용</w:t>
            </w:r>
          </w:p>
        </w:tc>
      </w:tr>
      <w:tr w:rsidR="001B14D1" w14:paraId="2B732BAB" w14:textId="77777777">
        <w:tc>
          <w:tcPr>
            <w:tcW w:w="116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B8" w14:textId="77777777" w:rsidR="001B14D1" w:rsidRDefault="00000000">
            <w:pPr>
              <w:spacing w:before="100"/>
              <w:jc w:val="left"/>
              <w:rPr>
                <w:sz w:val="22"/>
                <w:szCs w:val="22"/>
              </w:rPr>
            </w:pPr>
            <w:r>
              <w:t>REQ-2504-004</w:t>
            </w:r>
          </w:p>
        </w:tc>
        <w:tc>
          <w:tcPr>
            <w:tcW w:w="1238"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1B9" w14:textId="77777777" w:rsidR="001B14D1" w:rsidRDefault="00000000">
            <w:pPr>
              <w:spacing w:line="276" w:lineRule="auto"/>
              <w:jc w:val="center"/>
              <w:rPr>
                <w:rFonts w:ascii="Arial" w:eastAsia="Arial" w:hAnsi="Arial" w:cs="Arial"/>
                <w:sz w:val="22"/>
                <w:szCs w:val="22"/>
              </w:rPr>
            </w:pPr>
            <w:r>
              <w:t>기능</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BA" w14:textId="77777777" w:rsidR="001B14D1" w:rsidRDefault="00000000">
            <w:pPr>
              <w:spacing w:line="276" w:lineRule="auto"/>
              <w:jc w:val="left"/>
              <w:rPr>
                <w:rFonts w:ascii="Arial" w:eastAsia="Arial" w:hAnsi="Arial" w:cs="Arial"/>
                <w:sz w:val="22"/>
                <w:szCs w:val="22"/>
              </w:rPr>
            </w:pPr>
            <w:r>
              <w:t>최종 제출 기능</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BB" w14:textId="77777777" w:rsidR="001B14D1" w:rsidRDefault="00000000">
            <w:pPr>
              <w:spacing w:line="276" w:lineRule="auto"/>
              <w:jc w:val="left"/>
            </w:pPr>
            <w:r>
              <w:t>• ‘제출하기’ 버튼 클릭 시 점수 및 코멘트가 최종 확정됨</w:t>
            </w:r>
          </w:p>
          <w:p w14:paraId="000001BC" w14:textId="77777777" w:rsidR="001B14D1" w:rsidRDefault="00000000">
            <w:pPr>
              <w:spacing w:line="276" w:lineRule="auto"/>
              <w:jc w:val="left"/>
            </w:pPr>
            <w:r>
              <w:t xml:space="preserve">• 모든 팀원에 대한 확정이 완료되면 연말 피드백 </w:t>
            </w:r>
            <w:proofErr w:type="spellStart"/>
            <w:r>
              <w:t>레포트</w:t>
            </w:r>
            <w:proofErr w:type="spellEnd"/>
            <w:r>
              <w:t xml:space="preserve"> 생성 트리거 발생</w:t>
            </w:r>
          </w:p>
          <w:p w14:paraId="000001BD" w14:textId="77777777" w:rsidR="001B14D1" w:rsidRDefault="00000000">
            <w:pPr>
              <w:spacing w:line="276" w:lineRule="auto"/>
              <w:jc w:val="left"/>
              <w:rPr>
                <w:rFonts w:ascii="Arial" w:eastAsia="Arial" w:hAnsi="Arial" w:cs="Arial"/>
                <w:sz w:val="22"/>
                <w:szCs w:val="22"/>
              </w:rPr>
            </w:pPr>
            <w:r>
              <w:t>• 확정된 데이터는 이후 변경 불가 처리됨</w:t>
            </w:r>
          </w:p>
        </w:tc>
        <w:tc>
          <w:tcPr>
            <w:tcW w:w="819" w:type="dxa"/>
            <w:vAlign w:val="center"/>
          </w:tcPr>
          <w:p w14:paraId="000001BE" w14:textId="77777777" w:rsidR="001B14D1" w:rsidRDefault="00000000">
            <w:pPr>
              <w:spacing w:before="100"/>
              <w:jc w:val="center"/>
              <w:rPr>
                <w:sz w:val="16"/>
                <w:szCs w:val="16"/>
              </w:rPr>
            </w:pPr>
            <w:r>
              <w:rPr>
                <w:sz w:val="16"/>
                <w:szCs w:val="16"/>
              </w:rPr>
              <w:t>수용</w:t>
            </w:r>
          </w:p>
        </w:tc>
      </w:tr>
      <w:tr w:rsidR="001B14D1" w14:paraId="7C5F0327" w14:textId="77777777">
        <w:tc>
          <w:tcPr>
            <w:tcW w:w="116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BF" w14:textId="77777777" w:rsidR="001B14D1" w:rsidRDefault="00000000">
            <w:pPr>
              <w:spacing w:before="100"/>
              <w:jc w:val="left"/>
              <w:rPr>
                <w:sz w:val="22"/>
                <w:szCs w:val="22"/>
              </w:rPr>
            </w:pPr>
            <w:r>
              <w:t>REQ-2505-001</w:t>
            </w:r>
          </w:p>
        </w:tc>
        <w:tc>
          <w:tcPr>
            <w:tcW w:w="1238"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1C0" w14:textId="77777777" w:rsidR="001B14D1" w:rsidRDefault="00000000">
            <w:pPr>
              <w:spacing w:line="276" w:lineRule="auto"/>
              <w:jc w:val="center"/>
              <w:rPr>
                <w:rFonts w:ascii="Arial" w:eastAsia="Arial" w:hAnsi="Arial" w:cs="Arial"/>
                <w:sz w:val="22"/>
                <w:szCs w:val="22"/>
              </w:rPr>
            </w:pPr>
            <w:r>
              <w:t>기능</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C1" w14:textId="77777777" w:rsidR="001B14D1" w:rsidRDefault="00000000">
            <w:pPr>
              <w:spacing w:line="276" w:lineRule="auto"/>
              <w:jc w:val="left"/>
              <w:rPr>
                <w:rFonts w:ascii="Arial" w:eastAsia="Arial" w:hAnsi="Arial" w:cs="Arial"/>
                <w:sz w:val="22"/>
                <w:szCs w:val="22"/>
              </w:rPr>
            </w:pPr>
            <w:r>
              <w:t xml:space="preserve">연말 팀 피드백 </w:t>
            </w:r>
            <w:proofErr w:type="spellStart"/>
            <w:r>
              <w:t>레포트</w:t>
            </w:r>
            <w:proofErr w:type="spellEnd"/>
            <w:r>
              <w:t xml:space="preserve"> 결과 조회</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C2" w14:textId="77777777" w:rsidR="001B14D1" w:rsidRDefault="00000000">
            <w:pPr>
              <w:spacing w:line="276" w:lineRule="auto"/>
              <w:jc w:val="left"/>
            </w:pPr>
            <w:r>
              <w:t xml:space="preserve">• 팀장이 연말 피드백 시즌에 생성된 팀 전체 성과 및 </w:t>
            </w:r>
            <w:proofErr w:type="spellStart"/>
            <w:r>
              <w:t>팀원별</w:t>
            </w:r>
            <w:proofErr w:type="spellEnd"/>
            <w:r>
              <w:t xml:space="preserve"> 요약 피드백 내용을 확인 가능</w:t>
            </w:r>
          </w:p>
          <w:p w14:paraId="000001C3" w14:textId="77777777" w:rsidR="001B14D1" w:rsidRDefault="00000000">
            <w:pPr>
              <w:spacing w:line="276" w:lineRule="auto"/>
              <w:jc w:val="left"/>
            </w:pPr>
            <w:r>
              <w:t>• 연도 기준 조건 설정 기능 제공</w:t>
            </w:r>
          </w:p>
          <w:p w14:paraId="000001C4" w14:textId="77777777" w:rsidR="001B14D1" w:rsidRDefault="00000000">
            <w:pPr>
              <w:spacing w:line="276" w:lineRule="auto"/>
              <w:jc w:val="left"/>
              <w:rPr>
                <w:rFonts w:ascii="Arial" w:eastAsia="Arial" w:hAnsi="Arial" w:cs="Arial"/>
                <w:sz w:val="22"/>
                <w:szCs w:val="22"/>
              </w:rPr>
            </w:pPr>
            <w:r>
              <w:t>• AI가 자동 생성한 마크다운 형식의 리포트를 화면에 직접 표시</w:t>
            </w:r>
          </w:p>
        </w:tc>
        <w:tc>
          <w:tcPr>
            <w:tcW w:w="819" w:type="dxa"/>
            <w:vAlign w:val="center"/>
          </w:tcPr>
          <w:p w14:paraId="000001C5" w14:textId="77777777" w:rsidR="001B14D1" w:rsidRDefault="00000000">
            <w:pPr>
              <w:spacing w:before="100"/>
              <w:jc w:val="center"/>
              <w:rPr>
                <w:sz w:val="16"/>
                <w:szCs w:val="16"/>
              </w:rPr>
            </w:pPr>
            <w:r>
              <w:rPr>
                <w:sz w:val="16"/>
                <w:szCs w:val="16"/>
              </w:rPr>
              <w:t>수용</w:t>
            </w:r>
          </w:p>
        </w:tc>
      </w:tr>
      <w:tr w:rsidR="001B14D1" w14:paraId="6408ECAC" w14:textId="77777777">
        <w:tc>
          <w:tcPr>
            <w:tcW w:w="116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C6" w14:textId="77777777" w:rsidR="001B14D1" w:rsidRDefault="00000000">
            <w:pPr>
              <w:spacing w:before="100"/>
              <w:jc w:val="left"/>
              <w:rPr>
                <w:sz w:val="22"/>
                <w:szCs w:val="22"/>
              </w:rPr>
            </w:pPr>
            <w:r>
              <w:t>REQ-2505-002</w:t>
            </w:r>
          </w:p>
        </w:tc>
        <w:tc>
          <w:tcPr>
            <w:tcW w:w="1238"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1C7" w14:textId="77777777" w:rsidR="001B14D1" w:rsidRDefault="00000000">
            <w:pPr>
              <w:spacing w:line="276" w:lineRule="auto"/>
              <w:jc w:val="center"/>
              <w:rPr>
                <w:rFonts w:ascii="Arial" w:eastAsia="Arial" w:hAnsi="Arial" w:cs="Arial"/>
                <w:sz w:val="22"/>
                <w:szCs w:val="22"/>
              </w:rPr>
            </w:pPr>
            <w:r>
              <w:t>기능</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C8" w14:textId="77777777" w:rsidR="001B14D1" w:rsidRDefault="00000000">
            <w:pPr>
              <w:spacing w:line="276" w:lineRule="auto"/>
              <w:jc w:val="left"/>
              <w:rPr>
                <w:rFonts w:ascii="Arial" w:eastAsia="Arial" w:hAnsi="Arial" w:cs="Arial"/>
                <w:sz w:val="22"/>
                <w:szCs w:val="22"/>
              </w:rPr>
            </w:pPr>
            <w:r>
              <w:t xml:space="preserve">연말 팀 피드백 </w:t>
            </w:r>
            <w:proofErr w:type="spellStart"/>
            <w:r>
              <w:t>레포트</w:t>
            </w:r>
            <w:proofErr w:type="spellEnd"/>
            <w:r>
              <w:t xml:space="preserve"> 다운로드</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C9" w14:textId="77777777" w:rsidR="001B14D1" w:rsidRDefault="00000000">
            <w:pPr>
              <w:spacing w:line="276" w:lineRule="auto"/>
              <w:jc w:val="left"/>
            </w:pPr>
            <w:r>
              <w:t xml:space="preserve">• </w:t>
            </w:r>
            <w:proofErr w:type="spellStart"/>
            <w:r>
              <w:t>팀장용</w:t>
            </w:r>
            <w:proofErr w:type="spellEnd"/>
            <w:r>
              <w:t xml:space="preserve"> 연말 리포트를 PDF 파일로 저장 가능</w:t>
            </w:r>
          </w:p>
          <w:p w14:paraId="000001CA" w14:textId="77777777" w:rsidR="001B14D1" w:rsidRDefault="00000000">
            <w:pPr>
              <w:spacing w:line="276" w:lineRule="auto"/>
              <w:jc w:val="left"/>
              <w:rPr>
                <w:rFonts w:ascii="Arial" w:eastAsia="Arial" w:hAnsi="Arial" w:cs="Arial"/>
                <w:sz w:val="22"/>
                <w:szCs w:val="22"/>
              </w:rPr>
            </w:pPr>
            <w:r>
              <w:t>• 다운로드 버튼 클릭 시 즉시 파일 생성 및 저장 처리</w:t>
            </w:r>
          </w:p>
        </w:tc>
        <w:tc>
          <w:tcPr>
            <w:tcW w:w="819" w:type="dxa"/>
            <w:vAlign w:val="center"/>
          </w:tcPr>
          <w:p w14:paraId="000001CB" w14:textId="77777777" w:rsidR="001B14D1" w:rsidRDefault="00000000">
            <w:pPr>
              <w:spacing w:before="100"/>
              <w:jc w:val="center"/>
              <w:rPr>
                <w:sz w:val="16"/>
                <w:szCs w:val="16"/>
              </w:rPr>
            </w:pPr>
            <w:r>
              <w:rPr>
                <w:sz w:val="16"/>
                <w:szCs w:val="16"/>
              </w:rPr>
              <w:t>수용</w:t>
            </w:r>
          </w:p>
        </w:tc>
      </w:tr>
      <w:tr w:rsidR="001B14D1" w14:paraId="456C65EA" w14:textId="77777777">
        <w:tc>
          <w:tcPr>
            <w:tcW w:w="116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CC" w14:textId="77777777" w:rsidR="001B14D1" w:rsidRDefault="00000000">
            <w:pPr>
              <w:spacing w:before="100"/>
              <w:jc w:val="left"/>
              <w:rPr>
                <w:sz w:val="22"/>
                <w:szCs w:val="22"/>
              </w:rPr>
            </w:pPr>
            <w:r>
              <w:t>REQ-2505-003</w:t>
            </w:r>
          </w:p>
        </w:tc>
        <w:tc>
          <w:tcPr>
            <w:tcW w:w="1238"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1CD" w14:textId="77777777" w:rsidR="001B14D1" w:rsidRDefault="00000000">
            <w:pPr>
              <w:spacing w:line="276" w:lineRule="auto"/>
              <w:jc w:val="center"/>
              <w:rPr>
                <w:rFonts w:ascii="Arial" w:eastAsia="Arial" w:hAnsi="Arial" w:cs="Arial"/>
                <w:sz w:val="22"/>
                <w:szCs w:val="22"/>
              </w:rPr>
            </w:pPr>
            <w:r>
              <w:t>기능</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CE" w14:textId="77777777" w:rsidR="001B14D1" w:rsidRDefault="00000000">
            <w:pPr>
              <w:spacing w:line="276" w:lineRule="auto"/>
              <w:jc w:val="left"/>
              <w:rPr>
                <w:rFonts w:ascii="Arial" w:eastAsia="Arial" w:hAnsi="Arial" w:cs="Arial"/>
                <w:sz w:val="22"/>
                <w:szCs w:val="22"/>
              </w:rPr>
            </w:pPr>
            <w:r>
              <w:t xml:space="preserve">연말 개인 피드백 </w:t>
            </w:r>
            <w:proofErr w:type="spellStart"/>
            <w:r>
              <w:t>레포트</w:t>
            </w:r>
            <w:proofErr w:type="spellEnd"/>
            <w:r>
              <w:t xml:space="preserve"> 결과 조회</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CF" w14:textId="77777777" w:rsidR="001B14D1" w:rsidRDefault="00000000">
            <w:pPr>
              <w:spacing w:line="276" w:lineRule="auto"/>
              <w:jc w:val="left"/>
            </w:pPr>
            <w:r>
              <w:t>• 팀원이 연말 피드백 시즌에 생성된 개인별 피드백 내용을 확인 가능</w:t>
            </w:r>
          </w:p>
          <w:p w14:paraId="000001D0" w14:textId="77777777" w:rsidR="001B14D1" w:rsidRDefault="00000000">
            <w:pPr>
              <w:spacing w:line="276" w:lineRule="auto"/>
              <w:jc w:val="left"/>
            </w:pPr>
            <w:r>
              <w:lastRenderedPageBreak/>
              <w:t>• 연도 조건 설정 기능 제공</w:t>
            </w:r>
          </w:p>
          <w:p w14:paraId="000001D1" w14:textId="77777777" w:rsidR="001B14D1" w:rsidRDefault="00000000">
            <w:pPr>
              <w:spacing w:line="276" w:lineRule="auto"/>
              <w:jc w:val="left"/>
              <w:rPr>
                <w:rFonts w:ascii="Arial" w:eastAsia="Arial" w:hAnsi="Arial" w:cs="Arial"/>
                <w:sz w:val="22"/>
                <w:szCs w:val="22"/>
              </w:rPr>
            </w:pPr>
            <w:r>
              <w:t>• AI가 자동 생성한 마크다운 형식의 결과를 프론트에 직접 표시</w:t>
            </w:r>
          </w:p>
        </w:tc>
        <w:tc>
          <w:tcPr>
            <w:tcW w:w="819" w:type="dxa"/>
            <w:vAlign w:val="center"/>
          </w:tcPr>
          <w:p w14:paraId="000001D2" w14:textId="77777777" w:rsidR="001B14D1" w:rsidRDefault="00000000">
            <w:pPr>
              <w:spacing w:before="100"/>
              <w:jc w:val="center"/>
              <w:rPr>
                <w:sz w:val="16"/>
                <w:szCs w:val="16"/>
              </w:rPr>
            </w:pPr>
            <w:r>
              <w:rPr>
                <w:sz w:val="16"/>
                <w:szCs w:val="16"/>
              </w:rPr>
              <w:lastRenderedPageBreak/>
              <w:t>수용</w:t>
            </w:r>
          </w:p>
        </w:tc>
      </w:tr>
      <w:tr w:rsidR="001B14D1" w14:paraId="6A8E9D45" w14:textId="77777777">
        <w:tc>
          <w:tcPr>
            <w:tcW w:w="116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D3" w14:textId="77777777" w:rsidR="001B14D1" w:rsidRDefault="00000000">
            <w:pPr>
              <w:spacing w:before="100"/>
              <w:jc w:val="left"/>
              <w:rPr>
                <w:sz w:val="22"/>
                <w:szCs w:val="22"/>
              </w:rPr>
            </w:pPr>
            <w:r>
              <w:t>REQ-2505-004</w:t>
            </w:r>
          </w:p>
        </w:tc>
        <w:tc>
          <w:tcPr>
            <w:tcW w:w="1238"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1D4" w14:textId="77777777" w:rsidR="001B14D1" w:rsidRDefault="00000000">
            <w:pPr>
              <w:spacing w:line="276" w:lineRule="auto"/>
              <w:jc w:val="center"/>
              <w:rPr>
                <w:rFonts w:ascii="Arial" w:eastAsia="Arial" w:hAnsi="Arial" w:cs="Arial"/>
                <w:sz w:val="22"/>
                <w:szCs w:val="22"/>
              </w:rPr>
            </w:pPr>
            <w:r>
              <w:t>기능</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D5" w14:textId="77777777" w:rsidR="001B14D1" w:rsidRDefault="00000000">
            <w:pPr>
              <w:spacing w:line="276" w:lineRule="auto"/>
              <w:jc w:val="left"/>
              <w:rPr>
                <w:rFonts w:ascii="Arial" w:eastAsia="Arial" w:hAnsi="Arial" w:cs="Arial"/>
                <w:sz w:val="22"/>
                <w:szCs w:val="22"/>
              </w:rPr>
            </w:pPr>
            <w:r>
              <w:t xml:space="preserve">연말 개인 피드백 </w:t>
            </w:r>
            <w:proofErr w:type="spellStart"/>
            <w:r>
              <w:t>레포트</w:t>
            </w:r>
            <w:proofErr w:type="spellEnd"/>
            <w:r>
              <w:t xml:space="preserve"> 다운로드</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D6" w14:textId="77777777" w:rsidR="001B14D1" w:rsidRDefault="00000000">
            <w:pPr>
              <w:spacing w:line="276" w:lineRule="auto"/>
              <w:jc w:val="left"/>
            </w:pPr>
            <w:r>
              <w:t>• 팀원 개인 피드백 결과를 PDF 형식으로 다운로드 가능</w:t>
            </w:r>
          </w:p>
          <w:p w14:paraId="000001D7" w14:textId="77777777" w:rsidR="001B14D1" w:rsidRDefault="00000000">
            <w:pPr>
              <w:spacing w:line="276" w:lineRule="auto"/>
              <w:jc w:val="left"/>
              <w:rPr>
                <w:rFonts w:ascii="Arial" w:eastAsia="Arial" w:hAnsi="Arial" w:cs="Arial"/>
                <w:sz w:val="22"/>
                <w:szCs w:val="22"/>
              </w:rPr>
            </w:pPr>
            <w:r>
              <w:t>• 다운로드 버튼 클릭 시 결과 파일 저장 처리</w:t>
            </w:r>
          </w:p>
        </w:tc>
        <w:tc>
          <w:tcPr>
            <w:tcW w:w="819" w:type="dxa"/>
            <w:vAlign w:val="center"/>
          </w:tcPr>
          <w:p w14:paraId="000001D8" w14:textId="77777777" w:rsidR="001B14D1" w:rsidRDefault="00000000">
            <w:pPr>
              <w:spacing w:before="100"/>
              <w:jc w:val="center"/>
              <w:rPr>
                <w:sz w:val="16"/>
                <w:szCs w:val="16"/>
              </w:rPr>
            </w:pPr>
            <w:r>
              <w:rPr>
                <w:sz w:val="16"/>
                <w:szCs w:val="16"/>
              </w:rPr>
              <w:t>수용</w:t>
            </w:r>
          </w:p>
        </w:tc>
      </w:tr>
      <w:tr w:rsidR="001B14D1" w14:paraId="7C34430B" w14:textId="77777777">
        <w:tc>
          <w:tcPr>
            <w:tcW w:w="116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D9" w14:textId="77777777" w:rsidR="001B14D1" w:rsidRDefault="00000000">
            <w:pPr>
              <w:spacing w:before="100"/>
              <w:jc w:val="left"/>
              <w:rPr>
                <w:sz w:val="22"/>
                <w:szCs w:val="22"/>
              </w:rPr>
            </w:pPr>
            <w:r>
              <w:t>REQ-2506-001</w:t>
            </w:r>
          </w:p>
        </w:tc>
        <w:tc>
          <w:tcPr>
            <w:tcW w:w="1238"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1DA" w14:textId="77777777" w:rsidR="001B14D1" w:rsidRDefault="00000000">
            <w:pPr>
              <w:spacing w:line="276" w:lineRule="auto"/>
              <w:jc w:val="center"/>
              <w:rPr>
                <w:rFonts w:ascii="Arial" w:eastAsia="Arial" w:hAnsi="Arial" w:cs="Arial"/>
                <w:sz w:val="22"/>
                <w:szCs w:val="22"/>
              </w:rPr>
            </w:pPr>
            <w:r>
              <w:t>기능</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DB" w14:textId="77777777" w:rsidR="001B14D1" w:rsidRDefault="00000000">
            <w:pPr>
              <w:spacing w:line="276" w:lineRule="auto"/>
              <w:jc w:val="left"/>
              <w:rPr>
                <w:rFonts w:ascii="Arial" w:eastAsia="Arial" w:hAnsi="Arial" w:cs="Arial"/>
                <w:sz w:val="22"/>
                <w:szCs w:val="22"/>
              </w:rPr>
            </w:pPr>
            <w:r>
              <w:t xml:space="preserve">평가 결과 질의응답 </w:t>
            </w:r>
            <w:proofErr w:type="spellStart"/>
            <w:r>
              <w:t>챗봇</w:t>
            </w:r>
            <w:proofErr w:type="spellEnd"/>
            <w:r>
              <w:t xml:space="preserve"> 제공</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DC" w14:textId="77777777" w:rsidR="001B14D1" w:rsidRDefault="00000000">
            <w:pPr>
              <w:spacing w:line="276" w:lineRule="auto"/>
              <w:jc w:val="left"/>
            </w:pPr>
            <w:r>
              <w:t xml:space="preserve">• 팀원의 연말 피드백 화면 내 상시 접근 가능한 </w:t>
            </w:r>
            <w:proofErr w:type="spellStart"/>
            <w:r>
              <w:t>챗봇</w:t>
            </w:r>
            <w:proofErr w:type="spellEnd"/>
            <w:r>
              <w:t xml:space="preserve"> 기능 제공</w:t>
            </w:r>
          </w:p>
          <w:p w14:paraId="000001DD" w14:textId="77777777" w:rsidR="001B14D1" w:rsidRDefault="00000000">
            <w:pPr>
              <w:spacing w:line="276" w:lineRule="auto"/>
              <w:jc w:val="left"/>
            </w:pPr>
            <w:r>
              <w:t>• 개인 최종 평가 점수에 대한 질문을 자유롭게 입력 가능</w:t>
            </w:r>
          </w:p>
          <w:p w14:paraId="000001DE" w14:textId="77777777" w:rsidR="001B14D1" w:rsidRDefault="00000000">
            <w:pPr>
              <w:spacing w:line="276" w:lineRule="auto"/>
              <w:jc w:val="left"/>
              <w:rPr>
                <w:rFonts w:ascii="Arial" w:eastAsia="Arial" w:hAnsi="Arial" w:cs="Arial"/>
                <w:sz w:val="22"/>
                <w:szCs w:val="22"/>
              </w:rPr>
            </w:pPr>
            <w:r>
              <w:t>• AI가 평가 근거 및 연관 항목 기반으로 자동 응답 제공</w:t>
            </w:r>
          </w:p>
        </w:tc>
        <w:tc>
          <w:tcPr>
            <w:tcW w:w="819" w:type="dxa"/>
            <w:vAlign w:val="center"/>
          </w:tcPr>
          <w:p w14:paraId="000001DF" w14:textId="77777777" w:rsidR="001B14D1" w:rsidRDefault="00000000">
            <w:pPr>
              <w:spacing w:before="100"/>
              <w:jc w:val="center"/>
              <w:rPr>
                <w:sz w:val="16"/>
                <w:szCs w:val="16"/>
              </w:rPr>
            </w:pPr>
            <w:r>
              <w:rPr>
                <w:sz w:val="16"/>
                <w:szCs w:val="16"/>
              </w:rPr>
              <w:t>수용</w:t>
            </w:r>
          </w:p>
        </w:tc>
      </w:tr>
      <w:tr w:rsidR="001B14D1" w14:paraId="7BFCFB2C" w14:textId="77777777">
        <w:tc>
          <w:tcPr>
            <w:tcW w:w="116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E0" w14:textId="77777777" w:rsidR="001B14D1" w:rsidRDefault="00000000">
            <w:pPr>
              <w:spacing w:before="100"/>
              <w:jc w:val="left"/>
              <w:rPr>
                <w:sz w:val="22"/>
                <w:szCs w:val="22"/>
              </w:rPr>
            </w:pPr>
            <w:r>
              <w:t>REQ-2506-002</w:t>
            </w:r>
          </w:p>
        </w:tc>
        <w:tc>
          <w:tcPr>
            <w:tcW w:w="1238"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1E1" w14:textId="77777777" w:rsidR="001B14D1" w:rsidRDefault="00000000">
            <w:pPr>
              <w:spacing w:line="276" w:lineRule="auto"/>
              <w:jc w:val="center"/>
              <w:rPr>
                <w:rFonts w:ascii="Arial" w:eastAsia="Arial" w:hAnsi="Arial" w:cs="Arial"/>
                <w:sz w:val="22"/>
                <w:szCs w:val="22"/>
              </w:rPr>
            </w:pPr>
            <w:r>
              <w:t>기능</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E2" w14:textId="77777777" w:rsidR="001B14D1" w:rsidRDefault="00000000">
            <w:pPr>
              <w:spacing w:line="276" w:lineRule="auto"/>
              <w:jc w:val="left"/>
              <w:rPr>
                <w:rFonts w:ascii="Arial" w:eastAsia="Arial" w:hAnsi="Arial" w:cs="Arial"/>
                <w:sz w:val="22"/>
                <w:szCs w:val="22"/>
              </w:rPr>
            </w:pPr>
            <w:r>
              <w:t xml:space="preserve">평가 피드백 제출용 </w:t>
            </w:r>
            <w:proofErr w:type="spellStart"/>
            <w:r>
              <w:t>챗봇</w:t>
            </w:r>
            <w:proofErr w:type="spellEnd"/>
            <w:r>
              <w:t xml:space="preserve"> 제공</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E3" w14:textId="77777777" w:rsidR="001B14D1" w:rsidRDefault="00000000">
            <w:pPr>
              <w:spacing w:line="276" w:lineRule="auto"/>
              <w:jc w:val="left"/>
            </w:pPr>
            <w:r>
              <w:t xml:space="preserve">• 평가 완료 후 일정 기간(1주간) 동안만 활성화되는 </w:t>
            </w:r>
            <w:proofErr w:type="spellStart"/>
            <w:r>
              <w:t>챗봇</w:t>
            </w:r>
            <w:proofErr w:type="spellEnd"/>
            <w:r>
              <w:t xml:space="preserve"> 기능</w:t>
            </w:r>
          </w:p>
          <w:p w14:paraId="000001E4" w14:textId="77777777" w:rsidR="001B14D1" w:rsidRDefault="00000000">
            <w:pPr>
              <w:spacing w:line="276" w:lineRule="auto"/>
              <w:jc w:val="left"/>
            </w:pPr>
            <w:r>
              <w:t>• 팀원이 평가 결과에 대한 의견, 불만, 이의제기를 익명으로 제출 가능</w:t>
            </w:r>
          </w:p>
          <w:p w14:paraId="000001E5" w14:textId="77777777" w:rsidR="001B14D1" w:rsidRDefault="00000000">
            <w:pPr>
              <w:spacing w:line="276" w:lineRule="auto"/>
              <w:jc w:val="left"/>
              <w:rPr>
                <w:rFonts w:ascii="Arial" w:eastAsia="Arial" w:hAnsi="Arial" w:cs="Arial"/>
                <w:sz w:val="22"/>
                <w:szCs w:val="22"/>
              </w:rPr>
            </w:pPr>
            <w:r>
              <w:t>• 작성된 내용은 자동으로 AI가 요약 및 정리하여 팀장의 연말 피드백 화면에 통합 제공</w:t>
            </w:r>
          </w:p>
        </w:tc>
        <w:tc>
          <w:tcPr>
            <w:tcW w:w="819" w:type="dxa"/>
            <w:vAlign w:val="center"/>
          </w:tcPr>
          <w:p w14:paraId="000001E6" w14:textId="77777777" w:rsidR="001B14D1" w:rsidRDefault="00000000">
            <w:pPr>
              <w:spacing w:before="100"/>
              <w:jc w:val="center"/>
              <w:rPr>
                <w:sz w:val="16"/>
                <w:szCs w:val="16"/>
              </w:rPr>
            </w:pPr>
            <w:r>
              <w:rPr>
                <w:sz w:val="16"/>
                <w:szCs w:val="16"/>
              </w:rPr>
              <w:t>수용</w:t>
            </w:r>
          </w:p>
        </w:tc>
      </w:tr>
      <w:tr w:rsidR="001B14D1" w14:paraId="333CC2B1" w14:textId="77777777">
        <w:tc>
          <w:tcPr>
            <w:tcW w:w="116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E7" w14:textId="77777777" w:rsidR="001B14D1" w:rsidRDefault="00000000">
            <w:pPr>
              <w:spacing w:before="100"/>
              <w:jc w:val="left"/>
              <w:rPr>
                <w:sz w:val="22"/>
                <w:szCs w:val="22"/>
              </w:rPr>
            </w:pPr>
            <w:r>
              <w:t>REQ-2507-001</w:t>
            </w:r>
          </w:p>
        </w:tc>
        <w:tc>
          <w:tcPr>
            <w:tcW w:w="1238"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1E8" w14:textId="77777777" w:rsidR="001B14D1" w:rsidRDefault="00000000">
            <w:pPr>
              <w:spacing w:line="276" w:lineRule="auto"/>
              <w:jc w:val="center"/>
              <w:rPr>
                <w:rFonts w:ascii="Arial" w:eastAsia="Arial" w:hAnsi="Arial" w:cs="Arial"/>
                <w:sz w:val="22"/>
                <w:szCs w:val="22"/>
              </w:rPr>
            </w:pPr>
            <w:r>
              <w:t>기능</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E9" w14:textId="77777777" w:rsidR="001B14D1" w:rsidRDefault="00000000">
            <w:pPr>
              <w:spacing w:line="276" w:lineRule="auto"/>
              <w:jc w:val="left"/>
              <w:rPr>
                <w:rFonts w:ascii="Arial" w:eastAsia="Arial" w:hAnsi="Arial" w:cs="Arial"/>
                <w:sz w:val="22"/>
                <w:szCs w:val="22"/>
              </w:rPr>
            </w:pPr>
            <w:r>
              <w:t>사원 로그인</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EA" w14:textId="77777777" w:rsidR="001B14D1" w:rsidRDefault="00000000">
            <w:pPr>
              <w:spacing w:line="276" w:lineRule="auto"/>
              <w:jc w:val="left"/>
            </w:pPr>
            <w:r>
              <w:t>• 사원은 사번, 비밀번호 입력 시 로그인 가능</w:t>
            </w:r>
          </w:p>
          <w:p w14:paraId="000001EB" w14:textId="77777777" w:rsidR="001B14D1" w:rsidRDefault="00000000">
            <w:pPr>
              <w:spacing w:line="276" w:lineRule="auto"/>
              <w:jc w:val="left"/>
            </w:pPr>
            <w:r>
              <w:t>• 비밀번호는 암호화되어 서버에 전달됨</w:t>
            </w:r>
          </w:p>
          <w:p w14:paraId="000001EC" w14:textId="77777777" w:rsidR="001B14D1" w:rsidRDefault="00000000">
            <w:pPr>
              <w:spacing w:line="276" w:lineRule="auto"/>
              <w:jc w:val="left"/>
            </w:pPr>
            <w:r>
              <w:t>• 로그인 시 액세스 토큰 발급 및 로컬 스토리지에 사번/권한 저장</w:t>
            </w:r>
          </w:p>
          <w:p w14:paraId="000001ED" w14:textId="77777777" w:rsidR="001B14D1" w:rsidRDefault="00000000">
            <w:pPr>
              <w:spacing w:line="276" w:lineRule="auto"/>
              <w:jc w:val="left"/>
              <w:rPr>
                <w:rFonts w:ascii="Arial" w:eastAsia="Arial" w:hAnsi="Arial" w:cs="Arial"/>
                <w:sz w:val="22"/>
                <w:szCs w:val="22"/>
              </w:rPr>
            </w:pPr>
            <w:r>
              <w:t>• Refresh Token은 Redis에 저장됨</w:t>
            </w:r>
          </w:p>
        </w:tc>
        <w:tc>
          <w:tcPr>
            <w:tcW w:w="819" w:type="dxa"/>
            <w:vAlign w:val="center"/>
          </w:tcPr>
          <w:p w14:paraId="000001EE" w14:textId="77777777" w:rsidR="001B14D1" w:rsidRDefault="00000000">
            <w:pPr>
              <w:spacing w:before="100"/>
              <w:jc w:val="center"/>
              <w:rPr>
                <w:sz w:val="16"/>
                <w:szCs w:val="16"/>
              </w:rPr>
            </w:pPr>
            <w:r>
              <w:rPr>
                <w:sz w:val="16"/>
                <w:szCs w:val="16"/>
              </w:rPr>
              <w:t>수용</w:t>
            </w:r>
          </w:p>
        </w:tc>
      </w:tr>
      <w:tr w:rsidR="001B14D1" w14:paraId="3D05D5F2" w14:textId="77777777">
        <w:tc>
          <w:tcPr>
            <w:tcW w:w="116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EF" w14:textId="77777777" w:rsidR="001B14D1" w:rsidRDefault="00000000">
            <w:pPr>
              <w:spacing w:before="100"/>
              <w:jc w:val="left"/>
              <w:rPr>
                <w:sz w:val="22"/>
                <w:szCs w:val="22"/>
              </w:rPr>
            </w:pPr>
            <w:r>
              <w:t>REQ-2507-</w:t>
            </w:r>
            <w:r>
              <w:lastRenderedPageBreak/>
              <w:t>002</w:t>
            </w:r>
          </w:p>
        </w:tc>
        <w:tc>
          <w:tcPr>
            <w:tcW w:w="1238"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1F0" w14:textId="77777777" w:rsidR="001B14D1" w:rsidRDefault="00000000">
            <w:pPr>
              <w:spacing w:line="276" w:lineRule="auto"/>
              <w:jc w:val="center"/>
              <w:rPr>
                <w:rFonts w:ascii="Arial" w:eastAsia="Arial" w:hAnsi="Arial" w:cs="Arial"/>
                <w:sz w:val="22"/>
                <w:szCs w:val="22"/>
              </w:rPr>
            </w:pPr>
            <w:r>
              <w:lastRenderedPageBreak/>
              <w:t>기능</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F1" w14:textId="77777777" w:rsidR="001B14D1" w:rsidRDefault="00000000">
            <w:pPr>
              <w:spacing w:line="276" w:lineRule="auto"/>
              <w:jc w:val="left"/>
              <w:rPr>
                <w:rFonts w:ascii="Arial" w:eastAsia="Arial" w:hAnsi="Arial" w:cs="Arial"/>
                <w:sz w:val="22"/>
                <w:szCs w:val="22"/>
              </w:rPr>
            </w:pPr>
            <w:r>
              <w:t>사원 로그아웃</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F2" w14:textId="77777777" w:rsidR="001B14D1" w:rsidRDefault="00000000">
            <w:pPr>
              <w:spacing w:line="276" w:lineRule="auto"/>
              <w:jc w:val="left"/>
            </w:pPr>
            <w:r>
              <w:t xml:space="preserve">• 사원은 로그아웃 버튼을 통해 </w:t>
            </w:r>
            <w:r>
              <w:lastRenderedPageBreak/>
              <w:t>시스템에서 로그아웃 처리</w:t>
            </w:r>
          </w:p>
          <w:p w14:paraId="000001F3" w14:textId="77777777" w:rsidR="001B14D1" w:rsidRDefault="00000000">
            <w:pPr>
              <w:spacing w:line="276" w:lineRule="auto"/>
              <w:jc w:val="left"/>
              <w:rPr>
                <w:rFonts w:ascii="Arial" w:eastAsia="Arial" w:hAnsi="Arial" w:cs="Arial"/>
                <w:sz w:val="22"/>
                <w:szCs w:val="22"/>
              </w:rPr>
            </w:pPr>
            <w:r>
              <w:t>• 로그아웃 시 토큰 만료 및 로컬 스토리지 정보 삭제</w:t>
            </w:r>
          </w:p>
        </w:tc>
        <w:tc>
          <w:tcPr>
            <w:tcW w:w="819" w:type="dxa"/>
            <w:vAlign w:val="center"/>
          </w:tcPr>
          <w:p w14:paraId="000001F4" w14:textId="77777777" w:rsidR="001B14D1" w:rsidRDefault="00000000">
            <w:pPr>
              <w:spacing w:before="100"/>
              <w:jc w:val="center"/>
              <w:rPr>
                <w:sz w:val="16"/>
                <w:szCs w:val="16"/>
              </w:rPr>
            </w:pPr>
            <w:r>
              <w:rPr>
                <w:sz w:val="16"/>
                <w:szCs w:val="16"/>
              </w:rPr>
              <w:lastRenderedPageBreak/>
              <w:t>수용</w:t>
            </w:r>
          </w:p>
        </w:tc>
      </w:tr>
      <w:tr w:rsidR="001B14D1" w14:paraId="23ED6FFF" w14:textId="77777777">
        <w:tc>
          <w:tcPr>
            <w:tcW w:w="116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F5" w14:textId="77777777" w:rsidR="001B14D1" w:rsidRDefault="00000000">
            <w:pPr>
              <w:spacing w:before="100"/>
              <w:jc w:val="left"/>
              <w:rPr>
                <w:sz w:val="22"/>
                <w:szCs w:val="22"/>
              </w:rPr>
            </w:pPr>
            <w:r>
              <w:t>REQ-2507-003</w:t>
            </w:r>
          </w:p>
        </w:tc>
        <w:tc>
          <w:tcPr>
            <w:tcW w:w="1238"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1F6" w14:textId="77777777" w:rsidR="001B14D1" w:rsidRDefault="00000000">
            <w:pPr>
              <w:spacing w:line="276" w:lineRule="auto"/>
              <w:jc w:val="center"/>
              <w:rPr>
                <w:rFonts w:ascii="Arial" w:eastAsia="Arial" w:hAnsi="Arial" w:cs="Arial"/>
                <w:sz w:val="22"/>
                <w:szCs w:val="22"/>
              </w:rPr>
            </w:pPr>
            <w:r>
              <w:t>기능</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F7" w14:textId="77777777" w:rsidR="001B14D1" w:rsidRDefault="00000000">
            <w:pPr>
              <w:spacing w:line="276" w:lineRule="auto"/>
              <w:jc w:val="left"/>
              <w:rPr>
                <w:rFonts w:ascii="Arial" w:eastAsia="Arial" w:hAnsi="Arial" w:cs="Arial"/>
                <w:sz w:val="22"/>
                <w:szCs w:val="22"/>
              </w:rPr>
            </w:pPr>
            <w:r>
              <w:t>사원 개인 정보 조회</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F8" w14:textId="77777777" w:rsidR="001B14D1" w:rsidRDefault="00000000">
            <w:pPr>
              <w:spacing w:line="276" w:lineRule="auto"/>
              <w:jc w:val="left"/>
            </w:pPr>
            <w:r>
              <w:t>• 사원은 자신의 개인정보를 조회 가능</w:t>
            </w:r>
          </w:p>
          <w:p w14:paraId="000001F9" w14:textId="77777777" w:rsidR="001B14D1" w:rsidRDefault="00000000">
            <w:pPr>
              <w:spacing w:line="276" w:lineRule="auto"/>
              <w:jc w:val="left"/>
              <w:rPr>
                <w:rFonts w:ascii="Arial" w:eastAsia="Arial" w:hAnsi="Arial" w:cs="Arial"/>
                <w:sz w:val="22"/>
                <w:szCs w:val="22"/>
              </w:rPr>
            </w:pPr>
            <w:r>
              <w:t>• 조회 항목: 이름, 사번, 부서, 직위 포함</w:t>
            </w:r>
          </w:p>
        </w:tc>
        <w:tc>
          <w:tcPr>
            <w:tcW w:w="819" w:type="dxa"/>
            <w:vAlign w:val="center"/>
          </w:tcPr>
          <w:p w14:paraId="000001FA" w14:textId="77777777" w:rsidR="001B14D1" w:rsidRDefault="00000000">
            <w:pPr>
              <w:spacing w:before="100"/>
              <w:jc w:val="center"/>
              <w:rPr>
                <w:sz w:val="16"/>
                <w:szCs w:val="16"/>
              </w:rPr>
            </w:pPr>
            <w:r>
              <w:rPr>
                <w:sz w:val="16"/>
                <w:szCs w:val="16"/>
              </w:rPr>
              <w:t>수용</w:t>
            </w:r>
          </w:p>
        </w:tc>
      </w:tr>
      <w:tr w:rsidR="001B14D1" w14:paraId="66EE3D43" w14:textId="77777777">
        <w:tc>
          <w:tcPr>
            <w:tcW w:w="116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FB" w14:textId="77777777" w:rsidR="001B14D1" w:rsidRDefault="00000000">
            <w:pPr>
              <w:spacing w:before="100"/>
              <w:jc w:val="left"/>
              <w:rPr>
                <w:sz w:val="22"/>
                <w:szCs w:val="22"/>
              </w:rPr>
            </w:pPr>
            <w:r>
              <w:t>REQ-2507-004</w:t>
            </w:r>
          </w:p>
        </w:tc>
        <w:tc>
          <w:tcPr>
            <w:tcW w:w="1238"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1FC" w14:textId="77777777" w:rsidR="001B14D1" w:rsidRDefault="00000000">
            <w:pPr>
              <w:spacing w:line="276" w:lineRule="auto"/>
              <w:jc w:val="center"/>
              <w:rPr>
                <w:rFonts w:ascii="Arial" w:eastAsia="Arial" w:hAnsi="Arial" w:cs="Arial"/>
                <w:sz w:val="22"/>
                <w:szCs w:val="22"/>
              </w:rPr>
            </w:pPr>
            <w:r>
              <w:t>기능</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FD" w14:textId="77777777" w:rsidR="001B14D1" w:rsidRDefault="00000000">
            <w:pPr>
              <w:spacing w:line="276" w:lineRule="auto"/>
              <w:jc w:val="left"/>
              <w:rPr>
                <w:rFonts w:ascii="Arial" w:eastAsia="Arial" w:hAnsi="Arial" w:cs="Arial"/>
                <w:sz w:val="22"/>
                <w:szCs w:val="22"/>
              </w:rPr>
            </w:pPr>
            <w:r>
              <w:t>분기 업무 데이터 저장</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1FE" w14:textId="77777777" w:rsidR="001B14D1" w:rsidRDefault="00000000">
            <w:pPr>
              <w:spacing w:line="276" w:lineRule="auto"/>
              <w:jc w:val="left"/>
              <w:rPr>
                <w:rFonts w:ascii="Arial" w:eastAsia="Arial" w:hAnsi="Arial" w:cs="Arial"/>
                <w:sz w:val="22"/>
                <w:szCs w:val="22"/>
              </w:rPr>
            </w:pPr>
            <w:r>
              <w:t>• 분기별 업무 데이터를 CSV 파일 형태로 업로드하여 저장</w:t>
            </w:r>
          </w:p>
        </w:tc>
        <w:tc>
          <w:tcPr>
            <w:tcW w:w="819" w:type="dxa"/>
            <w:vAlign w:val="center"/>
          </w:tcPr>
          <w:p w14:paraId="000001FF" w14:textId="77777777" w:rsidR="001B14D1" w:rsidRDefault="00000000">
            <w:pPr>
              <w:spacing w:before="100"/>
              <w:jc w:val="center"/>
              <w:rPr>
                <w:sz w:val="16"/>
                <w:szCs w:val="16"/>
              </w:rPr>
            </w:pPr>
            <w:r>
              <w:rPr>
                <w:sz w:val="16"/>
                <w:szCs w:val="16"/>
              </w:rPr>
              <w:t>수용</w:t>
            </w:r>
          </w:p>
        </w:tc>
      </w:tr>
      <w:tr w:rsidR="001B14D1" w14:paraId="5CB112F2" w14:textId="77777777">
        <w:tc>
          <w:tcPr>
            <w:tcW w:w="116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200" w14:textId="77777777" w:rsidR="001B14D1" w:rsidRDefault="00000000">
            <w:pPr>
              <w:spacing w:before="100"/>
              <w:jc w:val="left"/>
              <w:rPr>
                <w:sz w:val="22"/>
                <w:szCs w:val="22"/>
              </w:rPr>
            </w:pPr>
            <w:r>
              <w:t>REQ-2507-005</w:t>
            </w:r>
          </w:p>
        </w:tc>
        <w:tc>
          <w:tcPr>
            <w:tcW w:w="1238"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201" w14:textId="77777777" w:rsidR="001B14D1" w:rsidRDefault="00000000">
            <w:pPr>
              <w:spacing w:line="276" w:lineRule="auto"/>
              <w:jc w:val="center"/>
              <w:rPr>
                <w:rFonts w:ascii="Arial" w:eastAsia="Arial" w:hAnsi="Arial" w:cs="Arial"/>
                <w:sz w:val="22"/>
                <w:szCs w:val="22"/>
              </w:rPr>
            </w:pPr>
            <w:r>
              <w:t>기능</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202" w14:textId="77777777" w:rsidR="001B14D1" w:rsidRDefault="00000000">
            <w:pPr>
              <w:spacing w:line="276" w:lineRule="auto"/>
              <w:jc w:val="left"/>
              <w:rPr>
                <w:rFonts w:ascii="Arial" w:eastAsia="Arial" w:hAnsi="Arial" w:cs="Arial"/>
                <w:sz w:val="22"/>
                <w:szCs w:val="22"/>
              </w:rPr>
            </w:pPr>
            <w:r>
              <w:t>개인 KPI 작성 - 파일 저장</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203" w14:textId="77777777" w:rsidR="001B14D1" w:rsidRDefault="00000000">
            <w:pPr>
              <w:spacing w:line="276" w:lineRule="auto"/>
              <w:jc w:val="left"/>
            </w:pPr>
            <w:r>
              <w:t>• 관리자는 개인 KPI를 작성 후 CSV 업로드 가능</w:t>
            </w:r>
          </w:p>
          <w:p w14:paraId="00000204" w14:textId="77777777" w:rsidR="001B14D1" w:rsidRDefault="00000000">
            <w:pPr>
              <w:spacing w:line="276" w:lineRule="auto"/>
              <w:jc w:val="left"/>
            </w:pPr>
            <w:r>
              <w:t xml:space="preserve">• KPI 항목: 시작일, 종료일, 업무 요약, 목표 수준, 비중, </w:t>
            </w:r>
            <w:proofErr w:type="spellStart"/>
            <w:r>
              <w:t>달성률</w:t>
            </w:r>
            <w:proofErr w:type="spellEnd"/>
          </w:p>
          <w:p w14:paraId="00000205" w14:textId="77777777" w:rsidR="001B14D1" w:rsidRDefault="00000000">
            <w:pPr>
              <w:spacing w:line="276" w:lineRule="auto"/>
              <w:jc w:val="left"/>
              <w:rPr>
                <w:rFonts w:ascii="Arial" w:eastAsia="Arial" w:hAnsi="Arial" w:cs="Arial"/>
                <w:sz w:val="22"/>
                <w:szCs w:val="22"/>
              </w:rPr>
            </w:pPr>
            <w:r>
              <w:t>• 목표는 수치 기반 서술형으로 입력하며 단위 포함</w:t>
            </w:r>
          </w:p>
        </w:tc>
        <w:tc>
          <w:tcPr>
            <w:tcW w:w="819" w:type="dxa"/>
            <w:vAlign w:val="center"/>
          </w:tcPr>
          <w:p w14:paraId="00000206" w14:textId="77777777" w:rsidR="001B14D1" w:rsidRDefault="00000000">
            <w:pPr>
              <w:spacing w:before="100"/>
              <w:jc w:val="center"/>
              <w:rPr>
                <w:sz w:val="16"/>
                <w:szCs w:val="16"/>
              </w:rPr>
            </w:pPr>
            <w:r>
              <w:rPr>
                <w:sz w:val="16"/>
                <w:szCs w:val="16"/>
              </w:rPr>
              <w:t>수용</w:t>
            </w:r>
          </w:p>
        </w:tc>
      </w:tr>
      <w:tr w:rsidR="001B14D1" w14:paraId="1030C56E" w14:textId="77777777">
        <w:tc>
          <w:tcPr>
            <w:tcW w:w="116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207" w14:textId="77777777" w:rsidR="001B14D1" w:rsidRDefault="00000000">
            <w:pPr>
              <w:spacing w:before="100"/>
              <w:jc w:val="left"/>
              <w:rPr>
                <w:sz w:val="22"/>
                <w:szCs w:val="22"/>
              </w:rPr>
            </w:pPr>
            <w:r>
              <w:t>REQ-2507-006</w:t>
            </w:r>
          </w:p>
        </w:tc>
        <w:tc>
          <w:tcPr>
            <w:tcW w:w="1238"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208" w14:textId="77777777" w:rsidR="001B14D1" w:rsidRDefault="00000000">
            <w:pPr>
              <w:spacing w:line="276" w:lineRule="auto"/>
              <w:jc w:val="center"/>
              <w:rPr>
                <w:rFonts w:ascii="Arial" w:eastAsia="Arial" w:hAnsi="Arial" w:cs="Arial"/>
                <w:sz w:val="22"/>
                <w:szCs w:val="22"/>
              </w:rPr>
            </w:pPr>
            <w:r>
              <w:t>기능</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209" w14:textId="77777777" w:rsidR="001B14D1" w:rsidRDefault="00000000">
            <w:pPr>
              <w:spacing w:line="276" w:lineRule="auto"/>
              <w:jc w:val="left"/>
              <w:rPr>
                <w:rFonts w:ascii="Arial" w:eastAsia="Arial" w:hAnsi="Arial" w:cs="Arial"/>
                <w:sz w:val="22"/>
                <w:szCs w:val="22"/>
              </w:rPr>
            </w:pPr>
            <w:r>
              <w:t>팀 KPI 작성 - 파일 저장</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20A" w14:textId="77777777" w:rsidR="001B14D1" w:rsidRDefault="00000000">
            <w:pPr>
              <w:spacing w:line="276" w:lineRule="auto"/>
              <w:jc w:val="left"/>
            </w:pPr>
            <w:r>
              <w:t>• 팀장은 팀 KPI를 CSV 파일로 업로드 가능</w:t>
            </w:r>
          </w:p>
          <w:p w14:paraId="0000020B" w14:textId="77777777" w:rsidR="001B14D1" w:rsidRDefault="00000000">
            <w:pPr>
              <w:spacing w:line="276" w:lineRule="auto"/>
              <w:jc w:val="left"/>
              <w:rPr>
                <w:rFonts w:ascii="Arial" w:eastAsia="Arial" w:hAnsi="Arial" w:cs="Arial"/>
                <w:sz w:val="22"/>
                <w:szCs w:val="22"/>
              </w:rPr>
            </w:pPr>
            <w:r>
              <w:t>• 목표 수치와 단위, 비중, 등급별 기준 및 서술형 평가 기준 포함</w:t>
            </w:r>
          </w:p>
        </w:tc>
        <w:tc>
          <w:tcPr>
            <w:tcW w:w="819" w:type="dxa"/>
            <w:vAlign w:val="center"/>
          </w:tcPr>
          <w:p w14:paraId="0000020C" w14:textId="77777777" w:rsidR="001B14D1" w:rsidRDefault="00000000">
            <w:pPr>
              <w:spacing w:before="100"/>
              <w:jc w:val="center"/>
              <w:rPr>
                <w:sz w:val="16"/>
                <w:szCs w:val="16"/>
              </w:rPr>
            </w:pPr>
            <w:r>
              <w:rPr>
                <w:sz w:val="16"/>
                <w:szCs w:val="16"/>
              </w:rPr>
              <w:t>수용</w:t>
            </w:r>
          </w:p>
        </w:tc>
      </w:tr>
      <w:tr w:rsidR="001B14D1" w14:paraId="3A12B593" w14:textId="77777777">
        <w:tc>
          <w:tcPr>
            <w:tcW w:w="116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20D" w14:textId="77777777" w:rsidR="001B14D1" w:rsidRDefault="00000000">
            <w:pPr>
              <w:spacing w:before="100"/>
              <w:jc w:val="left"/>
              <w:rPr>
                <w:sz w:val="22"/>
                <w:szCs w:val="22"/>
              </w:rPr>
            </w:pPr>
            <w:r>
              <w:t>REQ-2507-007</w:t>
            </w:r>
          </w:p>
        </w:tc>
        <w:tc>
          <w:tcPr>
            <w:tcW w:w="1238"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20E" w14:textId="77777777" w:rsidR="001B14D1" w:rsidRDefault="00000000">
            <w:pPr>
              <w:spacing w:line="276" w:lineRule="auto"/>
              <w:jc w:val="center"/>
              <w:rPr>
                <w:rFonts w:ascii="Arial" w:eastAsia="Arial" w:hAnsi="Arial" w:cs="Arial"/>
                <w:sz w:val="22"/>
                <w:szCs w:val="22"/>
              </w:rPr>
            </w:pPr>
            <w:r>
              <w:t>기능</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20F" w14:textId="77777777" w:rsidR="001B14D1" w:rsidRDefault="00000000">
            <w:pPr>
              <w:spacing w:line="276" w:lineRule="auto"/>
              <w:jc w:val="left"/>
              <w:rPr>
                <w:rFonts w:ascii="Arial" w:eastAsia="Arial" w:hAnsi="Arial" w:cs="Arial"/>
                <w:sz w:val="22"/>
                <w:szCs w:val="22"/>
              </w:rPr>
            </w:pPr>
            <w:r>
              <w:t>평가 로직 프롬프트 설정</w:t>
            </w:r>
          </w:p>
        </w:tc>
        <w:tc>
          <w:tcPr>
            <w:tcW w:w="288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0000210" w14:textId="77777777" w:rsidR="001B14D1" w:rsidRDefault="00000000">
            <w:pPr>
              <w:spacing w:line="276" w:lineRule="auto"/>
              <w:jc w:val="left"/>
              <w:rPr>
                <w:rFonts w:ascii="Arial" w:eastAsia="Arial" w:hAnsi="Arial" w:cs="Arial"/>
                <w:sz w:val="22"/>
                <w:szCs w:val="22"/>
              </w:rPr>
            </w:pPr>
            <w:r>
              <w:t>• 관리자는 연간 성과 평가에 사용할 프롬프트(평가 기준 설명 등)를 시스템에 등록</w:t>
            </w:r>
          </w:p>
        </w:tc>
        <w:tc>
          <w:tcPr>
            <w:tcW w:w="819" w:type="dxa"/>
            <w:vAlign w:val="center"/>
          </w:tcPr>
          <w:p w14:paraId="00000211" w14:textId="77777777" w:rsidR="001B14D1" w:rsidRDefault="00000000">
            <w:pPr>
              <w:spacing w:before="100"/>
              <w:jc w:val="center"/>
              <w:rPr>
                <w:sz w:val="16"/>
                <w:szCs w:val="16"/>
              </w:rPr>
            </w:pPr>
            <w:r>
              <w:rPr>
                <w:sz w:val="16"/>
                <w:szCs w:val="16"/>
              </w:rPr>
              <w:t>수용</w:t>
            </w:r>
          </w:p>
        </w:tc>
      </w:tr>
    </w:tbl>
    <w:p w14:paraId="00000212" w14:textId="77777777" w:rsidR="001B14D1" w:rsidRDefault="001B14D1">
      <w:pPr>
        <w:widowControl/>
        <w:pBdr>
          <w:top w:val="nil"/>
          <w:left w:val="nil"/>
          <w:bottom w:val="nil"/>
          <w:right w:val="nil"/>
          <w:between w:val="nil"/>
        </w:pBdr>
        <w:shd w:val="clear" w:color="auto" w:fill="FFFFFF"/>
        <w:spacing w:before="100"/>
      </w:pPr>
    </w:p>
    <w:p w14:paraId="00000213" w14:textId="77777777" w:rsidR="001B14D1" w:rsidRDefault="001B14D1">
      <w:pPr>
        <w:widowControl/>
      </w:pPr>
    </w:p>
    <w:p w14:paraId="00000214" w14:textId="77777777" w:rsidR="001B14D1" w:rsidRDefault="00000000">
      <w:pPr>
        <w:pStyle w:val="2"/>
        <w:numPr>
          <w:ilvl w:val="1"/>
          <w:numId w:val="23"/>
        </w:numPr>
      </w:pPr>
      <w:bookmarkStart w:id="11" w:name="_heading=h.srygl0podpq5" w:colFirst="0" w:colLast="0"/>
      <w:bookmarkEnd w:id="11"/>
      <w:r>
        <w:t xml:space="preserve">공통부문 </w:t>
      </w:r>
    </w:p>
    <w:p w14:paraId="00000215" w14:textId="77777777" w:rsidR="001B14D1" w:rsidRDefault="00000000">
      <w:pPr>
        <w:pStyle w:val="3"/>
        <w:numPr>
          <w:ilvl w:val="2"/>
          <w:numId w:val="23"/>
        </w:numPr>
      </w:pPr>
      <w:bookmarkStart w:id="12" w:name="_heading=h.vgqf53dvykcp" w:colFirst="0" w:colLast="0"/>
      <w:bookmarkEnd w:id="12"/>
      <w:r>
        <w:t>표준 UI</w:t>
      </w:r>
    </w:p>
    <w:p w14:paraId="00000216" w14:textId="77777777" w:rsidR="001B14D1" w:rsidRDefault="00000000">
      <w:pPr>
        <w:widowControl/>
        <w:numPr>
          <w:ilvl w:val="0"/>
          <w:numId w:val="14"/>
        </w:numPr>
        <w:pBdr>
          <w:top w:val="nil"/>
          <w:left w:val="nil"/>
          <w:bottom w:val="nil"/>
          <w:right w:val="nil"/>
          <w:between w:val="nil"/>
        </w:pBdr>
        <w:jc w:val="left"/>
        <w:rPr>
          <w:color w:val="000000"/>
        </w:rPr>
      </w:pPr>
      <w:bookmarkStart w:id="13" w:name="_heading=h.wikbbj51ivca" w:colFirst="0" w:colLast="0"/>
      <w:bookmarkEnd w:id="13"/>
      <w:r>
        <w:rPr>
          <w:color w:val="000000"/>
        </w:rPr>
        <w:t>개요</w:t>
      </w:r>
    </w:p>
    <w:p w14:paraId="00000217" w14:textId="77777777" w:rsidR="001B14D1" w:rsidRDefault="00000000">
      <w:pPr>
        <w:widowControl/>
        <w:numPr>
          <w:ilvl w:val="0"/>
          <w:numId w:val="3"/>
        </w:numPr>
        <w:pBdr>
          <w:top w:val="nil"/>
          <w:left w:val="nil"/>
          <w:bottom w:val="nil"/>
          <w:right w:val="nil"/>
          <w:between w:val="nil"/>
        </w:pBdr>
        <w:jc w:val="left"/>
      </w:pPr>
      <w:bookmarkStart w:id="14" w:name="_heading=h.fnjs0xhfr3z1" w:colFirst="0" w:colLast="0"/>
      <w:bookmarkEnd w:id="14"/>
      <w:r>
        <w:t>사용자 역할(팀원, 팀장)에 따라 맞춤형 대시보드를 제공하여 개인의 성과와 팀 현황을 직관적으로 파악할 수 있도록 함</w:t>
      </w:r>
    </w:p>
    <w:p w14:paraId="00000218" w14:textId="77777777" w:rsidR="001B14D1" w:rsidRDefault="00000000">
      <w:pPr>
        <w:widowControl/>
        <w:numPr>
          <w:ilvl w:val="0"/>
          <w:numId w:val="3"/>
        </w:numPr>
        <w:pBdr>
          <w:top w:val="nil"/>
          <w:left w:val="nil"/>
          <w:bottom w:val="nil"/>
          <w:right w:val="nil"/>
          <w:between w:val="nil"/>
        </w:pBdr>
        <w:jc w:val="left"/>
      </w:pPr>
      <w:bookmarkStart w:id="15" w:name="_heading=h.fx5aigr6mpmg" w:colFirst="0" w:colLast="0"/>
      <w:bookmarkEnd w:id="15"/>
      <w:r>
        <w:t>홈 화면(대시보드)은 분기/최종 평가 등 시기별 핵심 정보를 중심으로 구성하며, 사용자가 자신의 Task, KPI 달성 현황, 주요 피드백에 최단 경로로 접근하도록 설계</w:t>
      </w:r>
    </w:p>
    <w:p w14:paraId="00000219" w14:textId="77777777" w:rsidR="001B14D1" w:rsidRDefault="001B14D1">
      <w:pPr>
        <w:shd w:val="clear" w:color="auto" w:fill="FFFFFF"/>
        <w:ind w:left="1120" w:hanging="224"/>
      </w:pPr>
    </w:p>
    <w:p w14:paraId="0000021A" w14:textId="77777777" w:rsidR="001B14D1" w:rsidRDefault="00000000">
      <w:pPr>
        <w:widowControl/>
        <w:numPr>
          <w:ilvl w:val="0"/>
          <w:numId w:val="14"/>
        </w:numPr>
        <w:pBdr>
          <w:top w:val="nil"/>
          <w:left w:val="nil"/>
          <w:bottom w:val="nil"/>
          <w:right w:val="nil"/>
          <w:between w:val="nil"/>
        </w:pBdr>
        <w:jc w:val="left"/>
        <w:rPr>
          <w:color w:val="000000"/>
        </w:rPr>
      </w:pPr>
      <w:r>
        <w:rPr>
          <w:color w:val="000000"/>
        </w:rPr>
        <w:lastRenderedPageBreak/>
        <w:t>주요개선사항</w:t>
      </w:r>
    </w:p>
    <w:p w14:paraId="0000021B" w14:textId="77777777" w:rsidR="001B14D1" w:rsidRDefault="00000000">
      <w:pPr>
        <w:widowControl/>
        <w:numPr>
          <w:ilvl w:val="0"/>
          <w:numId w:val="9"/>
        </w:numPr>
        <w:pBdr>
          <w:top w:val="nil"/>
          <w:left w:val="nil"/>
          <w:bottom w:val="nil"/>
          <w:right w:val="nil"/>
          <w:between w:val="nil"/>
        </w:pBdr>
        <w:jc w:val="left"/>
      </w:pPr>
      <w:r>
        <w:t xml:space="preserve"> AI 기반 데이터 시각화: AI가 분석한 성과 데이터를 </w:t>
      </w:r>
      <w:proofErr w:type="spellStart"/>
      <w:r>
        <w:t>시각화하여</w:t>
      </w:r>
      <w:proofErr w:type="spellEnd"/>
      <w:r>
        <w:t xml:space="preserve"> 제공.  개인의 누적 기여도, 전년 대비 성장 추이, 팀의 평균 </w:t>
      </w:r>
      <w:proofErr w:type="spellStart"/>
      <w:r>
        <w:t>달성률</w:t>
      </w:r>
      <w:proofErr w:type="spellEnd"/>
      <w:r>
        <w:t xml:space="preserve"> 등을 그래프와 차트로 표현하여 데이터의 가독성과 설득력을 높임 </w:t>
      </w:r>
    </w:p>
    <w:p w14:paraId="0000021C" w14:textId="77777777" w:rsidR="001B14D1" w:rsidRDefault="00000000">
      <w:pPr>
        <w:widowControl/>
        <w:numPr>
          <w:ilvl w:val="0"/>
          <w:numId w:val="9"/>
        </w:numPr>
        <w:pBdr>
          <w:top w:val="nil"/>
          <w:left w:val="nil"/>
          <w:bottom w:val="nil"/>
          <w:right w:val="nil"/>
          <w:between w:val="nil"/>
        </w:pBdr>
        <w:jc w:val="left"/>
      </w:pPr>
      <w:r>
        <w:t xml:space="preserve">편집 가능한 인터랙티브 UI: AI가 생성한 평가 점수와 코멘트 초안을 사용자가(팀장이) 직접 수정하고 최종 제출하는 'Interactive-Evaluation' 화면을 구현. </w:t>
      </w:r>
    </w:p>
    <w:p w14:paraId="0000021D" w14:textId="77777777" w:rsidR="001B14D1" w:rsidRDefault="00000000">
      <w:pPr>
        <w:widowControl/>
        <w:numPr>
          <w:ilvl w:val="0"/>
          <w:numId w:val="9"/>
        </w:numPr>
        <w:pBdr>
          <w:top w:val="nil"/>
          <w:left w:val="nil"/>
          <w:bottom w:val="nil"/>
          <w:right w:val="nil"/>
          <w:between w:val="nil"/>
        </w:pBdr>
        <w:jc w:val="left"/>
      </w:pPr>
      <w:r>
        <w:t>대화형 인터페이스(</w:t>
      </w:r>
      <w:proofErr w:type="spellStart"/>
      <w:r>
        <w:t>챗봇</w:t>
      </w:r>
      <w:proofErr w:type="spellEnd"/>
      <w:r>
        <w:t xml:space="preserve">) 도입: </w:t>
      </w:r>
      <w:proofErr w:type="spellStart"/>
      <w:r>
        <w:t>챗봇을</w:t>
      </w:r>
      <w:proofErr w:type="spellEnd"/>
      <w:r>
        <w:t xml:space="preserve"> 통해 평가 결과에 대한 질의응답 및 이의제기 프로세스의 사용자 경험을 개선</w:t>
      </w:r>
    </w:p>
    <w:p w14:paraId="0000021E" w14:textId="77777777" w:rsidR="001B14D1" w:rsidRDefault="001B14D1">
      <w:pPr>
        <w:shd w:val="clear" w:color="auto" w:fill="FFFFFF"/>
      </w:pPr>
    </w:p>
    <w:p w14:paraId="0000021F" w14:textId="77777777" w:rsidR="001B14D1" w:rsidRDefault="00000000">
      <w:pPr>
        <w:pStyle w:val="2"/>
        <w:numPr>
          <w:ilvl w:val="1"/>
          <w:numId w:val="23"/>
        </w:numPr>
      </w:pPr>
      <w:bookmarkStart w:id="16" w:name="_heading=h.5ekxqr45pu9o" w:colFirst="0" w:colLast="0"/>
      <w:bookmarkEnd w:id="16"/>
      <w:r>
        <w:t xml:space="preserve">인프라 및 솔루션 아키텍처 </w:t>
      </w:r>
    </w:p>
    <w:p w14:paraId="00000220" w14:textId="77777777" w:rsidR="001B14D1" w:rsidRDefault="00000000">
      <w:pPr>
        <w:pStyle w:val="3"/>
        <w:numPr>
          <w:ilvl w:val="2"/>
          <w:numId w:val="23"/>
        </w:numPr>
      </w:pPr>
      <w:bookmarkStart w:id="17" w:name="_heading=h.xou0dvesh9h1" w:colFirst="0" w:colLast="0"/>
      <w:bookmarkEnd w:id="17"/>
      <w:r>
        <w:t xml:space="preserve">개발/운영 인프라 및 어플리케이션 </w:t>
      </w:r>
      <w:proofErr w:type="spellStart"/>
      <w:r>
        <w:t>아키텍쳐</w:t>
      </w:r>
      <w:proofErr w:type="spellEnd"/>
      <w:r>
        <w:t xml:space="preserve"> 구성</w:t>
      </w:r>
    </w:p>
    <w:p w14:paraId="00000221" w14:textId="77777777" w:rsidR="001B14D1" w:rsidRDefault="00000000">
      <w:pPr>
        <w:widowControl/>
        <w:numPr>
          <w:ilvl w:val="0"/>
          <w:numId w:val="15"/>
        </w:numPr>
        <w:pBdr>
          <w:top w:val="nil"/>
          <w:left w:val="nil"/>
          <w:bottom w:val="nil"/>
          <w:right w:val="nil"/>
          <w:between w:val="nil"/>
        </w:pBdr>
        <w:jc w:val="left"/>
        <w:rPr>
          <w:color w:val="000000"/>
        </w:rPr>
      </w:pPr>
      <w:r>
        <w:rPr>
          <w:color w:val="000000"/>
        </w:rPr>
        <w:t>인프라 확장 및 안정적 서비스를 제공하기 위해 클라우드 기반의 인프라를 구축함</w:t>
      </w:r>
    </w:p>
    <w:p w14:paraId="00000222" w14:textId="77777777" w:rsidR="001B14D1" w:rsidRDefault="00000000">
      <w:pPr>
        <w:widowControl/>
        <w:numPr>
          <w:ilvl w:val="0"/>
          <w:numId w:val="15"/>
        </w:numPr>
        <w:pBdr>
          <w:top w:val="nil"/>
          <w:left w:val="nil"/>
          <w:bottom w:val="nil"/>
          <w:right w:val="nil"/>
          <w:between w:val="nil"/>
        </w:pBdr>
        <w:jc w:val="left"/>
        <w:rPr>
          <w:color w:val="000000"/>
        </w:rPr>
      </w:pPr>
      <w:r>
        <w:rPr>
          <w:color w:val="000000"/>
        </w:rPr>
        <w:t>구성도</w:t>
      </w:r>
    </w:p>
    <w:tbl>
      <w:tblPr>
        <w:tblStyle w:val="affa"/>
        <w:tblW w:w="9217" w:type="dxa"/>
        <w:tblInd w:w="562" w:type="dxa"/>
        <w:tblBorders>
          <w:top w:val="single" w:sz="4" w:space="0" w:color="BFBFBF"/>
          <w:left w:val="single" w:sz="4" w:space="0" w:color="BFBFBF"/>
          <w:bottom w:val="single" w:sz="4" w:space="0" w:color="BFBFBF"/>
          <w:right w:val="single" w:sz="4" w:space="0" w:color="BFBFBF"/>
          <w:insideH w:val="nil"/>
          <w:insideV w:val="nil"/>
        </w:tblBorders>
        <w:tblLayout w:type="fixed"/>
        <w:tblLook w:val="0400" w:firstRow="0" w:lastRow="0" w:firstColumn="0" w:lastColumn="0" w:noHBand="0" w:noVBand="1"/>
      </w:tblPr>
      <w:tblGrid>
        <w:gridCol w:w="9217"/>
      </w:tblGrid>
      <w:tr w:rsidR="001B14D1" w14:paraId="7ACC8D1C" w14:textId="77777777">
        <w:trPr>
          <w:trHeight w:val="5548"/>
        </w:trPr>
        <w:tc>
          <w:tcPr>
            <w:tcW w:w="9217" w:type="dxa"/>
            <w:vAlign w:val="center"/>
          </w:tcPr>
          <w:p w14:paraId="00000223" w14:textId="77777777" w:rsidR="001B14D1" w:rsidRDefault="00000000">
            <w:pPr>
              <w:jc w:val="center"/>
            </w:pPr>
            <w:bookmarkStart w:id="18" w:name="_heading=h.rhwqfogwga0t" w:colFirst="0" w:colLast="0"/>
            <w:bookmarkEnd w:id="18"/>
            <w:r>
              <w:rPr>
                <w:noProof/>
              </w:rPr>
              <w:drawing>
                <wp:inline distT="114300" distB="114300" distL="114300" distR="114300" wp14:anchorId="457C4B13" wp14:editId="4C58E707">
                  <wp:extent cx="5715000" cy="3467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15000" cy="3467100"/>
                          </a:xfrm>
                          <a:prstGeom prst="rect">
                            <a:avLst/>
                          </a:prstGeom>
                          <a:ln/>
                        </pic:spPr>
                      </pic:pic>
                    </a:graphicData>
                  </a:graphic>
                </wp:inline>
              </w:drawing>
            </w:r>
          </w:p>
        </w:tc>
      </w:tr>
    </w:tbl>
    <w:p w14:paraId="00000224" w14:textId="77777777" w:rsidR="001B14D1" w:rsidRDefault="00000000">
      <w:pPr>
        <w:pStyle w:val="10"/>
        <w:numPr>
          <w:ilvl w:val="0"/>
          <w:numId w:val="23"/>
        </w:numPr>
      </w:pPr>
      <w:bookmarkStart w:id="19" w:name="_heading=h.oevt0xxrzerb" w:colFirst="0" w:colLast="0"/>
      <w:bookmarkEnd w:id="19"/>
      <w:r>
        <w:lastRenderedPageBreak/>
        <w:t xml:space="preserve">사업 추진체계 </w:t>
      </w:r>
    </w:p>
    <w:p w14:paraId="00000225" w14:textId="77777777" w:rsidR="001B14D1" w:rsidRDefault="00000000">
      <w:pPr>
        <w:pStyle w:val="2"/>
        <w:numPr>
          <w:ilvl w:val="1"/>
          <w:numId w:val="23"/>
        </w:numPr>
      </w:pPr>
      <w:bookmarkStart w:id="20" w:name="_heading=h.b6jb40ajyfk8" w:colFirst="0" w:colLast="0"/>
      <w:bookmarkEnd w:id="20"/>
      <w:r>
        <w:t>수행 조직</w:t>
      </w:r>
    </w:p>
    <w:tbl>
      <w:tblPr>
        <w:tblStyle w:val="affb"/>
        <w:tblW w:w="9214" w:type="dxa"/>
        <w:tblInd w:w="279" w:type="dxa"/>
        <w:tblBorders>
          <w:top w:val="single" w:sz="4" w:space="0" w:color="BFBFBF"/>
          <w:left w:val="single" w:sz="4" w:space="0" w:color="BFBFBF"/>
          <w:bottom w:val="single" w:sz="4" w:space="0" w:color="BFBFBF"/>
          <w:right w:val="single" w:sz="4" w:space="0" w:color="BFBFBF"/>
          <w:insideH w:val="nil"/>
          <w:insideV w:val="nil"/>
        </w:tblBorders>
        <w:tblLayout w:type="fixed"/>
        <w:tblLook w:val="0400" w:firstRow="0" w:lastRow="0" w:firstColumn="0" w:lastColumn="0" w:noHBand="0" w:noVBand="1"/>
      </w:tblPr>
      <w:tblGrid>
        <w:gridCol w:w="9214"/>
      </w:tblGrid>
      <w:tr w:rsidR="001B14D1" w14:paraId="144E5AAB" w14:textId="77777777">
        <w:trPr>
          <w:trHeight w:val="4963"/>
        </w:trPr>
        <w:tc>
          <w:tcPr>
            <w:tcW w:w="9214" w:type="dxa"/>
          </w:tcPr>
          <w:p w14:paraId="00000226" w14:textId="77777777" w:rsidR="001B14D1" w:rsidRDefault="00000000">
            <w:pPr>
              <w:jc w:val="left"/>
            </w:pPr>
            <w:r>
              <w:rPr>
                <w:noProof/>
              </w:rPr>
              <w:drawing>
                <wp:inline distT="114300" distB="114300" distL="114300" distR="114300" wp14:anchorId="09A3CA31" wp14:editId="6B907AB0">
                  <wp:extent cx="5581650" cy="31337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581650" cy="3133725"/>
                          </a:xfrm>
                          <a:prstGeom prst="rect">
                            <a:avLst/>
                          </a:prstGeom>
                          <a:ln/>
                        </pic:spPr>
                      </pic:pic>
                    </a:graphicData>
                  </a:graphic>
                </wp:inline>
              </w:drawing>
            </w:r>
          </w:p>
          <w:p w14:paraId="00000227" w14:textId="77777777" w:rsidR="001B14D1" w:rsidRDefault="001B14D1">
            <w:pPr>
              <w:jc w:val="left"/>
            </w:pPr>
          </w:p>
        </w:tc>
      </w:tr>
    </w:tbl>
    <w:p w14:paraId="00000228" w14:textId="77777777" w:rsidR="001B14D1" w:rsidRDefault="00000000">
      <w:pPr>
        <w:pStyle w:val="2"/>
        <w:numPr>
          <w:ilvl w:val="1"/>
          <w:numId w:val="23"/>
        </w:numPr>
      </w:pPr>
      <w:bookmarkStart w:id="21" w:name="_heading=h.bwb1q1p31zx8" w:colFirst="0" w:colLast="0"/>
      <w:bookmarkEnd w:id="21"/>
      <w:r>
        <w:t xml:space="preserve">조직별 R&amp;R </w:t>
      </w:r>
    </w:p>
    <w:tbl>
      <w:tblPr>
        <w:tblStyle w:val="affc"/>
        <w:tblW w:w="9217" w:type="dxa"/>
        <w:tblInd w:w="22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1039"/>
        <w:gridCol w:w="2335"/>
        <w:gridCol w:w="5843"/>
      </w:tblGrid>
      <w:tr w:rsidR="001B14D1" w14:paraId="1CF91064" w14:textId="77777777">
        <w:trPr>
          <w:trHeight w:val="280"/>
          <w:tblHeader/>
        </w:trPr>
        <w:tc>
          <w:tcPr>
            <w:tcW w:w="3374" w:type="dxa"/>
            <w:gridSpan w:val="2"/>
            <w:shd w:val="clear" w:color="auto" w:fill="D9D9D9"/>
            <w:tcMar>
              <w:top w:w="57" w:type="dxa"/>
              <w:left w:w="57" w:type="dxa"/>
              <w:bottom w:w="57" w:type="dxa"/>
              <w:right w:w="57" w:type="dxa"/>
            </w:tcMar>
            <w:vAlign w:val="center"/>
          </w:tcPr>
          <w:p w14:paraId="00000229" w14:textId="77777777" w:rsidR="001B14D1" w:rsidRDefault="00000000">
            <w:pPr>
              <w:widowControl/>
              <w:jc w:val="center"/>
              <w:rPr>
                <w:sz w:val="18"/>
                <w:szCs w:val="18"/>
              </w:rPr>
            </w:pPr>
            <w:r>
              <w:rPr>
                <w:sz w:val="18"/>
                <w:szCs w:val="18"/>
              </w:rPr>
              <w:t>수행조직</w:t>
            </w:r>
          </w:p>
        </w:tc>
        <w:tc>
          <w:tcPr>
            <w:tcW w:w="5843" w:type="dxa"/>
            <w:shd w:val="clear" w:color="auto" w:fill="D9D9D9"/>
            <w:tcMar>
              <w:top w:w="57" w:type="dxa"/>
              <w:left w:w="57" w:type="dxa"/>
              <w:bottom w:w="57" w:type="dxa"/>
              <w:right w:w="57" w:type="dxa"/>
            </w:tcMar>
            <w:vAlign w:val="center"/>
          </w:tcPr>
          <w:p w14:paraId="0000022B" w14:textId="77777777" w:rsidR="001B14D1" w:rsidRDefault="00000000">
            <w:pPr>
              <w:widowControl/>
              <w:jc w:val="center"/>
              <w:rPr>
                <w:sz w:val="18"/>
                <w:szCs w:val="18"/>
              </w:rPr>
            </w:pPr>
            <w:r>
              <w:rPr>
                <w:sz w:val="18"/>
                <w:szCs w:val="18"/>
              </w:rPr>
              <w:t>역할</w:t>
            </w:r>
          </w:p>
        </w:tc>
      </w:tr>
      <w:tr w:rsidR="001B14D1" w14:paraId="19F67DA2" w14:textId="77777777">
        <w:trPr>
          <w:trHeight w:val="345"/>
        </w:trPr>
        <w:tc>
          <w:tcPr>
            <w:tcW w:w="1039" w:type="dxa"/>
            <w:shd w:val="clear" w:color="auto" w:fill="auto"/>
            <w:tcMar>
              <w:top w:w="57" w:type="dxa"/>
              <w:left w:w="57" w:type="dxa"/>
              <w:bottom w:w="57" w:type="dxa"/>
              <w:right w:w="57" w:type="dxa"/>
            </w:tcMar>
            <w:vAlign w:val="center"/>
          </w:tcPr>
          <w:p w14:paraId="0000022C" w14:textId="77777777" w:rsidR="001B14D1" w:rsidRDefault="00000000">
            <w:pPr>
              <w:widowControl/>
              <w:jc w:val="center"/>
              <w:rPr>
                <w:sz w:val="18"/>
                <w:szCs w:val="18"/>
              </w:rPr>
            </w:pPr>
            <w:r>
              <w:rPr>
                <w:sz w:val="18"/>
                <w:szCs w:val="18"/>
              </w:rPr>
              <w:t>프로젝트 관리</w:t>
            </w:r>
          </w:p>
        </w:tc>
        <w:tc>
          <w:tcPr>
            <w:tcW w:w="2335" w:type="dxa"/>
            <w:shd w:val="clear" w:color="auto" w:fill="auto"/>
            <w:tcMar>
              <w:top w:w="57" w:type="dxa"/>
              <w:left w:w="57" w:type="dxa"/>
              <w:bottom w:w="57" w:type="dxa"/>
              <w:right w:w="57" w:type="dxa"/>
            </w:tcMar>
            <w:vAlign w:val="center"/>
          </w:tcPr>
          <w:p w14:paraId="0000022D" w14:textId="77777777" w:rsidR="001B14D1" w:rsidRDefault="00000000">
            <w:pPr>
              <w:widowControl/>
              <w:jc w:val="center"/>
              <w:rPr>
                <w:sz w:val="18"/>
                <w:szCs w:val="18"/>
              </w:rPr>
            </w:pPr>
            <w:r>
              <w:rPr>
                <w:sz w:val="18"/>
                <w:szCs w:val="18"/>
              </w:rPr>
              <w:t>PM</w:t>
            </w:r>
          </w:p>
        </w:tc>
        <w:tc>
          <w:tcPr>
            <w:tcW w:w="5843" w:type="dxa"/>
            <w:shd w:val="clear" w:color="auto" w:fill="auto"/>
            <w:tcMar>
              <w:top w:w="57" w:type="dxa"/>
              <w:left w:w="57" w:type="dxa"/>
              <w:bottom w:w="57" w:type="dxa"/>
              <w:right w:w="57" w:type="dxa"/>
            </w:tcMar>
            <w:vAlign w:val="center"/>
          </w:tcPr>
          <w:p w14:paraId="0000022E" w14:textId="77777777" w:rsidR="001B14D1" w:rsidRDefault="00000000">
            <w:pPr>
              <w:widowControl/>
              <w:jc w:val="left"/>
              <w:rPr>
                <w:sz w:val="18"/>
                <w:szCs w:val="18"/>
              </w:rPr>
            </w:pPr>
            <w:r>
              <w:rPr>
                <w:sz w:val="18"/>
                <w:szCs w:val="18"/>
              </w:rPr>
              <w:t xml:space="preserve">- 프로젝트 총괄 관리 및 통제(범위, 인원, 일정, </w:t>
            </w:r>
            <w:proofErr w:type="spellStart"/>
            <w:r>
              <w:rPr>
                <w:sz w:val="18"/>
                <w:szCs w:val="18"/>
              </w:rPr>
              <w:t>위험등</w:t>
            </w:r>
            <w:proofErr w:type="spellEnd"/>
            <w:r>
              <w:rPr>
                <w:sz w:val="18"/>
                <w:szCs w:val="18"/>
              </w:rPr>
              <w:t>)</w:t>
            </w:r>
          </w:p>
          <w:p w14:paraId="0000022F" w14:textId="77777777" w:rsidR="001B14D1" w:rsidRDefault="00000000">
            <w:pPr>
              <w:widowControl/>
              <w:jc w:val="left"/>
              <w:rPr>
                <w:sz w:val="18"/>
                <w:szCs w:val="18"/>
              </w:rPr>
            </w:pPr>
            <w:r>
              <w:rPr>
                <w:sz w:val="18"/>
                <w:szCs w:val="18"/>
              </w:rPr>
              <w:t>-프로젝트 진척 사항 보고</w:t>
            </w:r>
          </w:p>
          <w:p w14:paraId="00000230" w14:textId="77777777" w:rsidR="001B14D1" w:rsidRDefault="00000000">
            <w:pPr>
              <w:widowControl/>
              <w:jc w:val="left"/>
              <w:rPr>
                <w:sz w:val="18"/>
                <w:szCs w:val="18"/>
              </w:rPr>
            </w:pPr>
            <w:r>
              <w:rPr>
                <w:sz w:val="18"/>
                <w:szCs w:val="18"/>
              </w:rPr>
              <w:t>-고객과 의사소통 및 문제점 해결/조정</w:t>
            </w:r>
          </w:p>
        </w:tc>
      </w:tr>
      <w:tr w:rsidR="001B14D1" w14:paraId="203E7743" w14:textId="77777777">
        <w:trPr>
          <w:trHeight w:val="345"/>
        </w:trPr>
        <w:tc>
          <w:tcPr>
            <w:tcW w:w="1039" w:type="dxa"/>
            <w:shd w:val="clear" w:color="auto" w:fill="auto"/>
            <w:tcMar>
              <w:top w:w="57" w:type="dxa"/>
              <w:left w:w="57" w:type="dxa"/>
              <w:bottom w:w="57" w:type="dxa"/>
              <w:right w:w="57" w:type="dxa"/>
            </w:tcMar>
            <w:vAlign w:val="center"/>
          </w:tcPr>
          <w:p w14:paraId="00000231" w14:textId="77777777" w:rsidR="001B14D1" w:rsidRDefault="00000000">
            <w:pPr>
              <w:widowControl/>
              <w:jc w:val="center"/>
              <w:rPr>
                <w:sz w:val="18"/>
                <w:szCs w:val="18"/>
              </w:rPr>
            </w:pPr>
            <w:r>
              <w:rPr>
                <w:sz w:val="18"/>
                <w:szCs w:val="18"/>
              </w:rPr>
              <w:t xml:space="preserve">AI </w:t>
            </w:r>
          </w:p>
          <w:p w14:paraId="00000232" w14:textId="77777777" w:rsidR="001B14D1" w:rsidRDefault="00000000">
            <w:pPr>
              <w:widowControl/>
              <w:jc w:val="center"/>
              <w:rPr>
                <w:sz w:val="18"/>
                <w:szCs w:val="18"/>
              </w:rPr>
            </w:pPr>
            <w:r>
              <w:rPr>
                <w:sz w:val="18"/>
                <w:szCs w:val="18"/>
              </w:rPr>
              <w:t>기능 개발</w:t>
            </w:r>
          </w:p>
        </w:tc>
        <w:tc>
          <w:tcPr>
            <w:tcW w:w="2335" w:type="dxa"/>
            <w:shd w:val="clear" w:color="auto" w:fill="auto"/>
            <w:tcMar>
              <w:top w:w="57" w:type="dxa"/>
              <w:left w:w="57" w:type="dxa"/>
              <w:bottom w:w="57" w:type="dxa"/>
              <w:right w:w="57" w:type="dxa"/>
            </w:tcMar>
            <w:vAlign w:val="center"/>
          </w:tcPr>
          <w:p w14:paraId="00000233" w14:textId="77777777" w:rsidR="001B14D1" w:rsidRDefault="00000000">
            <w:pPr>
              <w:widowControl/>
              <w:jc w:val="center"/>
              <w:rPr>
                <w:sz w:val="18"/>
                <w:szCs w:val="18"/>
              </w:rPr>
            </w:pPr>
            <w:r>
              <w:rPr>
                <w:sz w:val="18"/>
                <w:szCs w:val="18"/>
              </w:rPr>
              <w:t>AI</w:t>
            </w:r>
          </w:p>
        </w:tc>
        <w:tc>
          <w:tcPr>
            <w:tcW w:w="5843" w:type="dxa"/>
            <w:shd w:val="clear" w:color="auto" w:fill="auto"/>
            <w:tcMar>
              <w:top w:w="57" w:type="dxa"/>
              <w:left w:w="57" w:type="dxa"/>
              <w:bottom w:w="57" w:type="dxa"/>
              <w:right w:w="57" w:type="dxa"/>
            </w:tcMar>
            <w:vAlign w:val="center"/>
          </w:tcPr>
          <w:p w14:paraId="00000234" w14:textId="77777777" w:rsidR="001B14D1" w:rsidRDefault="00000000">
            <w:pPr>
              <w:widowControl/>
              <w:jc w:val="left"/>
              <w:rPr>
                <w:sz w:val="18"/>
                <w:szCs w:val="18"/>
              </w:rPr>
            </w:pPr>
            <w:r>
              <w:rPr>
                <w:sz w:val="18"/>
                <w:szCs w:val="18"/>
              </w:rPr>
              <w:t>-AI Agent 설계 및 구현</w:t>
            </w:r>
          </w:p>
          <w:p w14:paraId="00000235" w14:textId="77777777" w:rsidR="001B14D1" w:rsidRDefault="00000000">
            <w:pPr>
              <w:widowControl/>
              <w:jc w:val="left"/>
              <w:rPr>
                <w:sz w:val="18"/>
                <w:szCs w:val="18"/>
              </w:rPr>
            </w:pPr>
            <w:r>
              <w:rPr>
                <w:sz w:val="18"/>
                <w:szCs w:val="18"/>
              </w:rPr>
              <w:t>-</w:t>
            </w:r>
            <w:proofErr w:type="spellStart"/>
            <w:r>
              <w:rPr>
                <w:sz w:val="18"/>
                <w:szCs w:val="18"/>
              </w:rPr>
              <w:t>LangGraph</w:t>
            </w:r>
            <w:proofErr w:type="spellEnd"/>
            <w:r>
              <w:rPr>
                <w:sz w:val="18"/>
                <w:szCs w:val="18"/>
              </w:rPr>
              <w:t xml:space="preserve"> 흐름 설계</w:t>
            </w:r>
          </w:p>
          <w:p w14:paraId="00000236" w14:textId="77777777" w:rsidR="001B14D1" w:rsidRDefault="00000000">
            <w:pPr>
              <w:widowControl/>
              <w:jc w:val="left"/>
              <w:rPr>
                <w:sz w:val="18"/>
                <w:szCs w:val="18"/>
              </w:rPr>
            </w:pPr>
            <w:r>
              <w:rPr>
                <w:sz w:val="18"/>
                <w:szCs w:val="18"/>
              </w:rPr>
              <w:t>-성과 평가 로직 설계</w:t>
            </w:r>
          </w:p>
        </w:tc>
      </w:tr>
      <w:tr w:rsidR="001B14D1" w14:paraId="1771FCCA" w14:textId="77777777">
        <w:trPr>
          <w:trHeight w:val="345"/>
        </w:trPr>
        <w:tc>
          <w:tcPr>
            <w:tcW w:w="1039" w:type="dxa"/>
            <w:shd w:val="clear" w:color="auto" w:fill="auto"/>
            <w:tcMar>
              <w:top w:w="57" w:type="dxa"/>
              <w:left w:w="57" w:type="dxa"/>
              <w:bottom w:w="57" w:type="dxa"/>
              <w:right w:w="57" w:type="dxa"/>
            </w:tcMar>
            <w:vAlign w:val="center"/>
          </w:tcPr>
          <w:p w14:paraId="00000237" w14:textId="77777777" w:rsidR="001B14D1" w:rsidRDefault="00000000">
            <w:pPr>
              <w:widowControl/>
              <w:jc w:val="center"/>
              <w:rPr>
                <w:sz w:val="18"/>
                <w:szCs w:val="18"/>
              </w:rPr>
            </w:pPr>
            <w:proofErr w:type="spellStart"/>
            <w:r>
              <w:rPr>
                <w:sz w:val="18"/>
                <w:szCs w:val="18"/>
              </w:rPr>
              <w:t>프론트엔드</w:t>
            </w:r>
            <w:proofErr w:type="spellEnd"/>
            <w:r>
              <w:rPr>
                <w:sz w:val="18"/>
                <w:szCs w:val="18"/>
              </w:rPr>
              <w:t xml:space="preserve"> 기능 개발</w:t>
            </w:r>
          </w:p>
        </w:tc>
        <w:tc>
          <w:tcPr>
            <w:tcW w:w="2335" w:type="dxa"/>
            <w:shd w:val="clear" w:color="auto" w:fill="auto"/>
            <w:tcMar>
              <w:top w:w="57" w:type="dxa"/>
              <w:left w:w="57" w:type="dxa"/>
              <w:bottom w:w="57" w:type="dxa"/>
              <w:right w:w="57" w:type="dxa"/>
            </w:tcMar>
            <w:vAlign w:val="center"/>
          </w:tcPr>
          <w:p w14:paraId="00000238" w14:textId="77777777" w:rsidR="001B14D1" w:rsidRDefault="00000000">
            <w:pPr>
              <w:widowControl/>
              <w:jc w:val="center"/>
              <w:rPr>
                <w:sz w:val="18"/>
                <w:szCs w:val="18"/>
              </w:rPr>
            </w:pPr>
            <w:r>
              <w:rPr>
                <w:sz w:val="18"/>
                <w:szCs w:val="18"/>
              </w:rPr>
              <w:t>FE</w:t>
            </w:r>
          </w:p>
        </w:tc>
        <w:tc>
          <w:tcPr>
            <w:tcW w:w="5843" w:type="dxa"/>
            <w:shd w:val="clear" w:color="auto" w:fill="auto"/>
            <w:tcMar>
              <w:top w:w="57" w:type="dxa"/>
              <w:left w:w="57" w:type="dxa"/>
              <w:bottom w:w="57" w:type="dxa"/>
              <w:right w:w="57" w:type="dxa"/>
            </w:tcMar>
            <w:vAlign w:val="center"/>
          </w:tcPr>
          <w:p w14:paraId="00000239" w14:textId="77777777" w:rsidR="001B14D1" w:rsidRDefault="00000000">
            <w:pPr>
              <w:widowControl/>
              <w:jc w:val="left"/>
              <w:rPr>
                <w:sz w:val="18"/>
                <w:szCs w:val="18"/>
              </w:rPr>
            </w:pPr>
            <w:r>
              <w:rPr>
                <w:sz w:val="18"/>
                <w:szCs w:val="18"/>
              </w:rPr>
              <w:t>-React, Typescript 개발</w:t>
            </w:r>
          </w:p>
          <w:p w14:paraId="0000023A" w14:textId="77777777" w:rsidR="001B14D1" w:rsidRDefault="00000000">
            <w:pPr>
              <w:widowControl/>
              <w:jc w:val="left"/>
              <w:rPr>
                <w:sz w:val="18"/>
                <w:szCs w:val="18"/>
              </w:rPr>
            </w:pPr>
            <w:r>
              <w:rPr>
                <w:sz w:val="18"/>
                <w:szCs w:val="18"/>
              </w:rPr>
              <w:t>-클라이언트 화면 개발</w:t>
            </w:r>
          </w:p>
          <w:p w14:paraId="0000023B" w14:textId="77777777" w:rsidR="001B14D1" w:rsidRDefault="00000000">
            <w:pPr>
              <w:widowControl/>
              <w:jc w:val="left"/>
              <w:rPr>
                <w:sz w:val="18"/>
                <w:szCs w:val="18"/>
              </w:rPr>
            </w:pPr>
            <w:r>
              <w:rPr>
                <w:sz w:val="18"/>
                <w:szCs w:val="18"/>
              </w:rPr>
              <w:t>-UI/UX 디자인</w:t>
            </w:r>
          </w:p>
        </w:tc>
      </w:tr>
      <w:tr w:rsidR="001B14D1" w14:paraId="0AFB94BF" w14:textId="77777777">
        <w:trPr>
          <w:trHeight w:val="345"/>
        </w:trPr>
        <w:tc>
          <w:tcPr>
            <w:tcW w:w="1039" w:type="dxa"/>
            <w:shd w:val="clear" w:color="auto" w:fill="auto"/>
            <w:tcMar>
              <w:top w:w="57" w:type="dxa"/>
              <w:left w:w="57" w:type="dxa"/>
              <w:bottom w:w="57" w:type="dxa"/>
              <w:right w:w="57" w:type="dxa"/>
            </w:tcMar>
            <w:vAlign w:val="center"/>
          </w:tcPr>
          <w:p w14:paraId="0000023C" w14:textId="77777777" w:rsidR="001B14D1" w:rsidRDefault="00000000">
            <w:pPr>
              <w:widowControl/>
              <w:jc w:val="center"/>
              <w:rPr>
                <w:sz w:val="18"/>
                <w:szCs w:val="18"/>
              </w:rPr>
            </w:pPr>
            <w:proofErr w:type="spellStart"/>
            <w:r>
              <w:rPr>
                <w:sz w:val="18"/>
                <w:szCs w:val="18"/>
              </w:rPr>
              <w:t>백엔드</w:t>
            </w:r>
            <w:proofErr w:type="spellEnd"/>
            <w:r>
              <w:rPr>
                <w:sz w:val="18"/>
                <w:szCs w:val="18"/>
              </w:rPr>
              <w:t xml:space="preserve"> </w:t>
            </w:r>
          </w:p>
          <w:p w14:paraId="0000023D" w14:textId="77777777" w:rsidR="001B14D1" w:rsidRDefault="00000000">
            <w:pPr>
              <w:widowControl/>
              <w:jc w:val="center"/>
              <w:rPr>
                <w:sz w:val="18"/>
                <w:szCs w:val="18"/>
              </w:rPr>
            </w:pPr>
            <w:r>
              <w:rPr>
                <w:sz w:val="18"/>
                <w:szCs w:val="18"/>
              </w:rPr>
              <w:t>기능 개발</w:t>
            </w:r>
          </w:p>
        </w:tc>
        <w:tc>
          <w:tcPr>
            <w:tcW w:w="2335" w:type="dxa"/>
            <w:shd w:val="clear" w:color="auto" w:fill="auto"/>
            <w:tcMar>
              <w:top w:w="57" w:type="dxa"/>
              <w:left w:w="57" w:type="dxa"/>
              <w:bottom w:w="57" w:type="dxa"/>
              <w:right w:w="57" w:type="dxa"/>
            </w:tcMar>
            <w:vAlign w:val="center"/>
          </w:tcPr>
          <w:p w14:paraId="0000023E" w14:textId="77777777" w:rsidR="001B14D1" w:rsidRDefault="00000000">
            <w:pPr>
              <w:widowControl/>
              <w:jc w:val="center"/>
              <w:rPr>
                <w:sz w:val="18"/>
                <w:szCs w:val="18"/>
              </w:rPr>
            </w:pPr>
            <w:r>
              <w:rPr>
                <w:sz w:val="18"/>
                <w:szCs w:val="18"/>
              </w:rPr>
              <w:t>BE</w:t>
            </w:r>
          </w:p>
        </w:tc>
        <w:tc>
          <w:tcPr>
            <w:tcW w:w="5843" w:type="dxa"/>
            <w:shd w:val="clear" w:color="auto" w:fill="auto"/>
            <w:tcMar>
              <w:top w:w="57" w:type="dxa"/>
              <w:left w:w="57" w:type="dxa"/>
              <w:bottom w:w="57" w:type="dxa"/>
              <w:right w:w="57" w:type="dxa"/>
            </w:tcMar>
            <w:vAlign w:val="center"/>
          </w:tcPr>
          <w:p w14:paraId="0000023F" w14:textId="77777777" w:rsidR="001B14D1" w:rsidRDefault="00000000">
            <w:pPr>
              <w:widowControl/>
              <w:jc w:val="left"/>
              <w:rPr>
                <w:sz w:val="18"/>
                <w:szCs w:val="18"/>
              </w:rPr>
            </w:pPr>
            <w:r>
              <w:rPr>
                <w:sz w:val="18"/>
                <w:szCs w:val="18"/>
              </w:rPr>
              <w:t>-Spring Boot 서버 기능 개발</w:t>
            </w:r>
          </w:p>
          <w:p w14:paraId="00000240" w14:textId="77777777" w:rsidR="001B14D1" w:rsidRDefault="00000000">
            <w:pPr>
              <w:widowControl/>
              <w:jc w:val="left"/>
              <w:rPr>
                <w:sz w:val="18"/>
                <w:szCs w:val="18"/>
              </w:rPr>
            </w:pPr>
            <w:r>
              <w:rPr>
                <w:sz w:val="18"/>
                <w:szCs w:val="18"/>
              </w:rPr>
              <w:t>-데이터베이스 모델링</w:t>
            </w:r>
          </w:p>
          <w:p w14:paraId="00000241" w14:textId="77777777" w:rsidR="001B14D1" w:rsidRDefault="00000000">
            <w:pPr>
              <w:widowControl/>
              <w:jc w:val="left"/>
              <w:rPr>
                <w:sz w:val="18"/>
                <w:szCs w:val="18"/>
              </w:rPr>
            </w:pPr>
            <w:r>
              <w:rPr>
                <w:sz w:val="18"/>
                <w:szCs w:val="18"/>
              </w:rPr>
              <w:t>-</w:t>
            </w:r>
            <w:proofErr w:type="spellStart"/>
            <w:r>
              <w:rPr>
                <w:sz w:val="18"/>
                <w:szCs w:val="18"/>
              </w:rPr>
              <w:t>FastAPI</w:t>
            </w:r>
            <w:proofErr w:type="spellEnd"/>
            <w:r>
              <w:rPr>
                <w:sz w:val="18"/>
                <w:szCs w:val="18"/>
              </w:rPr>
              <w:t xml:space="preserve"> 서버 기능 개발</w:t>
            </w:r>
          </w:p>
        </w:tc>
      </w:tr>
      <w:tr w:rsidR="001B14D1" w14:paraId="7086222D" w14:textId="77777777">
        <w:trPr>
          <w:trHeight w:val="1064"/>
        </w:trPr>
        <w:tc>
          <w:tcPr>
            <w:tcW w:w="1039" w:type="dxa"/>
            <w:shd w:val="clear" w:color="auto" w:fill="auto"/>
            <w:tcMar>
              <w:top w:w="57" w:type="dxa"/>
              <w:left w:w="57" w:type="dxa"/>
              <w:bottom w:w="57" w:type="dxa"/>
              <w:right w:w="57" w:type="dxa"/>
            </w:tcMar>
            <w:vAlign w:val="center"/>
          </w:tcPr>
          <w:p w14:paraId="00000242" w14:textId="77777777" w:rsidR="001B14D1" w:rsidRDefault="00000000">
            <w:pPr>
              <w:widowControl/>
              <w:jc w:val="center"/>
              <w:rPr>
                <w:sz w:val="18"/>
                <w:szCs w:val="18"/>
              </w:rPr>
            </w:pPr>
            <w:r>
              <w:rPr>
                <w:sz w:val="18"/>
                <w:szCs w:val="18"/>
              </w:rPr>
              <w:t>CI/CD</w:t>
            </w:r>
          </w:p>
        </w:tc>
        <w:tc>
          <w:tcPr>
            <w:tcW w:w="2335" w:type="dxa"/>
            <w:shd w:val="clear" w:color="auto" w:fill="auto"/>
            <w:tcMar>
              <w:top w:w="57" w:type="dxa"/>
              <w:left w:w="57" w:type="dxa"/>
              <w:bottom w:w="57" w:type="dxa"/>
              <w:right w:w="57" w:type="dxa"/>
            </w:tcMar>
            <w:vAlign w:val="center"/>
          </w:tcPr>
          <w:p w14:paraId="00000243" w14:textId="77777777" w:rsidR="001B14D1" w:rsidRDefault="00000000">
            <w:pPr>
              <w:widowControl/>
              <w:jc w:val="center"/>
              <w:rPr>
                <w:sz w:val="18"/>
                <w:szCs w:val="18"/>
              </w:rPr>
            </w:pPr>
            <w:r>
              <w:rPr>
                <w:sz w:val="18"/>
                <w:szCs w:val="18"/>
              </w:rPr>
              <w:t>BE</w:t>
            </w:r>
          </w:p>
        </w:tc>
        <w:tc>
          <w:tcPr>
            <w:tcW w:w="5843" w:type="dxa"/>
            <w:shd w:val="clear" w:color="auto" w:fill="auto"/>
            <w:tcMar>
              <w:top w:w="57" w:type="dxa"/>
              <w:left w:w="57" w:type="dxa"/>
              <w:bottom w:w="57" w:type="dxa"/>
              <w:right w:w="57" w:type="dxa"/>
            </w:tcMar>
            <w:vAlign w:val="center"/>
          </w:tcPr>
          <w:p w14:paraId="00000244" w14:textId="77777777" w:rsidR="001B14D1" w:rsidRDefault="00000000">
            <w:pPr>
              <w:widowControl/>
              <w:jc w:val="left"/>
              <w:rPr>
                <w:sz w:val="18"/>
                <w:szCs w:val="18"/>
              </w:rPr>
            </w:pPr>
            <w:r>
              <w:rPr>
                <w:sz w:val="18"/>
                <w:szCs w:val="18"/>
              </w:rPr>
              <w:t>-</w:t>
            </w:r>
            <w:proofErr w:type="spellStart"/>
            <w:r>
              <w:rPr>
                <w:sz w:val="18"/>
                <w:szCs w:val="18"/>
              </w:rPr>
              <w:t>GitOps</w:t>
            </w:r>
            <w:proofErr w:type="spellEnd"/>
            <w:r>
              <w:rPr>
                <w:sz w:val="18"/>
                <w:szCs w:val="18"/>
              </w:rPr>
              <w:t xml:space="preserve"> 기반 Jenkins–</w:t>
            </w:r>
            <w:proofErr w:type="spellStart"/>
            <w:r>
              <w:rPr>
                <w:sz w:val="18"/>
                <w:szCs w:val="18"/>
              </w:rPr>
              <w:t>ArgoCD</w:t>
            </w:r>
            <w:proofErr w:type="spellEnd"/>
            <w:r>
              <w:rPr>
                <w:sz w:val="18"/>
                <w:szCs w:val="18"/>
              </w:rPr>
              <w:t xml:space="preserve"> 파이프라인 구축</w:t>
            </w:r>
          </w:p>
          <w:p w14:paraId="00000245" w14:textId="77777777" w:rsidR="001B14D1" w:rsidRDefault="00000000">
            <w:pPr>
              <w:widowControl/>
              <w:jc w:val="left"/>
              <w:rPr>
                <w:sz w:val="18"/>
                <w:szCs w:val="18"/>
              </w:rPr>
            </w:pPr>
            <w:r>
              <w:rPr>
                <w:sz w:val="18"/>
                <w:szCs w:val="18"/>
              </w:rPr>
              <w:t>-Kubernetes 환경에서 서비스 배포 자동화 구현</w:t>
            </w:r>
          </w:p>
        </w:tc>
      </w:tr>
    </w:tbl>
    <w:p w14:paraId="00000246" w14:textId="77777777" w:rsidR="001B14D1" w:rsidRDefault="00000000">
      <w:pPr>
        <w:widowControl/>
        <w:jc w:val="left"/>
      </w:pPr>
      <w:r>
        <w:br w:type="page"/>
      </w:r>
    </w:p>
    <w:p w14:paraId="00000247" w14:textId="77777777" w:rsidR="001B14D1" w:rsidRDefault="00000000">
      <w:pPr>
        <w:pStyle w:val="10"/>
        <w:numPr>
          <w:ilvl w:val="0"/>
          <w:numId w:val="23"/>
        </w:numPr>
      </w:pPr>
      <w:bookmarkStart w:id="22" w:name="_heading=h.oee7ru5jg6dh" w:colFirst="0" w:colLast="0"/>
      <w:bookmarkEnd w:id="22"/>
      <w:r>
        <w:lastRenderedPageBreak/>
        <w:t xml:space="preserve">사업추진절차 </w:t>
      </w:r>
    </w:p>
    <w:p w14:paraId="00000248" w14:textId="77777777" w:rsidR="001B14D1" w:rsidRDefault="00000000">
      <w:pPr>
        <w:pStyle w:val="2"/>
        <w:numPr>
          <w:ilvl w:val="1"/>
          <w:numId w:val="23"/>
        </w:numPr>
      </w:pPr>
      <w:bookmarkStart w:id="23" w:name="_heading=h.5cns51n3u9nx" w:colFirst="0" w:colLast="0"/>
      <w:bookmarkEnd w:id="23"/>
      <w:r>
        <w:t>개발방법론</w:t>
      </w:r>
    </w:p>
    <w:p w14:paraId="00000249" w14:textId="77777777" w:rsidR="001B14D1" w:rsidRDefault="00000000">
      <w:r>
        <w:t xml:space="preserve">프로젝트는 SKPE-UM2.0 개발 방법론을 </w:t>
      </w:r>
      <w:proofErr w:type="spellStart"/>
      <w:r>
        <w:t>테일러링하여</w:t>
      </w:r>
      <w:proofErr w:type="spellEnd"/>
      <w:r>
        <w:t xml:space="preserve"> 적용함</w:t>
      </w:r>
    </w:p>
    <w:p w14:paraId="0000024A" w14:textId="77777777" w:rsidR="001B14D1" w:rsidRDefault="001B14D1">
      <w:pPr>
        <w:ind w:firstLine="566"/>
      </w:pPr>
    </w:p>
    <w:p w14:paraId="0000024B" w14:textId="77777777" w:rsidR="001B14D1" w:rsidRDefault="00000000">
      <w:pPr>
        <w:pStyle w:val="2"/>
        <w:numPr>
          <w:ilvl w:val="1"/>
          <w:numId w:val="23"/>
        </w:numPr>
      </w:pPr>
      <w:bookmarkStart w:id="24" w:name="_heading=h.i3w06z1n4nep" w:colFirst="0" w:colLast="0"/>
      <w:bookmarkEnd w:id="24"/>
      <w:r>
        <w:t>산출물계획</w:t>
      </w:r>
    </w:p>
    <w:p w14:paraId="0000024C" w14:textId="77777777" w:rsidR="001B14D1" w:rsidRDefault="00000000">
      <w:pPr>
        <w:pStyle w:val="3"/>
        <w:numPr>
          <w:ilvl w:val="2"/>
          <w:numId w:val="23"/>
        </w:numPr>
      </w:pPr>
      <w:bookmarkStart w:id="25" w:name="_heading=h.fiyc55b6l254" w:colFirst="0" w:colLast="0"/>
      <w:bookmarkEnd w:id="25"/>
      <w:r>
        <w:t xml:space="preserve">사업관리 산출물 </w:t>
      </w:r>
    </w:p>
    <w:tbl>
      <w:tblPr>
        <w:tblStyle w:val="affd"/>
        <w:tblW w:w="9560" w:type="dxa"/>
        <w:tblInd w:w="142" w:type="dxa"/>
        <w:tblLayout w:type="fixed"/>
        <w:tblLook w:val="0600" w:firstRow="0" w:lastRow="0" w:firstColumn="0" w:lastColumn="0" w:noHBand="1" w:noVBand="1"/>
      </w:tblPr>
      <w:tblGrid>
        <w:gridCol w:w="1342"/>
        <w:gridCol w:w="1666"/>
        <w:gridCol w:w="2701"/>
        <w:gridCol w:w="3851"/>
      </w:tblGrid>
      <w:tr w:rsidR="001B14D1" w14:paraId="64D9FA6D" w14:textId="77777777">
        <w:trPr>
          <w:trHeight w:val="213"/>
        </w:trPr>
        <w:tc>
          <w:tcPr>
            <w:tcW w:w="1342" w:type="dxa"/>
            <w:tcBorders>
              <w:top w:val="single" w:sz="12" w:space="0" w:color="7F7F7F"/>
              <w:left w:val="nil"/>
              <w:bottom w:val="single" w:sz="4" w:space="0" w:color="7F7F7F"/>
              <w:right w:val="single" w:sz="4" w:space="0" w:color="7F7F7F"/>
            </w:tcBorders>
            <w:shd w:val="clear" w:color="auto" w:fill="BFBFBF"/>
            <w:tcMar>
              <w:top w:w="17" w:type="dxa"/>
              <w:left w:w="85" w:type="dxa"/>
              <w:bottom w:w="17" w:type="dxa"/>
              <w:right w:w="85" w:type="dxa"/>
            </w:tcMar>
            <w:vAlign w:val="center"/>
          </w:tcPr>
          <w:p w14:paraId="0000024D" w14:textId="77777777" w:rsidR="001B14D1" w:rsidRDefault="00000000">
            <w:pPr>
              <w:jc w:val="center"/>
              <w:rPr>
                <w:sz w:val="18"/>
                <w:szCs w:val="18"/>
              </w:rPr>
            </w:pPr>
            <w:r>
              <w:rPr>
                <w:sz w:val="18"/>
                <w:szCs w:val="18"/>
              </w:rPr>
              <w:t>단계</w:t>
            </w:r>
          </w:p>
        </w:tc>
        <w:tc>
          <w:tcPr>
            <w:tcW w:w="1666" w:type="dxa"/>
            <w:tcBorders>
              <w:top w:val="single" w:sz="12" w:space="0" w:color="7F7F7F"/>
              <w:left w:val="single" w:sz="4" w:space="0" w:color="7F7F7F"/>
              <w:bottom w:val="single" w:sz="4" w:space="0" w:color="7F7F7F"/>
              <w:right w:val="single" w:sz="4" w:space="0" w:color="7F7F7F"/>
            </w:tcBorders>
            <w:shd w:val="clear" w:color="auto" w:fill="BFBFBF"/>
            <w:tcMar>
              <w:top w:w="17" w:type="dxa"/>
              <w:left w:w="85" w:type="dxa"/>
              <w:bottom w:w="17" w:type="dxa"/>
              <w:right w:w="85" w:type="dxa"/>
            </w:tcMar>
            <w:vAlign w:val="center"/>
          </w:tcPr>
          <w:p w14:paraId="0000024E" w14:textId="77777777" w:rsidR="001B14D1" w:rsidRDefault="00000000">
            <w:pPr>
              <w:jc w:val="center"/>
              <w:rPr>
                <w:sz w:val="18"/>
                <w:szCs w:val="18"/>
              </w:rPr>
            </w:pPr>
            <w:r>
              <w:rPr>
                <w:sz w:val="18"/>
                <w:szCs w:val="18"/>
              </w:rPr>
              <w:t>Activity</w:t>
            </w:r>
          </w:p>
        </w:tc>
        <w:tc>
          <w:tcPr>
            <w:tcW w:w="2701" w:type="dxa"/>
            <w:tcBorders>
              <w:top w:val="single" w:sz="12" w:space="0" w:color="7F7F7F"/>
              <w:left w:val="single" w:sz="4" w:space="0" w:color="7F7F7F"/>
              <w:bottom w:val="single" w:sz="4" w:space="0" w:color="7F7F7F"/>
              <w:right w:val="single" w:sz="4" w:space="0" w:color="7F7F7F"/>
            </w:tcBorders>
            <w:shd w:val="clear" w:color="auto" w:fill="BFBFBF"/>
            <w:tcMar>
              <w:top w:w="17" w:type="dxa"/>
              <w:left w:w="85" w:type="dxa"/>
              <w:bottom w:w="17" w:type="dxa"/>
              <w:right w:w="85" w:type="dxa"/>
            </w:tcMar>
            <w:vAlign w:val="center"/>
          </w:tcPr>
          <w:p w14:paraId="0000024F" w14:textId="77777777" w:rsidR="001B14D1" w:rsidRDefault="00000000">
            <w:pPr>
              <w:jc w:val="center"/>
              <w:rPr>
                <w:sz w:val="18"/>
                <w:szCs w:val="18"/>
              </w:rPr>
            </w:pPr>
            <w:r>
              <w:rPr>
                <w:sz w:val="18"/>
                <w:szCs w:val="18"/>
              </w:rPr>
              <w:t>Task</w:t>
            </w:r>
          </w:p>
        </w:tc>
        <w:tc>
          <w:tcPr>
            <w:tcW w:w="3851" w:type="dxa"/>
            <w:tcBorders>
              <w:top w:val="single" w:sz="12" w:space="0" w:color="7F7F7F"/>
              <w:left w:val="single" w:sz="4" w:space="0" w:color="7F7F7F"/>
              <w:bottom w:val="single" w:sz="4" w:space="0" w:color="7F7F7F"/>
              <w:right w:val="nil"/>
            </w:tcBorders>
            <w:shd w:val="clear" w:color="auto" w:fill="BFBFBF"/>
            <w:tcMar>
              <w:top w:w="17" w:type="dxa"/>
              <w:left w:w="85" w:type="dxa"/>
              <w:bottom w:w="17" w:type="dxa"/>
              <w:right w:w="85" w:type="dxa"/>
            </w:tcMar>
            <w:vAlign w:val="center"/>
          </w:tcPr>
          <w:p w14:paraId="00000250" w14:textId="77777777" w:rsidR="001B14D1" w:rsidRDefault="00000000">
            <w:pPr>
              <w:jc w:val="center"/>
              <w:rPr>
                <w:sz w:val="18"/>
                <w:szCs w:val="18"/>
              </w:rPr>
            </w:pPr>
            <w:r>
              <w:rPr>
                <w:sz w:val="18"/>
                <w:szCs w:val="18"/>
              </w:rPr>
              <w:t>산출물</w:t>
            </w:r>
          </w:p>
        </w:tc>
      </w:tr>
      <w:tr w:rsidR="001B14D1" w14:paraId="19691EF6" w14:textId="77777777">
        <w:trPr>
          <w:trHeight w:val="279"/>
        </w:trPr>
        <w:tc>
          <w:tcPr>
            <w:tcW w:w="1342" w:type="dxa"/>
            <w:tcBorders>
              <w:top w:val="single" w:sz="4" w:space="0" w:color="7F7F7F"/>
              <w:left w:val="nil"/>
              <w:bottom w:val="single" w:sz="4" w:space="0" w:color="7F7F7F"/>
              <w:right w:val="single" w:sz="4" w:space="0" w:color="7F7F7F"/>
            </w:tcBorders>
            <w:shd w:val="clear" w:color="auto" w:fill="EAEAEA"/>
            <w:tcMar>
              <w:top w:w="28" w:type="dxa"/>
              <w:left w:w="102" w:type="dxa"/>
              <w:bottom w:w="28" w:type="dxa"/>
              <w:right w:w="102" w:type="dxa"/>
            </w:tcMar>
            <w:vAlign w:val="center"/>
          </w:tcPr>
          <w:p w14:paraId="00000251" w14:textId="77777777" w:rsidR="001B14D1" w:rsidRDefault="00000000">
            <w:pPr>
              <w:jc w:val="center"/>
              <w:rPr>
                <w:sz w:val="18"/>
                <w:szCs w:val="18"/>
              </w:rPr>
            </w:pPr>
            <w:r>
              <w:rPr>
                <w:sz w:val="18"/>
                <w:szCs w:val="18"/>
              </w:rPr>
              <w:t>계획</w:t>
            </w:r>
          </w:p>
        </w:tc>
        <w:tc>
          <w:tcPr>
            <w:tcW w:w="1666" w:type="dxa"/>
            <w:tcBorders>
              <w:top w:val="single" w:sz="4" w:space="0" w:color="7F7F7F"/>
              <w:left w:val="single" w:sz="4" w:space="0" w:color="7F7F7F"/>
              <w:bottom w:val="single" w:sz="4" w:space="0" w:color="7F7F7F"/>
              <w:right w:val="single" w:sz="4" w:space="0" w:color="7F7F7F"/>
            </w:tcBorders>
            <w:shd w:val="clear" w:color="auto" w:fill="FFFFFF"/>
            <w:tcMar>
              <w:top w:w="28" w:type="dxa"/>
              <w:left w:w="102" w:type="dxa"/>
              <w:bottom w:w="28" w:type="dxa"/>
              <w:right w:w="102" w:type="dxa"/>
            </w:tcMar>
            <w:vAlign w:val="center"/>
          </w:tcPr>
          <w:p w14:paraId="00000252" w14:textId="77777777" w:rsidR="001B14D1" w:rsidRDefault="00000000">
            <w:pPr>
              <w:jc w:val="left"/>
              <w:rPr>
                <w:sz w:val="18"/>
                <w:szCs w:val="18"/>
              </w:rPr>
            </w:pPr>
            <w:r>
              <w:rPr>
                <w:sz w:val="18"/>
                <w:szCs w:val="18"/>
              </w:rPr>
              <w:t>수행 계획</w:t>
            </w:r>
          </w:p>
        </w:tc>
        <w:tc>
          <w:tcPr>
            <w:tcW w:w="2701" w:type="dxa"/>
            <w:tcBorders>
              <w:top w:val="single" w:sz="4" w:space="0" w:color="7F7F7F"/>
              <w:left w:val="single" w:sz="4" w:space="0" w:color="7F7F7F"/>
              <w:bottom w:val="single" w:sz="4" w:space="0" w:color="7F7F7F"/>
              <w:right w:val="single" w:sz="4" w:space="0" w:color="7F7F7F"/>
            </w:tcBorders>
            <w:shd w:val="clear" w:color="auto" w:fill="FFFFFF"/>
            <w:tcMar>
              <w:top w:w="28" w:type="dxa"/>
              <w:left w:w="102" w:type="dxa"/>
              <w:bottom w:w="28" w:type="dxa"/>
              <w:right w:w="102" w:type="dxa"/>
            </w:tcMar>
            <w:vAlign w:val="center"/>
          </w:tcPr>
          <w:p w14:paraId="00000253" w14:textId="77777777" w:rsidR="001B14D1" w:rsidRDefault="00000000">
            <w:pPr>
              <w:jc w:val="left"/>
              <w:rPr>
                <w:sz w:val="18"/>
                <w:szCs w:val="18"/>
              </w:rPr>
            </w:pPr>
            <w:r>
              <w:rPr>
                <w:sz w:val="18"/>
                <w:szCs w:val="18"/>
              </w:rPr>
              <w:t>사업수행계획서</w:t>
            </w:r>
          </w:p>
        </w:tc>
        <w:tc>
          <w:tcPr>
            <w:tcW w:w="3851" w:type="dxa"/>
            <w:tcBorders>
              <w:top w:val="single" w:sz="4" w:space="0" w:color="7F7F7F"/>
              <w:left w:val="single" w:sz="4" w:space="0" w:color="7F7F7F"/>
              <w:bottom w:val="single" w:sz="4" w:space="0" w:color="7F7F7F"/>
              <w:right w:val="nil"/>
            </w:tcBorders>
            <w:shd w:val="clear" w:color="auto" w:fill="FFFFFF"/>
            <w:tcMar>
              <w:top w:w="28" w:type="dxa"/>
              <w:left w:w="102" w:type="dxa"/>
              <w:bottom w:w="28" w:type="dxa"/>
              <w:right w:w="102" w:type="dxa"/>
            </w:tcMar>
            <w:vAlign w:val="center"/>
          </w:tcPr>
          <w:p w14:paraId="00000254" w14:textId="77777777" w:rsidR="001B14D1" w:rsidRDefault="00000000">
            <w:pPr>
              <w:jc w:val="left"/>
              <w:rPr>
                <w:sz w:val="18"/>
                <w:szCs w:val="18"/>
              </w:rPr>
            </w:pPr>
            <w:r>
              <w:rPr>
                <w:sz w:val="18"/>
                <w:szCs w:val="18"/>
              </w:rPr>
              <w:t>사업수행계획서</w:t>
            </w:r>
          </w:p>
        </w:tc>
      </w:tr>
    </w:tbl>
    <w:p w14:paraId="00000255" w14:textId="77777777" w:rsidR="001B14D1" w:rsidRDefault="00000000">
      <w:pPr>
        <w:pStyle w:val="3"/>
        <w:numPr>
          <w:ilvl w:val="2"/>
          <w:numId w:val="23"/>
        </w:numPr>
      </w:pPr>
      <w:bookmarkStart w:id="26" w:name="_heading=h.4r2tv7fiqufp" w:colFirst="0" w:colLast="0"/>
      <w:bookmarkEnd w:id="26"/>
      <w:r>
        <w:t xml:space="preserve">개발산출물 </w:t>
      </w:r>
    </w:p>
    <w:tbl>
      <w:tblPr>
        <w:tblStyle w:val="affe"/>
        <w:tblW w:w="9559" w:type="dxa"/>
        <w:tblInd w:w="142" w:type="dxa"/>
        <w:tblLayout w:type="fixed"/>
        <w:tblLook w:val="0600" w:firstRow="0" w:lastRow="0" w:firstColumn="0" w:lastColumn="0" w:noHBand="1" w:noVBand="1"/>
      </w:tblPr>
      <w:tblGrid>
        <w:gridCol w:w="1329"/>
        <w:gridCol w:w="1659"/>
        <w:gridCol w:w="2729"/>
        <w:gridCol w:w="3842"/>
      </w:tblGrid>
      <w:tr w:rsidR="001B14D1" w14:paraId="70D58467" w14:textId="77777777">
        <w:trPr>
          <w:trHeight w:val="356"/>
          <w:tblHeader/>
        </w:trPr>
        <w:tc>
          <w:tcPr>
            <w:tcW w:w="1329" w:type="dxa"/>
            <w:tcBorders>
              <w:top w:val="single" w:sz="12" w:space="0" w:color="808080"/>
              <w:left w:val="nil"/>
              <w:bottom w:val="single" w:sz="4" w:space="0" w:color="7F7F7F"/>
              <w:right w:val="single" w:sz="4" w:space="0" w:color="7F7F7F"/>
            </w:tcBorders>
            <w:shd w:val="clear" w:color="auto" w:fill="BFBFBF"/>
            <w:tcMar>
              <w:top w:w="17" w:type="dxa"/>
              <w:left w:w="85" w:type="dxa"/>
              <w:bottom w:w="17" w:type="dxa"/>
              <w:right w:w="85" w:type="dxa"/>
            </w:tcMar>
            <w:vAlign w:val="center"/>
          </w:tcPr>
          <w:p w14:paraId="00000256" w14:textId="77777777" w:rsidR="001B14D1" w:rsidRDefault="00000000">
            <w:pPr>
              <w:jc w:val="center"/>
              <w:rPr>
                <w:sz w:val="18"/>
                <w:szCs w:val="18"/>
              </w:rPr>
            </w:pPr>
            <w:r>
              <w:rPr>
                <w:sz w:val="18"/>
                <w:szCs w:val="18"/>
              </w:rPr>
              <w:t>단계</w:t>
            </w:r>
          </w:p>
        </w:tc>
        <w:tc>
          <w:tcPr>
            <w:tcW w:w="1659" w:type="dxa"/>
            <w:tcBorders>
              <w:top w:val="single" w:sz="12" w:space="0" w:color="808080"/>
              <w:left w:val="single" w:sz="4" w:space="0" w:color="7F7F7F"/>
              <w:bottom w:val="single" w:sz="4" w:space="0" w:color="7F7F7F"/>
              <w:right w:val="single" w:sz="4" w:space="0" w:color="7F7F7F"/>
            </w:tcBorders>
            <w:shd w:val="clear" w:color="auto" w:fill="BFBFBF"/>
          </w:tcPr>
          <w:p w14:paraId="00000257" w14:textId="77777777" w:rsidR="001B14D1" w:rsidRDefault="00000000">
            <w:pPr>
              <w:jc w:val="center"/>
              <w:rPr>
                <w:sz w:val="18"/>
                <w:szCs w:val="18"/>
              </w:rPr>
            </w:pPr>
            <w:r>
              <w:rPr>
                <w:sz w:val="18"/>
                <w:szCs w:val="18"/>
              </w:rPr>
              <w:t>요구사항ID</w:t>
            </w:r>
          </w:p>
        </w:tc>
        <w:tc>
          <w:tcPr>
            <w:tcW w:w="2729" w:type="dxa"/>
            <w:tcBorders>
              <w:top w:val="single" w:sz="12" w:space="0" w:color="808080"/>
              <w:left w:val="single" w:sz="4" w:space="0" w:color="7F7F7F"/>
              <w:bottom w:val="single" w:sz="4" w:space="0" w:color="7F7F7F"/>
              <w:right w:val="single" w:sz="4" w:space="0" w:color="000000"/>
            </w:tcBorders>
            <w:shd w:val="clear" w:color="auto" w:fill="BFBFBF"/>
            <w:tcMar>
              <w:top w:w="17" w:type="dxa"/>
              <w:left w:w="85" w:type="dxa"/>
              <w:bottom w:w="17" w:type="dxa"/>
              <w:right w:w="85" w:type="dxa"/>
            </w:tcMar>
            <w:vAlign w:val="center"/>
          </w:tcPr>
          <w:p w14:paraId="00000258" w14:textId="77777777" w:rsidR="001B14D1" w:rsidRDefault="00000000">
            <w:pPr>
              <w:jc w:val="center"/>
              <w:rPr>
                <w:sz w:val="18"/>
                <w:szCs w:val="18"/>
              </w:rPr>
            </w:pPr>
            <w:r>
              <w:rPr>
                <w:sz w:val="18"/>
                <w:szCs w:val="18"/>
              </w:rPr>
              <w:t>요구사항명</w:t>
            </w:r>
          </w:p>
        </w:tc>
        <w:tc>
          <w:tcPr>
            <w:tcW w:w="3842" w:type="dxa"/>
            <w:tcBorders>
              <w:top w:val="single" w:sz="12" w:space="0" w:color="808080"/>
              <w:left w:val="single" w:sz="4" w:space="0" w:color="000000"/>
              <w:bottom w:val="single" w:sz="4" w:space="0" w:color="000000"/>
            </w:tcBorders>
            <w:shd w:val="clear" w:color="auto" w:fill="BFBFBF"/>
          </w:tcPr>
          <w:p w14:paraId="00000259" w14:textId="77777777" w:rsidR="001B14D1" w:rsidRDefault="00000000">
            <w:pPr>
              <w:jc w:val="center"/>
              <w:rPr>
                <w:sz w:val="18"/>
                <w:szCs w:val="18"/>
              </w:rPr>
            </w:pPr>
            <w:r>
              <w:rPr>
                <w:sz w:val="18"/>
                <w:szCs w:val="18"/>
              </w:rPr>
              <w:t>비고</w:t>
            </w:r>
          </w:p>
        </w:tc>
      </w:tr>
      <w:tr w:rsidR="001B14D1" w14:paraId="4A4556BB" w14:textId="77777777">
        <w:trPr>
          <w:trHeight w:val="279"/>
        </w:trPr>
        <w:tc>
          <w:tcPr>
            <w:tcW w:w="1329" w:type="dxa"/>
            <w:vMerge w:val="restart"/>
            <w:tcBorders>
              <w:top w:val="single" w:sz="4" w:space="0" w:color="7F7F7F"/>
              <w:left w:val="nil"/>
              <w:bottom w:val="single" w:sz="4" w:space="0" w:color="7F7F7F"/>
              <w:right w:val="single" w:sz="4" w:space="0" w:color="7F7F7F"/>
            </w:tcBorders>
            <w:shd w:val="clear" w:color="auto" w:fill="F2F2F2"/>
            <w:tcMar>
              <w:top w:w="17" w:type="dxa"/>
              <w:left w:w="85" w:type="dxa"/>
              <w:bottom w:w="17" w:type="dxa"/>
              <w:right w:w="85" w:type="dxa"/>
            </w:tcMar>
            <w:vAlign w:val="center"/>
          </w:tcPr>
          <w:p w14:paraId="0000025A" w14:textId="77777777" w:rsidR="001B14D1" w:rsidRDefault="00000000">
            <w:pPr>
              <w:widowControl/>
              <w:jc w:val="center"/>
              <w:rPr>
                <w:sz w:val="18"/>
                <w:szCs w:val="18"/>
              </w:rPr>
            </w:pPr>
            <w:r>
              <w:rPr>
                <w:sz w:val="18"/>
                <w:szCs w:val="18"/>
              </w:rPr>
              <w:t>분석/설계</w:t>
            </w:r>
          </w:p>
        </w:tc>
        <w:tc>
          <w:tcPr>
            <w:tcW w:w="1659" w:type="dxa"/>
            <w:tcBorders>
              <w:top w:val="single" w:sz="4" w:space="0" w:color="7F7F7F"/>
              <w:left w:val="single" w:sz="4" w:space="0" w:color="7F7F7F"/>
              <w:bottom w:val="single" w:sz="4" w:space="0" w:color="7F7F7F"/>
              <w:right w:val="single" w:sz="4" w:space="0" w:color="7F7F7F"/>
            </w:tcBorders>
            <w:shd w:val="clear" w:color="auto" w:fill="FFFFFF"/>
          </w:tcPr>
          <w:p w14:paraId="0000025B" w14:textId="77777777" w:rsidR="001B14D1" w:rsidRDefault="00000000">
            <w:pPr>
              <w:widowControl/>
              <w:jc w:val="center"/>
              <w:rPr>
                <w:sz w:val="18"/>
                <w:szCs w:val="18"/>
              </w:rPr>
            </w:pPr>
            <w:r>
              <w:rPr>
                <w:sz w:val="18"/>
                <w:szCs w:val="18"/>
              </w:rPr>
              <w:t>RQ-04-0001</w:t>
            </w:r>
          </w:p>
        </w:tc>
        <w:tc>
          <w:tcPr>
            <w:tcW w:w="2729" w:type="dxa"/>
            <w:tcBorders>
              <w:top w:val="single" w:sz="4" w:space="0" w:color="7F7F7F"/>
              <w:left w:val="single" w:sz="4" w:space="0" w:color="7F7F7F"/>
              <w:bottom w:val="single" w:sz="4" w:space="0" w:color="7F7F7F"/>
              <w:right w:val="single" w:sz="4" w:space="0" w:color="000000"/>
            </w:tcBorders>
            <w:shd w:val="clear" w:color="auto" w:fill="FFFFFF"/>
            <w:tcMar>
              <w:top w:w="15" w:type="dxa"/>
              <w:left w:w="85" w:type="dxa"/>
              <w:bottom w:w="0" w:type="dxa"/>
              <w:right w:w="85" w:type="dxa"/>
            </w:tcMar>
          </w:tcPr>
          <w:p w14:paraId="0000025C" w14:textId="77777777" w:rsidR="001B14D1" w:rsidRDefault="00000000">
            <w:pPr>
              <w:widowControl/>
              <w:rPr>
                <w:sz w:val="18"/>
                <w:szCs w:val="18"/>
              </w:rPr>
            </w:pPr>
            <w:r>
              <w:rPr>
                <w:sz w:val="18"/>
                <w:szCs w:val="18"/>
              </w:rPr>
              <w:t>WBS</w:t>
            </w:r>
          </w:p>
        </w:tc>
        <w:tc>
          <w:tcPr>
            <w:tcW w:w="3842" w:type="dxa"/>
            <w:tcBorders>
              <w:top w:val="single" w:sz="4" w:space="0" w:color="000000"/>
              <w:left w:val="single" w:sz="4" w:space="0" w:color="000000"/>
              <w:bottom w:val="single" w:sz="4" w:space="0" w:color="000000"/>
            </w:tcBorders>
            <w:shd w:val="clear" w:color="auto" w:fill="FFFFFF"/>
          </w:tcPr>
          <w:p w14:paraId="0000025D" w14:textId="77777777" w:rsidR="001B14D1" w:rsidRDefault="001B14D1">
            <w:pPr>
              <w:widowControl/>
              <w:rPr>
                <w:sz w:val="18"/>
                <w:szCs w:val="18"/>
              </w:rPr>
            </w:pPr>
          </w:p>
        </w:tc>
      </w:tr>
      <w:tr w:rsidR="001B14D1" w14:paraId="611D32C0" w14:textId="77777777">
        <w:trPr>
          <w:trHeight w:val="279"/>
        </w:trPr>
        <w:tc>
          <w:tcPr>
            <w:tcW w:w="1329" w:type="dxa"/>
            <w:vMerge/>
            <w:tcBorders>
              <w:top w:val="single" w:sz="4" w:space="0" w:color="7F7F7F"/>
              <w:left w:val="nil"/>
              <w:bottom w:val="single" w:sz="4" w:space="0" w:color="7F7F7F"/>
              <w:right w:val="single" w:sz="4" w:space="0" w:color="7F7F7F"/>
            </w:tcBorders>
            <w:shd w:val="clear" w:color="auto" w:fill="F2F2F2"/>
            <w:tcMar>
              <w:top w:w="17" w:type="dxa"/>
              <w:left w:w="85" w:type="dxa"/>
              <w:bottom w:w="17" w:type="dxa"/>
              <w:right w:w="85" w:type="dxa"/>
            </w:tcMar>
            <w:vAlign w:val="center"/>
          </w:tcPr>
          <w:p w14:paraId="0000025E" w14:textId="77777777" w:rsidR="001B14D1" w:rsidRDefault="001B14D1">
            <w:pPr>
              <w:pBdr>
                <w:top w:val="nil"/>
                <w:left w:val="nil"/>
                <w:bottom w:val="nil"/>
                <w:right w:val="nil"/>
                <w:between w:val="nil"/>
              </w:pBdr>
              <w:spacing w:line="276" w:lineRule="auto"/>
              <w:jc w:val="left"/>
              <w:rPr>
                <w:sz w:val="18"/>
                <w:szCs w:val="18"/>
              </w:rPr>
            </w:pPr>
          </w:p>
        </w:tc>
        <w:tc>
          <w:tcPr>
            <w:tcW w:w="1659" w:type="dxa"/>
            <w:tcBorders>
              <w:top w:val="single" w:sz="4" w:space="0" w:color="7F7F7F"/>
              <w:left w:val="single" w:sz="4" w:space="0" w:color="7F7F7F"/>
              <w:bottom w:val="single" w:sz="4" w:space="0" w:color="7F7F7F"/>
              <w:right w:val="single" w:sz="4" w:space="0" w:color="7F7F7F"/>
            </w:tcBorders>
            <w:shd w:val="clear" w:color="auto" w:fill="FFFFFF"/>
          </w:tcPr>
          <w:p w14:paraId="0000025F" w14:textId="77777777" w:rsidR="001B14D1" w:rsidRDefault="00000000">
            <w:pPr>
              <w:widowControl/>
              <w:jc w:val="center"/>
              <w:rPr>
                <w:sz w:val="18"/>
                <w:szCs w:val="18"/>
              </w:rPr>
            </w:pPr>
            <w:r>
              <w:rPr>
                <w:sz w:val="18"/>
                <w:szCs w:val="18"/>
              </w:rPr>
              <w:t>RQ-04-0002</w:t>
            </w:r>
          </w:p>
        </w:tc>
        <w:tc>
          <w:tcPr>
            <w:tcW w:w="2729" w:type="dxa"/>
            <w:tcBorders>
              <w:top w:val="single" w:sz="4" w:space="0" w:color="7F7F7F"/>
              <w:left w:val="single" w:sz="4" w:space="0" w:color="7F7F7F"/>
              <w:bottom w:val="single" w:sz="4" w:space="0" w:color="7F7F7F"/>
              <w:right w:val="single" w:sz="4" w:space="0" w:color="000000"/>
            </w:tcBorders>
            <w:shd w:val="clear" w:color="auto" w:fill="FFFFFF"/>
            <w:tcMar>
              <w:top w:w="15" w:type="dxa"/>
              <w:left w:w="85" w:type="dxa"/>
              <w:bottom w:w="0" w:type="dxa"/>
              <w:right w:w="85" w:type="dxa"/>
            </w:tcMar>
          </w:tcPr>
          <w:p w14:paraId="00000260" w14:textId="77777777" w:rsidR="001B14D1" w:rsidRDefault="00000000">
            <w:pPr>
              <w:widowControl/>
              <w:rPr>
                <w:sz w:val="18"/>
                <w:szCs w:val="18"/>
              </w:rPr>
            </w:pPr>
            <w:r>
              <w:rPr>
                <w:sz w:val="18"/>
                <w:szCs w:val="18"/>
              </w:rPr>
              <w:t xml:space="preserve">요구사항 정의서 </w:t>
            </w:r>
          </w:p>
        </w:tc>
        <w:tc>
          <w:tcPr>
            <w:tcW w:w="3842" w:type="dxa"/>
            <w:tcBorders>
              <w:top w:val="single" w:sz="4" w:space="0" w:color="000000"/>
              <w:left w:val="single" w:sz="4" w:space="0" w:color="000000"/>
              <w:bottom w:val="single" w:sz="4" w:space="0" w:color="000000"/>
            </w:tcBorders>
            <w:shd w:val="clear" w:color="auto" w:fill="FFFFFF"/>
          </w:tcPr>
          <w:p w14:paraId="00000261" w14:textId="77777777" w:rsidR="001B14D1" w:rsidRDefault="001B14D1">
            <w:pPr>
              <w:widowControl/>
              <w:rPr>
                <w:sz w:val="18"/>
                <w:szCs w:val="18"/>
              </w:rPr>
            </w:pPr>
          </w:p>
        </w:tc>
      </w:tr>
      <w:tr w:rsidR="001B14D1" w14:paraId="3830E264" w14:textId="77777777">
        <w:trPr>
          <w:trHeight w:val="279"/>
        </w:trPr>
        <w:tc>
          <w:tcPr>
            <w:tcW w:w="1329" w:type="dxa"/>
            <w:vMerge/>
            <w:tcBorders>
              <w:top w:val="single" w:sz="4" w:space="0" w:color="7F7F7F"/>
              <w:left w:val="nil"/>
              <w:bottom w:val="single" w:sz="4" w:space="0" w:color="7F7F7F"/>
              <w:right w:val="single" w:sz="4" w:space="0" w:color="7F7F7F"/>
            </w:tcBorders>
            <w:shd w:val="clear" w:color="auto" w:fill="F2F2F2"/>
            <w:tcMar>
              <w:top w:w="17" w:type="dxa"/>
              <w:left w:w="85" w:type="dxa"/>
              <w:bottom w:w="17" w:type="dxa"/>
              <w:right w:w="85" w:type="dxa"/>
            </w:tcMar>
            <w:vAlign w:val="center"/>
          </w:tcPr>
          <w:p w14:paraId="00000262" w14:textId="77777777" w:rsidR="001B14D1" w:rsidRDefault="001B14D1">
            <w:pPr>
              <w:pBdr>
                <w:top w:val="nil"/>
                <w:left w:val="nil"/>
                <w:bottom w:val="nil"/>
                <w:right w:val="nil"/>
                <w:between w:val="nil"/>
              </w:pBdr>
              <w:spacing w:line="276" w:lineRule="auto"/>
              <w:jc w:val="left"/>
              <w:rPr>
                <w:sz w:val="18"/>
                <w:szCs w:val="18"/>
              </w:rPr>
            </w:pPr>
          </w:p>
        </w:tc>
        <w:tc>
          <w:tcPr>
            <w:tcW w:w="1659" w:type="dxa"/>
            <w:tcBorders>
              <w:top w:val="single" w:sz="4" w:space="0" w:color="7F7F7F"/>
              <w:left w:val="single" w:sz="4" w:space="0" w:color="7F7F7F"/>
              <w:bottom w:val="single" w:sz="4" w:space="0" w:color="7F7F7F"/>
              <w:right w:val="single" w:sz="4" w:space="0" w:color="7F7F7F"/>
            </w:tcBorders>
            <w:shd w:val="clear" w:color="auto" w:fill="FFFFFF"/>
          </w:tcPr>
          <w:p w14:paraId="00000263" w14:textId="77777777" w:rsidR="001B14D1" w:rsidRDefault="00000000">
            <w:pPr>
              <w:widowControl/>
              <w:jc w:val="center"/>
              <w:rPr>
                <w:sz w:val="18"/>
                <w:szCs w:val="18"/>
              </w:rPr>
            </w:pPr>
            <w:r>
              <w:rPr>
                <w:sz w:val="18"/>
                <w:szCs w:val="18"/>
              </w:rPr>
              <w:t>RQ-04-0003</w:t>
            </w:r>
          </w:p>
        </w:tc>
        <w:tc>
          <w:tcPr>
            <w:tcW w:w="2729" w:type="dxa"/>
            <w:tcBorders>
              <w:top w:val="single" w:sz="4" w:space="0" w:color="7F7F7F"/>
              <w:left w:val="single" w:sz="4" w:space="0" w:color="7F7F7F"/>
              <w:bottom w:val="single" w:sz="4" w:space="0" w:color="7F7F7F"/>
              <w:right w:val="single" w:sz="4" w:space="0" w:color="000000"/>
            </w:tcBorders>
            <w:shd w:val="clear" w:color="auto" w:fill="FFFFFF"/>
            <w:tcMar>
              <w:top w:w="15" w:type="dxa"/>
              <w:left w:w="85" w:type="dxa"/>
              <w:bottom w:w="0" w:type="dxa"/>
              <w:right w:w="85" w:type="dxa"/>
            </w:tcMar>
          </w:tcPr>
          <w:p w14:paraId="00000264" w14:textId="77777777" w:rsidR="001B14D1" w:rsidRDefault="00000000">
            <w:pPr>
              <w:widowControl/>
              <w:rPr>
                <w:sz w:val="18"/>
                <w:szCs w:val="18"/>
              </w:rPr>
            </w:pPr>
            <w:r>
              <w:rPr>
                <w:sz w:val="18"/>
                <w:szCs w:val="18"/>
              </w:rPr>
              <w:t xml:space="preserve">서비스 분석 설계서_UI 정의서 </w:t>
            </w:r>
          </w:p>
        </w:tc>
        <w:tc>
          <w:tcPr>
            <w:tcW w:w="3842" w:type="dxa"/>
            <w:tcBorders>
              <w:top w:val="single" w:sz="4" w:space="0" w:color="000000"/>
              <w:left w:val="single" w:sz="4" w:space="0" w:color="000000"/>
              <w:bottom w:val="single" w:sz="4" w:space="0" w:color="000000"/>
            </w:tcBorders>
            <w:shd w:val="clear" w:color="auto" w:fill="FFFFFF"/>
          </w:tcPr>
          <w:p w14:paraId="00000265" w14:textId="77777777" w:rsidR="001B14D1" w:rsidRDefault="001B14D1">
            <w:pPr>
              <w:widowControl/>
              <w:rPr>
                <w:sz w:val="18"/>
                <w:szCs w:val="18"/>
              </w:rPr>
            </w:pPr>
          </w:p>
        </w:tc>
      </w:tr>
      <w:tr w:rsidR="001B14D1" w14:paraId="4669ECB8" w14:textId="77777777">
        <w:trPr>
          <w:trHeight w:val="279"/>
        </w:trPr>
        <w:tc>
          <w:tcPr>
            <w:tcW w:w="1329" w:type="dxa"/>
            <w:vMerge/>
            <w:tcBorders>
              <w:top w:val="single" w:sz="4" w:space="0" w:color="7F7F7F"/>
              <w:left w:val="nil"/>
              <w:bottom w:val="single" w:sz="4" w:space="0" w:color="7F7F7F"/>
              <w:right w:val="single" w:sz="4" w:space="0" w:color="7F7F7F"/>
            </w:tcBorders>
            <w:shd w:val="clear" w:color="auto" w:fill="F2F2F2"/>
            <w:tcMar>
              <w:top w:w="17" w:type="dxa"/>
              <w:left w:w="85" w:type="dxa"/>
              <w:bottom w:w="17" w:type="dxa"/>
              <w:right w:w="85" w:type="dxa"/>
            </w:tcMar>
            <w:vAlign w:val="center"/>
          </w:tcPr>
          <w:p w14:paraId="00000266" w14:textId="77777777" w:rsidR="001B14D1" w:rsidRDefault="001B14D1">
            <w:pPr>
              <w:pBdr>
                <w:top w:val="nil"/>
                <w:left w:val="nil"/>
                <w:bottom w:val="nil"/>
                <w:right w:val="nil"/>
                <w:between w:val="nil"/>
              </w:pBdr>
              <w:spacing w:line="276" w:lineRule="auto"/>
              <w:jc w:val="left"/>
              <w:rPr>
                <w:sz w:val="18"/>
                <w:szCs w:val="18"/>
              </w:rPr>
            </w:pPr>
          </w:p>
        </w:tc>
        <w:tc>
          <w:tcPr>
            <w:tcW w:w="1659" w:type="dxa"/>
            <w:tcBorders>
              <w:top w:val="single" w:sz="4" w:space="0" w:color="7F7F7F"/>
              <w:left w:val="single" w:sz="4" w:space="0" w:color="7F7F7F"/>
              <w:bottom w:val="single" w:sz="4" w:space="0" w:color="7F7F7F"/>
              <w:right w:val="single" w:sz="4" w:space="0" w:color="7F7F7F"/>
            </w:tcBorders>
            <w:shd w:val="clear" w:color="auto" w:fill="FFFFFF"/>
          </w:tcPr>
          <w:p w14:paraId="00000267" w14:textId="77777777" w:rsidR="001B14D1" w:rsidRDefault="00000000">
            <w:pPr>
              <w:widowControl/>
              <w:jc w:val="center"/>
              <w:rPr>
                <w:sz w:val="18"/>
                <w:szCs w:val="18"/>
              </w:rPr>
            </w:pPr>
            <w:r>
              <w:rPr>
                <w:sz w:val="18"/>
                <w:szCs w:val="18"/>
              </w:rPr>
              <w:t>RQ-04-0004</w:t>
            </w:r>
          </w:p>
        </w:tc>
        <w:tc>
          <w:tcPr>
            <w:tcW w:w="2729" w:type="dxa"/>
            <w:tcBorders>
              <w:top w:val="single" w:sz="4" w:space="0" w:color="7F7F7F"/>
              <w:left w:val="single" w:sz="4" w:space="0" w:color="7F7F7F"/>
              <w:bottom w:val="single" w:sz="4" w:space="0" w:color="7F7F7F"/>
              <w:right w:val="single" w:sz="4" w:space="0" w:color="000000"/>
            </w:tcBorders>
            <w:shd w:val="clear" w:color="auto" w:fill="FFFFFF"/>
            <w:tcMar>
              <w:top w:w="15" w:type="dxa"/>
              <w:left w:w="85" w:type="dxa"/>
              <w:bottom w:w="0" w:type="dxa"/>
              <w:right w:w="85" w:type="dxa"/>
            </w:tcMar>
          </w:tcPr>
          <w:p w14:paraId="00000268" w14:textId="77777777" w:rsidR="001B14D1" w:rsidRDefault="00000000">
            <w:pPr>
              <w:widowControl/>
              <w:rPr>
                <w:sz w:val="18"/>
                <w:szCs w:val="18"/>
              </w:rPr>
            </w:pPr>
            <w:r>
              <w:rPr>
                <w:sz w:val="18"/>
                <w:szCs w:val="18"/>
              </w:rPr>
              <w:t xml:space="preserve">서비스 분석 설계서_인터페이스정의서 </w:t>
            </w:r>
          </w:p>
        </w:tc>
        <w:tc>
          <w:tcPr>
            <w:tcW w:w="3842" w:type="dxa"/>
            <w:tcBorders>
              <w:top w:val="single" w:sz="4" w:space="0" w:color="000000"/>
              <w:left w:val="single" w:sz="4" w:space="0" w:color="000000"/>
              <w:bottom w:val="single" w:sz="4" w:space="0" w:color="000000"/>
            </w:tcBorders>
            <w:shd w:val="clear" w:color="auto" w:fill="FFFFFF"/>
          </w:tcPr>
          <w:p w14:paraId="00000269" w14:textId="77777777" w:rsidR="001B14D1" w:rsidRDefault="001B14D1">
            <w:pPr>
              <w:widowControl/>
              <w:rPr>
                <w:sz w:val="18"/>
                <w:szCs w:val="18"/>
              </w:rPr>
            </w:pPr>
          </w:p>
        </w:tc>
      </w:tr>
      <w:tr w:rsidR="001B14D1" w14:paraId="68AB393D" w14:textId="77777777">
        <w:trPr>
          <w:trHeight w:val="279"/>
        </w:trPr>
        <w:tc>
          <w:tcPr>
            <w:tcW w:w="1329" w:type="dxa"/>
            <w:vMerge/>
            <w:tcBorders>
              <w:top w:val="single" w:sz="4" w:space="0" w:color="7F7F7F"/>
              <w:left w:val="nil"/>
              <w:bottom w:val="single" w:sz="4" w:space="0" w:color="7F7F7F"/>
              <w:right w:val="single" w:sz="4" w:space="0" w:color="7F7F7F"/>
            </w:tcBorders>
            <w:shd w:val="clear" w:color="auto" w:fill="F2F2F2"/>
            <w:tcMar>
              <w:top w:w="17" w:type="dxa"/>
              <w:left w:w="85" w:type="dxa"/>
              <w:bottom w:w="17" w:type="dxa"/>
              <w:right w:w="85" w:type="dxa"/>
            </w:tcMar>
            <w:vAlign w:val="center"/>
          </w:tcPr>
          <w:p w14:paraId="0000026A" w14:textId="77777777" w:rsidR="001B14D1" w:rsidRDefault="001B14D1">
            <w:pPr>
              <w:pBdr>
                <w:top w:val="nil"/>
                <w:left w:val="nil"/>
                <w:bottom w:val="nil"/>
                <w:right w:val="nil"/>
                <w:between w:val="nil"/>
              </w:pBdr>
              <w:spacing w:line="276" w:lineRule="auto"/>
              <w:jc w:val="left"/>
              <w:rPr>
                <w:sz w:val="18"/>
                <w:szCs w:val="18"/>
              </w:rPr>
            </w:pPr>
          </w:p>
        </w:tc>
        <w:tc>
          <w:tcPr>
            <w:tcW w:w="1659" w:type="dxa"/>
            <w:tcBorders>
              <w:top w:val="single" w:sz="4" w:space="0" w:color="7F7F7F"/>
              <w:left w:val="single" w:sz="4" w:space="0" w:color="7F7F7F"/>
              <w:bottom w:val="single" w:sz="4" w:space="0" w:color="7F7F7F"/>
              <w:right w:val="single" w:sz="4" w:space="0" w:color="7F7F7F"/>
            </w:tcBorders>
            <w:shd w:val="clear" w:color="auto" w:fill="FFFFFF"/>
          </w:tcPr>
          <w:p w14:paraId="0000026B" w14:textId="77777777" w:rsidR="001B14D1" w:rsidRDefault="00000000">
            <w:pPr>
              <w:widowControl/>
              <w:jc w:val="center"/>
              <w:rPr>
                <w:sz w:val="18"/>
                <w:szCs w:val="18"/>
              </w:rPr>
            </w:pPr>
            <w:r>
              <w:rPr>
                <w:sz w:val="18"/>
                <w:szCs w:val="18"/>
              </w:rPr>
              <w:t>RQ-04-0005</w:t>
            </w:r>
          </w:p>
        </w:tc>
        <w:tc>
          <w:tcPr>
            <w:tcW w:w="2729" w:type="dxa"/>
            <w:tcBorders>
              <w:top w:val="single" w:sz="4" w:space="0" w:color="7F7F7F"/>
              <w:left w:val="single" w:sz="4" w:space="0" w:color="7F7F7F"/>
              <w:bottom w:val="single" w:sz="4" w:space="0" w:color="7F7F7F"/>
              <w:right w:val="single" w:sz="4" w:space="0" w:color="000000"/>
            </w:tcBorders>
            <w:shd w:val="clear" w:color="auto" w:fill="FFFFFF"/>
            <w:tcMar>
              <w:top w:w="15" w:type="dxa"/>
              <w:left w:w="85" w:type="dxa"/>
              <w:bottom w:w="0" w:type="dxa"/>
              <w:right w:w="85" w:type="dxa"/>
            </w:tcMar>
          </w:tcPr>
          <w:p w14:paraId="0000026C" w14:textId="77777777" w:rsidR="001B14D1" w:rsidRDefault="00000000">
            <w:pPr>
              <w:widowControl/>
              <w:rPr>
                <w:sz w:val="18"/>
                <w:szCs w:val="18"/>
              </w:rPr>
            </w:pPr>
            <w:r>
              <w:rPr>
                <w:sz w:val="18"/>
                <w:szCs w:val="18"/>
              </w:rPr>
              <w:t>서비스 분석 설계서_테이블설계서</w:t>
            </w:r>
          </w:p>
        </w:tc>
        <w:tc>
          <w:tcPr>
            <w:tcW w:w="3842" w:type="dxa"/>
            <w:tcBorders>
              <w:top w:val="single" w:sz="4" w:space="0" w:color="000000"/>
              <w:left w:val="single" w:sz="4" w:space="0" w:color="000000"/>
              <w:bottom w:val="single" w:sz="4" w:space="0" w:color="000000"/>
            </w:tcBorders>
            <w:shd w:val="clear" w:color="auto" w:fill="FFFFFF"/>
          </w:tcPr>
          <w:p w14:paraId="0000026D" w14:textId="77777777" w:rsidR="001B14D1" w:rsidRDefault="001B14D1">
            <w:pPr>
              <w:widowControl/>
              <w:rPr>
                <w:sz w:val="18"/>
                <w:szCs w:val="18"/>
              </w:rPr>
            </w:pPr>
          </w:p>
        </w:tc>
      </w:tr>
      <w:tr w:rsidR="001B14D1" w14:paraId="0BBFD6AB" w14:textId="77777777">
        <w:trPr>
          <w:trHeight w:val="279"/>
        </w:trPr>
        <w:tc>
          <w:tcPr>
            <w:tcW w:w="1329" w:type="dxa"/>
            <w:vMerge/>
            <w:tcBorders>
              <w:top w:val="single" w:sz="4" w:space="0" w:color="7F7F7F"/>
              <w:left w:val="nil"/>
              <w:bottom w:val="single" w:sz="4" w:space="0" w:color="7F7F7F"/>
              <w:right w:val="single" w:sz="4" w:space="0" w:color="7F7F7F"/>
            </w:tcBorders>
            <w:shd w:val="clear" w:color="auto" w:fill="F2F2F2"/>
            <w:tcMar>
              <w:top w:w="17" w:type="dxa"/>
              <w:left w:w="85" w:type="dxa"/>
              <w:bottom w:w="17" w:type="dxa"/>
              <w:right w:w="85" w:type="dxa"/>
            </w:tcMar>
            <w:vAlign w:val="center"/>
          </w:tcPr>
          <w:p w14:paraId="0000026E" w14:textId="77777777" w:rsidR="001B14D1" w:rsidRDefault="001B14D1">
            <w:pPr>
              <w:pBdr>
                <w:top w:val="nil"/>
                <w:left w:val="nil"/>
                <w:bottom w:val="nil"/>
                <w:right w:val="nil"/>
                <w:between w:val="nil"/>
              </w:pBdr>
              <w:spacing w:line="276" w:lineRule="auto"/>
              <w:jc w:val="left"/>
              <w:rPr>
                <w:sz w:val="18"/>
                <w:szCs w:val="18"/>
              </w:rPr>
            </w:pPr>
          </w:p>
        </w:tc>
        <w:tc>
          <w:tcPr>
            <w:tcW w:w="1659" w:type="dxa"/>
            <w:tcBorders>
              <w:top w:val="single" w:sz="4" w:space="0" w:color="7F7F7F"/>
              <w:left w:val="single" w:sz="4" w:space="0" w:color="7F7F7F"/>
              <w:bottom w:val="single" w:sz="4" w:space="0" w:color="7F7F7F"/>
              <w:right w:val="single" w:sz="4" w:space="0" w:color="7F7F7F"/>
            </w:tcBorders>
            <w:shd w:val="clear" w:color="auto" w:fill="FFFFFF"/>
          </w:tcPr>
          <w:p w14:paraId="0000026F" w14:textId="77777777" w:rsidR="001B14D1" w:rsidRDefault="00000000">
            <w:pPr>
              <w:widowControl/>
              <w:jc w:val="center"/>
              <w:rPr>
                <w:sz w:val="18"/>
                <w:szCs w:val="18"/>
              </w:rPr>
            </w:pPr>
            <w:r>
              <w:rPr>
                <w:sz w:val="18"/>
                <w:szCs w:val="18"/>
              </w:rPr>
              <w:t>RQ-04-0006</w:t>
            </w:r>
          </w:p>
        </w:tc>
        <w:tc>
          <w:tcPr>
            <w:tcW w:w="2729" w:type="dxa"/>
            <w:tcBorders>
              <w:top w:val="single" w:sz="4" w:space="0" w:color="7F7F7F"/>
              <w:left w:val="single" w:sz="4" w:space="0" w:color="7F7F7F"/>
              <w:bottom w:val="single" w:sz="4" w:space="0" w:color="7F7F7F"/>
              <w:right w:val="single" w:sz="4" w:space="0" w:color="000000"/>
            </w:tcBorders>
            <w:shd w:val="clear" w:color="auto" w:fill="FFFFFF"/>
            <w:tcMar>
              <w:top w:w="15" w:type="dxa"/>
              <w:left w:w="85" w:type="dxa"/>
              <w:bottom w:w="0" w:type="dxa"/>
              <w:right w:w="85" w:type="dxa"/>
            </w:tcMar>
          </w:tcPr>
          <w:p w14:paraId="00000270" w14:textId="77777777" w:rsidR="001B14D1" w:rsidRDefault="00000000">
            <w:pPr>
              <w:widowControl/>
              <w:rPr>
                <w:sz w:val="18"/>
                <w:szCs w:val="18"/>
              </w:rPr>
            </w:pPr>
            <w:r>
              <w:rPr>
                <w:sz w:val="18"/>
                <w:szCs w:val="18"/>
              </w:rPr>
              <w:t xml:space="preserve">정보구조도(IA) </w:t>
            </w:r>
          </w:p>
        </w:tc>
        <w:tc>
          <w:tcPr>
            <w:tcW w:w="3842" w:type="dxa"/>
            <w:tcBorders>
              <w:top w:val="single" w:sz="4" w:space="0" w:color="000000"/>
              <w:left w:val="single" w:sz="4" w:space="0" w:color="000000"/>
              <w:bottom w:val="single" w:sz="4" w:space="0" w:color="000000"/>
            </w:tcBorders>
            <w:shd w:val="clear" w:color="auto" w:fill="FFFFFF"/>
          </w:tcPr>
          <w:p w14:paraId="00000271" w14:textId="77777777" w:rsidR="001B14D1" w:rsidRDefault="001B14D1">
            <w:pPr>
              <w:widowControl/>
              <w:rPr>
                <w:sz w:val="18"/>
                <w:szCs w:val="18"/>
              </w:rPr>
            </w:pPr>
          </w:p>
        </w:tc>
      </w:tr>
      <w:tr w:rsidR="001B14D1" w14:paraId="599B1B1D" w14:textId="77777777">
        <w:trPr>
          <w:trHeight w:val="279"/>
        </w:trPr>
        <w:tc>
          <w:tcPr>
            <w:tcW w:w="1329" w:type="dxa"/>
            <w:vMerge/>
            <w:tcBorders>
              <w:top w:val="single" w:sz="4" w:space="0" w:color="7F7F7F"/>
              <w:left w:val="nil"/>
              <w:bottom w:val="single" w:sz="4" w:space="0" w:color="7F7F7F"/>
              <w:right w:val="single" w:sz="4" w:space="0" w:color="7F7F7F"/>
            </w:tcBorders>
            <w:shd w:val="clear" w:color="auto" w:fill="F2F2F2"/>
            <w:tcMar>
              <w:top w:w="17" w:type="dxa"/>
              <w:left w:w="85" w:type="dxa"/>
              <w:bottom w:w="17" w:type="dxa"/>
              <w:right w:w="85" w:type="dxa"/>
            </w:tcMar>
            <w:vAlign w:val="center"/>
          </w:tcPr>
          <w:p w14:paraId="00000272" w14:textId="77777777" w:rsidR="001B14D1" w:rsidRDefault="001B14D1">
            <w:pPr>
              <w:pBdr>
                <w:top w:val="nil"/>
                <w:left w:val="nil"/>
                <w:bottom w:val="nil"/>
                <w:right w:val="nil"/>
                <w:between w:val="nil"/>
              </w:pBdr>
              <w:spacing w:line="276" w:lineRule="auto"/>
              <w:jc w:val="left"/>
              <w:rPr>
                <w:sz w:val="18"/>
                <w:szCs w:val="18"/>
              </w:rPr>
            </w:pPr>
          </w:p>
        </w:tc>
        <w:tc>
          <w:tcPr>
            <w:tcW w:w="1659" w:type="dxa"/>
            <w:tcBorders>
              <w:top w:val="single" w:sz="4" w:space="0" w:color="7F7F7F"/>
              <w:left w:val="single" w:sz="4" w:space="0" w:color="7F7F7F"/>
              <w:bottom w:val="single" w:sz="4" w:space="0" w:color="7F7F7F"/>
              <w:right w:val="single" w:sz="4" w:space="0" w:color="7F7F7F"/>
            </w:tcBorders>
            <w:shd w:val="clear" w:color="auto" w:fill="FFFFFF"/>
          </w:tcPr>
          <w:p w14:paraId="00000273" w14:textId="77777777" w:rsidR="001B14D1" w:rsidRDefault="001B14D1">
            <w:pPr>
              <w:widowControl/>
              <w:jc w:val="center"/>
              <w:rPr>
                <w:sz w:val="18"/>
                <w:szCs w:val="18"/>
              </w:rPr>
            </w:pPr>
          </w:p>
        </w:tc>
        <w:tc>
          <w:tcPr>
            <w:tcW w:w="2729" w:type="dxa"/>
            <w:tcBorders>
              <w:top w:val="single" w:sz="4" w:space="0" w:color="7F7F7F"/>
              <w:left w:val="single" w:sz="4" w:space="0" w:color="7F7F7F"/>
              <w:bottom w:val="single" w:sz="4" w:space="0" w:color="7F7F7F"/>
              <w:right w:val="single" w:sz="4" w:space="0" w:color="000000"/>
            </w:tcBorders>
            <w:shd w:val="clear" w:color="auto" w:fill="FFFFFF"/>
            <w:tcMar>
              <w:top w:w="15" w:type="dxa"/>
              <w:left w:w="85" w:type="dxa"/>
              <w:bottom w:w="0" w:type="dxa"/>
              <w:right w:w="85" w:type="dxa"/>
            </w:tcMar>
          </w:tcPr>
          <w:p w14:paraId="00000274" w14:textId="77777777" w:rsidR="001B14D1" w:rsidRDefault="001B14D1">
            <w:pPr>
              <w:widowControl/>
              <w:rPr>
                <w:sz w:val="18"/>
                <w:szCs w:val="18"/>
              </w:rPr>
            </w:pPr>
          </w:p>
        </w:tc>
        <w:tc>
          <w:tcPr>
            <w:tcW w:w="3842" w:type="dxa"/>
            <w:tcBorders>
              <w:top w:val="single" w:sz="4" w:space="0" w:color="000000"/>
              <w:left w:val="single" w:sz="4" w:space="0" w:color="000000"/>
              <w:bottom w:val="single" w:sz="4" w:space="0" w:color="000000"/>
            </w:tcBorders>
            <w:shd w:val="clear" w:color="auto" w:fill="FFFFFF"/>
          </w:tcPr>
          <w:p w14:paraId="00000275" w14:textId="77777777" w:rsidR="001B14D1" w:rsidRDefault="001B14D1">
            <w:pPr>
              <w:widowControl/>
              <w:rPr>
                <w:sz w:val="18"/>
                <w:szCs w:val="18"/>
              </w:rPr>
            </w:pPr>
          </w:p>
        </w:tc>
      </w:tr>
      <w:tr w:rsidR="001B14D1" w14:paraId="2E6BFBD5" w14:textId="77777777">
        <w:trPr>
          <w:trHeight w:val="279"/>
        </w:trPr>
        <w:tc>
          <w:tcPr>
            <w:tcW w:w="1329" w:type="dxa"/>
            <w:vMerge/>
            <w:tcBorders>
              <w:top w:val="single" w:sz="4" w:space="0" w:color="7F7F7F"/>
              <w:left w:val="nil"/>
              <w:bottom w:val="single" w:sz="4" w:space="0" w:color="7F7F7F"/>
              <w:right w:val="single" w:sz="4" w:space="0" w:color="7F7F7F"/>
            </w:tcBorders>
            <w:shd w:val="clear" w:color="auto" w:fill="F2F2F2"/>
            <w:tcMar>
              <w:top w:w="17" w:type="dxa"/>
              <w:left w:w="85" w:type="dxa"/>
              <w:bottom w:w="17" w:type="dxa"/>
              <w:right w:w="85" w:type="dxa"/>
            </w:tcMar>
            <w:vAlign w:val="center"/>
          </w:tcPr>
          <w:p w14:paraId="00000276" w14:textId="77777777" w:rsidR="001B14D1" w:rsidRDefault="001B14D1">
            <w:pPr>
              <w:pBdr>
                <w:top w:val="nil"/>
                <w:left w:val="nil"/>
                <w:bottom w:val="nil"/>
                <w:right w:val="nil"/>
                <w:between w:val="nil"/>
              </w:pBdr>
              <w:spacing w:line="276" w:lineRule="auto"/>
              <w:jc w:val="left"/>
              <w:rPr>
                <w:sz w:val="18"/>
                <w:szCs w:val="18"/>
              </w:rPr>
            </w:pPr>
          </w:p>
        </w:tc>
        <w:tc>
          <w:tcPr>
            <w:tcW w:w="1659" w:type="dxa"/>
            <w:tcBorders>
              <w:top w:val="single" w:sz="4" w:space="0" w:color="7F7F7F"/>
              <w:left w:val="single" w:sz="4" w:space="0" w:color="7F7F7F"/>
              <w:bottom w:val="single" w:sz="4" w:space="0" w:color="7F7F7F"/>
              <w:right w:val="single" w:sz="4" w:space="0" w:color="7F7F7F"/>
            </w:tcBorders>
            <w:shd w:val="clear" w:color="auto" w:fill="FFFFFF"/>
          </w:tcPr>
          <w:p w14:paraId="00000277" w14:textId="77777777" w:rsidR="001B14D1" w:rsidRDefault="001B14D1">
            <w:pPr>
              <w:widowControl/>
              <w:jc w:val="center"/>
              <w:rPr>
                <w:sz w:val="18"/>
                <w:szCs w:val="18"/>
              </w:rPr>
            </w:pPr>
          </w:p>
        </w:tc>
        <w:tc>
          <w:tcPr>
            <w:tcW w:w="2729" w:type="dxa"/>
            <w:tcBorders>
              <w:top w:val="single" w:sz="4" w:space="0" w:color="7F7F7F"/>
              <w:left w:val="single" w:sz="4" w:space="0" w:color="7F7F7F"/>
              <w:bottom w:val="single" w:sz="4" w:space="0" w:color="7F7F7F"/>
              <w:right w:val="single" w:sz="4" w:space="0" w:color="000000"/>
            </w:tcBorders>
            <w:shd w:val="clear" w:color="auto" w:fill="FFFFFF"/>
            <w:tcMar>
              <w:top w:w="15" w:type="dxa"/>
              <w:left w:w="85" w:type="dxa"/>
              <w:bottom w:w="0" w:type="dxa"/>
              <w:right w:w="85" w:type="dxa"/>
            </w:tcMar>
          </w:tcPr>
          <w:p w14:paraId="00000278" w14:textId="77777777" w:rsidR="001B14D1" w:rsidRDefault="001B14D1">
            <w:pPr>
              <w:widowControl/>
              <w:rPr>
                <w:sz w:val="18"/>
                <w:szCs w:val="18"/>
              </w:rPr>
            </w:pPr>
          </w:p>
        </w:tc>
        <w:tc>
          <w:tcPr>
            <w:tcW w:w="3842" w:type="dxa"/>
            <w:tcBorders>
              <w:top w:val="single" w:sz="4" w:space="0" w:color="000000"/>
              <w:left w:val="single" w:sz="4" w:space="0" w:color="000000"/>
              <w:bottom w:val="single" w:sz="4" w:space="0" w:color="000000"/>
            </w:tcBorders>
            <w:shd w:val="clear" w:color="auto" w:fill="FFFFFF"/>
          </w:tcPr>
          <w:p w14:paraId="00000279" w14:textId="77777777" w:rsidR="001B14D1" w:rsidRDefault="001B14D1">
            <w:pPr>
              <w:widowControl/>
              <w:rPr>
                <w:sz w:val="18"/>
                <w:szCs w:val="18"/>
              </w:rPr>
            </w:pPr>
          </w:p>
        </w:tc>
      </w:tr>
      <w:tr w:rsidR="001B14D1" w14:paraId="7FA8DB1D" w14:textId="77777777">
        <w:trPr>
          <w:trHeight w:val="279"/>
        </w:trPr>
        <w:tc>
          <w:tcPr>
            <w:tcW w:w="1329" w:type="dxa"/>
            <w:vMerge/>
            <w:tcBorders>
              <w:top w:val="single" w:sz="4" w:space="0" w:color="7F7F7F"/>
              <w:left w:val="nil"/>
              <w:bottom w:val="single" w:sz="4" w:space="0" w:color="7F7F7F"/>
              <w:right w:val="single" w:sz="4" w:space="0" w:color="7F7F7F"/>
            </w:tcBorders>
            <w:shd w:val="clear" w:color="auto" w:fill="F2F2F2"/>
            <w:tcMar>
              <w:top w:w="17" w:type="dxa"/>
              <w:left w:w="85" w:type="dxa"/>
              <w:bottom w:w="17" w:type="dxa"/>
              <w:right w:w="85" w:type="dxa"/>
            </w:tcMar>
            <w:vAlign w:val="center"/>
          </w:tcPr>
          <w:p w14:paraId="0000027A" w14:textId="77777777" w:rsidR="001B14D1" w:rsidRDefault="001B14D1">
            <w:pPr>
              <w:pBdr>
                <w:top w:val="nil"/>
                <w:left w:val="nil"/>
                <w:bottom w:val="nil"/>
                <w:right w:val="nil"/>
                <w:between w:val="nil"/>
              </w:pBdr>
              <w:spacing w:line="276" w:lineRule="auto"/>
              <w:jc w:val="left"/>
              <w:rPr>
                <w:sz w:val="18"/>
                <w:szCs w:val="18"/>
              </w:rPr>
            </w:pPr>
          </w:p>
        </w:tc>
        <w:tc>
          <w:tcPr>
            <w:tcW w:w="1659" w:type="dxa"/>
            <w:tcBorders>
              <w:top w:val="single" w:sz="4" w:space="0" w:color="7F7F7F"/>
              <w:left w:val="single" w:sz="4" w:space="0" w:color="7F7F7F"/>
              <w:bottom w:val="single" w:sz="4" w:space="0" w:color="7F7F7F"/>
              <w:right w:val="single" w:sz="4" w:space="0" w:color="7F7F7F"/>
            </w:tcBorders>
            <w:shd w:val="clear" w:color="auto" w:fill="FFFFFF"/>
          </w:tcPr>
          <w:p w14:paraId="0000027B" w14:textId="77777777" w:rsidR="001B14D1" w:rsidRDefault="001B14D1">
            <w:pPr>
              <w:widowControl/>
              <w:jc w:val="center"/>
              <w:rPr>
                <w:sz w:val="18"/>
                <w:szCs w:val="18"/>
              </w:rPr>
            </w:pPr>
          </w:p>
        </w:tc>
        <w:tc>
          <w:tcPr>
            <w:tcW w:w="2729" w:type="dxa"/>
            <w:tcBorders>
              <w:top w:val="single" w:sz="4" w:space="0" w:color="7F7F7F"/>
              <w:left w:val="single" w:sz="4" w:space="0" w:color="7F7F7F"/>
              <w:bottom w:val="single" w:sz="4" w:space="0" w:color="7F7F7F"/>
              <w:right w:val="single" w:sz="4" w:space="0" w:color="000000"/>
            </w:tcBorders>
            <w:shd w:val="clear" w:color="auto" w:fill="FFFFFF"/>
            <w:tcMar>
              <w:top w:w="15" w:type="dxa"/>
              <w:left w:w="85" w:type="dxa"/>
              <w:bottom w:w="0" w:type="dxa"/>
              <w:right w:w="85" w:type="dxa"/>
            </w:tcMar>
          </w:tcPr>
          <w:p w14:paraId="0000027C" w14:textId="77777777" w:rsidR="001B14D1" w:rsidRDefault="001B14D1">
            <w:pPr>
              <w:widowControl/>
              <w:rPr>
                <w:sz w:val="18"/>
                <w:szCs w:val="18"/>
              </w:rPr>
            </w:pPr>
          </w:p>
        </w:tc>
        <w:tc>
          <w:tcPr>
            <w:tcW w:w="3842" w:type="dxa"/>
            <w:tcBorders>
              <w:top w:val="single" w:sz="4" w:space="0" w:color="000000"/>
              <w:left w:val="single" w:sz="4" w:space="0" w:color="000000"/>
              <w:bottom w:val="single" w:sz="4" w:space="0" w:color="000000"/>
            </w:tcBorders>
            <w:shd w:val="clear" w:color="auto" w:fill="FFFFFF"/>
          </w:tcPr>
          <w:p w14:paraId="0000027D" w14:textId="77777777" w:rsidR="001B14D1" w:rsidRDefault="001B14D1">
            <w:pPr>
              <w:widowControl/>
              <w:rPr>
                <w:sz w:val="18"/>
                <w:szCs w:val="18"/>
              </w:rPr>
            </w:pPr>
          </w:p>
        </w:tc>
      </w:tr>
      <w:tr w:rsidR="001B14D1" w14:paraId="0BEAE558" w14:textId="77777777">
        <w:trPr>
          <w:trHeight w:val="341"/>
        </w:trPr>
        <w:tc>
          <w:tcPr>
            <w:tcW w:w="1329" w:type="dxa"/>
            <w:vMerge/>
            <w:tcBorders>
              <w:top w:val="single" w:sz="4" w:space="0" w:color="7F7F7F"/>
              <w:left w:val="nil"/>
              <w:bottom w:val="single" w:sz="4" w:space="0" w:color="7F7F7F"/>
              <w:right w:val="single" w:sz="4" w:space="0" w:color="7F7F7F"/>
            </w:tcBorders>
            <w:shd w:val="clear" w:color="auto" w:fill="F2F2F2"/>
            <w:tcMar>
              <w:top w:w="17" w:type="dxa"/>
              <w:left w:w="85" w:type="dxa"/>
              <w:bottom w:w="17" w:type="dxa"/>
              <w:right w:w="85" w:type="dxa"/>
            </w:tcMar>
            <w:vAlign w:val="center"/>
          </w:tcPr>
          <w:p w14:paraId="0000027E" w14:textId="77777777" w:rsidR="001B14D1" w:rsidRDefault="001B14D1">
            <w:pPr>
              <w:pBdr>
                <w:top w:val="nil"/>
                <w:left w:val="nil"/>
                <w:bottom w:val="nil"/>
                <w:right w:val="nil"/>
                <w:between w:val="nil"/>
              </w:pBdr>
              <w:spacing w:line="276" w:lineRule="auto"/>
              <w:jc w:val="left"/>
              <w:rPr>
                <w:sz w:val="18"/>
                <w:szCs w:val="18"/>
              </w:rPr>
            </w:pPr>
          </w:p>
        </w:tc>
        <w:tc>
          <w:tcPr>
            <w:tcW w:w="1659" w:type="dxa"/>
            <w:tcBorders>
              <w:top w:val="single" w:sz="4" w:space="0" w:color="7F7F7F"/>
              <w:left w:val="single" w:sz="4" w:space="0" w:color="7F7F7F"/>
              <w:bottom w:val="single" w:sz="4" w:space="0" w:color="7F7F7F"/>
              <w:right w:val="single" w:sz="4" w:space="0" w:color="7F7F7F"/>
            </w:tcBorders>
            <w:shd w:val="clear" w:color="auto" w:fill="FFFFFF"/>
          </w:tcPr>
          <w:p w14:paraId="0000027F" w14:textId="77777777" w:rsidR="001B14D1" w:rsidRDefault="001B14D1">
            <w:pPr>
              <w:widowControl/>
              <w:jc w:val="center"/>
              <w:rPr>
                <w:sz w:val="18"/>
                <w:szCs w:val="18"/>
              </w:rPr>
            </w:pPr>
          </w:p>
        </w:tc>
        <w:tc>
          <w:tcPr>
            <w:tcW w:w="2729" w:type="dxa"/>
            <w:tcBorders>
              <w:top w:val="single" w:sz="4" w:space="0" w:color="7F7F7F"/>
              <w:left w:val="single" w:sz="4" w:space="0" w:color="7F7F7F"/>
              <w:bottom w:val="single" w:sz="4" w:space="0" w:color="7F7F7F"/>
              <w:right w:val="single" w:sz="4" w:space="0" w:color="000000"/>
            </w:tcBorders>
            <w:shd w:val="clear" w:color="auto" w:fill="FFFFFF"/>
            <w:tcMar>
              <w:top w:w="15" w:type="dxa"/>
              <w:left w:w="85" w:type="dxa"/>
              <w:bottom w:w="0" w:type="dxa"/>
              <w:right w:w="85" w:type="dxa"/>
            </w:tcMar>
          </w:tcPr>
          <w:p w14:paraId="00000280" w14:textId="77777777" w:rsidR="001B14D1" w:rsidRDefault="001B14D1">
            <w:pPr>
              <w:widowControl/>
              <w:rPr>
                <w:sz w:val="18"/>
                <w:szCs w:val="18"/>
              </w:rPr>
            </w:pPr>
          </w:p>
        </w:tc>
        <w:tc>
          <w:tcPr>
            <w:tcW w:w="3842" w:type="dxa"/>
            <w:tcBorders>
              <w:top w:val="single" w:sz="4" w:space="0" w:color="000000"/>
              <w:left w:val="single" w:sz="4" w:space="0" w:color="000000"/>
              <w:bottom w:val="single" w:sz="4" w:space="0" w:color="000000"/>
            </w:tcBorders>
            <w:shd w:val="clear" w:color="auto" w:fill="FFFFFF"/>
          </w:tcPr>
          <w:p w14:paraId="00000281" w14:textId="77777777" w:rsidR="001B14D1" w:rsidRDefault="001B14D1">
            <w:pPr>
              <w:widowControl/>
              <w:rPr>
                <w:sz w:val="18"/>
                <w:szCs w:val="18"/>
              </w:rPr>
            </w:pPr>
          </w:p>
        </w:tc>
      </w:tr>
      <w:tr w:rsidR="001B14D1" w14:paraId="4D6D138B" w14:textId="77777777">
        <w:trPr>
          <w:trHeight w:val="116"/>
        </w:trPr>
        <w:tc>
          <w:tcPr>
            <w:tcW w:w="1329" w:type="dxa"/>
            <w:vMerge/>
            <w:tcBorders>
              <w:top w:val="single" w:sz="4" w:space="0" w:color="7F7F7F"/>
              <w:left w:val="nil"/>
              <w:bottom w:val="single" w:sz="4" w:space="0" w:color="7F7F7F"/>
              <w:right w:val="single" w:sz="4" w:space="0" w:color="7F7F7F"/>
            </w:tcBorders>
            <w:shd w:val="clear" w:color="auto" w:fill="F2F2F2"/>
            <w:tcMar>
              <w:top w:w="17" w:type="dxa"/>
              <w:left w:w="85" w:type="dxa"/>
              <w:bottom w:w="17" w:type="dxa"/>
              <w:right w:w="85" w:type="dxa"/>
            </w:tcMar>
            <w:vAlign w:val="center"/>
          </w:tcPr>
          <w:p w14:paraId="00000282" w14:textId="77777777" w:rsidR="001B14D1" w:rsidRDefault="001B14D1">
            <w:pPr>
              <w:pBdr>
                <w:top w:val="nil"/>
                <w:left w:val="nil"/>
                <w:bottom w:val="nil"/>
                <w:right w:val="nil"/>
                <w:between w:val="nil"/>
              </w:pBdr>
              <w:spacing w:line="276" w:lineRule="auto"/>
              <w:jc w:val="left"/>
              <w:rPr>
                <w:sz w:val="18"/>
                <w:szCs w:val="18"/>
              </w:rPr>
            </w:pPr>
          </w:p>
        </w:tc>
        <w:tc>
          <w:tcPr>
            <w:tcW w:w="1659" w:type="dxa"/>
            <w:tcBorders>
              <w:top w:val="single" w:sz="4" w:space="0" w:color="7F7F7F"/>
              <w:left w:val="single" w:sz="4" w:space="0" w:color="7F7F7F"/>
              <w:bottom w:val="single" w:sz="4" w:space="0" w:color="7F7F7F"/>
              <w:right w:val="single" w:sz="4" w:space="0" w:color="7F7F7F"/>
            </w:tcBorders>
            <w:shd w:val="clear" w:color="auto" w:fill="FFFFFF"/>
          </w:tcPr>
          <w:p w14:paraId="00000283" w14:textId="77777777" w:rsidR="001B14D1" w:rsidRDefault="001B14D1">
            <w:pPr>
              <w:widowControl/>
              <w:jc w:val="center"/>
              <w:rPr>
                <w:sz w:val="18"/>
                <w:szCs w:val="18"/>
              </w:rPr>
            </w:pPr>
          </w:p>
        </w:tc>
        <w:tc>
          <w:tcPr>
            <w:tcW w:w="2729" w:type="dxa"/>
            <w:tcBorders>
              <w:top w:val="single" w:sz="4" w:space="0" w:color="7F7F7F"/>
              <w:left w:val="single" w:sz="4" w:space="0" w:color="7F7F7F"/>
              <w:bottom w:val="single" w:sz="4" w:space="0" w:color="7F7F7F"/>
              <w:right w:val="single" w:sz="4" w:space="0" w:color="000000"/>
            </w:tcBorders>
            <w:shd w:val="clear" w:color="auto" w:fill="FFFFFF"/>
            <w:tcMar>
              <w:top w:w="15" w:type="dxa"/>
              <w:left w:w="85" w:type="dxa"/>
              <w:bottom w:w="0" w:type="dxa"/>
              <w:right w:w="85" w:type="dxa"/>
            </w:tcMar>
          </w:tcPr>
          <w:p w14:paraId="00000284" w14:textId="77777777" w:rsidR="001B14D1" w:rsidRDefault="001B14D1">
            <w:pPr>
              <w:widowControl/>
              <w:rPr>
                <w:sz w:val="18"/>
                <w:szCs w:val="18"/>
              </w:rPr>
            </w:pPr>
          </w:p>
        </w:tc>
        <w:tc>
          <w:tcPr>
            <w:tcW w:w="3842" w:type="dxa"/>
            <w:tcBorders>
              <w:top w:val="single" w:sz="4" w:space="0" w:color="000000"/>
              <w:left w:val="single" w:sz="4" w:space="0" w:color="000000"/>
              <w:bottom w:val="single" w:sz="4" w:space="0" w:color="000000"/>
            </w:tcBorders>
            <w:shd w:val="clear" w:color="auto" w:fill="FFFFFF"/>
          </w:tcPr>
          <w:p w14:paraId="00000285" w14:textId="77777777" w:rsidR="001B14D1" w:rsidRDefault="001B14D1">
            <w:pPr>
              <w:widowControl/>
              <w:rPr>
                <w:sz w:val="18"/>
                <w:szCs w:val="18"/>
              </w:rPr>
            </w:pPr>
          </w:p>
        </w:tc>
      </w:tr>
      <w:tr w:rsidR="001B14D1" w14:paraId="6C93ACA3" w14:textId="77777777">
        <w:trPr>
          <w:trHeight w:val="279"/>
        </w:trPr>
        <w:tc>
          <w:tcPr>
            <w:tcW w:w="1329" w:type="dxa"/>
            <w:vMerge w:val="restart"/>
            <w:tcBorders>
              <w:top w:val="single" w:sz="4" w:space="0" w:color="7F7F7F"/>
              <w:left w:val="nil"/>
              <w:right w:val="single" w:sz="4" w:space="0" w:color="7F7F7F"/>
            </w:tcBorders>
            <w:shd w:val="clear" w:color="auto" w:fill="F2F2F2"/>
            <w:vAlign w:val="center"/>
          </w:tcPr>
          <w:p w14:paraId="00000286" w14:textId="77777777" w:rsidR="001B14D1" w:rsidRDefault="00000000">
            <w:pPr>
              <w:widowControl/>
              <w:jc w:val="center"/>
              <w:rPr>
                <w:sz w:val="18"/>
                <w:szCs w:val="18"/>
              </w:rPr>
            </w:pPr>
            <w:r>
              <w:rPr>
                <w:sz w:val="18"/>
                <w:szCs w:val="18"/>
              </w:rPr>
              <w:t>개발</w:t>
            </w:r>
          </w:p>
        </w:tc>
        <w:tc>
          <w:tcPr>
            <w:tcW w:w="1659"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00000287" w14:textId="77777777" w:rsidR="001B14D1" w:rsidRDefault="001B14D1">
            <w:pPr>
              <w:widowControl/>
              <w:jc w:val="center"/>
              <w:rPr>
                <w:sz w:val="18"/>
                <w:szCs w:val="18"/>
              </w:rPr>
            </w:pPr>
          </w:p>
        </w:tc>
        <w:tc>
          <w:tcPr>
            <w:tcW w:w="2729" w:type="dxa"/>
            <w:tcBorders>
              <w:top w:val="single" w:sz="4" w:space="0" w:color="7F7F7F"/>
              <w:left w:val="single" w:sz="4" w:space="0" w:color="7F7F7F"/>
              <w:bottom w:val="single" w:sz="4" w:space="0" w:color="7F7F7F"/>
              <w:right w:val="single" w:sz="4" w:space="0" w:color="000000"/>
            </w:tcBorders>
            <w:shd w:val="clear" w:color="auto" w:fill="FFFFFF"/>
            <w:tcMar>
              <w:top w:w="15" w:type="dxa"/>
              <w:left w:w="85" w:type="dxa"/>
              <w:bottom w:w="0" w:type="dxa"/>
              <w:right w:w="85" w:type="dxa"/>
            </w:tcMar>
            <w:vAlign w:val="center"/>
          </w:tcPr>
          <w:p w14:paraId="00000288" w14:textId="77777777" w:rsidR="001B14D1" w:rsidRDefault="001B14D1">
            <w:pPr>
              <w:widowControl/>
              <w:rPr>
                <w:sz w:val="18"/>
                <w:szCs w:val="18"/>
              </w:rPr>
            </w:pPr>
          </w:p>
        </w:tc>
        <w:tc>
          <w:tcPr>
            <w:tcW w:w="3842" w:type="dxa"/>
            <w:tcBorders>
              <w:top w:val="single" w:sz="4" w:space="0" w:color="000000"/>
              <w:left w:val="single" w:sz="4" w:space="0" w:color="000000"/>
              <w:bottom w:val="single" w:sz="4" w:space="0" w:color="000000"/>
            </w:tcBorders>
            <w:shd w:val="clear" w:color="auto" w:fill="FFFFFF"/>
          </w:tcPr>
          <w:p w14:paraId="00000289" w14:textId="77777777" w:rsidR="001B14D1" w:rsidRDefault="00000000">
            <w:pPr>
              <w:widowControl/>
              <w:rPr>
                <w:sz w:val="18"/>
                <w:szCs w:val="18"/>
              </w:rPr>
            </w:pPr>
            <w:r>
              <w:rPr>
                <w:sz w:val="18"/>
                <w:szCs w:val="18"/>
              </w:rPr>
              <w:t>단위 테스트는 개별 수행</w:t>
            </w:r>
          </w:p>
        </w:tc>
      </w:tr>
      <w:tr w:rsidR="001B14D1" w14:paraId="7852CDB1" w14:textId="77777777">
        <w:trPr>
          <w:trHeight w:val="279"/>
        </w:trPr>
        <w:tc>
          <w:tcPr>
            <w:tcW w:w="1329" w:type="dxa"/>
            <w:vMerge/>
            <w:tcBorders>
              <w:top w:val="single" w:sz="4" w:space="0" w:color="7F7F7F"/>
              <w:left w:val="nil"/>
              <w:right w:val="single" w:sz="4" w:space="0" w:color="7F7F7F"/>
            </w:tcBorders>
            <w:shd w:val="clear" w:color="auto" w:fill="F2F2F2"/>
            <w:vAlign w:val="center"/>
          </w:tcPr>
          <w:p w14:paraId="0000028A" w14:textId="77777777" w:rsidR="001B14D1" w:rsidRDefault="001B14D1">
            <w:pPr>
              <w:pBdr>
                <w:top w:val="nil"/>
                <w:left w:val="nil"/>
                <w:bottom w:val="nil"/>
                <w:right w:val="nil"/>
                <w:between w:val="nil"/>
              </w:pBdr>
              <w:spacing w:line="276" w:lineRule="auto"/>
              <w:jc w:val="left"/>
              <w:rPr>
                <w:sz w:val="18"/>
                <w:szCs w:val="18"/>
              </w:rPr>
            </w:pPr>
          </w:p>
        </w:tc>
        <w:tc>
          <w:tcPr>
            <w:tcW w:w="1659"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0000028B" w14:textId="77777777" w:rsidR="001B14D1" w:rsidRDefault="001B14D1">
            <w:pPr>
              <w:widowControl/>
              <w:jc w:val="center"/>
              <w:rPr>
                <w:sz w:val="18"/>
                <w:szCs w:val="18"/>
              </w:rPr>
            </w:pPr>
          </w:p>
        </w:tc>
        <w:tc>
          <w:tcPr>
            <w:tcW w:w="2729" w:type="dxa"/>
            <w:tcBorders>
              <w:top w:val="single" w:sz="4" w:space="0" w:color="7F7F7F"/>
              <w:left w:val="single" w:sz="4" w:space="0" w:color="7F7F7F"/>
              <w:bottom w:val="single" w:sz="4" w:space="0" w:color="7F7F7F"/>
              <w:right w:val="single" w:sz="4" w:space="0" w:color="000000"/>
            </w:tcBorders>
            <w:shd w:val="clear" w:color="auto" w:fill="FFFFFF"/>
            <w:tcMar>
              <w:top w:w="15" w:type="dxa"/>
              <w:left w:w="85" w:type="dxa"/>
              <w:bottom w:w="0" w:type="dxa"/>
              <w:right w:w="85" w:type="dxa"/>
            </w:tcMar>
            <w:vAlign w:val="center"/>
          </w:tcPr>
          <w:p w14:paraId="0000028C" w14:textId="77777777" w:rsidR="001B14D1" w:rsidRDefault="001B14D1">
            <w:pPr>
              <w:widowControl/>
              <w:rPr>
                <w:sz w:val="18"/>
                <w:szCs w:val="18"/>
              </w:rPr>
            </w:pPr>
          </w:p>
        </w:tc>
        <w:tc>
          <w:tcPr>
            <w:tcW w:w="3842" w:type="dxa"/>
            <w:tcBorders>
              <w:top w:val="single" w:sz="4" w:space="0" w:color="000000"/>
              <w:left w:val="single" w:sz="4" w:space="0" w:color="000000"/>
              <w:bottom w:val="single" w:sz="4" w:space="0" w:color="000000"/>
            </w:tcBorders>
            <w:shd w:val="clear" w:color="auto" w:fill="FFFFFF"/>
          </w:tcPr>
          <w:p w14:paraId="0000028D" w14:textId="77777777" w:rsidR="001B14D1" w:rsidRDefault="001B14D1">
            <w:pPr>
              <w:widowControl/>
              <w:rPr>
                <w:sz w:val="18"/>
                <w:szCs w:val="18"/>
              </w:rPr>
            </w:pPr>
          </w:p>
        </w:tc>
      </w:tr>
      <w:tr w:rsidR="001B14D1" w14:paraId="1BA9EF79" w14:textId="77777777">
        <w:trPr>
          <w:trHeight w:val="279"/>
        </w:trPr>
        <w:tc>
          <w:tcPr>
            <w:tcW w:w="1329" w:type="dxa"/>
            <w:vMerge w:val="restart"/>
            <w:tcBorders>
              <w:top w:val="single" w:sz="4" w:space="0" w:color="7F7F7F"/>
              <w:left w:val="nil"/>
              <w:right w:val="single" w:sz="4" w:space="0" w:color="7F7F7F"/>
            </w:tcBorders>
            <w:shd w:val="clear" w:color="auto" w:fill="F2F2F2"/>
            <w:vAlign w:val="center"/>
          </w:tcPr>
          <w:p w14:paraId="0000028E" w14:textId="77777777" w:rsidR="001B14D1" w:rsidRDefault="00000000">
            <w:pPr>
              <w:widowControl/>
              <w:jc w:val="center"/>
              <w:rPr>
                <w:sz w:val="18"/>
                <w:szCs w:val="18"/>
              </w:rPr>
            </w:pPr>
            <w:r>
              <w:rPr>
                <w:sz w:val="18"/>
                <w:szCs w:val="18"/>
              </w:rPr>
              <w:t>테스트</w:t>
            </w:r>
          </w:p>
        </w:tc>
        <w:tc>
          <w:tcPr>
            <w:tcW w:w="1659"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0000028F" w14:textId="77777777" w:rsidR="001B14D1" w:rsidRDefault="00000000">
            <w:pPr>
              <w:widowControl/>
              <w:jc w:val="center"/>
              <w:rPr>
                <w:sz w:val="18"/>
                <w:szCs w:val="18"/>
              </w:rPr>
            </w:pPr>
            <w:r>
              <w:rPr>
                <w:sz w:val="18"/>
                <w:szCs w:val="18"/>
              </w:rPr>
              <w:t>RQ-04-007</w:t>
            </w:r>
          </w:p>
        </w:tc>
        <w:tc>
          <w:tcPr>
            <w:tcW w:w="2729" w:type="dxa"/>
            <w:tcBorders>
              <w:top w:val="single" w:sz="4" w:space="0" w:color="7F7F7F"/>
              <w:left w:val="single" w:sz="4" w:space="0" w:color="7F7F7F"/>
              <w:bottom w:val="single" w:sz="4" w:space="0" w:color="7F7F7F"/>
              <w:right w:val="single" w:sz="4" w:space="0" w:color="000000"/>
            </w:tcBorders>
            <w:shd w:val="clear" w:color="auto" w:fill="FFFFFF"/>
            <w:tcMar>
              <w:top w:w="15" w:type="dxa"/>
              <w:left w:w="85" w:type="dxa"/>
              <w:bottom w:w="0" w:type="dxa"/>
              <w:right w:w="85" w:type="dxa"/>
            </w:tcMar>
            <w:vAlign w:val="center"/>
          </w:tcPr>
          <w:p w14:paraId="00000290" w14:textId="77777777" w:rsidR="001B14D1" w:rsidRDefault="00000000">
            <w:pPr>
              <w:widowControl/>
              <w:rPr>
                <w:sz w:val="18"/>
                <w:szCs w:val="18"/>
              </w:rPr>
            </w:pPr>
            <w:r>
              <w:rPr>
                <w:sz w:val="18"/>
                <w:szCs w:val="18"/>
              </w:rPr>
              <w:t xml:space="preserve">서비스 분석 설계서_ </w:t>
            </w:r>
            <w:proofErr w:type="spellStart"/>
            <w:r>
              <w:rPr>
                <w:sz w:val="18"/>
                <w:szCs w:val="18"/>
              </w:rPr>
              <w:t>통합테스트시나리오</w:t>
            </w:r>
            <w:proofErr w:type="spellEnd"/>
          </w:p>
        </w:tc>
        <w:tc>
          <w:tcPr>
            <w:tcW w:w="3842" w:type="dxa"/>
            <w:tcBorders>
              <w:top w:val="single" w:sz="4" w:space="0" w:color="000000"/>
              <w:left w:val="single" w:sz="4" w:space="0" w:color="000000"/>
              <w:bottom w:val="single" w:sz="4" w:space="0" w:color="000000"/>
            </w:tcBorders>
            <w:shd w:val="clear" w:color="auto" w:fill="FFFFFF"/>
          </w:tcPr>
          <w:p w14:paraId="00000291" w14:textId="77777777" w:rsidR="001B14D1" w:rsidRDefault="001B14D1">
            <w:pPr>
              <w:widowControl/>
              <w:rPr>
                <w:sz w:val="18"/>
                <w:szCs w:val="18"/>
              </w:rPr>
            </w:pPr>
          </w:p>
        </w:tc>
      </w:tr>
      <w:tr w:rsidR="001B14D1" w14:paraId="6154A549" w14:textId="77777777">
        <w:trPr>
          <w:trHeight w:val="279"/>
        </w:trPr>
        <w:tc>
          <w:tcPr>
            <w:tcW w:w="1329" w:type="dxa"/>
            <w:vMerge/>
            <w:tcBorders>
              <w:top w:val="single" w:sz="4" w:space="0" w:color="7F7F7F"/>
              <w:left w:val="nil"/>
              <w:right w:val="single" w:sz="4" w:space="0" w:color="7F7F7F"/>
            </w:tcBorders>
            <w:shd w:val="clear" w:color="auto" w:fill="F2F2F2"/>
            <w:vAlign w:val="center"/>
          </w:tcPr>
          <w:p w14:paraId="00000292" w14:textId="77777777" w:rsidR="001B14D1" w:rsidRDefault="001B14D1">
            <w:pPr>
              <w:pBdr>
                <w:top w:val="nil"/>
                <w:left w:val="nil"/>
                <w:bottom w:val="nil"/>
                <w:right w:val="nil"/>
                <w:between w:val="nil"/>
              </w:pBdr>
              <w:spacing w:line="276" w:lineRule="auto"/>
              <w:jc w:val="left"/>
              <w:rPr>
                <w:sz w:val="18"/>
                <w:szCs w:val="18"/>
              </w:rPr>
            </w:pPr>
          </w:p>
        </w:tc>
        <w:tc>
          <w:tcPr>
            <w:tcW w:w="1659"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00000293" w14:textId="77777777" w:rsidR="001B14D1" w:rsidRDefault="00000000">
            <w:pPr>
              <w:widowControl/>
              <w:jc w:val="center"/>
              <w:rPr>
                <w:sz w:val="18"/>
                <w:szCs w:val="18"/>
              </w:rPr>
            </w:pPr>
            <w:r>
              <w:rPr>
                <w:sz w:val="18"/>
                <w:szCs w:val="18"/>
              </w:rPr>
              <w:t>RQ-04-008</w:t>
            </w:r>
          </w:p>
        </w:tc>
        <w:tc>
          <w:tcPr>
            <w:tcW w:w="2729" w:type="dxa"/>
            <w:tcBorders>
              <w:top w:val="single" w:sz="4" w:space="0" w:color="7F7F7F"/>
              <w:left w:val="single" w:sz="4" w:space="0" w:color="7F7F7F"/>
              <w:bottom w:val="single" w:sz="4" w:space="0" w:color="7F7F7F"/>
              <w:right w:val="single" w:sz="4" w:space="0" w:color="000000"/>
            </w:tcBorders>
            <w:shd w:val="clear" w:color="auto" w:fill="FFFFFF"/>
            <w:tcMar>
              <w:top w:w="15" w:type="dxa"/>
              <w:left w:w="85" w:type="dxa"/>
              <w:bottom w:w="0" w:type="dxa"/>
              <w:right w:w="85" w:type="dxa"/>
            </w:tcMar>
            <w:vAlign w:val="center"/>
          </w:tcPr>
          <w:p w14:paraId="00000294" w14:textId="77777777" w:rsidR="001B14D1" w:rsidRDefault="00000000">
            <w:pPr>
              <w:widowControl/>
              <w:rPr>
                <w:sz w:val="18"/>
                <w:szCs w:val="18"/>
              </w:rPr>
            </w:pPr>
            <w:r>
              <w:rPr>
                <w:sz w:val="18"/>
                <w:szCs w:val="18"/>
              </w:rPr>
              <w:t xml:space="preserve">서비스 분석 설계서_ </w:t>
            </w:r>
            <w:proofErr w:type="spellStart"/>
            <w:r>
              <w:rPr>
                <w:sz w:val="18"/>
                <w:szCs w:val="18"/>
              </w:rPr>
              <w:t>통합테스트케이스</w:t>
            </w:r>
            <w:proofErr w:type="spellEnd"/>
            <w:r>
              <w:rPr>
                <w:sz w:val="18"/>
                <w:szCs w:val="18"/>
              </w:rPr>
              <w:t xml:space="preserve">(결과) </w:t>
            </w:r>
          </w:p>
        </w:tc>
        <w:tc>
          <w:tcPr>
            <w:tcW w:w="3842" w:type="dxa"/>
            <w:tcBorders>
              <w:top w:val="single" w:sz="4" w:space="0" w:color="000000"/>
              <w:left w:val="single" w:sz="4" w:space="0" w:color="000000"/>
              <w:bottom w:val="single" w:sz="4" w:space="0" w:color="000000"/>
            </w:tcBorders>
            <w:shd w:val="clear" w:color="auto" w:fill="FFFFFF"/>
          </w:tcPr>
          <w:p w14:paraId="00000295" w14:textId="77777777" w:rsidR="001B14D1" w:rsidRDefault="001B14D1">
            <w:pPr>
              <w:widowControl/>
              <w:rPr>
                <w:sz w:val="18"/>
                <w:szCs w:val="18"/>
              </w:rPr>
            </w:pPr>
          </w:p>
        </w:tc>
      </w:tr>
      <w:tr w:rsidR="001B14D1" w14:paraId="0755C16E" w14:textId="77777777">
        <w:trPr>
          <w:trHeight w:val="279"/>
        </w:trPr>
        <w:tc>
          <w:tcPr>
            <w:tcW w:w="1329" w:type="dxa"/>
            <w:vMerge/>
            <w:tcBorders>
              <w:top w:val="single" w:sz="4" w:space="0" w:color="7F7F7F"/>
              <w:left w:val="nil"/>
              <w:right w:val="single" w:sz="4" w:space="0" w:color="7F7F7F"/>
            </w:tcBorders>
            <w:shd w:val="clear" w:color="auto" w:fill="F2F2F2"/>
            <w:vAlign w:val="center"/>
          </w:tcPr>
          <w:p w14:paraId="00000296" w14:textId="77777777" w:rsidR="001B14D1" w:rsidRDefault="001B14D1">
            <w:pPr>
              <w:pBdr>
                <w:top w:val="nil"/>
                <w:left w:val="nil"/>
                <w:bottom w:val="nil"/>
                <w:right w:val="nil"/>
                <w:between w:val="nil"/>
              </w:pBdr>
              <w:spacing w:line="276" w:lineRule="auto"/>
              <w:jc w:val="left"/>
              <w:rPr>
                <w:sz w:val="18"/>
                <w:szCs w:val="18"/>
              </w:rPr>
            </w:pPr>
          </w:p>
        </w:tc>
        <w:tc>
          <w:tcPr>
            <w:tcW w:w="1659"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00000297" w14:textId="77777777" w:rsidR="001B14D1" w:rsidRDefault="00000000">
            <w:pPr>
              <w:widowControl/>
              <w:jc w:val="center"/>
              <w:rPr>
                <w:sz w:val="18"/>
                <w:szCs w:val="18"/>
              </w:rPr>
            </w:pPr>
            <w:r>
              <w:rPr>
                <w:sz w:val="18"/>
                <w:szCs w:val="18"/>
              </w:rPr>
              <w:t>RQ-04-009</w:t>
            </w:r>
          </w:p>
        </w:tc>
        <w:tc>
          <w:tcPr>
            <w:tcW w:w="2729" w:type="dxa"/>
            <w:tcBorders>
              <w:top w:val="single" w:sz="4" w:space="0" w:color="7F7F7F"/>
              <w:left w:val="single" w:sz="4" w:space="0" w:color="7F7F7F"/>
              <w:bottom w:val="single" w:sz="4" w:space="0" w:color="7F7F7F"/>
              <w:right w:val="single" w:sz="4" w:space="0" w:color="000000"/>
            </w:tcBorders>
            <w:shd w:val="clear" w:color="auto" w:fill="FFFFFF"/>
            <w:tcMar>
              <w:top w:w="15" w:type="dxa"/>
              <w:left w:w="85" w:type="dxa"/>
              <w:bottom w:w="0" w:type="dxa"/>
              <w:right w:w="85" w:type="dxa"/>
            </w:tcMar>
            <w:vAlign w:val="center"/>
          </w:tcPr>
          <w:p w14:paraId="00000298" w14:textId="77777777" w:rsidR="001B14D1" w:rsidRDefault="001B14D1">
            <w:pPr>
              <w:widowControl/>
              <w:rPr>
                <w:sz w:val="18"/>
                <w:szCs w:val="18"/>
              </w:rPr>
            </w:pPr>
          </w:p>
        </w:tc>
        <w:tc>
          <w:tcPr>
            <w:tcW w:w="3842" w:type="dxa"/>
            <w:tcBorders>
              <w:top w:val="single" w:sz="4" w:space="0" w:color="000000"/>
              <w:left w:val="single" w:sz="4" w:space="0" w:color="000000"/>
              <w:bottom w:val="single" w:sz="4" w:space="0" w:color="000000"/>
            </w:tcBorders>
            <w:shd w:val="clear" w:color="auto" w:fill="FFFFFF"/>
          </w:tcPr>
          <w:p w14:paraId="00000299" w14:textId="77777777" w:rsidR="001B14D1" w:rsidRDefault="001B14D1">
            <w:pPr>
              <w:widowControl/>
              <w:rPr>
                <w:sz w:val="18"/>
                <w:szCs w:val="18"/>
              </w:rPr>
            </w:pPr>
          </w:p>
        </w:tc>
      </w:tr>
      <w:tr w:rsidR="001B14D1" w14:paraId="7FEA5F9D" w14:textId="77777777">
        <w:trPr>
          <w:trHeight w:val="323"/>
        </w:trPr>
        <w:tc>
          <w:tcPr>
            <w:tcW w:w="1329" w:type="dxa"/>
            <w:tcBorders>
              <w:top w:val="single" w:sz="4" w:space="0" w:color="7F7F7F"/>
              <w:left w:val="nil"/>
              <w:bottom w:val="single" w:sz="4" w:space="0" w:color="7F7F7F"/>
              <w:right w:val="single" w:sz="4" w:space="0" w:color="7F7F7F"/>
            </w:tcBorders>
            <w:shd w:val="clear" w:color="auto" w:fill="F2F2F2"/>
            <w:tcMar>
              <w:top w:w="17" w:type="dxa"/>
              <w:left w:w="85" w:type="dxa"/>
              <w:bottom w:w="17" w:type="dxa"/>
              <w:right w:w="85" w:type="dxa"/>
            </w:tcMar>
            <w:vAlign w:val="center"/>
          </w:tcPr>
          <w:p w14:paraId="0000029A" w14:textId="77777777" w:rsidR="001B14D1" w:rsidRDefault="00000000">
            <w:pPr>
              <w:widowControl/>
              <w:jc w:val="center"/>
              <w:rPr>
                <w:sz w:val="18"/>
                <w:szCs w:val="18"/>
              </w:rPr>
            </w:pPr>
            <w:r>
              <w:rPr>
                <w:sz w:val="18"/>
                <w:szCs w:val="18"/>
              </w:rPr>
              <w:t>안정화</w:t>
            </w:r>
          </w:p>
        </w:tc>
        <w:tc>
          <w:tcPr>
            <w:tcW w:w="1659"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0000029B" w14:textId="77777777" w:rsidR="001B14D1" w:rsidRDefault="00000000">
            <w:pPr>
              <w:widowControl/>
              <w:jc w:val="center"/>
              <w:rPr>
                <w:sz w:val="18"/>
                <w:szCs w:val="18"/>
              </w:rPr>
            </w:pPr>
            <w:r>
              <w:rPr>
                <w:sz w:val="18"/>
                <w:szCs w:val="18"/>
              </w:rPr>
              <w:t>RQ-04-0010</w:t>
            </w:r>
          </w:p>
        </w:tc>
        <w:tc>
          <w:tcPr>
            <w:tcW w:w="2729" w:type="dxa"/>
            <w:tcBorders>
              <w:top w:val="single" w:sz="4" w:space="0" w:color="7F7F7F"/>
              <w:left w:val="single" w:sz="4" w:space="0" w:color="7F7F7F"/>
              <w:bottom w:val="single" w:sz="4" w:space="0" w:color="7F7F7F"/>
              <w:right w:val="single" w:sz="4" w:space="0" w:color="000000"/>
            </w:tcBorders>
            <w:shd w:val="clear" w:color="auto" w:fill="FFFFFF"/>
            <w:tcMar>
              <w:top w:w="17" w:type="dxa"/>
              <w:left w:w="85" w:type="dxa"/>
              <w:bottom w:w="17" w:type="dxa"/>
              <w:right w:w="85" w:type="dxa"/>
            </w:tcMar>
            <w:vAlign w:val="center"/>
          </w:tcPr>
          <w:p w14:paraId="0000029C" w14:textId="77777777" w:rsidR="001B14D1" w:rsidRDefault="00000000">
            <w:pPr>
              <w:widowControl/>
              <w:rPr>
                <w:sz w:val="18"/>
                <w:szCs w:val="18"/>
              </w:rPr>
            </w:pPr>
            <w:r>
              <w:rPr>
                <w:sz w:val="18"/>
                <w:szCs w:val="18"/>
              </w:rPr>
              <w:t>최종 보고서 작성</w:t>
            </w:r>
          </w:p>
        </w:tc>
        <w:tc>
          <w:tcPr>
            <w:tcW w:w="3842" w:type="dxa"/>
            <w:tcBorders>
              <w:top w:val="single" w:sz="4" w:space="0" w:color="000000"/>
              <w:left w:val="single" w:sz="4" w:space="0" w:color="000000"/>
              <w:bottom w:val="single" w:sz="4" w:space="0" w:color="000000"/>
            </w:tcBorders>
            <w:shd w:val="clear" w:color="auto" w:fill="FFFFFF"/>
          </w:tcPr>
          <w:p w14:paraId="0000029D" w14:textId="77777777" w:rsidR="001B14D1" w:rsidRDefault="001B14D1">
            <w:pPr>
              <w:widowControl/>
              <w:rPr>
                <w:sz w:val="18"/>
                <w:szCs w:val="18"/>
              </w:rPr>
            </w:pPr>
          </w:p>
        </w:tc>
      </w:tr>
    </w:tbl>
    <w:p w14:paraId="0000029E" w14:textId="77777777" w:rsidR="001B14D1" w:rsidRDefault="00000000">
      <w:pPr>
        <w:ind w:left="200" w:hanging="200"/>
      </w:pPr>
      <w:r>
        <w:t>※ 산출물에 제출시기는 단계완료 시점으로 함</w:t>
      </w:r>
    </w:p>
    <w:p w14:paraId="0000029F" w14:textId="77777777" w:rsidR="001B14D1" w:rsidRDefault="001B14D1">
      <w:pPr>
        <w:ind w:left="200" w:hanging="200"/>
      </w:pPr>
    </w:p>
    <w:p w14:paraId="000002A0" w14:textId="77777777" w:rsidR="001B14D1" w:rsidRDefault="001B14D1">
      <w:pPr>
        <w:ind w:left="200" w:hanging="200"/>
      </w:pPr>
    </w:p>
    <w:p w14:paraId="000002A1" w14:textId="77777777" w:rsidR="001B14D1" w:rsidRDefault="00000000">
      <w:pPr>
        <w:pStyle w:val="10"/>
        <w:numPr>
          <w:ilvl w:val="0"/>
          <w:numId w:val="23"/>
        </w:numPr>
      </w:pPr>
      <w:bookmarkStart w:id="27" w:name="_heading=h.pltmq61g60ob" w:colFirst="0" w:colLast="0"/>
      <w:bookmarkEnd w:id="27"/>
      <w:r>
        <w:lastRenderedPageBreak/>
        <w:t>사업수행일정</w:t>
      </w:r>
    </w:p>
    <w:p w14:paraId="000002A2" w14:textId="77777777" w:rsidR="001B14D1" w:rsidRDefault="00000000">
      <w:pPr>
        <w:widowControl/>
        <w:numPr>
          <w:ilvl w:val="0"/>
          <w:numId w:val="21"/>
        </w:numPr>
        <w:pBdr>
          <w:top w:val="nil"/>
          <w:left w:val="nil"/>
          <w:bottom w:val="nil"/>
          <w:right w:val="nil"/>
          <w:between w:val="nil"/>
        </w:pBdr>
        <w:ind w:left="574" w:hanging="308"/>
        <w:jc w:val="left"/>
        <w:rPr>
          <w:color w:val="000000"/>
        </w:rPr>
      </w:pPr>
      <w:r>
        <w:rPr>
          <w:color w:val="000000"/>
        </w:rPr>
        <w:t xml:space="preserve">사업수행 기간 : </w:t>
      </w:r>
      <w:r>
        <w:t>2025.05.22-2025.07.05</w:t>
      </w:r>
    </w:p>
    <w:tbl>
      <w:tblPr>
        <w:tblStyle w:val="afff"/>
        <w:tblW w:w="9350" w:type="dxa"/>
        <w:tblInd w:w="279" w:type="dxa"/>
        <w:tblBorders>
          <w:top w:val="single" w:sz="4" w:space="0" w:color="BFBFBF"/>
          <w:left w:val="single" w:sz="4" w:space="0" w:color="BFBFBF"/>
          <w:bottom w:val="single" w:sz="4" w:space="0" w:color="BFBFBF"/>
          <w:right w:val="single" w:sz="4" w:space="0" w:color="BFBFBF"/>
          <w:insideH w:val="nil"/>
          <w:insideV w:val="nil"/>
        </w:tblBorders>
        <w:tblLayout w:type="fixed"/>
        <w:tblLook w:val="0400" w:firstRow="0" w:lastRow="0" w:firstColumn="0" w:lastColumn="0" w:noHBand="0" w:noVBand="1"/>
      </w:tblPr>
      <w:tblGrid>
        <w:gridCol w:w="9350"/>
      </w:tblGrid>
      <w:tr w:rsidR="001B14D1" w14:paraId="5D631540" w14:textId="77777777">
        <w:tc>
          <w:tcPr>
            <w:tcW w:w="9350" w:type="dxa"/>
          </w:tcPr>
          <w:p w14:paraId="000002A3" w14:textId="77777777" w:rsidR="001B14D1" w:rsidRDefault="00000000">
            <w:r>
              <w:t>사업수행 일정표 입력 (WBS 기준 정리)</w:t>
            </w:r>
          </w:p>
        </w:tc>
      </w:tr>
      <w:tr w:rsidR="001B14D1" w14:paraId="3D3324F9" w14:textId="77777777">
        <w:tc>
          <w:tcPr>
            <w:tcW w:w="9350" w:type="dxa"/>
          </w:tcPr>
          <w:p w14:paraId="000002A4" w14:textId="77777777" w:rsidR="001B14D1" w:rsidRDefault="001B14D1"/>
        </w:tc>
      </w:tr>
    </w:tbl>
    <w:p w14:paraId="000002A5" w14:textId="77777777" w:rsidR="001B14D1" w:rsidRDefault="00000000">
      <w:pPr>
        <w:widowControl/>
        <w:jc w:val="left"/>
      </w:pPr>
      <w:r>
        <w:br w:type="page"/>
      </w:r>
    </w:p>
    <w:p w14:paraId="000002A6" w14:textId="77777777" w:rsidR="001B14D1" w:rsidRDefault="00000000">
      <w:pPr>
        <w:pStyle w:val="10"/>
        <w:numPr>
          <w:ilvl w:val="0"/>
          <w:numId w:val="23"/>
        </w:numPr>
      </w:pPr>
      <w:bookmarkStart w:id="28" w:name="_heading=h.xinlrrvaytj9" w:colFirst="0" w:colLast="0"/>
      <w:bookmarkEnd w:id="28"/>
      <w:r>
        <w:lastRenderedPageBreak/>
        <w:t>인력투입계획</w:t>
      </w:r>
    </w:p>
    <w:p w14:paraId="000002A7" w14:textId="77777777" w:rsidR="001B14D1" w:rsidRDefault="00000000">
      <w:pPr>
        <w:pStyle w:val="2"/>
        <w:numPr>
          <w:ilvl w:val="1"/>
          <w:numId w:val="23"/>
        </w:numPr>
      </w:pPr>
      <w:bookmarkStart w:id="29" w:name="_heading=h.ua101obs3ao" w:colFirst="0" w:colLast="0"/>
      <w:bookmarkEnd w:id="29"/>
      <w:r>
        <w:t>업무별 투입인력</w:t>
      </w:r>
    </w:p>
    <w:tbl>
      <w:tblPr>
        <w:tblStyle w:val="afff0"/>
        <w:tblW w:w="949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41"/>
        <w:gridCol w:w="1019"/>
        <w:gridCol w:w="870"/>
        <w:gridCol w:w="618"/>
        <w:gridCol w:w="1003"/>
        <w:gridCol w:w="696"/>
        <w:gridCol w:w="599"/>
        <w:gridCol w:w="596"/>
        <w:gridCol w:w="596"/>
        <w:gridCol w:w="596"/>
        <w:gridCol w:w="1159"/>
      </w:tblGrid>
      <w:tr w:rsidR="001B14D1" w14:paraId="6E1E2D6F" w14:textId="77777777">
        <w:trPr>
          <w:trHeight w:val="340"/>
        </w:trPr>
        <w:tc>
          <w:tcPr>
            <w:tcW w:w="1741" w:type="dxa"/>
            <w:vMerge w:val="restart"/>
            <w:shd w:val="clear" w:color="auto" w:fill="DBE5F1"/>
            <w:vAlign w:val="center"/>
          </w:tcPr>
          <w:p w14:paraId="000002A8" w14:textId="77777777" w:rsidR="001B14D1" w:rsidRDefault="00000000">
            <w:pPr>
              <w:widowControl/>
              <w:jc w:val="center"/>
              <w:rPr>
                <w:b/>
                <w:sz w:val="16"/>
                <w:szCs w:val="16"/>
              </w:rPr>
            </w:pPr>
            <w:r>
              <w:t xml:space="preserve"> </w:t>
            </w:r>
            <w:r>
              <w:rPr>
                <w:b/>
                <w:sz w:val="16"/>
                <w:szCs w:val="16"/>
              </w:rPr>
              <w:t>구분</w:t>
            </w:r>
          </w:p>
        </w:tc>
        <w:tc>
          <w:tcPr>
            <w:tcW w:w="1019" w:type="dxa"/>
            <w:vMerge w:val="restart"/>
            <w:shd w:val="clear" w:color="auto" w:fill="DBE5F1"/>
            <w:vAlign w:val="center"/>
          </w:tcPr>
          <w:p w14:paraId="000002A9" w14:textId="77777777" w:rsidR="001B14D1" w:rsidRDefault="00000000">
            <w:pPr>
              <w:widowControl/>
              <w:jc w:val="center"/>
              <w:rPr>
                <w:b/>
                <w:sz w:val="16"/>
                <w:szCs w:val="16"/>
              </w:rPr>
            </w:pPr>
            <w:r>
              <w:rPr>
                <w:b/>
                <w:sz w:val="16"/>
                <w:szCs w:val="16"/>
              </w:rPr>
              <w:t>역할</w:t>
            </w:r>
          </w:p>
        </w:tc>
        <w:tc>
          <w:tcPr>
            <w:tcW w:w="870" w:type="dxa"/>
            <w:vMerge w:val="restart"/>
            <w:shd w:val="clear" w:color="auto" w:fill="DBE5F1"/>
            <w:vAlign w:val="center"/>
          </w:tcPr>
          <w:p w14:paraId="000002AA" w14:textId="77777777" w:rsidR="001B14D1" w:rsidRDefault="00000000">
            <w:pPr>
              <w:widowControl/>
              <w:jc w:val="center"/>
              <w:rPr>
                <w:b/>
                <w:sz w:val="16"/>
                <w:szCs w:val="16"/>
              </w:rPr>
            </w:pPr>
            <w:r>
              <w:rPr>
                <w:b/>
                <w:sz w:val="16"/>
                <w:szCs w:val="16"/>
              </w:rPr>
              <w:t>성명</w:t>
            </w:r>
          </w:p>
        </w:tc>
        <w:tc>
          <w:tcPr>
            <w:tcW w:w="618" w:type="dxa"/>
            <w:vMerge w:val="restart"/>
            <w:shd w:val="clear" w:color="auto" w:fill="DBE5F1"/>
            <w:vAlign w:val="center"/>
          </w:tcPr>
          <w:p w14:paraId="000002AB" w14:textId="77777777" w:rsidR="001B14D1" w:rsidRDefault="00000000">
            <w:pPr>
              <w:widowControl/>
              <w:jc w:val="center"/>
              <w:rPr>
                <w:b/>
                <w:sz w:val="16"/>
                <w:szCs w:val="16"/>
              </w:rPr>
            </w:pPr>
            <w:r>
              <w:rPr>
                <w:b/>
                <w:sz w:val="16"/>
                <w:szCs w:val="16"/>
              </w:rPr>
              <w:t>직급</w:t>
            </w:r>
          </w:p>
        </w:tc>
        <w:tc>
          <w:tcPr>
            <w:tcW w:w="1003" w:type="dxa"/>
            <w:vMerge w:val="restart"/>
            <w:shd w:val="clear" w:color="auto" w:fill="DBE5F1"/>
            <w:vAlign w:val="center"/>
          </w:tcPr>
          <w:p w14:paraId="000002AC" w14:textId="77777777" w:rsidR="001B14D1" w:rsidRDefault="00000000">
            <w:pPr>
              <w:widowControl/>
              <w:jc w:val="center"/>
              <w:rPr>
                <w:b/>
                <w:sz w:val="16"/>
                <w:szCs w:val="16"/>
              </w:rPr>
            </w:pPr>
            <w:r>
              <w:rPr>
                <w:b/>
                <w:sz w:val="16"/>
                <w:szCs w:val="16"/>
              </w:rPr>
              <w:t>소속</w:t>
            </w:r>
          </w:p>
        </w:tc>
        <w:tc>
          <w:tcPr>
            <w:tcW w:w="1295" w:type="dxa"/>
            <w:gridSpan w:val="2"/>
            <w:shd w:val="clear" w:color="auto" w:fill="DBE5F1"/>
            <w:vAlign w:val="center"/>
          </w:tcPr>
          <w:p w14:paraId="000002AD" w14:textId="77777777" w:rsidR="001B14D1" w:rsidRDefault="00000000">
            <w:pPr>
              <w:widowControl/>
              <w:jc w:val="center"/>
              <w:rPr>
                <w:b/>
                <w:sz w:val="16"/>
                <w:szCs w:val="16"/>
              </w:rPr>
            </w:pPr>
            <w:r>
              <w:rPr>
                <w:b/>
                <w:sz w:val="16"/>
                <w:szCs w:val="16"/>
              </w:rPr>
              <w:t>분석/설계</w:t>
            </w:r>
          </w:p>
        </w:tc>
        <w:tc>
          <w:tcPr>
            <w:tcW w:w="1788" w:type="dxa"/>
            <w:gridSpan w:val="3"/>
            <w:shd w:val="clear" w:color="auto" w:fill="DBE5F1"/>
            <w:vAlign w:val="center"/>
          </w:tcPr>
          <w:p w14:paraId="000002AF" w14:textId="77777777" w:rsidR="001B14D1" w:rsidRDefault="00000000">
            <w:pPr>
              <w:widowControl/>
              <w:jc w:val="center"/>
              <w:rPr>
                <w:b/>
                <w:sz w:val="16"/>
                <w:szCs w:val="16"/>
              </w:rPr>
            </w:pPr>
            <w:r>
              <w:rPr>
                <w:b/>
                <w:sz w:val="16"/>
                <w:szCs w:val="16"/>
              </w:rPr>
              <w:t>개발</w:t>
            </w:r>
          </w:p>
        </w:tc>
        <w:tc>
          <w:tcPr>
            <w:tcW w:w="1159" w:type="dxa"/>
            <w:shd w:val="clear" w:color="auto" w:fill="DBE5F1"/>
            <w:vAlign w:val="center"/>
          </w:tcPr>
          <w:p w14:paraId="000002B2" w14:textId="77777777" w:rsidR="001B14D1" w:rsidRDefault="00000000">
            <w:pPr>
              <w:widowControl/>
              <w:jc w:val="center"/>
              <w:rPr>
                <w:b/>
                <w:sz w:val="16"/>
                <w:szCs w:val="16"/>
              </w:rPr>
            </w:pPr>
            <w:r>
              <w:rPr>
                <w:b/>
                <w:sz w:val="16"/>
                <w:szCs w:val="16"/>
              </w:rPr>
              <w:t>테스트</w:t>
            </w:r>
          </w:p>
        </w:tc>
      </w:tr>
      <w:tr w:rsidR="001B14D1" w14:paraId="16C1F862" w14:textId="77777777">
        <w:trPr>
          <w:trHeight w:val="340"/>
        </w:trPr>
        <w:tc>
          <w:tcPr>
            <w:tcW w:w="1741" w:type="dxa"/>
            <w:vMerge/>
            <w:shd w:val="clear" w:color="auto" w:fill="DBE5F1"/>
            <w:vAlign w:val="center"/>
          </w:tcPr>
          <w:p w14:paraId="000002B3" w14:textId="77777777" w:rsidR="001B14D1" w:rsidRDefault="001B14D1">
            <w:pPr>
              <w:pBdr>
                <w:top w:val="nil"/>
                <w:left w:val="nil"/>
                <w:bottom w:val="nil"/>
                <w:right w:val="nil"/>
                <w:between w:val="nil"/>
              </w:pBdr>
              <w:spacing w:line="276" w:lineRule="auto"/>
              <w:jc w:val="left"/>
              <w:rPr>
                <w:b/>
                <w:sz w:val="16"/>
                <w:szCs w:val="16"/>
              </w:rPr>
            </w:pPr>
          </w:p>
        </w:tc>
        <w:tc>
          <w:tcPr>
            <w:tcW w:w="1019" w:type="dxa"/>
            <w:vMerge/>
            <w:shd w:val="clear" w:color="auto" w:fill="DBE5F1"/>
            <w:vAlign w:val="center"/>
          </w:tcPr>
          <w:p w14:paraId="000002B4" w14:textId="77777777" w:rsidR="001B14D1" w:rsidRDefault="001B14D1">
            <w:pPr>
              <w:pBdr>
                <w:top w:val="nil"/>
                <w:left w:val="nil"/>
                <w:bottom w:val="nil"/>
                <w:right w:val="nil"/>
                <w:between w:val="nil"/>
              </w:pBdr>
              <w:spacing w:line="276" w:lineRule="auto"/>
              <w:jc w:val="left"/>
              <w:rPr>
                <w:b/>
                <w:sz w:val="16"/>
                <w:szCs w:val="16"/>
              </w:rPr>
            </w:pPr>
          </w:p>
        </w:tc>
        <w:tc>
          <w:tcPr>
            <w:tcW w:w="870" w:type="dxa"/>
            <w:vMerge/>
            <w:shd w:val="clear" w:color="auto" w:fill="DBE5F1"/>
            <w:vAlign w:val="center"/>
          </w:tcPr>
          <w:p w14:paraId="000002B5" w14:textId="77777777" w:rsidR="001B14D1" w:rsidRDefault="001B14D1">
            <w:pPr>
              <w:pBdr>
                <w:top w:val="nil"/>
                <w:left w:val="nil"/>
                <w:bottom w:val="nil"/>
                <w:right w:val="nil"/>
                <w:between w:val="nil"/>
              </w:pBdr>
              <w:spacing w:line="276" w:lineRule="auto"/>
              <w:jc w:val="left"/>
              <w:rPr>
                <w:b/>
                <w:sz w:val="16"/>
                <w:szCs w:val="16"/>
              </w:rPr>
            </w:pPr>
          </w:p>
        </w:tc>
        <w:tc>
          <w:tcPr>
            <w:tcW w:w="618" w:type="dxa"/>
            <w:vMerge/>
            <w:shd w:val="clear" w:color="auto" w:fill="DBE5F1"/>
            <w:vAlign w:val="center"/>
          </w:tcPr>
          <w:p w14:paraId="000002B6" w14:textId="77777777" w:rsidR="001B14D1" w:rsidRDefault="001B14D1">
            <w:pPr>
              <w:pBdr>
                <w:top w:val="nil"/>
                <w:left w:val="nil"/>
                <w:bottom w:val="nil"/>
                <w:right w:val="nil"/>
                <w:between w:val="nil"/>
              </w:pBdr>
              <w:spacing w:line="276" w:lineRule="auto"/>
              <w:jc w:val="left"/>
              <w:rPr>
                <w:b/>
                <w:sz w:val="16"/>
                <w:szCs w:val="16"/>
              </w:rPr>
            </w:pPr>
          </w:p>
        </w:tc>
        <w:tc>
          <w:tcPr>
            <w:tcW w:w="1003" w:type="dxa"/>
            <w:vMerge/>
            <w:shd w:val="clear" w:color="auto" w:fill="DBE5F1"/>
            <w:vAlign w:val="center"/>
          </w:tcPr>
          <w:p w14:paraId="000002B7" w14:textId="77777777" w:rsidR="001B14D1" w:rsidRDefault="001B14D1">
            <w:pPr>
              <w:pBdr>
                <w:top w:val="nil"/>
                <w:left w:val="nil"/>
                <w:bottom w:val="nil"/>
                <w:right w:val="nil"/>
                <w:between w:val="nil"/>
              </w:pBdr>
              <w:spacing w:line="276" w:lineRule="auto"/>
              <w:jc w:val="left"/>
              <w:rPr>
                <w:b/>
                <w:sz w:val="16"/>
                <w:szCs w:val="16"/>
              </w:rPr>
            </w:pPr>
          </w:p>
        </w:tc>
        <w:tc>
          <w:tcPr>
            <w:tcW w:w="696" w:type="dxa"/>
            <w:shd w:val="clear" w:color="auto" w:fill="DBE5F1"/>
            <w:vAlign w:val="center"/>
          </w:tcPr>
          <w:p w14:paraId="000002B8" w14:textId="77777777" w:rsidR="001B14D1" w:rsidRDefault="00000000">
            <w:pPr>
              <w:widowControl/>
              <w:jc w:val="center"/>
              <w:rPr>
                <w:b/>
                <w:sz w:val="16"/>
                <w:szCs w:val="16"/>
              </w:rPr>
            </w:pPr>
            <w:r>
              <w:rPr>
                <w:b/>
                <w:sz w:val="16"/>
                <w:szCs w:val="16"/>
              </w:rPr>
              <w:t>W</w:t>
            </w:r>
          </w:p>
        </w:tc>
        <w:tc>
          <w:tcPr>
            <w:tcW w:w="599" w:type="dxa"/>
            <w:shd w:val="clear" w:color="auto" w:fill="DBE5F1"/>
            <w:vAlign w:val="center"/>
          </w:tcPr>
          <w:p w14:paraId="000002B9" w14:textId="77777777" w:rsidR="001B14D1" w:rsidRDefault="00000000">
            <w:pPr>
              <w:widowControl/>
              <w:jc w:val="center"/>
              <w:rPr>
                <w:b/>
                <w:sz w:val="16"/>
                <w:szCs w:val="16"/>
              </w:rPr>
            </w:pPr>
            <w:r>
              <w:rPr>
                <w:b/>
                <w:sz w:val="16"/>
                <w:szCs w:val="16"/>
              </w:rPr>
              <w:t>W+1</w:t>
            </w:r>
          </w:p>
        </w:tc>
        <w:tc>
          <w:tcPr>
            <w:tcW w:w="596" w:type="dxa"/>
            <w:shd w:val="clear" w:color="auto" w:fill="DBE5F1"/>
            <w:vAlign w:val="center"/>
          </w:tcPr>
          <w:p w14:paraId="000002BA" w14:textId="77777777" w:rsidR="001B14D1" w:rsidRDefault="00000000">
            <w:pPr>
              <w:widowControl/>
              <w:jc w:val="center"/>
              <w:rPr>
                <w:b/>
                <w:sz w:val="16"/>
                <w:szCs w:val="16"/>
              </w:rPr>
            </w:pPr>
            <w:r>
              <w:rPr>
                <w:b/>
                <w:sz w:val="16"/>
                <w:szCs w:val="16"/>
              </w:rPr>
              <w:t>W+2</w:t>
            </w:r>
          </w:p>
        </w:tc>
        <w:tc>
          <w:tcPr>
            <w:tcW w:w="596" w:type="dxa"/>
            <w:shd w:val="clear" w:color="auto" w:fill="DBE5F1"/>
            <w:vAlign w:val="center"/>
          </w:tcPr>
          <w:p w14:paraId="000002BB" w14:textId="77777777" w:rsidR="001B14D1" w:rsidRDefault="00000000">
            <w:pPr>
              <w:widowControl/>
              <w:jc w:val="center"/>
              <w:rPr>
                <w:b/>
                <w:sz w:val="16"/>
                <w:szCs w:val="16"/>
              </w:rPr>
            </w:pPr>
            <w:r>
              <w:rPr>
                <w:b/>
                <w:sz w:val="16"/>
                <w:szCs w:val="16"/>
              </w:rPr>
              <w:t>W+3</w:t>
            </w:r>
          </w:p>
        </w:tc>
        <w:tc>
          <w:tcPr>
            <w:tcW w:w="596" w:type="dxa"/>
            <w:shd w:val="clear" w:color="auto" w:fill="DBE5F1"/>
            <w:vAlign w:val="center"/>
          </w:tcPr>
          <w:p w14:paraId="000002BC" w14:textId="77777777" w:rsidR="001B14D1" w:rsidRDefault="00000000">
            <w:pPr>
              <w:widowControl/>
              <w:jc w:val="center"/>
              <w:rPr>
                <w:b/>
                <w:sz w:val="16"/>
                <w:szCs w:val="16"/>
              </w:rPr>
            </w:pPr>
            <w:r>
              <w:rPr>
                <w:b/>
                <w:sz w:val="16"/>
                <w:szCs w:val="16"/>
              </w:rPr>
              <w:t>W+4</w:t>
            </w:r>
          </w:p>
        </w:tc>
        <w:tc>
          <w:tcPr>
            <w:tcW w:w="1159" w:type="dxa"/>
            <w:shd w:val="clear" w:color="auto" w:fill="DBE5F1"/>
            <w:vAlign w:val="center"/>
          </w:tcPr>
          <w:p w14:paraId="000002BD" w14:textId="77777777" w:rsidR="001B14D1" w:rsidRDefault="00000000">
            <w:pPr>
              <w:widowControl/>
              <w:jc w:val="center"/>
              <w:rPr>
                <w:b/>
                <w:sz w:val="16"/>
                <w:szCs w:val="16"/>
              </w:rPr>
            </w:pPr>
            <w:r>
              <w:rPr>
                <w:b/>
                <w:sz w:val="16"/>
                <w:szCs w:val="16"/>
              </w:rPr>
              <w:t>W+5</w:t>
            </w:r>
          </w:p>
        </w:tc>
      </w:tr>
      <w:tr w:rsidR="001B14D1" w14:paraId="2A628139" w14:textId="77777777">
        <w:trPr>
          <w:trHeight w:val="340"/>
        </w:trPr>
        <w:tc>
          <w:tcPr>
            <w:tcW w:w="1741" w:type="dxa"/>
            <w:vMerge/>
            <w:shd w:val="clear" w:color="auto" w:fill="DBE5F1"/>
            <w:vAlign w:val="center"/>
          </w:tcPr>
          <w:p w14:paraId="000002BE" w14:textId="77777777" w:rsidR="001B14D1" w:rsidRDefault="001B14D1">
            <w:pPr>
              <w:pBdr>
                <w:top w:val="nil"/>
                <w:left w:val="nil"/>
                <w:bottom w:val="nil"/>
                <w:right w:val="nil"/>
                <w:between w:val="nil"/>
              </w:pBdr>
              <w:spacing w:line="276" w:lineRule="auto"/>
              <w:jc w:val="left"/>
              <w:rPr>
                <w:b/>
                <w:sz w:val="16"/>
                <w:szCs w:val="16"/>
              </w:rPr>
            </w:pPr>
          </w:p>
        </w:tc>
        <w:tc>
          <w:tcPr>
            <w:tcW w:w="1019" w:type="dxa"/>
            <w:vMerge/>
            <w:shd w:val="clear" w:color="auto" w:fill="DBE5F1"/>
            <w:vAlign w:val="center"/>
          </w:tcPr>
          <w:p w14:paraId="000002BF" w14:textId="77777777" w:rsidR="001B14D1" w:rsidRDefault="001B14D1">
            <w:pPr>
              <w:pBdr>
                <w:top w:val="nil"/>
                <w:left w:val="nil"/>
                <w:bottom w:val="nil"/>
                <w:right w:val="nil"/>
                <w:between w:val="nil"/>
              </w:pBdr>
              <w:spacing w:line="276" w:lineRule="auto"/>
              <w:jc w:val="left"/>
              <w:rPr>
                <w:b/>
                <w:sz w:val="16"/>
                <w:szCs w:val="16"/>
              </w:rPr>
            </w:pPr>
          </w:p>
        </w:tc>
        <w:tc>
          <w:tcPr>
            <w:tcW w:w="870" w:type="dxa"/>
            <w:vMerge/>
            <w:shd w:val="clear" w:color="auto" w:fill="DBE5F1"/>
            <w:vAlign w:val="center"/>
          </w:tcPr>
          <w:p w14:paraId="000002C0" w14:textId="77777777" w:rsidR="001B14D1" w:rsidRDefault="001B14D1">
            <w:pPr>
              <w:pBdr>
                <w:top w:val="nil"/>
                <w:left w:val="nil"/>
                <w:bottom w:val="nil"/>
                <w:right w:val="nil"/>
                <w:between w:val="nil"/>
              </w:pBdr>
              <w:spacing w:line="276" w:lineRule="auto"/>
              <w:jc w:val="left"/>
              <w:rPr>
                <w:b/>
                <w:sz w:val="16"/>
                <w:szCs w:val="16"/>
              </w:rPr>
            </w:pPr>
          </w:p>
        </w:tc>
        <w:tc>
          <w:tcPr>
            <w:tcW w:w="618" w:type="dxa"/>
            <w:vMerge/>
            <w:shd w:val="clear" w:color="auto" w:fill="DBE5F1"/>
            <w:vAlign w:val="center"/>
          </w:tcPr>
          <w:p w14:paraId="000002C1" w14:textId="77777777" w:rsidR="001B14D1" w:rsidRDefault="001B14D1">
            <w:pPr>
              <w:pBdr>
                <w:top w:val="nil"/>
                <w:left w:val="nil"/>
                <w:bottom w:val="nil"/>
                <w:right w:val="nil"/>
                <w:between w:val="nil"/>
              </w:pBdr>
              <w:spacing w:line="276" w:lineRule="auto"/>
              <w:jc w:val="left"/>
              <w:rPr>
                <w:b/>
                <w:sz w:val="16"/>
                <w:szCs w:val="16"/>
              </w:rPr>
            </w:pPr>
          </w:p>
        </w:tc>
        <w:tc>
          <w:tcPr>
            <w:tcW w:w="1003" w:type="dxa"/>
            <w:vMerge/>
            <w:shd w:val="clear" w:color="auto" w:fill="DBE5F1"/>
            <w:vAlign w:val="center"/>
          </w:tcPr>
          <w:p w14:paraId="000002C2" w14:textId="77777777" w:rsidR="001B14D1" w:rsidRDefault="001B14D1">
            <w:pPr>
              <w:pBdr>
                <w:top w:val="nil"/>
                <w:left w:val="nil"/>
                <w:bottom w:val="nil"/>
                <w:right w:val="nil"/>
                <w:between w:val="nil"/>
              </w:pBdr>
              <w:spacing w:line="276" w:lineRule="auto"/>
              <w:jc w:val="left"/>
              <w:rPr>
                <w:b/>
                <w:sz w:val="16"/>
                <w:szCs w:val="16"/>
              </w:rPr>
            </w:pPr>
          </w:p>
        </w:tc>
        <w:tc>
          <w:tcPr>
            <w:tcW w:w="696" w:type="dxa"/>
            <w:shd w:val="clear" w:color="auto" w:fill="DBE5F1"/>
            <w:vAlign w:val="center"/>
          </w:tcPr>
          <w:p w14:paraId="000002C3" w14:textId="77777777" w:rsidR="001B14D1" w:rsidRDefault="001B14D1">
            <w:pPr>
              <w:widowControl/>
              <w:jc w:val="center"/>
              <w:rPr>
                <w:b/>
                <w:sz w:val="16"/>
                <w:szCs w:val="16"/>
              </w:rPr>
            </w:pPr>
          </w:p>
        </w:tc>
        <w:tc>
          <w:tcPr>
            <w:tcW w:w="599" w:type="dxa"/>
            <w:shd w:val="clear" w:color="auto" w:fill="DBE5F1"/>
            <w:vAlign w:val="center"/>
          </w:tcPr>
          <w:p w14:paraId="000002C4" w14:textId="77777777" w:rsidR="001B14D1" w:rsidRDefault="001B14D1">
            <w:pPr>
              <w:widowControl/>
              <w:jc w:val="center"/>
              <w:rPr>
                <w:b/>
                <w:sz w:val="16"/>
                <w:szCs w:val="16"/>
              </w:rPr>
            </w:pPr>
          </w:p>
        </w:tc>
        <w:tc>
          <w:tcPr>
            <w:tcW w:w="596" w:type="dxa"/>
            <w:shd w:val="clear" w:color="auto" w:fill="DBE5F1"/>
            <w:vAlign w:val="center"/>
          </w:tcPr>
          <w:p w14:paraId="000002C5" w14:textId="77777777" w:rsidR="001B14D1" w:rsidRDefault="001B14D1">
            <w:pPr>
              <w:widowControl/>
              <w:jc w:val="center"/>
              <w:rPr>
                <w:b/>
                <w:sz w:val="16"/>
                <w:szCs w:val="16"/>
              </w:rPr>
            </w:pPr>
          </w:p>
        </w:tc>
        <w:tc>
          <w:tcPr>
            <w:tcW w:w="596" w:type="dxa"/>
            <w:shd w:val="clear" w:color="auto" w:fill="DBE5F1"/>
            <w:vAlign w:val="center"/>
          </w:tcPr>
          <w:p w14:paraId="000002C6" w14:textId="77777777" w:rsidR="001B14D1" w:rsidRDefault="001B14D1">
            <w:pPr>
              <w:widowControl/>
              <w:jc w:val="center"/>
              <w:rPr>
                <w:b/>
                <w:sz w:val="16"/>
                <w:szCs w:val="16"/>
              </w:rPr>
            </w:pPr>
          </w:p>
        </w:tc>
        <w:tc>
          <w:tcPr>
            <w:tcW w:w="596" w:type="dxa"/>
            <w:shd w:val="clear" w:color="auto" w:fill="DBE5F1"/>
            <w:vAlign w:val="center"/>
          </w:tcPr>
          <w:p w14:paraId="000002C7" w14:textId="77777777" w:rsidR="001B14D1" w:rsidRDefault="001B14D1">
            <w:pPr>
              <w:widowControl/>
              <w:jc w:val="center"/>
              <w:rPr>
                <w:b/>
                <w:sz w:val="16"/>
                <w:szCs w:val="16"/>
              </w:rPr>
            </w:pPr>
          </w:p>
        </w:tc>
        <w:tc>
          <w:tcPr>
            <w:tcW w:w="1159" w:type="dxa"/>
            <w:shd w:val="clear" w:color="auto" w:fill="DBE5F1"/>
            <w:vAlign w:val="center"/>
          </w:tcPr>
          <w:p w14:paraId="000002C8" w14:textId="77777777" w:rsidR="001B14D1" w:rsidRDefault="001B14D1">
            <w:pPr>
              <w:widowControl/>
              <w:jc w:val="center"/>
              <w:rPr>
                <w:b/>
                <w:sz w:val="16"/>
                <w:szCs w:val="16"/>
              </w:rPr>
            </w:pPr>
          </w:p>
        </w:tc>
      </w:tr>
      <w:tr w:rsidR="001B14D1" w14:paraId="20043556" w14:textId="77777777">
        <w:trPr>
          <w:trHeight w:val="623"/>
        </w:trPr>
        <w:tc>
          <w:tcPr>
            <w:tcW w:w="1741" w:type="dxa"/>
            <w:vAlign w:val="center"/>
          </w:tcPr>
          <w:p w14:paraId="000002C9" w14:textId="77777777" w:rsidR="001B14D1" w:rsidRDefault="00000000">
            <w:pPr>
              <w:widowControl/>
              <w:jc w:val="center"/>
              <w:rPr>
                <w:b/>
                <w:sz w:val="16"/>
                <w:szCs w:val="16"/>
              </w:rPr>
            </w:pPr>
            <w:r>
              <w:rPr>
                <w:b/>
                <w:sz w:val="16"/>
                <w:szCs w:val="16"/>
              </w:rPr>
              <w:t>FE</w:t>
            </w:r>
          </w:p>
        </w:tc>
        <w:tc>
          <w:tcPr>
            <w:tcW w:w="1019" w:type="dxa"/>
            <w:vAlign w:val="center"/>
          </w:tcPr>
          <w:p w14:paraId="000002CA" w14:textId="77777777" w:rsidR="001B14D1" w:rsidRDefault="00000000">
            <w:pPr>
              <w:widowControl/>
              <w:jc w:val="center"/>
              <w:rPr>
                <w:sz w:val="16"/>
                <w:szCs w:val="16"/>
              </w:rPr>
            </w:pPr>
            <w:r>
              <w:rPr>
                <w:sz w:val="16"/>
                <w:szCs w:val="16"/>
              </w:rPr>
              <w:t>PL</w:t>
            </w:r>
          </w:p>
        </w:tc>
        <w:tc>
          <w:tcPr>
            <w:tcW w:w="870" w:type="dxa"/>
            <w:vAlign w:val="center"/>
          </w:tcPr>
          <w:p w14:paraId="000002CB" w14:textId="77777777" w:rsidR="001B14D1" w:rsidRDefault="00000000">
            <w:pPr>
              <w:widowControl/>
              <w:jc w:val="center"/>
              <w:rPr>
                <w:sz w:val="16"/>
                <w:szCs w:val="16"/>
              </w:rPr>
            </w:pPr>
            <w:r>
              <w:rPr>
                <w:sz w:val="16"/>
                <w:szCs w:val="16"/>
              </w:rPr>
              <w:t>조은정</w:t>
            </w:r>
          </w:p>
        </w:tc>
        <w:tc>
          <w:tcPr>
            <w:tcW w:w="618" w:type="dxa"/>
            <w:vAlign w:val="center"/>
          </w:tcPr>
          <w:p w14:paraId="000002CC" w14:textId="77777777" w:rsidR="001B14D1" w:rsidRDefault="001B14D1">
            <w:pPr>
              <w:widowControl/>
              <w:jc w:val="center"/>
              <w:rPr>
                <w:sz w:val="16"/>
                <w:szCs w:val="16"/>
              </w:rPr>
            </w:pPr>
          </w:p>
        </w:tc>
        <w:tc>
          <w:tcPr>
            <w:tcW w:w="1003" w:type="dxa"/>
            <w:vAlign w:val="center"/>
          </w:tcPr>
          <w:p w14:paraId="000002CD" w14:textId="77777777" w:rsidR="001B14D1" w:rsidRDefault="00000000">
            <w:pPr>
              <w:widowControl/>
              <w:jc w:val="center"/>
              <w:rPr>
                <w:sz w:val="16"/>
                <w:szCs w:val="16"/>
              </w:rPr>
            </w:pPr>
            <w:r>
              <w:rPr>
                <w:sz w:val="16"/>
                <w:szCs w:val="16"/>
              </w:rPr>
              <w:t>SKALA</w:t>
            </w:r>
          </w:p>
        </w:tc>
        <w:tc>
          <w:tcPr>
            <w:tcW w:w="696" w:type="dxa"/>
            <w:vAlign w:val="center"/>
          </w:tcPr>
          <w:p w14:paraId="000002CE" w14:textId="77777777" w:rsidR="001B14D1" w:rsidRDefault="00000000">
            <w:pPr>
              <w:widowControl/>
              <w:jc w:val="center"/>
              <w:rPr>
                <w:sz w:val="16"/>
                <w:szCs w:val="16"/>
              </w:rPr>
            </w:pPr>
            <w:r>
              <w:rPr>
                <w:sz w:val="16"/>
                <w:szCs w:val="16"/>
              </w:rPr>
              <w:t>●</w:t>
            </w:r>
          </w:p>
        </w:tc>
        <w:tc>
          <w:tcPr>
            <w:tcW w:w="599" w:type="dxa"/>
            <w:vAlign w:val="center"/>
          </w:tcPr>
          <w:p w14:paraId="000002CF" w14:textId="77777777" w:rsidR="001B14D1" w:rsidRDefault="00000000">
            <w:pPr>
              <w:widowControl/>
              <w:jc w:val="center"/>
              <w:rPr>
                <w:sz w:val="16"/>
                <w:szCs w:val="16"/>
              </w:rPr>
            </w:pPr>
            <w:r>
              <w:rPr>
                <w:sz w:val="16"/>
                <w:szCs w:val="16"/>
              </w:rPr>
              <w:t>●</w:t>
            </w:r>
          </w:p>
        </w:tc>
        <w:tc>
          <w:tcPr>
            <w:tcW w:w="596" w:type="dxa"/>
            <w:vAlign w:val="center"/>
          </w:tcPr>
          <w:p w14:paraId="000002D0" w14:textId="77777777" w:rsidR="001B14D1" w:rsidRDefault="00000000">
            <w:pPr>
              <w:widowControl/>
              <w:jc w:val="center"/>
              <w:rPr>
                <w:sz w:val="16"/>
                <w:szCs w:val="16"/>
              </w:rPr>
            </w:pPr>
            <w:r>
              <w:rPr>
                <w:sz w:val="16"/>
                <w:szCs w:val="16"/>
              </w:rPr>
              <w:t>●</w:t>
            </w:r>
          </w:p>
        </w:tc>
        <w:tc>
          <w:tcPr>
            <w:tcW w:w="596" w:type="dxa"/>
            <w:vAlign w:val="center"/>
          </w:tcPr>
          <w:p w14:paraId="000002D1" w14:textId="77777777" w:rsidR="001B14D1" w:rsidRDefault="00000000">
            <w:pPr>
              <w:widowControl/>
              <w:jc w:val="center"/>
              <w:rPr>
                <w:sz w:val="16"/>
                <w:szCs w:val="16"/>
              </w:rPr>
            </w:pPr>
            <w:r>
              <w:rPr>
                <w:sz w:val="16"/>
                <w:szCs w:val="16"/>
              </w:rPr>
              <w:t>●</w:t>
            </w:r>
          </w:p>
        </w:tc>
        <w:tc>
          <w:tcPr>
            <w:tcW w:w="596" w:type="dxa"/>
            <w:vAlign w:val="center"/>
          </w:tcPr>
          <w:p w14:paraId="000002D2" w14:textId="77777777" w:rsidR="001B14D1" w:rsidRDefault="00000000">
            <w:pPr>
              <w:widowControl/>
              <w:jc w:val="center"/>
              <w:rPr>
                <w:sz w:val="16"/>
                <w:szCs w:val="16"/>
              </w:rPr>
            </w:pPr>
            <w:r>
              <w:rPr>
                <w:sz w:val="16"/>
                <w:szCs w:val="16"/>
              </w:rPr>
              <w:t>●</w:t>
            </w:r>
          </w:p>
        </w:tc>
        <w:tc>
          <w:tcPr>
            <w:tcW w:w="1159" w:type="dxa"/>
            <w:vAlign w:val="center"/>
          </w:tcPr>
          <w:p w14:paraId="000002D3" w14:textId="77777777" w:rsidR="001B14D1" w:rsidRDefault="00000000">
            <w:pPr>
              <w:widowControl/>
              <w:jc w:val="center"/>
              <w:rPr>
                <w:sz w:val="16"/>
                <w:szCs w:val="16"/>
              </w:rPr>
            </w:pPr>
            <w:r>
              <w:rPr>
                <w:sz w:val="16"/>
                <w:szCs w:val="16"/>
              </w:rPr>
              <w:t>●</w:t>
            </w:r>
          </w:p>
        </w:tc>
      </w:tr>
      <w:tr w:rsidR="001B14D1" w14:paraId="5C7EDE9C" w14:textId="77777777">
        <w:trPr>
          <w:trHeight w:val="623"/>
        </w:trPr>
        <w:tc>
          <w:tcPr>
            <w:tcW w:w="1741" w:type="dxa"/>
            <w:vAlign w:val="center"/>
          </w:tcPr>
          <w:p w14:paraId="000002D4" w14:textId="77777777" w:rsidR="001B14D1" w:rsidRDefault="00000000">
            <w:pPr>
              <w:widowControl/>
              <w:jc w:val="center"/>
              <w:rPr>
                <w:b/>
                <w:sz w:val="16"/>
                <w:szCs w:val="16"/>
              </w:rPr>
            </w:pPr>
            <w:r>
              <w:rPr>
                <w:b/>
                <w:sz w:val="16"/>
                <w:szCs w:val="16"/>
              </w:rPr>
              <w:t>BE</w:t>
            </w:r>
          </w:p>
        </w:tc>
        <w:tc>
          <w:tcPr>
            <w:tcW w:w="1019" w:type="dxa"/>
            <w:vAlign w:val="center"/>
          </w:tcPr>
          <w:p w14:paraId="000002D5" w14:textId="77777777" w:rsidR="001B14D1" w:rsidRDefault="00000000">
            <w:pPr>
              <w:widowControl/>
              <w:jc w:val="center"/>
              <w:rPr>
                <w:sz w:val="16"/>
                <w:szCs w:val="16"/>
              </w:rPr>
            </w:pPr>
            <w:r>
              <w:rPr>
                <w:sz w:val="16"/>
                <w:szCs w:val="16"/>
              </w:rPr>
              <w:t>팀원</w:t>
            </w:r>
          </w:p>
        </w:tc>
        <w:tc>
          <w:tcPr>
            <w:tcW w:w="870" w:type="dxa"/>
            <w:vAlign w:val="center"/>
          </w:tcPr>
          <w:p w14:paraId="000002D6" w14:textId="77777777" w:rsidR="001B14D1" w:rsidRDefault="00000000">
            <w:pPr>
              <w:widowControl/>
              <w:jc w:val="center"/>
              <w:rPr>
                <w:sz w:val="16"/>
                <w:szCs w:val="16"/>
              </w:rPr>
            </w:pPr>
            <w:r>
              <w:rPr>
                <w:sz w:val="16"/>
                <w:szCs w:val="16"/>
              </w:rPr>
              <w:t>김재현</w:t>
            </w:r>
          </w:p>
        </w:tc>
        <w:tc>
          <w:tcPr>
            <w:tcW w:w="618" w:type="dxa"/>
            <w:vAlign w:val="center"/>
          </w:tcPr>
          <w:p w14:paraId="000002D7" w14:textId="77777777" w:rsidR="001B14D1" w:rsidRDefault="001B14D1">
            <w:pPr>
              <w:widowControl/>
              <w:jc w:val="center"/>
              <w:rPr>
                <w:sz w:val="16"/>
                <w:szCs w:val="16"/>
              </w:rPr>
            </w:pPr>
          </w:p>
        </w:tc>
        <w:tc>
          <w:tcPr>
            <w:tcW w:w="1003" w:type="dxa"/>
            <w:vAlign w:val="center"/>
          </w:tcPr>
          <w:p w14:paraId="000002D8" w14:textId="77777777" w:rsidR="001B14D1" w:rsidRDefault="00000000">
            <w:pPr>
              <w:widowControl/>
              <w:jc w:val="center"/>
              <w:rPr>
                <w:sz w:val="16"/>
                <w:szCs w:val="16"/>
              </w:rPr>
            </w:pPr>
            <w:r>
              <w:rPr>
                <w:sz w:val="16"/>
                <w:szCs w:val="16"/>
              </w:rPr>
              <w:t>SKALA</w:t>
            </w:r>
          </w:p>
        </w:tc>
        <w:tc>
          <w:tcPr>
            <w:tcW w:w="696" w:type="dxa"/>
            <w:vAlign w:val="center"/>
          </w:tcPr>
          <w:p w14:paraId="000002D9" w14:textId="77777777" w:rsidR="001B14D1" w:rsidRDefault="00000000">
            <w:pPr>
              <w:widowControl/>
              <w:jc w:val="center"/>
              <w:rPr>
                <w:sz w:val="16"/>
                <w:szCs w:val="16"/>
              </w:rPr>
            </w:pPr>
            <w:r>
              <w:rPr>
                <w:sz w:val="16"/>
                <w:szCs w:val="16"/>
              </w:rPr>
              <w:t>●</w:t>
            </w:r>
          </w:p>
        </w:tc>
        <w:tc>
          <w:tcPr>
            <w:tcW w:w="599" w:type="dxa"/>
            <w:vAlign w:val="center"/>
          </w:tcPr>
          <w:p w14:paraId="000002DA" w14:textId="77777777" w:rsidR="001B14D1" w:rsidRDefault="00000000">
            <w:pPr>
              <w:widowControl/>
              <w:jc w:val="center"/>
              <w:rPr>
                <w:sz w:val="16"/>
                <w:szCs w:val="16"/>
              </w:rPr>
            </w:pPr>
            <w:r>
              <w:rPr>
                <w:sz w:val="16"/>
                <w:szCs w:val="16"/>
              </w:rPr>
              <w:t>●</w:t>
            </w:r>
          </w:p>
        </w:tc>
        <w:tc>
          <w:tcPr>
            <w:tcW w:w="596" w:type="dxa"/>
            <w:vAlign w:val="center"/>
          </w:tcPr>
          <w:p w14:paraId="000002DB" w14:textId="77777777" w:rsidR="001B14D1" w:rsidRDefault="00000000">
            <w:pPr>
              <w:widowControl/>
              <w:jc w:val="center"/>
              <w:rPr>
                <w:sz w:val="16"/>
                <w:szCs w:val="16"/>
              </w:rPr>
            </w:pPr>
            <w:r>
              <w:rPr>
                <w:sz w:val="16"/>
                <w:szCs w:val="16"/>
              </w:rPr>
              <w:t>●</w:t>
            </w:r>
          </w:p>
        </w:tc>
        <w:tc>
          <w:tcPr>
            <w:tcW w:w="596" w:type="dxa"/>
            <w:vAlign w:val="center"/>
          </w:tcPr>
          <w:p w14:paraId="000002DC" w14:textId="77777777" w:rsidR="001B14D1" w:rsidRDefault="00000000">
            <w:pPr>
              <w:widowControl/>
              <w:jc w:val="center"/>
              <w:rPr>
                <w:sz w:val="16"/>
                <w:szCs w:val="16"/>
              </w:rPr>
            </w:pPr>
            <w:r>
              <w:rPr>
                <w:sz w:val="16"/>
                <w:szCs w:val="16"/>
              </w:rPr>
              <w:t>●</w:t>
            </w:r>
          </w:p>
        </w:tc>
        <w:tc>
          <w:tcPr>
            <w:tcW w:w="596" w:type="dxa"/>
            <w:vAlign w:val="center"/>
          </w:tcPr>
          <w:p w14:paraId="000002DD" w14:textId="77777777" w:rsidR="001B14D1" w:rsidRDefault="00000000">
            <w:pPr>
              <w:widowControl/>
              <w:jc w:val="center"/>
              <w:rPr>
                <w:sz w:val="16"/>
                <w:szCs w:val="16"/>
              </w:rPr>
            </w:pPr>
            <w:r>
              <w:rPr>
                <w:sz w:val="16"/>
                <w:szCs w:val="16"/>
              </w:rPr>
              <w:t>●</w:t>
            </w:r>
          </w:p>
        </w:tc>
        <w:tc>
          <w:tcPr>
            <w:tcW w:w="1159" w:type="dxa"/>
            <w:vAlign w:val="center"/>
          </w:tcPr>
          <w:p w14:paraId="000002DE" w14:textId="77777777" w:rsidR="001B14D1" w:rsidRDefault="00000000">
            <w:pPr>
              <w:widowControl/>
              <w:jc w:val="center"/>
              <w:rPr>
                <w:sz w:val="16"/>
                <w:szCs w:val="16"/>
              </w:rPr>
            </w:pPr>
            <w:r>
              <w:rPr>
                <w:sz w:val="16"/>
                <w:szCs w:val="16"/>
              </w:rPr>
              <w:t>●</w:t>
            </w:r>
          </w:p>
        </w:tc>
      </w:tr>
      <w:tr w:rsidR="001B14D1" w14:paraId="0A2EF39F" w14:textId="77777777">
        <w:trPr>
          <w:trHeight w:val="623"/>
        </w:trPr>
        <w:tc>
          <w:tcPr>
            <w:tcW w:w="1741" w:type="dxa"/>
            <w:vAlign w:val="center"/>
          </w:tcPr>
          <w:p w14:paraId="000002DF" w14:textId="77777777" w:rsidR="001B14D1" w:rsidRDefault="00000000">
            <w:pPr>
              <w:widowControl/>
              <w:jc w:val="center"/>
              <w:rPr>
                <w:b/>
                <w:sz w:val="16"/>
                <w:szCs w:val="16"/>
              </w:rPr>
            </w:pPr>
            <w:r>
              <w:rPr>
                <w:b/>
                <w:sz w:val="16"/>
                <w:szCs w:val="16"/>
              </w:rPr>
              <w:t>BE</w:t>
            </w:r>
          </w:p>
        </w:tc>
        <w:tc>
          <w:tcPr>
            <w:tcW w:w="1019" w:type="dxa"/>
            <w:vAlign w:val="center"/>
          </w:tcPr>
          <w:p w14:paraId="000002E0" w14:textId="77777777" w:rsidR="001B14D1" w:rsidRDefault="00000000">
            <w:pPr>
              <w:widowControl/>
              <w:jc w:val="center"/>
              <w:rPr>
                <w:sz w:val="16"/>
                <w:szCs w:val="16"/>
              </w:rPr>
            </w:pPr>
            <w:r>
              <w:rPr>
                <w:sz w:val="16"/>
                <w:szCs w:val="16"/>
              </w:rPr>
              <w:t>PL</w:t>
            </w:r>
          </w:p>
        </w:tc>
        <w:tc>
          <w:tcPr>
            <w:tcW w:w="870" w:type="dxa"/>
            <w:vAlign w:val="center"/>
          </w:tcPr>
          <w:p w14:paraId="000002E1" w14:textId="77777777" w:rsidR="001B14D1" w:rsidRDefault="00000000">
            <w:pPr>
              <w:widowControl/>
              <w:jc w:val="center"/>
              <w:rPr>
                <w:sz w:val="16"/>
                <w:szCs w:val="16"/>
              </w:rPr>
            </w:pPr>
            <w:proofErr w:type="spellStart"/>
            <w:r>
              <w:rPr>
                <w:sz w:val="16"/>
                <w:szCs w:val="16"/>
              </w:rPr>
              <w:t>신택수</w:t>
            </w:r>
            <w:proofErr w:type="spellEnd"/>
          </w:p>
        </w:tc>
        <w:tc>
          <w:tcPr>
            <w:tcW w:w="618" w:type="dxa"/>
            <w:vAlign w:val="center"/>
          </w:tcPr>
          <w:p w14:paraId="000002E2" w14:textId="77777777" w:rsidR="001B14D1" w:rsidRDefault="001B14D1">
            <w:pPr>
              <w:widowControl/>
              <w:jc w:val="center"/>
              <w:rPr>
                <w:sz w:val="16"/>
                <w:szCs w:val="16"/>
              </w:rPr>
            </w:pPr>
          </w:p>
        </w:tc>
        <w:tc>
          <w:tcPr>
            <w:tcW w:w="1003" w:type="dxa"/>
            <w:vAlign w:val="center"/>
          </w:tcPr>
          <w:p w14:paraId="000002E3" w14:textId="77777777" w:rsidR="001B14D1" w:rsidRDefault="00000000">
            <w:pPr>
              <w:widowControl/>
              <w:jc w:val="center"/>
              <w:rPr>
                <w:sz w:val="16"/>
                <w:szCs w:val="16"/>
              </w:rPr>
            </w:pPr>
            <w:r>
              <w:rPr>
                <w:sz w:val="16"/>
                <w:szCs w:val="16"/>
              </w:rPr>
              <w:t>SKALA</w:t>
            </w:r>
          </w:p>
        </w:tc>
        <w:tc>
          <w:tcPr>
            <w:tcW w:w="696" w:type="dxa"/>
            <w:vAlign w:val="center"/>
          </w:tcPr>
          <w:p w14:paraId="000002E4" w14:textId="77777777" w:rsidR="001B14D1" w:rsidRDefault="00000000">
            <w:pPr>
              <w:widowControl/>
              <w:jc w:val="center"/>
              <w:rPr>
                <w:sz w:val="16"/>
                <w:szCs w:val="16"/>
              </w:rPr>
            </w:pPr>
            <w:r>
              <w:rPr>
                <w:sz w:val="16"/>
                <w:szCs w:val="16"/>
              </w:rPr>
              <w:t>●</w:t>
            </w:r>
          </w:p>
        </w:tc>
        <w:tc>
          <w:tcPr>
            <w:tcW w:w="599" w:type="dxa"/>
            <w:vAlign w:val="center"/>
          </w:tcPr>
          <w:p w14:paraId="000002E5" w14:textId="77777777" w:rsidR="001B14D1" w:rsidRDefault="00000000">
            <w:pPr>
              <w:widowControl/>
              <w:jc w:val="center"/>
              <w:rPr>
                <w:sz w:val="16"/>
                <w:szCs w:val="16"/>
              </w:rPr>
            </w:pPr>
            <w:r>
              <w:rPr>
                <w:sz w:val="16"/>
                <w:szCs w:val="16"/>
              </w:rPr>
              <w:t>●</w:t>
            </w:r>
          </w:p>
        </w:tc>
        <w:tc>
          <w:tcPr>
            <w:tcW w:w="596" w:type="dxa"/>
            <w:vAlign w:val="center"/>
          </w:tcPr>
          <w:p w14:paraId="000002E6" w14:textId="77777777" w:rsidR="001B14D1" w:rsidRDefault="00000000">
            <w:pPr>
              <w:widowControl/>
              <w:jc w:val="center"/>
              <w:rPr>
                <w:sz w:val="16"/>
                <w:szCs w:val="16"/>
              </w:rPr>
            </w:pPr>
            <w:r>
              <w:rPr>
                <w:sz w:val="16"/>
                <w:szCs w:val="16"/>
              </w:rPr>
              <w:t>●</w:t>
            </w:r>
          </w:p>
        </w:tc>
        <w:tc>
          <w:tcPr>
            <w:tcW w:w="596" w:type="dxa"/>
            <w:vAlign w:val="center"/>
          </w:tcPr>
          <w:p w14:paraId="000002E7" w14:textId="77777777" w:rsidR="001B14D1" w:rsidRDefault="00000000">
            <w:pPr>
              <w:widowControl/>
              <w:jc w:val="center"/>
              <w:rPr>
                <w:sz w:val="16"/>
                <w:szCs w:val="16"/>
              </w:rPr>
            </w:pPr>
            <w:r>
              <w:rPr>
                <w:sz w:val="16"/>
                <w:szCs w:val="16"/>
              </w:rPr>
              <w:t>●</w:t>
            </w:r>
          </w:p>
        </w:tc>
        <w:tc>
          <w:tcPr>
            <w:tcW w:w="596" w:type="dxa"/>
            <w:vAlign w:val="center"/>
          </w:tcPr>
          <w:p w14:paraId="000002E8" w14:textId="77777777" w:rsidR="001B14D1" w:rsidRDefault="00000000">
            <w:pPr>
              <w:widowControl/>
              <w:jc w:val="center"/>
              <w:rPr>
                <w:sz w:val="16"/>
                <w:szCs w:val="16"/>
              </w:rPr>
            </w:pPr>
            <w:r>
              <w:rPr>
                <w:sz w:val="16"/>
                <w:szCs w:val="16"/>
              </w:rPr>
              <w:t>●</w:t>
            </w:r>
          </w:p>
        </w:tc>
        <w:tc>
          <w:tcPr>
            <w:tcW w:w="1159" w:type="dxa"/>
            <w:vAlign w:val="center"/>
          </w:tcPr>
          <w:p w14:paraId="000002E9" w14:textId="77777777" w:rsidR="001B14D1" w:rsidRDefault="00000000">
            <w:pPr>
              <w:widowControl/>
              <w:jc w:val="center"/>
              <w:rPr>
                <w:sz w:val="16"/>
                <w:szCs w:val="16"/>
              </w:rPr>
            </w:pPr>
            <w:r>
              <w:rPr>
                <w:sz w:val="16"/>
                <w:szCs w:val="16"/>
              </w:rPr>
              <w:t>●</w:t>
            </w:r>
          </w:p>
        </w:tc>
      </w:tr>
      <w:tr w:rsidR="001B14D1" w14:paraId="4644D249" w14:textId="77777777">
        <w:trPr>
          <w:trHeight w:val="623"/>
        </w:trPr>
        <w:tc>
          <w:tcPr>
            <w:tcW w:w="1741" w:type="dxa"/>
            <w:vAlign w:val="center"/>
          </w:tcPr>
          <w:p w14:paraId="000002EA" w14:textId="77777777" w:rsidR="001B14D1" w:rsidRDefault="00000000">
            <w:pPr>
              <w:widowControl/>
              <w:jc w:val="center"/>
              <w:rPr>
                <w:b/>
                <w:sz w:val="16"/>
                <w:szCs w:val="16"/>
              </w:rPr>
            </w:pPr>
            <w:r>
              <w:rPr>
                <w:b/>
                <w:sz w:val="16"/>
                <w:szCs w:val="16"/>
              </w:rPr>
              <w:t>AI</w:t>
            </w:r>
          </w:p>
        </w:tc>
        <w:tc>
          <w:tcPr>
            <w:tcW w:w="1019" w:type="dxa"/>
            <w:vAlign w:val="center"/>
          </w:tcPr>
          <w:p w14:paraId="000002EB" w14:textId="77777777" w:rsidR="001B14D1" w:rsidRDefault="00000000">
            <w:pPr>
              <w:widowControl/>
              <w:jc w:val="center"/>
              <w:rPr>
                <w:sz w:val="16"/>
                <w:szCs w:val="16"/>
              </w:rPr>
            </w:pPr>
            <w:r>
              <w:rPr>
                <w:sz w:val="16"/>
                <w:szCs w:val="16"/>
              </w:rPr>
              <w:t>PM</w:t>
            </w:r>
          </w:p>
        </w:tc>
        <w:tc>
          <w:tcPr>
            <w:tcW w:w="870" w:type="dxa"/>
            <w:vAlign w:val="center"/>
          </w:tcPr>
          <w:p w14:paraId="000002EC" w14:textId="77777777" w:rsidR="001B14D1" w:rsidRDefault="00000000">
            <w:pPr>
              <w:widowControl/>
              <w:jc w:val="center"/>
              <w:rPr>
                <w:sz w:val="16"/>
                <w:szCs w:val="16"/>
              </w:rPr>
            </w:pPr>
            <w:r>
              <w:rPr>
                <w:sz w:val="16"/>
                <w:szCs w:val="16"/>
              </w:rPr>
              <w:t>손지영</w:t>
            </w:r>
          </w:p>
        </w:tc>
        <w:tc>
          <w:tcPr>
            <w:tcW w:w="618" w:type="dxa"/>
            <w:vAlign w:val="center"/>
          </w:tcPr>
          <w:p w14:paraId="000002ED" w14:textId="77777777" w:rsidR="001B14D1" w:rsidRDefault="001B14D1">
            <w:pPr>
              <w:widowControl/>
              <w:jc w:val="center"/>
              <w:rPr>
                <w:sz w:val="16"/>
                <w:szCs w:val="16"/>
              </w:rPr>
            </w:pPr>
          </w:p>
        </w:tc>
        <w:tc>
          <w:tcPr>
            <w:tcW w:w="1003" w:type="dxa"/>
            <w:vAlign w:val="center"/>
          </w:tcPr>
          <w:p w14:paraId="000002EE" w14:textId="77777777" w:rsidR="001B14D1" w:rsidRDefault="00000000">
            <w:pPr>
              <w:widowControl/>
              <w:jc w:val="center"/>
              <w:rPr>
                <w:sz w:val="16"/>
                <w:szCs w:val="16"/>
              </w:rPr>
            </w:pPr>
            <w:r>
              <w:rPr>
                <w:sz w:val="16"/>
                <w:szCs w:val="16"/>
              </w:rPr>
              <w:t>SKALA</w:t>
            </w:r>
          </w:p>
        </w:tc>
        <w:tc>
          <w:tcPr>
            <w:tcW w:w="696" w:type="dxa"/>
            <w:vAlign w:val="center"/>
          </w:tcPr>
          <w:p w14:paraId="000002EF" w14:textId="77777777" w:rsidR="001B14D1" w:rsidRDefault="00000000">
            <w:pPr>
              <w:widowControl/>
              <w:jc w:val="center"/>
              <w:rPr>
                <w:sz w:val="16"/>
                <w:szCs w:val="16"/>
              </w:rPr>
            </w:pPr>
            <w:r>
              <w:rPr>
                <w:sz w:val="16"/>
                <w:szCs w:val="16"/>
              </w:rPr>
              <w:t>●</w:t>
            </w:r>
          </w:p>
        </w:tc>
        <w:tc>
          <w:tcPr>
            <w:tcW w:w="599" w:type="dxa"/>
            <w:vAlign w:val="center"/>
          </w:tcPr>
          <w:p w14:paraId="000002F0" w14:textId="77777777" w:rsidR="001B14D1" w:rsidRDefault="00000000">
            <w:pPr>
              <w:widowControl/>
              <w:jc w:val="center"/>
              <w:rPr>
                <w:sz w:val="16"/>
                <w:szCs w:val="16"/>
              </w:rPr>
            </w:pPr>
            <w:r>
              <w:rPr>
                <w:sz w:val="16"/>
                <w:szCs w:val="16"/>
              </w:rPr>
              <w:t>●</w:t>
            </w:r>
          </w:p>
        </w:tc>
        <w:tc>
          <w:tcPr>
            <w:tcW w:w="596" w:type="dxa"/>
            <w:vAlign w:val="center"/>
          </w:tcPr>
          <w:p w14:paraId="000002F1" w14:textId="77777777" w:rsidR="001B14D1" w:rsidRDefault="00000000">
            <w:pPr>
              <w:widowControl/>
              <w:jc w:val="center"/>
              <w:rPr>
                <w:sz w:val="16"/>
                <w:szCs w:val="16"/>
              </w:rPr>
            </w:pPr>
            <w:r>
              <w:rPr>
                <w:sz w:val="16"/>
                <w:szCs w:val="16"/>
              </w:rPr>
              <w:t>●</w:t>
            </w:r>
          </w:p>
        </w:tc>
        <w:tc>
          <w:tcPr>
            <w:tcW w:w="596" w:type="dxa"/>
            <w:vAlign w:val="center"/>
          </w:tcPr>
          <w:p w14:paraId="000002F2" w14:textId="77777777" w:rsidR="001B14D1" w:rsidRDefault="00000000">
            <w:pPr>
              <w:widowControl/>
              <w:jc w:val="center"/>
              <w:rPr>
                <w:sz w:val="16"/>
                <w:szCs w:val="16"/>
              </w:rPr>
            </w:pPr>
            <w:r>
              <w:rPr>
                <w:sz w:val="16"/>
                <w:szCs w:val="16"/>
              </w:rPr>
              <w:t>●</w:t>
            </w:r>
          </w:p>
        </w:tc>
        <w:tc>
          <w:tcPr>
            <w:tcW w:w="596" w:type="dxa"/>
            <w:vAlign w:val="center"/>
          </w:tcPr>
          <w:p w14:paraId="000002F3" w14:textId="77777777" w:rsidR="001B14D1" w:rsidRDefault="00000000">
            <w:pPr>
              <w:widowControl/>
              <w:jc w:val="center"/>
              <w:rPr>
                <w:sz w:val="16"/>
                <w:szCs w:val="16"/>
              </w:rPr>
            </w:pPr>
            <w:r>
              <w:rPr>
                <w:sz w:val="16"/>
                <w:szCs w:val="16"/>
              </w:rPr>
              <w:t>●</w:t>
            </w:r>
          </w:p>
        </w:tc>
        <w:tc>
          <w:tcPr>
            <w:tcW w:w="1159" w:type="dxa"/>
            <w:vAlign w:val="center"/>
          </w:tcPr>
          <w:p w14:paraId="000002F4" w14:textId="77777777" w:rsidR="001B14D1" w:rsidRDefault="00000000">
            <w:pPr>
              <w:widowControl/>
              <w:jc w:val="center"/>
              <w:rPr>
                <w:sz w:val="16"/>
                <w:szCs w:val="16"/>
              </w:rPr>
            </w:pPr>
            <w:r>
              <w:rPr>
                <w:sz w:val="16"/>
                <w:szCs w:val="16"/>
              </w:rPr>
              <w:t>●</w:t>
            </w:r>
          </w:p>
        </w:tc>
      </w:tr>
      <w:tr w:rsidR="001B14D1" w14:paraId="594404D9" w14:textId="77777777">
        <w:trPr>
          <w:trHeight w:val="623"/>
        </w:trPr>
        <w:tc>
          <w:tcPr>
            <w:tcW w:w="1741" w:type="dxa"/>
            <w:vAlign w:val="center"/>
          </w:tcPr>
          <w:p w14:paraId="000002F5" w14:textId="77777777" w:rsidR="001B14D1" w:rsidRDefault="00000000">
            <w:pPr>
              <w:widowControl/>
              <w:jc w:val="center"/>
              <w:rPr>
                <w:b/>
                <w:sz w:val="16"/>
                <w:szCs w:val="16"/>
              </w:rPr>
            </w:pPr>
            <w:r>
              <w:rPr>
                <w:b/>
                <w:sz w:val="16"/>
                <w:szCs w:val="16"/>
              </w:rPr>
              <w:t>AI</w:t>
            </w:r>
          </w:p>
        </w:tc>
        <w:tc>
          <w:tcPr>
            <w:tcW w:w="1019" w:type="dxa"/>
            <w:vAlign w:val="center"/>
          </w:tcPr>
          <w:p w14:paraId="000002F6" w14:textId="77777777" w:rsidR="001B14D1" w:rsidRDefault="00000000">
            <w:pPr>
              <w:widowControl/>
              <w:jc w:val="center"/>
              <w:rPr>
                <w:sz w:val="16"/>
                <w:szCs w:val="16"/>
              </w:rPr>
            </w:pPr>
            <w:r>
              <w:rPr>
                <w:sz w:val="16"/>
                <w:szCs w:val="16"/>
              </w:rPr>
              <w:t>PL</w:t>
            </w:r>
          </w:p>
        </w:tc>
        <w:tc>
          <w:tcPr>
            <w:tcW w:w="870" w:type="dxa"/>
            <w:vAlign w:val="center"/>
          </w:tcPr>
          <w:p w14:paraId="000002F7" w14:textId="77777777" w:rsidR="001B14D1" w:rsidRDefault="00000000">
            <w:pPr>
              <w:widowControl/>
              <w:jc w:val="center"/>
              <w:rPr>
                <w:sz w:val="16"/>
                <w:szCs w:val="16"/>
              </w:rPr>
            </w:pPr>
            <w:r>
              <w:rPr>
                <w:sz w:val="16"/>
                <w:szCs w:val="16"/>
              </w:rPr>
              <w:t>이지선</w:t>
            </w:r>
          </w:p>
        </w:tc>
        <w:tc>
          <w:tcPr>
            <w:tcW w:w="618" w:type="dxa"/>
            <w:vAlign w:val="center"/>
          </w:tcPr>
          <w:p w14:paraId="000002F8" w14:textId="77777777" w:rsidR="001B14D1" w:rsidRDefault="001B14D1">
            <w:pPr>
              <w:widowControl/>
              <w:jc w:val="center"/>
              <w:rPr>
                <w:sz w:val="16"/>
                <w:szCs w:val="16"/>
              </w:rPr>
            </w:pPr>
          </w:p>
        </w:tc>
        <w:tc>
          <w:tcPr>
            <w:tcW w:w="1003" w:type="dxa"/>
            <w:vAlign w:val="center"/>
          </w:tcPr>
          <w:p w14:paraId="000002F9" w14:textId="77777777" w:rsidR="001B14D1" w:rsidRDefault="00000000">
            <w:pPr>
              <w:widowControl/>
              <w:jc w:val="center"/>
              <w:rPr>
                <w:sz w:val="16"/>
                <w:szCs w:val="16"/>
              </w:rPr>
            </w:pPr>
            <w:r>
              <w:rPr>
                <w:sz w:val="16"/>
                <w:szCs w:val="16"/>
              </w:rPr>
              <w:t>SKALA</w:t>
            </w:r>
          </w:p>
        </w:tc>
        <w:tc>
          <w:tcPr>
            <w:tcW w:w="696" w:type="dxa"/>
            <w:vAlign w:val="center"/>
          </w:tcPr>
          <w:p w14:paraId="000002FA" w14:textId="77777777" w:rsidR="001B14D1" w:rsidRDefault="00000000">
            <w:pPr>
              <w:widowControl/>
              <w:jc w:val="center"/>
              <w:rPr>
                <w:sz w:val="16"/>
                <w:szCs w:val="16"/>
              </w:rPr>
            </w:pPr>
            <w:r>
              <w:rPr>
                <w:sz w:val="16"/>
                <w:szCs w:val="16"/>
              </w:rPr>
              <w:t>●</w:t>
            </w:r>
          </w:p>
        </w:tc>
        <w:tc>
          <w:tcPr>
            <w:tcW w:w="599" w:type="dxa"/>
            <w:vAlign w:val="center"/>
          </w:tcPr>
          <w:p w14:paraId="000002FB" w14:textId="77777777" w:rsidR="001B14D1" w:rsidRDefault="00000000">
            <w:pPr>
              <w:widowControl/>
              <w:jc w:val="center"/>
              <w:rPr>
                <w:sz w:val="16"/>
                <w:szCs w:val="16"/>
              </w:rPr>
            </w:pPr>
            <w:r>
              <w:rPr>
                <w:sz w:val="16"/>
                <w:szCs w:val="16"/>
              </w:rPr>
              <w:t>●</w:t>
            </w:r>
          </w:p>
        </w:tc>
        <w:tc>
          <w:tcPr>
            <w:tcW w:w="596" w:type="dxa"/>
            <w:vAlign w:val="center"/>
          </w:tcPr>
          <w:p w14:paraId="000002FC" w14:textId="77777777" w:rsidR="001B14D1" w:rsidRDefault="00000000">
            <w:pPr>
              <w:widowControl/>
              <w:jc w:val="center"/>
              <w:rPr>
                <w:sz w:val="16"/>
                <w:szCs w:val="16"/>
              </w:rPr>
            </w:pPr>
            <w:r>
              <w:rPr>
                <w:sz w:val="16"/>
                <w:szCs w:val="16"/>
              </w:rPr>
              <w:t>●</w:t>
            </w:r>
          </w:p>
        </w:tc>
        <w:tc>
          <w:tcPr>
            <w:tcW w:w="596" w:type="dxa"/>
            <w:vAlign w:val="center"/>
          </w:tcPr>
          <w:p w14:paraId="000002FD" w14:textId="77777777" w:rsidR="001B14D1" w:rsidRDefault="00000000">
            <w:pPr>
              <w:widowControl/>
              <w:jc w:val="center"/>
              <w:rPr>
                <w:sz w:val="16"/>
                <w:szCs w:val="16"/>
              </w:rPr>
            </w:pPr>
            <w:r>
              <w:rPr>
                <w:sz w:val="16"/>
                <w:szCs w:val="16"/>
              </w:rPr>
              <w:t>●</w:t>
            </w:r>
          </w:p>
        </w:tc>
        <w:tc>
          <w:tcPr>
            <w:tcW w:w="596" w:type="dxa"/>
            <w:vAlign w:val="center"/>
          </w:tcPr>
          <w:p w14:paraId="000002FE" w14:textId="77777777" w:rsidR="001B14D1" w:rsidRDefault="00000000">
            <w:pPr>
              <w:widowControl/>
              <w:jc w:val="center"/>
              <w:rPr>
                <w:sz w:val="16"/>
                <w:szCs w:val="16"/>
              </w:rPr>
            </w:pPr>
            <w:r>
              <w:rPr>
                <w:sz w:val="16"/>
                <w:szCs w:val="16"/>
              </w:rPr>
              <w:t>●</w:t>
            </w:r>
          </w:p>
        </w:tc>
        <w:tc>
          <w:tcPr>
            <w:tcW w:w="1159" w:type="dxa"/>
            <w:vAlign w:val="center"/>
          </w:tcPr>
          <w:p w14:paraId="000002FF" w14:textId="77777777" w:rsidR="001B14D1" w:rsidRDefault="00000000">
            <w:pPr>
              <w:widowControl/>
              <w:jc w:val="center"/>
              <w:rPr>
                <w:sz w:val="16"/>
                <w:szCs w:val="16"/>
              </w:rPr>
            </w:pPr>
            <w:r>
              <w:rPr>
                <w:sz w:val="16"/>
                <w:szCs w:val="16"/>
              </w:rPr>
              <w:t>●</w:t>
            </w:r>
          </w:p>
        </w:tc>
      </w:tr>
      <w:tr w:rsidR="001B14D1" w14:paraId="217AD9DE" w14:textId="77777777">
        <w:trPr>
          <w:trHeight w:val="623"/>
        </w:trPr>
        <w:tc>
          <w:tcPr>
            <w:tcW w:w="1741" w:type="dxa"/>
            <w:vAlign w:val="center"/>
          </w:tcPr>
          <w:p w14:paraId="00000300" w14:textId="77777777" w:rsidR="001B14D1" w:rsidRDefault="00000000">
            <w:pPr>
              <w:widowControl/>
              <w:jc w:val="center"/>
              <w:rPr>
                <w:b/>
                <w:sz w:val="16"/>
                <w:szCs w:val="16"/>
              </w:rPr>
            </w:pPr>
            <w:r>
              <w:rPr>
                <w:b/>
                <w:sz w:val="16"/>
                <w:szCs w:val="16"/>
              </w:rPr>
              <w:t>AI</w:t>
            </w:r>
          </w:p>
        </w:tc>
        <w:tc>
          <w:tcPr>
            <w:tcW w:w="1019" w:type="dxa"/>
            <w:vAlign w:val="center"/>
          </w:tcPr>
          <w:p w14:paraId="00000301" w14:textId="77777777" w:rsidR="001B14D1" w:rsidRDefault="00000000">
            <w:pPr>
              <w:widowControl/>
              <w:jc w:val="center"/>
              <w:rPr>
                <w:sz w:val="16"/>
                <w:szCs w:val="16"/>
              </w:rPr>
            </w:pPr>
            <w:r>
              <w:rPr>
                <w:sz w:val="16"/>
                <w:szCs w:val="16"/>
              </w:rPr>
              <w:t>팀원</w:t>
            </w:r>
          </w:p>
        </w:tc>
        <w:tc>
          <w:tcPr>
            <w:tcW w:w="870" w:type="dxa"/>
            <w:vAlign w:val="center"/>
          </w:tcPr>
          <w:p w14:paraId="00000302" w14:textId="77777777" w:rsidR="001B14D1" w:rsidRDefault="00000000">
            <w:pPr>
              <w:widowControl/>
              <w:jc w:val="center"/>
              <w:rPr>
                <w:sz w:val="16"/>
                <w:szCs w:val="16"/>
              </w:rPr>
            </w:pPr>
            <w:proofErr w:type="spellStart"/>
            <w:r>
              <w:rPr>
                <w:sz w:val="16"/>
                <w:szCs w:val="16"/>
              </w:rPr>
              <w:t>이혜수</w:t>
            </w:r>
            <w:proofErr w:type="spellEnd"/>
          </w:p>
        </w:tc>
        <w:tc>
          <w:tcPr>
            <w:tcW w:w="618" w:type="dxa"/>
            <w:vAlign w:val="center"/>
          </w:tcPr>
          <w:p w14:paraId="00000303" w14:textId="77777777" w:rsidR="001B14D1" w:rsidRDefault="001B14D1">
            <w:pPr>
              <w:widowControl/>
              <w:jc w:val="center"/>
              <w:rPr>
                <w:sz w:val="16"/>
                <w:szCs w:val="16"/>
              </w:rPr>
            </w:pPr>
          </w:p>
        </w:tc>
        <w:tc>
          <w:tcPr>
            <w:tcW w:w="1003" w:type="dxa"/>
            <w:vAlign w:val="center"/>
          </w:tcPr>
          <w:p w14:paraId="00000304" w14:textId="77777777" w:rsidR="001B14D1" w:rsidRDefault="00000000">
            <w:pPr>
              <w:widowControl/>
              <w:jc w:val="center"/>
              <w:rPr>
                <w:sz w:val="16"/>
                <w:szCs w:val="16"/>
              </w:rPr>
            </w:pPr>
            <w:r>
              <w:rPr>
                <w:sz w:val="16"/>
                <w:szCs w:val="16"/>
              </w:rPr>
              <w:t>SKALA</w:t>
            </w:r>
          </w:p>
        </w:tc>
        <w:tc>
          <w:tcPr>
            <w:tcW w:w="696" w:type="dxa"/>
            <w:vAlign w:val="center"/>
          </w:tcPr>
          <w:p w14:paraId="00000305" w14:textId="77777777" w:rsidR="001B14D1" w:rsidRDefault="00000000">
            <w:pPr>
              <w:widowControl/>
              <w:jc w:val="center"/>
              <w:rPr>
                <w:sz w:val="16"/>
                <w:szCs w:val="16"/>
              </w:rPr>
            </w:pPr>
            <w:r>
              <w:rPr>
                <w:sz w:val="16"/>
                <w:szCs w:val="16"/>
              </w:rPr>
              <w:t>●</w:t>
            </w:r>
          </w:p>
        </w:tc>
        <w:tc>
          <w:tcPr>
            <w:tcW w:w="599" w:type="dxa"/>
            <w:vAlign w:val="center"/>
          </w:tcPr>
          <w:p w14:paraId="00000306" w14:textId="77777777" w:rsidR="001B14D1" w:rsidRDefault="00000000">
            <w:pPr>
              <w:widowControl/>
              <w:jc w:val="center"/>
              <w:rPr>
                <w:sz w:val="16"/>
                <w:szCs w:val="16"/>
              </w:rPr>
            </w:pPr>
            <w:r>
              <w:rPr>
                <w:sz w:val="16"/>
                <w:szCs w:val="16"/>
              </w:rPr>
              <w:t>●</w:t>
            </w:r>
          </w:p>
        </w:tc>
        <w:tc>
          <w:tcPr>
            <w:tcW w:w="596" w:type="dxa"/>
            <w:vAlign w:val="center"/>
          </w:tcPr>
          <w:p w14:paraId="00000307" w14:textId="77777777" w:rsidR="001B14D1" w:rsidRDefault="00000000">
            <w:pPr>
              <w:widowControl/>
              <w:jc w:val="center"/>
              <w:rPr>
                <w:sz w:val="16"/>
                <w:szCs w:val="16"/>
              </w:rPr>
            </w:pPr>
            <w:r>
              <w:rPr>
                <w:sz w:val="16"/>
                <w:szCs w:val="16"/>
              </w:rPr>
              <w:t>●</w:t>
            </w:r>
          </w:p>
        </w:tc>
        <w:tc>
          <w:tcPr>
            <w:tcW w:w="596" w:type="dxa"/>
            <w:vAlign w:val="center"/>
          </w:tcPr>
          <w:p w14:paraId="00000308" w14:textId="77777777" w:rsidR="001B14D1" w:rsidRDefault="00000000">
            <w:pPr>
              <w:widowControl/>
              <w:jc w:val="center"/>
              <w:rPr>
                <w:sz w:val="16"/>
                <w:szCs w:val="16"/>
              </w:rPr>
            </w:pPr>
            <w:r>
              <w:rPr>
                <w:sz w:val="16"/>
                <w:szCs w:val="16"/>
              </w:rPr>
              <w:t>●</w:t>
            </w:r>
          </w:p>
        </w:tc>
        <w:tc>
          <w:tcPr>
            <w:tcW w:w="596" w:type="dxa"/>
            <w:vAlign w:val="center"/>
          </w:tcPr>
          <w:p w14:paraId="00000309" w14:textId="77777777" w:rsidR="001B14D1" w:rsidRDefault="00000000">
            <w:pPr>
              <w:widowControl/>
              <w:jc w:val="center"/>
              <w:rPr>
                <w:sz w:val="16"/>
                <w:szCs w:val="16"/>
              </w:rPr>
            </w:pPr>
            <w:r>
              <w:rPr>
                <w:sz w:val="16"/>
                <w:szCs w:val="16"/>
              </w:rPr>
              <w:t>●</w:t>
            </w:r>
          </w:p>
        </w:tc>
        <w:tc>
          <w:tcPr>
            <w:tcW w:w="1159" w:type="dxa"/>
            <w:vAlign w:val="center"/>
          </w:tcPr>
          <w:p w14:paraId="0000030A" w14:textId="77777777" w:rsidR="001B14D1" w:rsidRDefault="00000000">
            <w:pPr>
              <w:widowControl/>
              <w:jc w:val="center"/>
              <w:rPr>
                <w:sz w:val="16"/>
                <w:szCs w:val="16"/>
              </w:rPr>
            </w:pPr>
            <w:r>
              <w:rPr>
                <w:sz w:val="16"/>
                <w:szCs w:val="16"/>
              </w:rPr>
              <w:t>●</w:t>
            </w:r>
          </w:p>
        </w:tc>
      </w:tr>
    </w:tbl>
    <w:p w14:paraId="0000030B" w14:textId="77777777" w:rsidR="001B14D1" w:rsidRDefault="001B14D1">
      <w:pPr>
        <w:widowControl/>
        <w:jc w:val="left"/>
      </w:pPr>
    </w:p>
    <w:p w14:paraId="0000030C" w14:textId="77777777" w:rsidR="001B14D1" w:rsidRDefault="00000000">
      <w:pPr>
        <w:pStyle w:val="10"/>
        <w:numPr>
          <w:ilvl w:val="0"/>
          <w:numId w:val="23"/>
        </w:numPr>
      </w:pPr>
      <w:bookmarkStart w:id="30" w:name="_heading=h.3y0xlssxfbhp" w:colFirst="0" w:colLast="0"/>
      <w:bookmarkEnd w:id="30"/>
      <w:r>
        <w:t xml:space="preserve">품질보증계획 </w:t>
      </w:r>
    </w:p>
    <w:p w14:paraId="0000030D" w14:textId="77777777" w:rsidR="001B14D1" w:rsidRDefault="00000000">
      <w:pPr>
        <w:widowControl/>
        <w:numPr>
          <w:ilvl w:val="0"/>
          <w:numId w:val="20"/>
        </w:numPr>
        <w:pBdr>
          <w:top w:val="nil"/>
          <w:left w:val="nil"/>
          <w:bottom w:val="nil"/>
          <w:right w:val="nil"/>
          <w:between w:val="nil"/>
        </w:pBdr>
        <w:ind w:left="490" w:hanging="182"/>
        <w:jc w:val="left"/>
        <w:rPr>
          <w:color w:val="000000"/>
        </w:rPr>
      </w:pPr>
      <w:r>
        <w:rPr>
          <w:color w:val="000000"/>
        </w:rPr>
        <w:t>품질보증활동 목적은 프로젝트에서 각 업무 수행팀의 공정별 작업 산출물에 대한 품질의 적정도를 유지함으로써, 전체 공정의 품질 및 일정 완수 기반을 제공하여, 결과시스템 품질의 적정성을 확보하는 제반 활동을 체계적으로 계획하고 이행함</w:t>
      </w:r>
    </w:p>
    <w:p w14:paraId="0000030E" w14:textId="77777777" w:rsidR="001B14D1" w:rsidRDefault="00000000">
      <w:pPr>
        <w:widowControl/>
        <w:numPr>
          <w:ilvl w:val="0"/>
          <w:numId w:val="20"/>
        </w:numPr>
        <w:pBdr>
          <w:top w:val="nil"/>
          <w:left w:val="nil"/>
          <w:bottom w:val="nil"/>
          <w:right w:val="nil"/>
          <w:between w:val="nil"/>
        </w:pBdr>
        <w:ind w:left="490" w:hanging="182"/>
        <w:jc w:val="left"/>
        <w:rPr>
          <w:color w:val="000000"/>
        </w:rPr>
      </w:pPr>
      <w:r>
        <w:rPr>
          <w:color w:val="000000"/>
        </w:rPr>
        <w:t>품질관련 사항은 고객사의 품질관리 운영 지침을 준수함</w:t>
      </w:r>
    </w:p>
    <w:p w14:paraId="0000030F" w14:textId="77777777" w:rsidR="001B14D1" w:rsidRDefault="00000000">
      <w:pPr>
        <w:pStyle w:val="10"/>
        <w:numPr>
          <w:ilvl w:val="0"/>
          <w:numId w:val="23"/>
        </w:numPr>
      </w:pPr>
      <w:bookmarkStart w:id="31" w:name="_heading=h.4ntgftgflnst" w:colFirst="0" w:colLast="0"/>
      <w:bookmarkEnd w:id="31"/>
      <w:r>
        <w:t xml:space="preserve">보고계획 </w:t>
      </w:r>
    </w:p>
    <w:p w14:paraId="00000310" w14:textId="77777777" w:rsidR="001B14D1" w:rsidRDefault="00000000">
      <w:pPr>
        <w:widowControl/>
        <w:numPr>
          <w:ilvl w:val="0"/>
          <w:numId w:val="20"/>
        </w:numPr>
        <w:pBdr>
          <w:top w:val="nil"/>
          <w:left w:val="nil"/>
          <w:bottom w:val="nil"/>
          <w:right w:val="nil"/>
          <w:between w:val="nil"/>
        </w:pBdr>
        <w:ind w:left="490" w:hanging="182"/>
        <w:jc w:val="left"/>
        <w:rPr>
          <w:color w:val="000000"/>
        </w:rPr>
      </w:pPr>
      <w:r>
        <w:rPr>
          <w:color w:val="000000"/>
        </w:rPr>
        <w:t xml:space="preserve">프로젝트 수행 시 고객과 </w:t>
      </w:r>
      <w:proofErr w:type="spellStart"/>
      <w:r>
        <w:rPr>
          <w:color w:val="000000"/>
        </w:rPr>
        <w:t>수행사</w:t>
      </w:r>
      <w:proofErr w:type="spellEnd"/>
      <w:r>
        <w:rPr>
          <w:color w:val="000000"/>
        </w:rPr>
        <w:t xml:space="preserve"> 간 또는 프로젝트팀 내부 간 업무 협조/조정/통제를 원활히 수행할 수 있도록 의사소통 체계를 수립하여 프로젝트의 현안들을 효과적으로 해결함 </w:t>
      </w:r>
    </w:p>
    <w:tbl>
      <w:tblPr>
        <w:tblStyle w:val="afff1"/>
        <w:tblW w:w="9639"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9639"/>
      </w:tblGrid>
      <w:tr w:rsidR="001B14D1" w14:paraId="794CAE33" w14:textId="77777777">
        <w:trPr>
          <w:trHeight w:val="4748"/>
          <w:jc w:val="center"/>
        </w:trPr>
        <w:tc>
          <w:tcPr>
            <w:tcW w:w="9639" w:type="dxa"/>
            <w:vAlign w:val="center"/>
          </w:tcPr>
          <w:p w14:paraId="00000311" w14:textId="77777777" w:rsidR="001B14D1" w:rsidRDefault="00000000">
            <w:pPr>
              <w:pStyle w:val="2"/>
              <w:numPr>
                <w:ilvl w:val="1"/>
                <w:numId w:val="23"/>
              </w:numPr>
            </w:pPr>
            <w:bookmarkStart w:id="32" w:name="_heading=h.ambvnte9f0de" w:colFirst="0" w:colLast="0"/>
            <w:bookmarkEnd w:id="32"/>
            <w:r>
              <w:lastRenderedPageBreak/>
              <w:t xml:space="preserve">의사소통계획 </w:t>
            </w:r>
          </w:p>
          <w:tbl>
            <w:tblPr>
              <w:tblStyle w:val="afff2"/>
              <w:tblW w:w="9042" w:type="dxa"/>
              <w:tblInd w:w="386" w:type="dxa"/>
              <w:tblBorders>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1920"/>
              <w:gridCol w:w="2549"/>
              <w:gridCol w:w="2080"/>
              <w:gridCol w:w="2493"/>
            </w:tblGrid>
            <w:tr w:rsidR="001B14D1" w14:paraId="0104D5BF" w14:textId="77777777">
              <w:trPr>
                <w:trHeight w:val="514"/>
              </w:trPr>
              <w:tc>
                <w:tcPr>
                  <w:tcW w:w="1920" w:type="dxa"/>
                  <w:tcBorders>
                    <w:top w:val="single" w:sz="4" w:space="0" w:color="000000"/>
                    <w:left w:val="single" w:sz="4" w:space="0" w:color="000000"/>
                    <w:bottom w:val="single" w:sz="4" w:space="0" w:color="000000"/>
                    <w:right w:val="single" w:sz="4" w:space="0" w:color="000000"/>
                  </w:tcBorders>
                  <w:shd w:val="clear" w:color="auto" w:fill="F2F2F2"/>
                  <w:tcMar>
                    <w:top w:w="28" w:type="dxa"/>
                    <w:left w:w="102" w:type="dxa"/>
                    <w:bottom w:w="28" w:type="dxa"/>
                    <w:right w:w="102" w:type="dxa"/>
                  </w:tcMar>
                  <w:vAlign w:val="center"/>
                </w:tcPr>
                <w:p w14:paraId="00000312" w14:textId="77777777" w:rsidR="001B14D1" w:rsidRDefault="00000000">
                  <w:pPr>
                    <w:jc w:val="center"/>
                    <w:rPr>
                      <w:sz w:val="18"/>
                      <w:szCs w:val="18"/>
                    </w:rPr>
                  </w:pPr>
                  <w:r>
                    <w:rPr>
                      <w:sz w:val="18"/>
                      <w:szCs w:val="18"/>
                    </w:rPr>
                    <w:t>의사소통유형</w:t>
                  </w:r>
                </w:p>
              </w:tc>
              <w:tc>
                <w:tcPr>
                  <w:tcW w:w="2549" w:type="dxa"/>
                  <w:tcBorders>
                    <w:top w:val="single" w:sz="4" w:space="0" w:color="000000"/>
                    <w:left w:val="single" w:sz="4" w:space="0" w:color="000000"/>
                    <w:bottom w:val="single" w:sz="4" w:space="0" w:color="000000"/>
                    <w:right w:val="single" w:sz="4" w:space="0" w:color="000000"/>
                  </w:tcBorders>
                  <w:shd w:val="clear" w:color="auto" w:fill="F2F2F2"/>
                  <w:tcMar>
                    <w:top w:w="28" w:type="dxa"/>
                    <w:left w:w="102" w:type="dxa"/>
                    <w:bottom w:w="28" w:type="dxa"/>
                    <w:right w:w="102" w:type="dxa"/>
                  </w:tcMar>
                  <w:vAlign w:val="center"/>
                </w:tcPr>
                <w:p w14:paraId="00000313" w14:textId="77777777" w:rsidR="001B14D1" w:rsidRDefault="00000000">
                  <w:pPr>
                    <w:jc w:val="center"/>
                    <w:rPr>
                      <w:sz w:val="18"/>
                      <w:szCs w:val="18"/>
                    </w:rPr>
                  </w:pPr>
                  <w:r>
                    <w:rPr>
                      <w:sz w:val="18"/>
                      <w:szCs w:val="18"/>
                    </w:rPr>
                    <w:t>주기</w:t>
                  </w:r>
                </w:p>
              </w:tc>
              <w:tc>
                <w:tcPr>
                  <w:tcW w:w="2080" w:type="dxa"/>
                  <w:tcBorders>
                    <w:top w:val="single" w:sz="4" w:space="0" w:color="000000"/>
                    <w:left w:val="single" w:sz="4" w:space="0" w:color="000000"/>
                    <w:bottom w:val="single" w:sz="4" w:space="0" w:color="000000"/>
                    <w:right w:val="single" w:sz="4" w:space="0" w:color="000000"/>
                  </w:tcBorders>
                  <w:shd w:val="clear" w:color="auto" w:fill="F2F2F2"/>
                  <w:tcMar>
                    <w:top w:w="28" w:type="dxa"/>
                    <w:left w:w="102" w:type="dxa"/>
                    <w:bottom w:w="28" w:type="dxa"/>
                    <w:right w:w="102" w:type="dxa"/>
                  </w:tcMar>
                  <w:vAlign w:val="center"/>
                </w:tcPr>
                <w:p w14:paraId="00000314" w14:textId="77777777" w:rsidR="001B14D1" w:rsidRDefault="00000000">
                  <w:pPr>
                    <w:jc w:val="center"/>
                    <w:rPr>
                      <w:sz w:val="18"/>
                      <w:szCs w:val="18"/>
                    </w:rPr>
                  </w:pPr>
                  <w:r>
                    <w:rPr>
                      <w:sz w:val="18"/>
                      <w:szCs w:val="18"/>
                    </w:rPr>
                    <w:t>형태</w:t>
                  </w:r>
                </w:p>
              </w:tc>
              <w:tc>
                <w:tcPr>
                  <w:tcW w:w="2493" w:type="dxa"/>
                  <w:tcBorders>
                    <w:top w:val="single" w:sz="4" w:space="0" w:color="000000"/>
                    <w:left w:val="single" w:sz="4" w:space="0" w:color="000000"/>
                    <w:bottom w:val="single" w:sz="4" w:space="0" w:color="000000"/>
                    <w:right w:val="single" w:sz="4" w:space="0" w:color="000000"/>
                  </w:tcBorders>
                  <w:shd w:val="clear" w:color="auto" w:fill="F2F2F2"/>
                  <w:tcMar>
                    <w:top w:w="28" w:type="dxa"/>
                    <w:left w:w="102" w:type="dxa"/>
                    <w:bottom w:w="28" w:type="dxa"/>
                    <w:right w:w="102" w:type="dxa"/>
                  </w:tcMar>
                  <w:vAlign w:val="center"/>
                </w:tcPr>
                <w:p w14:paraId="00000315" w14:textId="77777777" w:rsidR="001B14D1" w:rsidRDefault="00000000">
                  <w:pPr>
                    <w:jc w:val="center"/>
                    <w:rPr>
                      <w:sz w:val="18"/>
                      <w:szCs w:val="18"/>
                    </w:rPr>
                  </w:pPr>
                  <w:r>
                    <w:rPr>
                      <w:sz w:val="18"/>
                      <w:szCs w:val="18"/>
                    </w:rPr>
                    <w:t>참석대상</w:t>
                  </w:r>
                </w:p>
              </w:tc>
            </w:tr>
            <w:tr w:rsidR="001B14D1" w14:paraId="3188A76D" w14:textId="77777777">
              <w:trPr>
                <w:trHeight w:val="578"/>
              </w:trPr>
              <w:tc>
                <w:tcPr>
                  <w:tcW w:w="1920"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16" w14:textId="77777777" w:rsidR="001B14D1" w:rsidRDefault="00000000">
                  <w:pPr>
                    <w:jc w:val="center"/>
                    <w:rPr>
                      <w:sz w:val="18"/>
                      <w:szCs w:val="18"/>
                    </w:rPr>
                  </w:pPr>
                  <w:r>
                    <w:rPr>
                      <w:sz w:val="18"/>
                      <w:szCs w:val="18"/>
                    </w:rPr>
                    <w:t>데일리 스크럼</w:t>
                  </w:r>
                </w:p>
              </w:tc>
              <w:tc>
                <w:tcPr>
                  <w:tcW w:w="2549"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17" w14:textId="77777777" w:rsidR="001B14D1" w:rsidRDefault="00000000">
                  <w:pPr>
                    <w:jc w:val="center"/>
                    <w:rPr>
                      <w:sz w:val="18"/>
                      <w:szCs w:val="18"/>
                    </w:rPr>
                  </w:pPr>
                  <w:r>
                    <w:rPr>
                      <w:sz w:val="18"/>
                      <w:szCs w:val="18"/>
                    </w:rPr>
                    <w:t>매일 오전/  1회</w:t>
                  </w:r>
                </w:p>
                <w:p w14:paraId="00000318" w14:textId="77777777" w:rsidR="001B14D1" w:rsidRDefault="00000000">
                  <w:pPr>
                    <w:jc w:val="center"/>
                    <w:rPr>
                      <w:sz w:val="18"/>
                      <w:szCs w:val="18"/>
                    </w:rPr>
                  </w:pPr>
                  <w:r>
                    <w:rPr>
                      <w:sz w:val="18"/>
                      <w:szCs w:val="18"/>
                    </w:rPr>
                    <w:t>(마지막 주간보고 시)</w:t>
                  </w:r>
                </w:p>
              </w:tc>
              <w:tc>
                <w:tcPr>
                  <w:tcW w:w="2080"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19" w14:textId="77777777" w:rsidR="001B14D1" w:rsidRDefault="00000000">
                  <w:pPr>
                    <w:jc w:val="center"/>
                    <w:rPr>
                      <w:sz w:val="18"/>
                      <w:szCs w:val="18"/>
                    </w:rPr>
                  </w:pPr>
                  <w:r>
                    <w:rPr>
                      <w:sz w:val="18"/>
                      <w:szCs w:val="18"/>
                    </w:rPr>
                    <w:t>스탠드업 미팅</w:t>
                  </w:r>
                </w:p>
              </w:tc>
              <w:tc>
                <w:tcPr>
                  <w:tcW w:w="2493"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1A" w14:textId="77777777" w:rsidR="001B14D1" w:rsidRDefault="00000000">
                  <w:pPr>
                    <w:shd w:val="clear" w:color="auto" w:fill="FFFFFF"/>
                    <w:jc w:val="center"/>
                    <w:rPr>
                      <w:sz w:val="18"/>
                      <w:szCs w:val="18"/>
                    </w:rPr>
                  </w:pPr>
                  <w:r>
                    <w:rPr>
                      <w:sz w:val="18"/>
                      <w:szCs w:val="18"/>
                    </w:rPr>
                    <w:t>전체</w:t>
                  </w:r>
                </w:p>
              </w:tc>
            </w:tr>
            <w:tr w:rsidR="001B14D1" w14:paraId="628BCC6D" w14:textId="77777777">
              <w:trPr>
                <w:trHeight w:val="507"/>
              </w:trPr>
              <w:tc>
                <w:tcPr>
                  <w:tcW w:w="1920"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1B" w14:textId="77777777" w:rsidR="001B14D1" w:rsidRDefault="00000000">
                  <w:pPr>
                    <w:jc w:val="center"/>
                    <w:rPr>
                      <w:sz w:val="18"/>
                      <w:szCs w:val="18"/>
                    </w:rPr>
                  </w:pPr>
                  <w:r>
                    <w:rPr>
                      <w:sz w:val="18"/>
                      <w:szCs w:val="18"/>
                    </w:rPr>
                    <w:t>위험 및 이슈관리회의</w:t>
                  </w:r>
                </w:p>
              </w:tc>
              <w:tc>
                <w:tcPr>
                  <w:tcW w:w="2549"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1C" w14:textId="77777777" w:rsidR="001B14D1" w:rsidRDefault="00000000">
                  <w:pPr>
                    <w:jc w:val="center"/>
                    <w:rPr>
                      <w:sz w:val="18"/>
                      <w:szCs w:val="18"/>
                    </w:rPr>
                  </w:pPr>
                  <w:r>
                    <w:rPr>
                      <w:sz w:val="18"/>
                      <w:szCs w:val="18"/>
                    </w:rPr>
                    <w:t>정기</w:t>
                  </w:r>
                </w:p>
                <w:p w14:paraId="0000031D" w14:textId="77777777" w:rsidR="001B14D1" w:rsidRDefault="00000000">
                  <w:pPr>
                    <w:jc w:val="center"/>
                    <w:rPr>
                      <w:sz w:val="18"/>
                      <w:szCs w:val="18"/>
                    </w:rPr>
                  </w:pPr>
                  <w:r>
                    <w:rPr>
                      <w:sz w:val="18"/>
                      <w:szCs w:val="18"/>
                    </w:rPr>
                    <w:t xml:space="preserve">(주간, 월간 업무 보고 시), </w:t>
                  </w:r>
                  <w:proofErr w:type="spellStart"/>
                  <w:r>
                    <w:rPr>
                      <w:sz w:val="18"/>
                      <w:szCs w:val="18"/>
                    </w:rPr>
                    <w:t>비정기</w:t>
                  </w:r>
                  <w:proofErr w:type="spellEnd"/>
                </w:p>
              </w:tc>
              <w:tc>
                <w:tcPr>
                  <w:tcW w:w="2080"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1E" w14:textId="77777777" w:rsidR="001B14D1" w:rsidRDefault="00000000">
                  <w:pPr>
                    <w:jc w:val="center"/>
                    <w:rPr>
                      <w:sz w:val="18"/>
                      <w:szCs w:val="18"/>
                    </w:rPr>
                  </w:pPr>
                  <w:r>
                    <w:rPr>
                      <w:sz w:val="18"/>
                      <w:szCs w:val="18"/>
                    </w:rPr>
                    <w:t>문서(위험 보고서, 이슈보고서) 및 회의</w:t>
                  </w:r>
                </w:p>
              </w:tc>
              <w:tc>
                <w:tcPr>
                  <w:tcW w:w="2493"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1F" w14:textId="77777777" w:rsidR="001B14D1" w:rsidRDefault="00000000">
                  <w:pPr>
                    <w:jc w:val="center"/>
                    <w:rPr>
                      <w:sz w:val="18"/>
                      <w:szCs w:val="18"/>
                    </w:rPr>
                  </w:pPr>
                  <w:r>
                    <w:rPr>
                      <w:sz w:val="18"/>
                      <w:szCs w:val="18"/>
                    </w:rPr>
                    <w:t>전체</w:t>
                  </w:r>
                </w:p>
              </w:tc>
            </w:tr>
            <w:tr w:rsidR="001B14D1" w14:paraId="282E500C" w14:textId="77777777">
              <w:trPr>
                <w:trHeight w:val="227"/>
              </w:trPr>
              <w:tc>
                <w:tcPr>
                  <w:tcW w:w="1920"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20" w14:textId="77777777" w:rsidR="001B14D1" w:rsidRDefault="00000000">
                  <w:pPr>
                    <w:jc w:val="center"/>
                    <w:rPr>
                      <w:sz w:val="18"/>
                      <w:szCs w:val="18"/>
                    </w:rPr>
                  </w:pPr>
                  <w:r>
                    <w:rPr>
                      <w:sz w:val="18"/>
                      <w:szCs w:val="18"/>
                    </w:rPr>
                    <w:t>중간보고</w:t>
                  </w:r>
                </w:p>
              </w:tc>
              <w:tc>
                <w:tcPr>
                  <w:tcW w:w="2549"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21" w14:textId="77777777" w:rsidR="001B14D1" w:rsidRDefault="00000000">
                  <w:pPr>
                    <w:jc w:val="center"/>
                    <w:rPr>
                      <w:sz w:val="18"/>
                      <w:szCs w:val="18"/>
                    </w:rPr>
                  </w:pPr>
                  <w:r>
                    <w:rPr>
                      <w:sz w:val="18"/>
                      <w:szCs w:val="18"/>
                    </w:rPr>
                    <w:t xml:space="preserve">분석&amp;설계 단계 종료 후(필요 시) </w:t>
                  </w:r>
                </w:p>
              </w:tc>
              <w:tc>
                <w:tcPr>
                  <w:tcW w:w="2080"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22" w14:textId="77777777" w:rsidR="001B14D1" w:rsidRDefault="00000000">
                  <w:pPr>
                    <w:jc w:val="center"/>
                    <w:rPr>
                      <w:sz w:val="18"/>
                      <w:szCs w:val="18"/>
                    </w:rPr>
                  </w:pPr>
                  <w:r>
                    <w:rPr>
                      <w:sz w:val="18"/>
                      <w:szCs w:val="18"/>
                    </w:rPr>
                    <w:t>보고</w:t>
                  </w:r>
                </w:p>
              </w:tc>
              <w:tc>
                <w:tcPr>
                  <w:tcW w:w="2493"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23" w14:textId="77777777" w:rsidR="001B14D1" w:rsidRDefault="00000000">
                  <w:pPr>
                    <w:jc w:val="center"/>
                    <w:rPr>
                      <w:sz w:val="18"/>
                      <w:szCs w:val="18"/>
                    </w:rPr>
                  </w:pPr>
                  <w:r>
                    <w:rPr>
                      <w:sz w:val="18"/>
                      <w:szCs w:val="18"/>
                    </w:rPr>
                    <w:t>전체</w:t>
                  </w:r>
                </w:p>
              </w:tc>
            </w:tr>
            <w:tr w:rsidR="001B14D1" w14:paraId="13C1A172" w14:textId="77777777">
              <w:trPr>
                <w:trHeight w:val="79"/>
              </w:trPr>
              <w:tc>
                <w:tcPr>
                  <w:tcW w:w="1920"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24" w14:textId="77777777" w:rsidR="001B14D1" w:rsidRDefault="00000000">
                  <w:pPr>
                    <w:jc w:val="center"/>
                    <w:rPr>
                      <w:sz w:val="18"/>
                      <w:szCs w:val="18"/>
                    </w:rPr>
                  </w:pPr>
                  <w:r>
                    <w:rPr>
                      <w:sz w:val="18"/>
                      <w:szCs w:val="18"/>
                    </w:rPr>
                    <w:t>변경요청 및 영향평가회의</w:t>
                  </w:r>
                </w:p>
              </w:tc>
              <w:tc>
                <w:tcPr>
                  <w:tcW w:w="2549"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25" w14:textId="77777777" w:rsidR="001B14D1" w:rsidRDefault="00000000">
                  <w:pPr>
                    <w:jc w:val="center"/>
                    <w:rPr>
                      <w:sz w:val="18"/>
                      <w:szCs w:val="18"/>
                    </w:rPr>
                  </w:pPr>
                  <w:r>
                    <w:rPr>
                      <w:sz w:val="18"/>
                      <w:szCs w:val="18"/>
                    </w:rPr>
                    <w:t>수시</w:t>
                  </w:r>
                </w:p>
              </w:tc>
              <w:tc>
                <w:tcPr>
                  <w:tcW w:w="2080"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26" w14:textId="77777777" w:rsidR="001B14D1" w:rsidRDefault="00000000">
                  <w:pPr>
                    <w:jc w:val="center"/>
                    <w:rPr>
                      <w:sz w:val="18"/>
                      <w:szCs w:val="18"/>
                    </w:rPr>
                  </w:pPr>
                  <w:r>
                    <w:rPr>
                      <w:sz w:val="18"/>
                      <w:szCs w:val="18"/>
                    </w:rPr>
                    <w:t>문서(변경요청서)로 요청</w:t>
                  </w:r>
                </w:p>
              </w:tc>
              <w:tc>
                <w:tcPr>
                  <w:tcW w:w="2493"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27" w14:textId="77777777" w:rsidR="001B14D1" w:rsidRDefault="00000000">
                  <w:pPr>
                    <w:jc w:val="center"/>
                    <w:rPr>
                      <w:sz w:val="18"/>
                      <w:szCs w:val="18"/>
                    </w:rPr>
                  </w:pPr>
                  <w:r>
                    <w:rPr>
                      <w:sz w:val="18"/>
                      <w:szCs w:val="18"/>
                    </w:rPr>
                    <w:t>PM, PL 필요시 관련 인원</w:t>
                  </w:r>
                </w:p>
              </w:tc>
            </w:tr>
            <w:tr w:rsidR="001B14D1" w14:paraId="065B5807" w14:textId="77777777">
              <w:trPr>
                <w:trHeight w:val="136"/>
              </w:trPr>
              <w:tc>
                <w:tcPr>
                  <w:tcW w:w="1920"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28" w14:textId="77777777" w:rsidR="001B14D1" w:rsidRDefault="00000000">
                  <w:pPr>
                    <w:jc w:val="center"/>
                    <w:rPr>
                      <w:sz w:val="18"/>
                      <w:szCs w:val="18"/>
                    </w:rPr>
                  </w:pPr>
                  <w:r>
                    <w:rPr>
                      <w:sz w:val="18"/>
                      <w:szCs w:val="18"/>
                    </w:rPr>
                    <w:t>최종보고</w:t>
                  </w:r>
                </w:p>
              </w:tc>
              <w:tc>
                <w:tcPr>
                  <w:tcW w:w="2549"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29" w14:textId="77777777" w:rsidR="001B14D1" w:rsidRDefault="00000000">
                  <w:pPr>
                    <w:jc w:val="center"/>
                    <w:rPr>
                      <w:sz w:val="18"/>
                      <w:szCs w:val="18"/>
                    </w:rPr>
                  </w:pPr>
                  <w:r>
                    <w:rPr>
                      <w:sz w:val="18"/>
                      <w:szCs w:val="18"/>
                    </w:rPr>
                    <w:t>종료 시</w:t>
                  </w:r>
                </w:p>
              </w:tc>
              <w:tc>
                <w:tcPr>
                  <w:tcW w:w="2080"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2A" w14:textId="77777777" w:rsidR="001B14D1" w:rsidRDefault="00000000">
                  <w:pPr>
                    <w:jc w:val="center"/>
                    <w:rPr>
                      <w:sz w:val="18"/>
                      <w:szCs w:val="18"/>
                    </w:rPr>
                  </w:pPr>
                  <w:r>
                    <w:rPr>
                      <w:sz w:val="18"/>
                      <w:szCs w:val="18"/>
                    </w:rPr>
                    <w:t>보고</w:t>
                  </w:r>
                </w:p>
              </w:tc>
              <w:tc>
                <w:tcPr>
                  <w:tcW w:w="2493"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2B" w14:textId="77777777" w:rsidR="001B14D1" w:rsidRDefault="00000000">
                  <w:pPr>
                    <w:jc w:val="center"/>
                    <w:rPr>
                      <w:sz w:val="18"/>
                      <w:szCs w:val="18"/>
                    </w:rPr>
                  </w:pPr>
                  <w:r>
                    <w:rPr>
                      <w:sz w:val="18"/>
                      <w:szCs w:val="18"/>
                    </w:rPr>
                    <w:t>전체</w:t>
                  </w:r>
                </w:p>
              </w:tc>
            </w:tr>
          </w:tbl>
          <w:p w14:paraId="0000032C" w14:textId="77777777" w:rsidR="001B14D1" w:rsidRDefault="001B14D1"/>
        </w:tc>
      </w:tr>
    </w:tbl>
    <w:p w14:paraId="0000032D" w14:textId="77777777" w:rsidR="001B14D1" w:rsidRDefault="00000000">
      <w:pPr>
        <w:widowControl/>
        <w:jc w:val="left"/>
      </w:pPr>
      <w:r>
        <w:br w:type="page"/>
      </w:r>
    </w:p>
    <w:p w14:paraId="0000032E" w14:textId="77777777" w:rsidR="001B14D1" w:rsidRDefault="00000000">
      <w:pPr>
        <w:pStyle w:val="10"/>
        <w:numPr>
          <w:ilvl w:val="0"/>
          <w:numId w:val="23"/>
        </w:numPr>
      </w:pPr>
      <w:bookmarkStart w:id="33" w:name="_heading=h.urre5qac7n92" w:colFirst="0" w:colLast="0"/>
      <w:bookmarkEnd w:id="33"/>
      <w:r>
        <w:lastRenderedPageBreak/>
        <w:t xml:space="preserve">보안관리 </w:t>
      </w:r>
    </w:p>
    <w:p w14:paraId="0000032F" w14:textId="77777777" w:rsidR="001B14D1" w:rsidRDefault="00000000">
      <w:pPr>
        <w:pStyle w:val="2"/>
        <w:numPr>
          <w:ilvl w:val="1"/>
          <w:numId w:val="23"/>
        </w:numPr>
      </w:pPr>
      <w:bookmarkStart w:id="34" w:name="_heading=h.xy6d6yrgyq6f" w:colFirst="0" w:colLast="0"/>
      <w:bookmarkEnd w:id="34"/>
      <w:r>
        <w:t xml:space="preserve">개발장소 및 장비보안 </w:t>
      </w:r>
    </w:p>
    <w:p w14:paraId="00000330" w14:textId="77777777" w:rsidR="001B14D1" w:rsidRDefault="00000000">
      <w:pPr>
        <w:widowControl/>
        <w:numPr>
          <w:ilvl w:val="2"/>
          <w:numId w:val="13"/>
        </w:numPr>
        <w:pBdr>
          <w:top w:val="nil"/>
          <w:left w:val="nil"/>
          <w:bottom w:val="nil"/>
          <w:right w:val="nil"/>
          <w:between w:val="nil"/>
        </w:pBdr>
        <w:shd w:val="clear" w:color="auto" w:fill="FFFFFF"/>
        <w:ind w:left="709" w:hanging="283"/>
        <w:jc w:val="left"/>
        <w:rPr>
          <w:color w:val="000000"/>
        </w:rPr>
      </w:pPr>
      <w:r>
        <w:rPr>
          <w:color w:val="000000"/>
        </w:rPr>
        <w:t>용역수행 장소는 원칙적으로 업무관련 담당자만 출입을 허용하며, 부득이한 경우 외부인의 출입은 담당자의 안내를 통한 통제</w:t>
      </w:r>
    </w:p>
    <w:p w14:paraId="00000331" w14:textId="77777777" w:rsidR="001B14D1" w:rsidRDefault="00000000">
      <w:pPr>
        <w:widowControl/>
        <w:numPr>
          <w:ilvl w:val="2"/>
          <w:numId w:val="13"/>
        </w:numPr>
        <w:pBdr>
          <w:top w:val="nil"/>
          <w:left w:val="nil"/>
          <w:bottom w:val="nil"/>
          <w:right w:val="nil"/>
          <w:between w:val="nil"/>
        </w:pBdr>
        <w:shd w:val="clear" w:color="auto" w:fill="FFFFFF"/>
        <w:ind w:left="709" w:hanging="283"/>
        <w:jc w:val="left"/>
        <w:rPr>
          <w:color w:val="000000"/>
        </w:rPr>
      </w:pPr>
      <w:r>
        <w:rPr>
          <w:color w:val="000000"/>
        </w:rPr>
        <w:t xml:space="preserve">용역업체의 장비 반입/반출 시 보안관리자의 관리 </w:t>
      </w:r>
      <w:proofErr w:type="spellStart"/>
      <w:r>
        <w:rPr>
          <w:color w:val="000000"/>
        </w:rPr>
        <w:t>통제하에</w:t>
      </w:r>
      <w:proofErr w:type="spellEnd"/>
      <w:r>
        <w:rPr>
          <w:color w:val="000000"/>
        </w:rPr>
        <w:t xml:space="preserve"> 진행</w:t>
      </w:r>
    </w:p>
    <w:p w14:paraId="00000332" w14:textId="77777777" w:rsidR="001B14D1" w:rsidRDefault="00000000">
      <w:pPr>
        <w:widowControl/>
        <w:numPr>
          <w:ilvl w:val="2"/>
          <w:numId w:val="13"/>
        </w:numPr>
        <w:pBdr>
          <w:top w:val="nil"/>
          <w:left w:val="nil"/>
          <w:bottom w:val="nil"/>
          <w:right w:val="nil"/>
          <w:between w:val="nil"/>
        </w:pBdr>
        <w:shd w:val="clear" w:color="auto" w:fill="FFFFFF"/>
        <w:ind w:left="709" w:hanging="283"/>
        <w:jc w:val="left"/>
        <w:rPr>
          <w:color w:val="000000"/>
        </w:rPr>
      </w:pPr>
      <w:r>
        <w:rPr>
          <w:color w:val="000000"/>
        </w:rPr>
        <w:t>본 사업 참여인력이 활용하는 전산장비 PC에는 패스워드 설정하여 보안성 향상</w:t>
      </w:r>
    </w:p>
    <w:p w14:paraId="00000333" w14:textId="77777777" w:rsidR="001B14D1" w:rsidRDefault="00000000">
      <w:pPr>
        <w:pStyle w:val="2"/>
        <w:numPr>
          <w:ilvl w:val="1"/>
          <w:numId w:val="23"/>
        </w:numPr>
      </w:pPr>
      <w:bookmarkStart w:id="35" w:name="_heading=h.kbyd3jqljw0h" w:colFirst="0" w:colLast="0"/>
      <w:bookmarkEnd w:id="35"/>
      <w:r>
        <w:t xml:space="preserve">문서 및 자료보안 </w:t>
      </w:r>
    </w:p>
    <w:p w14:paraId="00000334" w14:textId="77777777" w:rsidR="001B14D1" w:rsidRDefault="00000000">
      <w:pPr>
        <w:widowControl/>
        <w:numPr>
          <w:ilvl w:val="2"/>
          <w:numId w:val="13"/>
        </w:numPr>
        <w:pBdr>
          <w:top w:val="nil"/>
          <w:left w:val="nil"/>
          <w:bottom w:val="nil"/>
          <w:right w:val="nil"/>
          <w:between w:val="nil"/>
        </w:pBdr>
        <w:shd w:val="clear" w:color="auto" w:fill="FFFFFF"/>
        <w:ind w:left="709" w:hanging="283"/>
        <w:jc w:val="left"/>
        <w:rPr>
          <w:color w:val="000000"/>
        </w:rPr>
      </w:pPr>
      <w:r>
        <w:rPr>
          <w:color w:val="000000"/>
        </w:rPr>
        <w:t>본 사업에 관련자료 및 문서는 외부에 노출되지 않도록 문서함에 보관</w:t>
      </w:r>
      <w:r>
        <w:rPr>
          <w:rFonts w:ascii="MS Mincho" w:eastAsia="MS Mincho" w:hAnsi="MS Mincho" w:cs="MS Mincho"/>
          <w:color w:val="000000"/>
        </w:rPr>
        <w:t>․</w:t>
      </w:r>
      <w:r>
        <w:rPr>
          <w:color w:val="000000"/>
        </w:rPr>
        <w:t>관리하고, 고객사의 승인이 없는 한 사업 목적 외 사용금지 및 제3자에게 제공 금지</w:t>
      </w:r>
    </w:p>
    <w:p w14:paraId="00000335" w14:textId="77777777" w:rsidR="001B14D1" w:rsidRDefault="00000000">
      <w:pPr>
        <w:widowControl/>
        <w:numPr>
          <w:ilvl w:val="2"/>
          <w:numId w:val="13"/>
        </w:numPr>
        <w:pBdr>
          <w:top w:val="nil"/>
          <w:left w:val="nil"/>
          <w:bottom w:val="nil"/>
          <w:right w:val="nil"/>
          <w:between w:val="nil"/>
        </w:pBdr>
        <w:shd w:val="clear" w:color="auto" w:fill="FFFFFF"/>
        <w:ind w:left="709" w:hanging="283"/>
        <w:jc w:val="left"/>
        <w:rPr>
          <w:color w:val="000000"/>
        </w:rPr>
      </w:pPr>
      <w:r>
        <w:rPr>
          <w:color w:val="000000"/>
        </w:rPr>
        <w:t>사업완료 후 반드시 관련 자료 반환 및 소각처리 등 본 사업과 관련된 자료 모두 폐기 처분</w:t>
      </w:r>
    </w:p>
    <w:p w14:paraId="00000336" w14:textId="77777777" w:rsidR="001B14D1" w:rsidRDefault="00000000">
      <w:pPr>
        <w:pStyle w:val="2"/>
        <w:numPr>
          <w:ilvl w:val="1"/>
          <w:numId w:val="23"/>
        </w:numPr>
      </w:pPr>
      <w:bookmarkStart w:id="36" w:name="_heading=h.1ra92i46ljti" w:colFirst="0" w:colLast="0"/>
      <w:bookmarkEnd w:id="36"/>
      <w:r>
        <w:t>안전 및 보안관리</w:t>
      </w:r>
    </w:p>
    <w:p w14:paraId="00000337" w14:textId="77777777" w:rsidR="001B14D1" w:rsidRDefault="00000000">
      <w:pPr>
        <w:widowControl/>
        <w:numPr>
          <w:ilvl w:val="2"/>
          <w:numId w:val="13"/>
        </w:numPr>
        <w:pBdr>
          <w:top w:val="nil"/>
          <w:left w:val="nil"/>
          <w:bottom w:val="nil"/>
          <w:right w:val="nil"/>
          <w:between w:val="nil"/>
        </w:pBdr>
        <w:shd w:val="clear" w:color="auto" w:fill="FFFFFF"/>
        <w:ind w:left="709" w:hanging="283"/>
        <w:rPr>
          <w:color w:val="000000"/>
        </w:rPr>
      </w:pPr>
      <w:r>
        <w:rPr>
          <w:color w:val="000000"/>
        </w:rPr>
        <w:t>KDT 보안규정에 따라 수행</w:t>
      </w:r>
    </w:p>
    <w:p w14:paraId="00000338" w14:textId="77777777" w:rsidR="001B14D1" w:rsidRDefault="00000000">
      <w:pPr>
        <w:widowControl/>
        <w:numPr>
          <w:ilvl w:val="2"/>
          <w:numId w:val="13"/>
        </w:numPr>
        <w:pBdr>
          <w:top w:val="nil"/>
          <w:left w:val="nil"/>
          <w:bottom w:val="nil"/>
          <w:right w:val="nil"/>
          <w:between w:val="nil"/>
        </w:pBdr>
        <w:shd w:val="clear" w:color="auto" w:fill="FFFFFF"/>
        <w:ind w:left="709" w:hanging="283"/>
        <w:rPr>
          <w:color w:val="000000"/>
        </w:rPr>
      </w:pPr>
      <w:r>
        <w:rPr>
          <w:color w:val="000000"/>
        </w:rPr>
        <w:t xml:space="preserve">사업자는 본 사업 수행 중 취득한 지식에 대하여 과업 수행 중은 물론 사업이 완료된 </w:t>
      </w:r>
      <w:proofErr w:type="spellStart"/>
      <w:r>
        <w:rPr>
          <w:color w:val="000000"/>
        </w:rPr>
        <w:t>후에라도</w:t>
      </w:r>
      <w:proofErr w:type="spellEnd"/>
      <w:r>
        <w:rPr>
          <w:color w:val="000000"/>
        </w:rPr>
        <w:t xml:space="preserve"> 비밀 보안 준수</w:t>
      </w:r>
    </w:p>
    <w:p w14:paraId="00000339" w14:textId="77777777" w:rsidR="001B14D1" w:rsidRDefault="00000000">
      <w:pPr>
        <w:pStyle w:val="2"/>
        <w:numPr>
          <w:ilvl w:val="1"/>
          <w:numId w:val="23"/>
        </w:numPr>
      </w:pPr>
      <w:bookmarkStart w:id="37" w:name="_heading=h.hv800g3mbndi" w:colFirst="0" w:colLast="0"/>
      <w:bookmarkEnd w:id="37"/>
      <w:r>
        <w:t>보안요건</w:t>
      </w:r>
    </w:p>
    <w:p w14:paraId="0000033A" w14:textId="77777777" w:rsidR="001B14D1" w:rsidRDefault="00000000">
      <w:pPr>
        <w:widowControl/>
        <w:numPr>
          <w:ilvl w:val="0"/>
          <w:numId w:val="16"/>
        </w:numPr>
        <w:pBdr>
          <w:top w:val="nil"/>
          <w:left w:val="nil"/>
          <w:bottom w:val="nil"/>
          <w:right w:val="nil"/>
          <w:between w:val="nil"/>
        </w:pBdr>
        <w:jc w:val="left"/>
        <w:rPr>
          <w:color w:val="000000"/>
        </w:rPr>
      </w:pPr>
      <w:r>
        <w:rPr>
          <w:color w:val="000000"/>
        </w:rPr>
        <w:t>보안대책</w:t>
      </w:r>
    </w:p>
    <w:p w14:paraId="0000033B" w14:textId="77777777" w:rsidR="001B14D1" w:rsidRDefault="00000000">
      <w:pPr>
        <w:widowControl/>
        <w:numPr>
          <w:ilvl w:val="2"/>
          <w:numId w:val="13"/>
        </w:numPr>
        <w:pBdr>
          <w:top w:val="nil"/>
          <w:left w:val="nil"/>
          <w:bottom w:val="nil"/>
          <w:right w:val="nil"/>
          <w:between w:val="nil"/>
        </w:pBdr>
        <w:shd w:val="clear" w:color="auto" w:fill="FFFFFF"/>
        <w:ind w:left="993" w:hanging="283"/>
        <w:rPr>
          <w:color w:val="000000"/>
        </w:rPr>
      </w:pPr>
      <w:r>
        <w:rPr>
          <w:color w:val="000000"/>
        </w:rPr>
        <w:t>본 사업에 투입될 모든 인력은 투입 시 보안서약서를 작성하여 제출</w:t>
      </w:r>
    </w:p>
    <w:p w14:paraId="0000033C" w14:textId="77777777" w:rsidR="001B14D1" w:rsidRDefault="00000000">
      <w:pPr>
        <w:widowControl/>
        <w:numPr>
          <w:ilvl w:val="2"/>
          <w:numId w:val="13"/>
        </w:numPr>
        <w:pBdr>
          <w:top w:val="nil"/>
          <w:left w:val="nil"/>
          <w:bottom w:val="nil"/>
          <w:right w:val="nil"/>
          <w:between w:val="nil"/>
        </w:pBdr>
        <w:shd w:val="clear" w:color="auto" w:fill="FFFFFF"/>
        <w:ind w:left="993" w:hanging="283"/>
        <w:rPr>
          <w:color w:val="000000"/>
        </w:rPr>
      </w:pPr>
      <w:r>
        <w:rPr>
          <w:color w:val="000000"/>
        </w:rPr>
        <w:t xml:space="preserve">철수시 투입된 모든 인력은 기밀유지서약서를 작성하고, PC </w:t>
      </w:r>
      <w:proofErr w:type="spellStart"/>
      <w:r>
        <w:rPr>
          <w:color w:val="000000"/>
        </w:rPr>
        <w:t>데이터영구</w:t>
      </w:r>
      <w:proofErr w:type="spellEnd"/>
      <w:r>
        <w:rPr>
          <w:color w:val="000000"/>
        </w:rPr>
        <w:t xml:space="preserve"> 삭제를 실시 </w:t>
      </w:r>
    </w:p>
    <w:p w14:paraId="0000033D" w14:textId="77777777" w:rsidR="001B14D1" w:rsidRDefault="00000000">
      <w:pPr>
        <w:widowControl/>
        <w:numPr>
          <w:ilvl w:val="0"/>
          <w:numId w:val="16"/>
        </w:numPr>
        <w:pBdr>
          <w:top w:val="nil"/>
          <w:left w:val="nil"/>
          <w:bottom w:val="nil"/>
          <w:right w:val="nil"/>
          <w:between w:val="nil"/>
        </w:pBdr>
        <w:jc w:val="left"/>
        <w:rPr>
          <w:color w:val="000000"/>
        </w:rPr>
      </w:pPr>
      <w:r>
        <w:rPr>
          <w:color w:val="000000"/>
        </w:rPr>
        <w:t>코딩 적용 원칙</w:t>
      </w:r>
    </w:p>
    <w:p w14:paraId="0000033E" w14:textId="77777777" w:rsidR="001B14D1" w:rsidRDefault="00000000">
      <w:pPr>
        <w:widowControl/>
        <w:numPr>
          <w:ilvl w:val="2"/>
          <w:numId w:val="13"/>
        </w:numPr>
        <w:pBdr>
          <w:top w:val="nil"/>
          <w:left w:val="nil"/>
          <w:bottom w:val="nil"/>
          <w:right w:val="nil"/>
          <w:between w:val="nil"/>
        </w:pBdr>
        <w:shd w:val="clear" w:color="auto" w:fill="FFFFFF"/>
        <w:ind w:left="993" w:hanging="283"/>
        <w:rPr>
          <w:color w:val="000000"/>
        </w:rPr>
      </w:pPr>
      <w:r>
        <w:rPr>
          <w:color w:val="000000"/>
        </w:rPr>
        <w:t>보안 강화를 위한 코딩 지침 준수</w:t>
      </w:r>
    </w:p>
    <w:p w14:paraId="0000033F" w14:textId="77777777" w:rsidR="001B14D1" w:rsidRDefault="00000000">
      <w:pPr>
        <w:widowControl/>
        <w:numPr>
          <w:ilvl w:val="0"/>
          <w:numId w:val="16"/>
        </w:numPr>
        <w:pBdr>
          <w:top w:val="nil"/>
          <w:left w:val="nil"/>
          <w:bottom w:val="nil"/>
          <w:right w:val="nil"/>
          <w:between w:val="nil"/>
        </w:pBdr>
        <w:jc w:val="left"/>
        <w:rPr>
          <w:color w:val="000000"/>
        </w:rPr>
      </w:pPr>
      <w:r>
        <w:rPr>
          <w:color w:val="000000"/>
        </w:rPr>
        <w:t xml:space="preserve">관리 측면 </w:t>
      </w:r>
    </w:p>
    <w:tbl>
      <w:tblPr>
        <w:tblStyle w:val="afff3"/>
        <w:tblW w:w="8678" w:type="dxa"/>
        <w:tblInd w:w="706" w:type="dxa"/>
        <w:tblBorders>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1418"/>
        <w:gridCol w:w="7260"/>
      </w:tblGrid>
      <w:tr w:rsidR="001B14D1" w14:paraId="0DC3DA6F" w14:textId="77777777">
        <w:trPr>
          <w:trHeight w:val="280"/>
        </w:trPr>
        <w:tc>
          <w:tcPr>
            <w:tcW w:w="1418" w:type="dxa"/>
            <w:tcBorders>
              <w:top w:val="single" w:sz="4" w:space="0" w:color="000000"/>
              <w:left w:val="single" w:sz="4" w:space="0" w:color="000000"/>
              <w:bottom w:val="single" w:sz="4" w:space="0" w:color="000000"/>
              <w:right w:val="single" w:sz="4" w:space="0" w:color="000000"/>
            </w:tcBorders>
            <w:shd w:val="clear" w:color="auto" w:fill="F2F2F2"/>
            <w:tcMar>
              <w:top w:w="28" w:type="dxa"/>
              <w:left w:w="28" w:type="dxa"/>
              <w:bottom w:w="28" w:type="dxa"/>
              <w:right w:w="28" w:type="dxa"/>
            </w:tcMar>
            <w:vAlign w:val="center"/>
          </w:tcPr>
          <w:p w14:paraId="00000340" w14:textId="77777777" w:rsidR="001B14D1" w:rsidRDefault="00000000">
            <w:pPr>
              <w:jc w:val="center"/>
              <w:rPr>
                <w:sz w:val="18"/>
                <w:szCs w:val="18"/>
              </w:rPr>
            </w:pPr>
            <w:r>
              <w:rPr>
                <w:sz w:val="18"/>
                <w:szCs w:val="18"/>
              </w:rPr>
              <w:t>구 분</w:t>
            </w:r>
          </w:p>
        </w:tc>
        <w:tc>
          <w:tcPr>
            <w:tcW w:w="7260" w:type="dxa"/>
            <w:tcBorders>
              <w:top w:val="single" w:sz="4" w:space="0" w:color="000000"/>
              <w:left w:val="single" w:sz="4" w:space="0" w:color="000000"/>
              <w:bottom w:val="single" w:sz="4" w:space="0" w:color="000000"/>
              <w:right w:val="single" w:sz="4" w:space="0" w:color="000000"/>
            </w:tcBorders>
            <w:shd w:val="clear" w:color="auto" w:fill="F2F2F2"/>
            <w:tcMar>
              <w:top w:w="28" w:type="dxa"/>
              <w:left w:w="28" w:type="dxa"/>
              <w:bottom w:w="28" w:type="dxa"/>
              <w:right w:w="28" w:type="dxa"/>
            </w:tcMar>
            <w:vAlign w:val="center"/>
          </w:tcPr>
          <w:p w14:paraId="00000341" w14:textId="77777777" w:rsidR="001B14D1" w:rsidRDefault="00000000">
            <w:pPr>
              <w:jc w:val="center"/>
              <w:rPr>
                <w:sz w:val="18"/>
                <w:szCs w:val="18"/>
              </w:rPr>
            </w:pPr>
            <w:r>
              <w:rPr>
                <w:sz w:val="18"/>
                <w:szCs w:val="18"/>
              </w:rPr>
              <w:t>내 용</w:t>
            </w:r>
          </w:p>
        </w:tc>
      </w:tr>
      <w:tr w:rsidR="001B14D1" w14:paraId="2D9F8A33" w14:textId="77777777">
        <w:trPr>
          <w:trHeight w:val="641"/>
        </w:trPr>
        <w:tc>
          <w:tcPr>
            <w:tcW w:w="141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0000342" w14:textId="77777777" w:rsidR="001B14D1" w:rsidRDefault="00000000">
            <w:pPr>
              <w:shd w:val="clear" w:color="auto" w:fill="FFFFFF"/>
              <w:jc w:val="center"/>
              <w:rPr>
                <w:sz w:val="18"/>
                <w:szCs w:val="18"/>
              </w:rPr>
            </w:pPr>
            <w:r>
              <w:rPr>
                <w:sz w:val="18"/>
                <w:szCs w:val="18"/>
              </w:rPr>
              <w:t>보안관리</w:t>
            </w:r>
          </w:p>
        </w:tc>
        <w:tc>
          <w:tcPr>
            <w:tcW w:w="7260" w:type="dxa"/>
            <w:tcBorders>
              <w:top w:val="single" w:sz="4" w:space="0" w:color="000000"/>
              <w:left w:val="single" w:sz="4" w:space="0" w:color="000000"/>
              <w:bottom w:val="single" w:sz="4" w:space="0" w:color="000000"/>
              <w:right w:val="single" w:sz="4" w:space="0" w:color="000000"/>
            </w:tcBorders>
            <w:tcMar>
              <w:top w:w="28" w:type="dxa"/>
              <w:left w:w="113" w:type="dxa"/>
              <w:bottom w:w="28" w:type="dxa"/>
              <w:right w:w="113" w:type="dxa"/>
            </w:tcMar>
            <w:vAlign w:val="center"/>
          </w:tcPr>
          <w:p w14:paraId="00000343" w14:textId="77777777" w:rsidR="001B14D1" w:rsidRDefault="00000000">
            <w:pPr>
              <w:numPr>
                <w:ilvl w:val="0"/>
                <w:numId w:val="17"/>
              </w:numPr>
              <w:ind w:left="170" w:hanging="142"/>
              <w:rPr>
                <w:sz w:val="18"/>
                <w:szCs w:val="18"/>
              </w:rPr>
            </w:pPr>
            <w:r>
              <w:rPr>
                <w:sz w:val="18"/>
                <w:szCs w:val="18"/>
              </w:rPr>
              <w:t>사업에 투입되는 용역인원에 대하여 보안서약서 징수</w:t>
            </w:r>
          </w:p>
        </w:tc>
      </w:tr>
    </w:tbl>
    <w:p w14:paraId="00000344" w14:textId="77777777" w:rsidR="001B14D1" w:rsidRDefault="001B14D1">
      <w:pPr>
        <w:widowControl/>
        <w:jc w:val="left"/>
      </w:pPr>
    </w:p>
    <w:p w14:paraId="00000345" w14:textId="77777777" w:rsidR="001B14D1" w:rsidRDefault="00000000">
      <w:pPr>
        <w:widowControl/>
        <w:jc w:val="left"/>
      </w:pPr>
      <w:r>
        <w:br w:type="page"/>
      </w:r>
    </w:p>
    <w:p w14:paraId="00000346" w14:textId="77777777" w:rsidR="001B14D1" w:rsidRDefault="00000000">
      <w:pPr>
        <w:pStyle w:val="10"/>
        <w:numPr>
          <w:ilvl w:val="0"/>
          <w:numId w:val="23"/>
        </w:numPr>
      </w:pPr>
      <w:bookmarkStart w:id="38" w:name="_heading=h.3h047sn39fa6" w:colFirst="0" w:colLast="0"/>
      <w:bookmarkEnd w:id="38"/>
      <w:r>
        <w:lastRenderedPageBreak/>
        <w:t xml:space="preserve">위험관리계획 </w:t>
      </w:r>
    </w:p>
    <w:p w14:paraId="00000347" w14:textId="77777777" w:rsidR="001B14D1" w:rsidRDefault="00000000">
      <w:pPr>
        <w:widowControl/>
        <w:numPr>
          <w:ilvl w:val="0"/>
          <w:numId w:val="20"/>
        </w:numPr>
        <w:pBdr>
          <w:top w:val="nil"/>
          <w:left w:val="nil"/>
          <w:bottom w:val="nil"/>
          <w:right w:val="nil"/>
          <w:between w:val="nil"/>
        </w:pBdr>
        <w:ind w:left="490" w:hanging="182"/>
        <w:jc w:val="left"/>
        <w:rPr>
          <w:color w:val="000000"/>
        </w:rPr>
      </w:pPr>
      <w:r>
        <w:rPr>
          <w:color w:val="000000"/>
        </w:rPr>
        <w:t>위험 및 이슈관리는 프로젝트 수행 전 기간에 걸쳐 발생하는 위험 및 이슈를 식별하고 분석하여 대처방안을 수립하고 추적 및 모니터링하기 위한 방법을 프로젝트 관리자 및 팀원, 기타 이해관계자에게 제공하여 궁극적으로 위험을 사전에 대처하고, 이슈를 신속히 해결하는데 있음</w:t>
      </w:r>
    </w:p>
    <w:p w14:paraId="00000348" w14:textId="77777777" w:rsidR="001B14D1" w:rsidRDefault="00000000">
      <w:pPr>
        <w:pStyle w:val="2"/>
        <w:numPr>
          <w:ilvl w:val="1"/>
          <w:numId w:val="23"/>
        </w:numPr>
      </w:pPr>
      <w:bookmarkStart w:id="39" w:name="_heading=h.kjdi3o6484in" w:colFirst="0" w:colLast="0"/>
      <w:bookmarkEnd w:id="39"/>
      <w:r>
        <w:t>역할 및 책임</w:t>
      </w:r>
    </w:p>
    <w:tbl>
      <w:tblPr>
        <w:tblStyle w:val="afff4"/>
        <w:tblW w:w="9214" w:type="dxa"/>
        <w:tblInd w:w="281" w:type="dxa"/>
        <w:tblBorders>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1984"/>
        <w:gridCol w:w="7230"/>
      </w:tblGrid>
      <w:tr w:rsidR="001B14D1" w14:paraId="5C859101" w14:textId="77777777">
        <w:trPr>
          <w:trHeight w:val="163"/>
        </w:trPr>
        <w:tc>
          <w:tcPr>
            <w:tcW w:w="1984" w:type="dxa"/>
            <w:tcBorders>
              <w:top w:val="single" w:sz="4" w:space="0" w:color="000000"/>
              <w:left w:val="single" w:sz="4" w:space="0" w:color="000000"/>
              <w:bottom w:val="single" w:sz="4" w:space="0" w:color="000000"/>
              <w:right w:val="single" w:sz="4" w:space="0" w:color="000000"/>
            </w:tcBorders>
            <w:shd w:val="clear" w:color="auto" w:fill="F2F2F2"/>
            <w:tcMar>
              <w:top w:w="113" w:type="dxa"/>
              <w:left w:w="113" w:type="dxa"/>
              <w:bottom w:w="113" w:type="dxa"/>
              <w:right w:w="113" w:type="dxa"/>
            </w:tcMar>
            <w:vAlign w:val="center"/>
          </w:tcPr>
          <w:p w14:paraId="00000349" w14:textId="77777777" w:rsidR="001B14D1" w:rsidRDefault="00000000">
            <w:pPr>
              <w:jc w:val="center"/>
              <w:rPr>
                <w:sz w:val="18"/>
                <w:szCs w:val="18"/>
              </w:rPr>
            </w:pPr>
            <w:r>
              <w:rPr>
                <w:sz w:val="18"/>
                <w:szCs w:val="18"/>
              </w:rPr>
              <w:t>역할</w:t>
            </w:r>
          </w:p>
        </w:tc>
        <w:tc>
          <w:tcPr>
            <w:tcW w:w="7230" w:type="dxa"/>
            <w:tcBorders>
              <w:top w:val="single" w:sz="4" w:space="0" w:color="000000"/>
              <w:left w:val="single" w:sz="4" w:space="0" w:color="000000"/>
              <w:bottom w:val="single" w:sz="4" w:space="0" w:color="000000"/>
              <w:right w:val="single" w:sz="4" w:space="0" w:color="000000"/>
            </w:tcBorders>
            <w:shd w:val="clear" w:color="auto" w:fill="F2F2F2"/>
            <w:tcMar>
              <w:top w:w="113" w:type="dxa"/>
              <w:left w:w="113" w:type="dxa"/>
              <w:bottom w:w="113" w:type="dxa"/>
              <w:right w:w="113" w:type="dxa"/>
            </w:tcMar>
            <w:vAlign w:val="center"/>
          </w:tcPr>
          <w:p w14:paraId="0000034A" w14:textId="77777777" w:rsidR="001B14D1" w:rsidRDefault="00000000">
            <w:pPr>
              <w:jc w:val="center"/>
              <w:rPr>
                <w:sz w:val="18"/>
                <w:szCs w:val="18"/>
              </w:rPr>
            </w:pPr>
            <w:r>
              <w:rPr>
                <w:sz w:val="18"/>
                <w:szCs w:val="18"/>
              </w:rPr>
              <w:t>책임</w:t>
            </w:r>
          </w:p>
        </w:tc>
      </w:tr>
      <w:tr w:rsidR="001B14D1" w14:paraId="0B18C256" w14:textId="77777777">
        <w:trPr>
          <w:trHeight w:val="1726"/>
        </w:trPr>
        <w:tc>
          <w:tcPr>
            <w:tcW w:w="198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4B" w14:textId="77777777" w:rsidR="001B14D1" w:rsidRDefault="00000000">
            <w:pPr>
              <w:jc w:val="center"/>
              <w:rPr>
                <w:sz w:val="18"/>
                <w:szCs w:val="18"/>
              </w:rPr>
            </w:pPr>
            <w:r>
              <w:rPr>
                <w:sz w:val="18"/>
                <w:szCs w:val="18"/>
              </w:rPr>
              <w:t>프로젝트관리자</w:t>
            </w:r>
          </w:p>
        </w:tc>
        <w:tc>
          <w:tcPr>
            <w:tcW w:w="7230"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4C" w14:textId="77777777" w:rsidR="001B14D1" w:rsidRDefault="00000000">
            <w:pPr>
              <w:numPr>
                <w:ilvl w:val="0"/>
                <w:numId w:val="17"/>
              </w:numPr>
              <w:ind w:left="171" w:hanging="142"/>
              <w:jc w:val="left"/>
              <w:rPr>
                <w:sz w:val="18"/>
                <w:szCs w:val="18"/>
              </w:rPr>
            </w:pPr>
            <w:r>
              <w:rPr>
                <w:sz w:val="18"/>
                <w:szCs w:val="18"/>
              </w:rPr>
              <w:t>프로젝트의 전반적인 이슈 및 위험 처리현황을 보고받고, 해결되지 못하고 Escalation된 이슈에 대하여 해결책을 제시</w:t>
            </w:r>
          </w:p>
          <w:p w14:paraId="0000034D" w14:textId="77777777" w:rsidR="001B14D1" w:rsidRDefault="00000000">
            <w:pPr>
              <w:numPr>
                <w:ilvl w:val="0"/>
                <w:numId w:val="17"/>
              </w:numPr>
              <w:ind w:left="171" w:hanging="142"/>
              <w:jc w:val="left"/>
              <w:rPr>
                <w:sz w:val="18"/>
                <w:szCs w:val="18"/>
              </w:rPr>
            </w:pPr>
            <w:r>
              <w:rPr>
                <w:sz w:val="18"/>
                <w:szCs w:val="18"/>
              </w:rPr>
              <w:t>위험 중 완화 및 해결조치가 필요한 사항에 대하여 의사결정 및 처리를 지시</w:t>
            </w:r>
          </w:p>
          <w:p w14:paraId="0000034E" w14:textId="77777777" w:rsidR="001B14D1" w:rsidRDefault="00000000">
            <w:pPr>
              <w:numPr>
                <w:ilvl w:val="0"/>
                <w:numId w:val="17"/>
              </w:numPr>
              <w:ind w:left="171" w:hanging="142"/>
              <w:jc w:val="left"/>
              <w:rPr>
                <w:sz w:val="18"/>
                <w:szCs w:val="18"/>
              </w:rPr>
            </w:pPr>
            <w:r>
              <w:rPr>
                <w:sz w:val="18"/>
                <w:szCs w:val="18"/>
              </w:rPr>
              <w:t>프로젝트 전체 관점에서 이슈 및 위험의 식별, 계획수립, 추적이 적절히 이루어지고 있는지 확인하고 통제</w:t>
            </w:r>
          </w:p>
        </w:tc>
      </w:tr>
      <w:tr w:rsidR="001B14D1" w14:paraId="4FE41118" w14:textId="77777777">
        <w:trPr>
          <w:trHeight w:val="1070"/>
        </w:trPr>
        <w:tc>
          <w:tcPr>
            <w:tcW w:w="198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4F" w14:textId="77777777" w:rsidR="001B14D1" w:rsidRDefault="00000000">
            <w:pPr>
              <w:jc w:val="center"/>
              <w:rPr>
                <w:sz w:val="18"/>
                <w:szCs w:val="18"/>
              </w:rPr>
            </w:pPr>
            <w:proofErr w:type="spellStart"/>
            <w:r>
              <w:rPr>
                <w:sz w:val="18"/>
                <w:szCs w:val="18"/>
              </w:rPr>
              <w:t>프로젝트팀원</w:t>
            </w:r>
            <w:proofErr w:type="spellEnd"/>
          </w:p>
        </w:tc>
        <w:tc>
          <w:tcPr>
            <w:tcW w:w="7230"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50" w14:textId="77777777" w:rsidR="001B14D1" w:rsidRDefault="00000000">
            <w:pPr>
              <w:numPr>
                <w:ilvl w:val="0"/>
                <w:numId w:val="17"/>
              </w:numPr>
              <w:ind w:left="171" w:hanging="142"/>
              <w:jc w:val="left"/>
              <w:rPr>
                <w:sz w:val="18"/>
                <w:szCs w:val="18"/>
              </w:rPr>
            </w:pPr>
            <w:r>
              <w:rPr>
                <w:sz w:val="18"/>
                <w:szCs w:val="18"/>
              </w:rPr>
              <w:t>단위 업무내의 이슈/위험 현황을 파악하여 주간회의 시 공유</w:t>
            </w:r>
          </w:p>
          <w:p w14:paraId="00000351" w14:textId="77777777" w:rsidR="001B14D1" w:rsidRDefault="00000000">
            <w:pPr>
              <w:numPr>
                <w:ilvl w:val="0"/>
                <w:numId w:val="17"/>
              </w:numPr>
              <w:ind w:left="171" w:hanging="142"/>
              <w:jc w:val="left"/>
              <w:rPr>
                <w:sz w:val="18"/>
                <w:szCs w:val="18"/>
              </w:rPr>
            </w:pPr>
            <w:r>
              <w:rPr>
                <w:sz w:val="18"/>
                <w:szCs w:val="18"/>
              </w:rPr>
              <w:t>단위 업무 내에서 식별된 이슈/위험에 대한 추적 및 모니터링 활동을 수행</w:t>
            </w:r>
          </w:p>
        </w:tc>
      </w:tr>
      <w:tr w:rsidR="001B14D1" w14:paraId="7B7093DE" w14:textId="77777777">
        <w:trPr>
          <w:trHeight w:val="989"/>
        </w:trPr>
        <w:tc>
          <w:tcPr>
            <w:tcW w:w="198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52" w14:textId="77777777" w:rsidR="001B14D1" w:rsidRDefault="00000000">
            <w:pPr>
              <w:jc w:val="center"/>
              <w:rPr>
                <w:sz w:val="18"/>
                <w:szCs w:val="18"/>
              </w:rPr>
            </w:pPr>
            <w:r>
              <w:rPr>
                <w:sz w:val="18"/>
                <w:szCs w:val="18"/>
              </w:rPr>
              <w:t>위험 및 이슈관리 담당자(PM)</w:t>
            </w:r>
          </w:p>
        </w:tc>
        <w:tc>
          <w:tcPr>
            <w:tcW w:w="7230"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53" w14:textId="77777777" w:rsidR="001B14D1" w:rsidRDefault="00000000">
            <w:pPr>
              <w:numPr>
                <w:ilvl w:val="0"/>
                <w:numId w:val="17"/>
              </w:numPr>
              <w:ind w:left="171" w:hanging="142"/>
              <w:jc w:val="left"/>
              <w:rPr>
                <w:sz w:val="18"/>
                <w:szCs w:val="18"/>
              </w:rPr>
            </w:pPr>
            <w:r>
              <w:rPr>
                <w:sz w:val="18"/>
                <w:szCs w:val="18"/>
              </w:rPr>
              <w:t>개별 위험&amp;이슈에 대해 지정된 담당자로서 주도적으로 해당 이슈/위험의 완화 및 소멸을 위해 노력해야 하며 해당 위험의 상태를 수시로 추적하고 모니터링</w:t>
            </w:r>
          </w:p>
        </w:tc>
      </w:tr>
    </w:tbl>
    <w:p w14:paraId="00000354" w14:textId="77777777" w:rsidR="001B14D1" w:rsidRDefault="001B14D1">
      <w:pPr>
        <w:pStyle w:val="2"/>
      </w:pPr>
      <w:bookmarkStart w:id="40" w:name="_heading=h.tsx0l41srua8" w:colFirst="0" w:colLast="0"/>
      <w:bookmarkEnd w:id="40"/>
    </w:p>
    <w:p w14:paraId="00000355" w14:textId="77777777" w:rsidR="001B14D1" w:rsidRDefault="00000000">
      <w:pPr>
        <w:pStyle w:val="2"/>
        <w:numPr>
          <w:ilvl w:val="1"/>
          <w:numId w:val="23"/>
        </w:numPr>
      </w:pPr>
      <w:bookmarkStart w:id="41" w:name="_heading=h.4pksp5nqxyow" w:colFirst="0" w:colLast="0"/>
      <w:bookmarkEnd w:id="41"/>
      <w:r>
        <w:t>위험관리</w:t>
      </w:r>
    </w:p>
    <w:p w14:paraId="00000356" w14:textId="77777777" w:rsidR="001B14D1" w:rsidRDefault="00000000">
      <w:pPr>
        <w:pStyle w:val="3"/>
        <w:numPr>
          <w:ilvl w:val="2"/>
          <w:numId w:val="23"/>
        </w:numPr>
      </w:pPr>
      <w:bookmarkStart w:id="42" w:name="_heading=h.k9la77b87nr" w:colFirst="0" w:colLast="0"/>
      <w:bookmarkEnd w:id="42"/>
      <w:r>
        <w:t xml:space="preserve">위험대응방안 </w:t>
      </w:r>
    </w:p>
    <w:tbl>
      <w:tblPr>
        <w:tblStyle w:val="afff5"/>
        <w:tblW w:w="9214" w:type="dxa"/>
        <w:tblInd w:w="281" w:type="dxa"/>
        <w:tblBorders>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1984"/>
        <w:gridCol w:w="7230"/>
      </w:tblGrid>
      <w:tr w:rsidR="001B14D1" w14:paraId="28E596CC" w14:textId="77777777">
        <w:trPr>
          <w:trHeight w:val="181"/>
          <w:tblHeader/>
        </w:trPr>
        <w:tc>
          <w:tcPr>
            <w:tcW w:w="1984" w:type="dxa"/>
            <w:tcBorders>
              <w:top w:val="single" w:sz="4" w:space="0" w:color="000000"/>
              <w:left w:val="single" w:sz="4" w:space="0" w:color="000000"/>
              <w:bottom w:val="single" w:sz="4" w:space="0" w:color="000000"/>
              <w:right w:val="single" w:sz="4" w:space="0" w:color="000000"/>
            </w:tcBorders>
            <w:shd w:val="clear" w:color="auto" w:fill="F2F2F2"/>
            <w:tcMar>
              <w:top w:w="113" w:type="dxa"/>
              <w:left w:w="113" w:type="dxa"/>
              <w:bottom w:w="113" w:type="dxa"/>
              <w:right w:w="113" w:type="dxa"/>
            </w:tcMar>
            <w:vAlign w:val="center"/>
          </w:tcPr>
          <w:p w14:paraId="00000357" w14:textId="77777777" w:rsidR="001B14D1" w:rsidRDefault="00000000">
            <w:pPr>
              <w:jc w:val="center"/>
              <w:rPr>
                <w:sz w:val="18"/>
                <w:szCs w:val="18"/>
              </w:rPr>
            </w:pPr>
            <w:r>
              <w:rPr>
                <w:sz w:val="18"/>
                <w:szCs w:val="18"/>
              </w:rPr>
              <w:t>대응유형</w:t>
            </w:r>
          </w:p>
        </w:tc>
        <w:tc>
          <w:tcPr>
            <w:tcW w:w="7230" w:type="dxa"/>
            <w:tcBorders>
              <w:top w:val="single" w:sz="4" w:space="0" w:color="000000"/>
              <w:left w:val="single" w:sz="4" w:space="0" w:color="000000"/>
              <w:bottom w:val="single" w:sz="4" w:space="0" w:color="000000"/>
              <w:right w:val="single" w:sz="4" w:space="0" w:color="000000"/>
            </w:tcBorders>
            <w:shd w:val="clear" w:color="auto" w:fill="F2F2F2"/>
            <w:tcMar>
              <w:top w:w="113" w:type="dxa"/>
              <w:left w:w="113" w:type="dxa"/>
              <w:bottom w:w="113" w:type="dxa"/>
              <w:right w:w="113" w:type="dxa"/>
            </w:tcMar>
            <w:vAlign w:val="center"/>
          </w:tcPr>
          <w:p w14:paraId="00000358" w14:textId="77777777" w:rsidR="001B14D1" w:rsidRDefault="00000000">
            <w:pPr>
              <w:jc w:val="center"/>
              <w:rPr>
                <w:sz w:val="18"/>
                <w:szCs w:val="18"/>
              </w:rPr>
            </w:pPr>
            <w:r>
              <w:rPr>
                <w:sz w:val="18"/>
                <w:szCs w:val="18"/>
              </w:rPr>
              <w:t>설명</w:t>
            </w:r>
          </w:p>
        </w:tc>
      </w:tr>
      <w:tr w:rsidR="001B14D1" w14:paraId="0AD6E05C" w14:textId="77777777">
        <w:trPr>
          <w:trHeight w:val="804"/>
        </w:trPr>
        <w:tc>
          <w:tcPr>
            <w:tcW w:w="198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59" w14:textId="77777777" w:rsidR="001B14D1" w:rsidRDefault="00000000">
            <w:pPr>
              <w:jc w:val="center"/>
              <w:rPr>
                <w:sz w:val="18"/>
                <w:szCs w:val="18"/>
              </w:rPr>
            </w:pPr>
            <w:r>
              <w:rPr>
                <w:sz w:val="18"/>
                <w:szCs w:val="18"/>
              </w:rPr>
              <w:t>감시</w:t>
            </w:r>
          </w:p>
        </w:tc>
        <w:tc>
          <w:tcPr>
            <w:tcW w:w="7230"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5A" w14:textId="77777777" w:rsidR="001B14D1" w:rsidRDefault="00000000">
            <w:pPr>
              <w:numPr>
                <w:ilvl w:val="0"/>
                <w:numId w:val="17"/>
              </w:numPr>
              <w:ind w:left="316" w:hanging="142"/>
              <w:jc w:val="left"/>
              <w:rPr>
                <w:sz w:val="18"/>
                <w:szCs w:val="18"/>
              </w:rPr>
            </w:pPr>
            <w:r>
              <w:rPr>
                <w:sz w:val="18"/>
                <w:szCs w:val="18"/>
              </w:rPr>
              <w:t>위험에 대한 지속적인 감시를 통하여 적극적인 위험 완화가 요구되는 시점에 해결 활동을 수행하는 대응방안을 의미함</w:t>
            </w:r>
          </w:p>
        </w:tc>
      </w:tr>
      <w:tr w:rsidR="001B14D1" w14:paraId="7069F180" w14:textId="77777777">
        <w:trPr>
          <w:trHeight w:val="686"/>
        </w:trPr>
        <w:tc>
          <w:tcPr>
            <w:tcW w:w="198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5B" w14:textId="77777777" w:rsidR="001B14D1" w:rsidRDefault="00000000">
            <w:pPr>
              <w:jc w:val="center"/>
              <w:rPr>
                <w:sz w:val="18"/>
                <w:szCs w:val="18"/>
              </w:rPr>
            </w:pPr>
            <w:r>
              <w:rPr>
                <w:sz w:val="18"/>
                <w:szCs w:val="18"/>
              </w:rPr>
              <w:t>완화</w:t>
            </w:r>
          </w:p>
        </w:tc>
        <w:tc>
          <w:tcPr>
            <w:tcW w:w="7230"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5C" w14:textId="77777777" w:rsidR="001B14D1" w:rsidRDefault="00000000">
            <w:pPr>
              <w:numPr>
                <w:ilvl w:val="0"/>
                <w:numId w:val="17"/>
              </w:numPr>
              <w:ind w:left="316" w:hanging="142"/>
              <w:jc w:val="left"/>
              <w:rPr>
                <w:sz w:val="18"/>
                <w:szCs w:val="18"/>
              </w:rPr>
            </w:pPr>
            <w:r>
              <w:rPr>
                <w:sz w:val="18"/>
                <w:szCs w:val="18"/>
              </w:rPr>
              <w:t>위험이 발생함에 따라 예상되는 영향 또는 발생가능성을 감소시키기 위한 대응방안을 의미함</w:t>
            </w:r>
          </w:p>
        </w:tc>
      </w:tr>
      <w:tr w:rsidR="001B14D1" w14:paraId="2B62B1AA" w14:textId="77777777">
        <w:trPr>
          <w:trHeight w:val="709"/>
        </w:trPr>
        <w:tc>
          <w:tcPr>
            <w:tcW w:w="198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5D" w14:textId="77777777" w:rsidR="001B14D1" w:rsidRDefault="00000000">
            <w:pPr>
              <w:jc w:val="center"/>
              <w:rPr>
                <w:sz w:val="18"/>
                <w:szCs w:val="18"/>
              </w:rPr>
            </w:pPr>
            <w:r>
              <w:rPr>
                <w:sz w:val="18"/>
                <w:szCs w:val="18"/>
              </w:rPr>
              <w:t>회피</w:t>
            </w:r>
          </w:p>
        </w:tc>
        <w:tc>
          <w:tcPr>
            <w:tcW w:w="7230"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5E" w14:textId="77777777" w:rsidR="001B14D1" w:rsidRDefault="00000000">
            <w:pPr>
              <w:numPr>
                <w:ilvl w:val="0"/>
                <w:numId w:val="17"/>
              </w:numPr>
              <w:ind w:left="316" w:hanging="142"/>
              <w:jc w:val="left"/>
              <w:rPr>
                <w:sz w:val="18"/>
                <w:szCs w:val="18"/>
              </w:rPr>
            </w:pPr>
            <w:r>
              <w:rPr>
                <w:sz w:val="18"/>
                <w:szCs w:val="18"/>
              </w:rPr>
              <w:t>발생한 위험을 완화하거나 처리하지 않고 협상 등을 통해 위험요소 자체를 제거하는 것을 의미함</w:t>
            </w:r>
          </w:p>
        </w:tc>
      </w:tr>
      <w:tr w:rsidR="001B14D1" w14:paraId="04468B79" w14:textId="77777777">
        <w:trPr>
          <w:trHeight w:val="946"/>
        </w:trPr>
        <w:tc>
          <w:tcPr>
            <w:tcW w:w="198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5F" w14:textId="77777777" w:rsidR="001B14D1" w:rsidRDefault="00000000">
            <w:pPr>
              <w:jc w:val="center"/>
              <w:rPr>
                <w:sz w:val="18"/>
                <w:szCs w:val="18"/>
              </w:rPr>
            </w:pPr>
            <w:r>
              <w:rPr>
                <w:sz w:val="18"/>
                <w:szCs w:val="18"/>
              </w:rPr>
              <w:t>전가</w:t>
            </w:r>
          </w:p>
        </w:tc>
        <w:tc>
          <w:tcPr>
            <w:tcW w:w="7230"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60" w14:textId="77777777" w:rsidR="001B14D1" w:rsidRDefault="00000000">
            <w:pPr>
              <w:numPr>
                <w:ilvl w:val="0"/>
                <w:numId w:val="17"/>
              </w:numPr>
              <w:ind w:left="316" w:hanging="142"/>
              <w:jc w:val="left"/>
              <w:rPr>
                <w:sz w:val="18"/>
                <w:szCs w:val="18"/>
              </w:rPr>
            </w:pPr>
            <w:r>
              <w:rPr>
                <w:sz w:val="18"/>
                <w:szCs w:val="18"/>
              </w:rPr>
              <w:t xml:space="preserve">위험을 다른 부분으로 전환하는 대응방안을 의미하는 것으로서 위험을 제거하는 </w:t>
            </w:r>
            <w:proofErr w:type="spellStart"/>
            <w:r>
              <w:rPr>
                <w:sz w:val="18"/>
                <w:szCs w:val="18"/>
              </w:rPr>
              <w:t>것이라기보다는</w:t>
            </w:r>
            <w:proofErr w:type="spellEnd"/>
            <w:r>
              <w:rPr>
                <w:sz w:val="18"/>
                <w:szCs w:val="18"/>
              </w:rPr>
              <w:t xml:space="preserve"> 다른 위험으로 전환시키거나, 다른 조직으로 위험을 넘기는 경우를 의미함</w:t>
            </w:r>
          </w:p>
        </w:tc>
      </w:tr>
    </w:tbl>
    <w:p w14:paraId="00000361" w14:textId="77777777" w:rsidR="001B14D1" w:rsidRDefault="001B14D1">
      <w:pPr>
        <w:pStyle w:val="3"/>
        <w:ind w:firstLine="0"/>
      </w:pPr>
      <w:bookmarkStart w:id="43" w:name="_heading=h.dl82x7gvgorm" w:colFirst="0" w:colLast="0"/>
      <w:bookmarkEnd w:id="43"/>
    </w:p>
    <w:p w14:paraId="00000362" w14:textId="77777777" w:rsidR="001B14D1" w:rsidRDefault="00000000">
      <w:pPr>
        <w:pStyle w:val="3"/>
        <w:numPr>
          <w:ilvl w:val="2"/>
          <w:numId w:val="23"/>
        </w:numPr>
      </w:pPr>
      <w:bookmarkStart w:id="44" w:name="_heading=h.sbhmynm7ep5e" w:colFirst="0" w:colLast="0"/>
      <w:bookmarkEnd w:id="44"/>
      <w:r>
        <w:t xml:space="preserve">평가기준 </w:t>
      </w:r>
    </w:p>
    <w:p w14:paraId="00000363" w14:textId="77777777" w:rsidR="001B14D1" w:rsidRDefault="00000000">
      <w:pPr>
        <w:widowControl/>
        <w:numPr>
          <w:ilvl w:val="0"/>
          <w:numId w:val="18"/>
        </w:numPr>
        <w:pBdr>
          <w:top w:val="nil"/>
          <w:left w:val="nil"/>
          <w:bottom w:val="nil"/>
          <w:right w:val="nil"/>
          <w:between w:val="nil"/>
        </w:pBdr>
        <w:jc w:val="left"/>
        <w:rPr>
          <w:color w:val="000000"/>
        </w:rPr>
      </w:pPr>
      <w:r>
        <w:rPr>
          <w:color w:val="000000"/>
        </w:rPr>
        <w:t>위험관리담당자는 프로젝트관리자로부터 통보 받은 위험에 대하여 위험 분석과 중요도 평가를 1차적으로 수행하며 위험에 대한 분석은 아래와 같은 과정을 통해 수행</w:t>
      </w:r>
    </w:p>
    <w:p w14:paraId="00000364" w14:textId="77777777" w:rsidR="001B14D1" w:rsidRDefault="00000000">
      <w:pPr>
        <w:widowControl/>
        <w:numPr>
          <w:ilvl w:val="2"/>
          <w:numId w:val="13"/>
        </w:numPr>
        <w:pBdr>
          <w:top w:val="nil"/>
          <w:left w:val="nil"/>
          <w:bottom w:val="nil"/>
          <w:right w:val="nil"/>
          <w:between w:val="nil"/>
        </w:pBdr>
        <w:shd w:val="clear" w:color="auto" w:fill="FFFFFF"/>
        <w:ind w:left="993" w:hanging="283"/>
        <w:rPr>
          <w:color w:val="000000"/>
        </w:rPr>
      </w:pPr>
      <w:r>
        <w:rPr>
          <w:color w:val="000000"/>
        </w:rPr>
        <w:t>위험영향 영역식별</w:t>
      </w:r>
    </w:p>
    <w:p w14:paraId="00000365" w14:textId="77777777" w:rsidR="001B14D1" w:rsidRDefault="00000000">
      <w:pPr>
        <w:widowControl/>
        <w:numPr>
          <w:ilvl w:val="2"/>
          <w:numId w:val="13"/>
        </w:numPr>
        <w:pBdr>
          <w:top w:val="nil"/>
          <w:left w:val="nil"/>
          <w:bottom w:val="nil"/>
          <w:right w:val="nil"/>
          <w:between w:val="nil"/>
        </w:pBdr>
        <w:shd w:val="clear" w:color="auto" w:fill="FFFFFF"/>
        <w:ind w:left="993" w:hanging="283"/>
        <w:rPr>
          <w:color w:val="000000"/>
        </w:rPr>
      </w:pPr>
      <w:r>
        <w:rPr>
          <w:color w:val="000000"/>
        </w:rPr>
        <w:t>위험 영향도 측정</w:t>
      </w:r>
    </w:p>
    <w:p w14:paraId="00000366" w14:textId="77777777" w:rsidR="001B14D1" w:rsidRDefault="00000000">
      <w:pPr>
        <w:widowControl/>
        <w:numPr>
          <w:ilvl w:val="2"/>
          <w:numId w:val="13"/>
        </w:numPr>
        <w:pBdr>
          <w:top w:val="nil"/>
          <w:left w:val="nil"/>
          <w:bottom w:val="nil"/>
          <w:right w:val="nil"/>
          <w:between w:val="nil"/>
        </w:pBdr>
        <w:shd w:val="clear" w:color="auto" w:fill="FFFFFF"/>
        <w:ind w:left="993" w:hanging="283"/>
        <w:rPr>
          <w:color w:val="000000"/>
        </w:rPr>
      </w:pPr>
      <w:r>
        <w:rPr>
          <w:color w:val="000000"/>
        </w:rPr>
        <w:t>위험 발생확률 측정</w:t>
      </w:r>
    </w:p>
    <w:p w14:paraId="00000367" w14:textId="77777777" w:rsidR="001B14D1" w:rsidRDefault="001B14D1">
      <w:pPr>
        <w:widowControl/>
        <w:pBdr>
          <w:top w:val="nil"/>
          <w:left w:val="nil"/>
          <w:bottom w:val="nil"/>
          <w:right w:val="nil"/>
          <w:between w:val="nil"/>
        </w:pBdr>
        <w:shd w:val="clear" w:color="auto" w:fill="FFFFFF"/>
        <w:ind w:left="993"/>
        <w:rPr>
          <w:color w:val="000000"/>
        </w:rPr>
      </w:pPr>
    </w:p>
    <w:p w14:paraId="00000368" w14:textId="77777777" w:rsidR="001B14D1" w:rsidRDefault="00000000">
      <w:pPr>
        <w:widowControl/>
        <w:numPr>
          <w:ilvl w:val="0"/>
          <w:numId w:val="18"/>
        </w:numPr>
        <w:pBdr>
          <w:top w:val="nil"/>
          <w:left w:val="nil"/>
          <w:bottom w:val="nil"/>
          <w:right w:val="nil"/>
          <w:between w:val="nil"/>
        </w:pBdr>
        <w:jc w:val="left"/>
        <w:rPr>
          <w:color w:val="000000"/>
        </w:rPr>
      </w:pPr>
      <w:r>
        <w:rPr>
          <w:color w:val="000000"/>
        </w:rPr>
        <w:t xml:space="preserve">위험 영향 영역은 비용, 일정, 범위, 품질로 구분되며, 각 구분에 따른 위험영향도는 상, 중, 하로 구분되며 기준은 아래 표와 같음 </w:t>
      </w:r>
    </w:p>
    <w:tbl>
      <w:tblPr>
        <w:tblStyle w:val="afff6"/>
        <w:tblW w:w="8930" w:type="dxa"/>
        <w:tblInd w:w="706" w:type="dxa"/>
        <w:tblBorders>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1134"/>
        <w:gridCol w:w="2268"/>
        <w:gridCol w:w="2835"/>
        <w:gridCol w:w="2693"/>
      </w:tblGrid>
      <w:tr w:rsidR="001B14D1" w14:paraId="216143BA" w14:textId="77777777">
        <w:trPr>
          <w:trHeight w:val="306"/>
        </w:trPr>
        <w:tc>
          <w:tcPr>
            <w:tcW w:w="1134" w:type="dxa"/>
            <w:vMerge w:val="restart"/>
            <w:tcBorders>
              <w:top w:val="single" w:sz="4" w:space="0" w:color="000000"/>
              <w:left w:val="single" w:sz="4" w:space="0" w:color="000000"/>
              <w:bottom w:val="single" w:sz="4" w:space="0" w:color="000000"/>
              <w:right w:val="single" w:sz="4" w:space="0" w:color="000000"/>
            </w:tcBorders>
            <w:shd w:val="clear" w:color="auto" w:fill="F2F2F2"/>
            <w:tcMar>
              <w:top w:w="28" w:type="dxa"/>
              <w:left w:w="102" w:type="dxa"/>
              <w:bottom w:w="28" w:type="dxa"/>
              <w:right w:w="102" w:type="dxa"/>
            </w:tcMar>
            <w:vAlign w:val="center"/>
          </w:tcPr>
          <w:p w14:paraId="00000369" w14:textId="77777777" w:rsidR="001B14D1" w:rsidRDefault="00000000">
            <w:pPr>
              <w:jc w:val="center"/>
              <w:rPr>
                <w:sz w:val="18"/>
                <w:szCs w:val="18"/>
              </w:rPr>
            </w:pPr>
            <w:r>
              <w:rPr>
                <w:sz w:val="18"/>
                <w:szCs w:val="18"/>
              </w:rPr>
              <w:t>영향영역</w:t>
            </w:r>
          </w:p>
        </w:tc>
        <w:tc>
          <w:tcPr>
            <w:tcW w:w="7796" w:type="dxa"/>
            <w:gridSpan w:val="3"/>
            <w:tcBorders>
              <w:top w:val="single" w:sz="4" w:space="0" w:color="000000"/>
              <w:left w:val="single" w:sz="4" w:space="0" w:color="000000"/>
              <w:bottom w:val="single" w:sz="4" w:space="0" w:color="000000"/>
              <w:right w:val="single" w:sz="4" w:space="0" w:color="000000"/>
            </w:tcBorders>
            <w:shd w:val="clear" w:color="auto" w:fill="F2F2F2"/>
            <w:tcMar>
              <w:top w:w="28" w:type="dxa"/>
              <w:left w:w="102" w:type="dxa"/>
              <w:bottom w:w="28" w:type="dxa"/>
              <w:right w:w="102" w:type="dxa"/>
            </w:tcMar>
            <w:vAlign w:val="center"/>
          </w:tcPr>
          <w:p w14:paraId="0000036A" w14:textId="77777777" w:rsidR="001B14D1" w:rsidRDefault="00000000">
            <w:pPr>
              <w:jc w:val="center"/>
              <w:rPr>
                <w:sz w:val="18"/>
                <w:szCs w:val="18"/>
              </w:rPr>
            </w:pPr>
            <w:r>
              <w:rPr>
                <w:sz w:val="18"/>
                <w:szCs w:val="18"/>
              </w:rPr>
              <w:t>위험 영향도</w:t>
            </w:r>
          </w:p>
        </w:tc>
      </w:tr>
      <w:tr w:rsidR="001B14D1" w14:paraId="2B6FF4D6" w14:textId="77777777">
        <w:trPr>
          <w:trHeight w:val="272"/>
        </w:trPr>
        <w:tc>
          <w:tcPr>
            <w:tcW w:w="1134" w:type="dxa"/>
            <w:vMerge/>
            <w:tcBorders>
              <w:top w:val="single" w:sz="4" w:space="0" w:color="000000"/>
              <w:left w:val="single" w:sz="4" w:space="0" w:color="000000"/>
              <w:bottom w:val="single" w:sz="4" w:space="0" w:color="000000"/>
              <w:right w:val="single" w:sz="4" w:space="0" w:color="000000"/>
            </w:tcBorders>
            <w:shd w:val="clear" w:color="auto" w:fill="F2F2F2"/>
            <w:tcMar>
              <w:top w:w="28" w:type="dxa"/>
              <w:left w:w="102" w:type="dxa"/>
              <w:bottom w:w="28" w:type="dxa"/>
              <w:right w:w="102" w:type="dxa"/>
            </w:tcMar>
            <w:vAlign w:val="center"/>
          </w:tcPr>
          <w:p w14:paraId="0000036D" w14:textId="77777777" w:rsidR="001B14D1" w:rsidRDefault="001B14D1">
            <w:pPr>
              <w:pBdr>
                <w:top w:val="nil"/>
                <w:left w:val="nil"/>
                <w:bottom w:val="nil"/>
                <w:right w:val="nil"/>
                <w:between w:val="nil"/>
              </w:pBdr>
              <w:spacing w:line="276" w:lineRule="auto"/>
              <w:jc w:val="left"/>
              <w:rPr>
                <w:sz w:val="18"/>
                <w:szCs w:val="18"/>
              </w:rPr>
            </w:pPr>
          </w:p>
        </w:tc>
        <w:tc>
          <w:tcPr>
            <w:tcW w:w="2268" w:type="dxa"/>
            <w:tcBorders>
              <w:top w:val="single" w:sz="4" w:space="0" w:color="000000"/>
              <w:left w:val="single" w:sz="4" w:space="0" w:color="000000"/>
              <w:bottom w:val="single" w:sz="4" w:space="0" w:color="000000"/>
              <w:right w:val="single" w:sz="4" w:space="0" w:color="000000"/>
            </w:tcBorders>
            <w:shd w:val="clear" w:color="auto" w:fill="F2F2F2"/>
            <w:tcMar>
              <w:top w:w="28" w:type="dxa"/>
              <w:left w:w="102" w:type="dxa"/>
              <w:bottom w:w="28" w:type="dxa"/>
              <w:right w:w="102" w:type="dxa"/>
            </w:tcMar>
            <w:vAlign w:val="center"/>
          </w:tcPr>
          <w:p w14:paraId="0000036E" w14:textId="77777777" w:rsidR="001B14D1" w:rsidRDefault="00000000">
            <w:pPr>
              <w:jc w:val="center"/>
              <w:rPr>
                <w:sz w:val="18"/>
                <w:szCs w:val="18"/>
              </w:rPr>
            </w:pPr>
            <w:r>
              <w:rPr>
                <w:sz w:val="18"/>
                <w:szCs w:val="18"/>
              </w:rPr>
              <w:t>상</w:t>
            </w:r>
          </w:p>
        </w:tc>
        <w:tc>
          <w:tcPr>
            <w:tcW w:w="2835" w:type="dxa"/>
            <w:tcBorders>
              <w:top w:val="single" w:sz="4" w:space="0" w:color="000000"/>
              <w:left w:val="single" w:sz="4" w:space="0" w:color="000000"/>
              <w:bottom w:val="single" w:sz="4" w:space="0" w:color="000000"/>
              <w:right w:val="single" w:sz="4" w:space="0" w:color="000000"/>
            </w:tcBorders>
            <w:shd w:val="clear" w:color="auto" w:fill="F2F2F2"/>
            <w:tcMar>
              <w:top w:w="28" w:type="dxa"/>
              <w:left w:w="102" w:type="dxa"/>
              <w:bottom w:w="28" w:type="dxa"/>
              <w:right w:w="102" w:type="dxa"/>
            </w:tcMar>
            <w:vAlign w:val="center"/>
          </w:tcPr>
          <w:p w14:paraId="0000036F" w14:textId="77777777" w:rsidR="001B14D1" w:rsidRDefault="00000000">
            <w:pPr>
              <w:jc w:val="center"/>
              <w:rPr>
                <w:sz w:val="18"/>
                <w:szCs w:val="18"/>
              </w:rPr>
            </w:pPr>
            <w:r>
              <w:rPr>
                <w:sz w:val="18"/>
                <w:szCs w:val="18"/>
              </w:rPr>
              <w:t>중</w:t>
            </w:r>
          </w:p>
        </w:tc>
        <w:tc>
          <w:tcPr>
            <w:tcW w:w="2693" w:type="dxa"/>
            <w:tcBorders>
              <w:top w:val="single" w:sz="4" w:space="0" w:color="000000"/>
              <w:left w:val="single" w:sz="4" w:space="0" w:color="000000"/>
              <w:bottom w:val="single" w:sz="4" w:space="0" w:color="000000"/>
              <w:right w:val="single" w:sz="4" w:space="0" w:color="000000"/>
            </w:tcBorders>
            <w:shd w:val="clear" w:color="auto" w:fill="F2F2F2"/>
            <w:tcMar>
              <w:top w:w="28" w:type="dxa"/>
              <w:left w:w="102" w:type="dxa"/>
              <w:bottom w:w="28" w:type="dxa"/>
              <w:right w:w="102" w:type="dxa"/>
            </w:tcMar>
            <w:vAlign w:val="center"/>
          </w:tcPr>
          <w:p w14:paraId="00000370" w14:textId="77777777" w:rsidR="001B14D1" w:rsidRDefault="00000000">
            <w:pPr>
              <w:jc w:val="center"/>
              <w:rPr>
                <w:sz w:val="18"/>
                <w:szCs w:val="18"/>
              </w:rPr>
            </w:pPr>
            <w:r>
              <w:rPr>
                <w:sz w:val="18"/>
                <w:szCs w:val="18"/>
              </w:rPr>
              <w:t>하</w:t>
            </w:r>
          </w:p>
        </w:tc>
      </w:tr>
      <w:tr w:rsidR="001B14D1" w14:paraId="01108D6A" w14:textId="77777777">
        <w:trPr>
          <w:trHeight w:val="641"/>
        </w:trPr>
        <w:tc>
          <w:tcPr>
            <w:tcW w:w="1134"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71" w14:textId="77777777" w:rsidR="001B14D1" w:rsidRDefault="00000000">
            <w:pPr>
              <w:jc w:val="center"/>
              <w:rPr>
                <w:sz w:val="18"/>
                <w:szCs w:val="18"/>
              </w:rPr>
            </w:pPr>
            <w:r>
              <w:rPr>
                <w:sz w:val="18"/>
                <w:szCs w:val="18"/>
              </w:rPr>
              <w:t>비용</w:t>
            </w:r>
          </w:p>
        </w:tc>
        <w:tc>
          <w:tcPr>
            <w:tcW w:w="2268"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72" w14:textId="77777777" w:rsidR="001B14D1" w:rsidRDefault="00000000">
            <w:pPr>
              <w:jc w:val="left"/>
              <w:rPr>
                <w:sz w:val="18"/>
                <w:szCs w:val="18"/>
              </w:rPr>
            </w:pPr>
            <w:r>
              <w:rPr>
                <w:sz w:val="18"/>
                <w:szCs w:val="18"/>
              </w:rPr>
              <w:t>10%이상의 비용증가</w:t>
            </w:r>
          </w:p>
        </w:tc>
        <w:tc>
          <w:tcPr>
            <w:tcW w:w="2835"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73" w14:textId="77777777" w:rsidR="001B14D1" w:rsidRDefault="00000000">
            <w:pPr>
              <w:jc w:val="left"/>
              <w:rPr>
                <w:sz w:val="18"/>
                <w:szCs w:val="18"/>
              </w:rPr>
            </w:pPr>
            <w:r>
              <w:rPr>
                <w:sz w:val="18"/>
                <w:szCs w:val="18"/>
              </w:rPr>
              <w:t>5~10%의 비용증가</w:t>
            </w:r>
          </w:p>
        </w:tc>
        <w:tc>
          <w:tcPr>
            <w:tcW w:w="2693"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74" w14:textId="77777777" w:rsidR="001B14D1" w:rsidRDefault="00000000">
            <w:pPr>
              <w:jc w:val="left"/>
              <w:rPr>
                <w:sz w:val="18"/>
                <w:szCs w:val="18"/>
              </w:rPr>
            </w:pPr>
            <w:r>
              <w:rPr>
                <w:sz w:val="18"/>
                <w:szCs w:val="18"/>
              </w:rPr>
              <w:t>5%이내의 비용증가</w:t>
            </w:r>
          </w:p>
        </w:tc>
      </w:tr>
      <w:tr w:rsidR="001B14D1" w14:paraId="730DBC8C" w14:textId="77777777">
        <w:trPr>
          <w:trHeight w:val="1150"/>
        </w:trPr>
        <w:tc>
          <w:tcPr>
            <w:tcW w:w="1134"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75" w14:textId="77777777" w:rsidR="001B14D1" w:rsidRDefault="00000000">
            <w:pPr>
              <w:jc w:val="center"/>
              <w:rPr>
                <w:sz w:val="18"/>
                <w:szCs w:val="18"/>
              </w:rPr>
            </w:pPr>
            <w:r>
              <w:rPr>
                <w:sz w:val="18"/>
                <w:szCs w:val="18"/>
              </w:rPr>
              <w:t>일정</w:t>
            </w:r>
          </w:p>
        </w:tc>
        <w:tc>
          <w:tcPr>
            <w:tcW w:w="2268"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76" w14:textId="77777777" w:rsidR="001B14D1" w:rsidRDefault="00000000">
            <w:pPr>
              <w:jc w:val="left"/>
              <w:rPr>
                <w:sz w:val="18"/>
                <w:szCs w:val="18"/>
              </w:rPr>
            </w:pPr>
            <w:r>
              <w:rPr>
                <w:sz w:val="18"/>
                <w:szCs w:val="18"/>
              </w:rPr>
              <w:t>전체일정 지연을 유발하는 일정지연</w:t>
            </w:r>
          </w:p>
        </w:tc>
        <w:tc>
          <w:tcPr>
            <w:tcW w:w="2835"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77" w14:textId="77777777" w:rsidR="001B14D1" w:rsidRDefault="00000000">
            <w:pPr>
              <w:jc w:val="left"/>
              <w:rPr>
                <w:sz w:val="18"/>
                <w:szCs w:val="18"/>
              </w:rPr>
            </w:pPr>
            <w:r>
              <w:rPr>
                <w:sz w:val="18"/>
                <w:szCs w:val="18"/>
              </w:rPr>
              <w:t>전체일정에는 영향이 없으나 단계에 영향을 미치는 일정지연</w:t>
            </w:r>
          </w:p>
        </w:tc>
        <w:tc>
          <w:tcPr>
            <w:tcW w:w="2693"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78" w14:textId="77777777" w:rsidR="001B14D1" w:rsidRDefault="00000000">
            <w:pPr>
              <w:jc w:val="left"/>
              <w:rPr>
                <w:sz w:val="18"/>
                <w:szCs w:val="18"/>
              </w:rPr>
            </w:pPr>
            <w:r>
              <w:rPr>
                <w:sz w:val="18"/>
                <w:szCs w:val="18"/>
              </w:rPr>
              <w:t>전체일정 및 단계에 영향이 없는 부분적인 일정지연</w:t>
            </w:r>
          </w:p>
        </w:tc>
      </w:tr>
      <w:tr w:rsidR="001B14D1" w14:paraId="71074B08" w14:textId="77777777">
        <w:trPr>
          <w:trHeight w:val="559"/>
        </w:trPr>
        <w:tc>
          <w:tcPr>
            <w:tcW w:w="1134"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79" w14:textId="77777777" w:rsidR="001B14D1" w:rsidRDefault="00000000">
            <w:pPr>
              <w:jc w:val="center"/>
              <w:rPr>
                <w:sz w:val="18"/>
                <w:szCs w:val="18"/>
              </w:rPr>
            </w:pPr>
            <w:r>
              <w:rPr>
                <w:sz w:val="18"/>
                <w:szCs w:val="18"/>
              </w:rPr>
              <w:t>범위</w:t>
            </w:r>
          </w:p>
        </w:tc>
        <w:tc>
          <w:tcPr>
            <w:tcW w:w="2268"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7A" w14:textId="77777777" w:rsidR="001B14D1" w:rsidRDefault="00000000">
            <w:pPr>
              <w:jc w:val="left"/>
              <w:rPr>
                <w:sz w:val="18"/>
                <w:szCs w:val="18"/>
              </w:rPr>
            </w:pPr>
            <w:r>
              <w:rPr>
                <w:sz w:val="18"/>
                <w:szCs w:val="18"/>
              </w:rPr>
              <w:t>10%이상의 규모증가</w:t>
            </w:r>
          </w:p>
        </w:tc>
        <w:tc>
          <w:tcPr>
            <w:tcW w:w="2835"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7B" w14:textId="77777777" w:rsidR="001B14D1" w:rsidRDefault="00000000">
            <w:pPr>
              <w:jc w:val="left"/>
              <w:rPr>
                <w:sz w:val="18"/>
                <w:szCs w:val="18"/>
              </w:rPr>
            </w:pPr>
            <w:r>
              <w:rPr>
                <w:sz w:val="18"/>
                <w:szCs w:val="18"/>
              </w:rPr>
              <w:t>5~10%의 규모증가</w:t>
            </w:r>
          </w:p>
        </w:tc>
        <w:tc>
          <w:tcPr>
            <w:tcW w:w="2693"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7C" w14:textId="77777777" w:rsidR="001B14D1" w:rsidRDefault="00000000">
            <w:pPr>
              <w:jc w:val="left"/>
              <w:rPr>
                <w:sz w:val="18"/>
                <w:szCs w:val="18"/>
              </w:rPr>
            </w:pPr>
            <w:r>
              <w:rPr>
                <w:sz w:val="18"/>
                <w:szCs w:val="18"/>
              </w:rPr>
              <w:t>5%이내의 규모증가</w:t>
            </w:r>
          </w:p>
        </w:tc>
      </w:tr>
      <w:tr w:rsidR="001B14D1" w14:paraId="3FD6672B" w14:textId="77777777">
        <w:trPr>
          <w:trHeight w:val="1854"/>
        </w:trPr>
        <w:tc>
          <w:tcPr>
            <w:tcW w:w="1134"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7D" w14:textId="77777777" w:rsidR="001B14D1" w:rsidRDefault="00000000">
            <w:pPr>
              <w:jc w:val="center"/>
              <w:rPr>
                <w:sz w:val="18"/>
                <w:szCs w:val="18"/>
              </w:rPr>
            </w:pPr>
            <w:r>
              <w:rPr>
                <w:sz w:val="18"/>
                <w:szCs w:val="18"/>
              </w:rPr>
              <w:t>품질</w:t>
            </w:r>
          </w:p>
        </w:tc>
        <w:tc>
          <w:tcPr>
            <w:tcW w:w="2268"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7E" w14:textId="77777777" w:rsidR="001B14D1" w:rsidRDefault="00000000">
            <w:pPr>
              <w:jc w:val="left"/>
              <w:rPr>
                <w:sz w:val="18"/>
                <w:szCs w:val="18"/>
              </w:rPr>
            </w:pPr>
            <w:r>
              <w:rPr>
                <w:sz w:val="18"/>
                <w:szCs w:val="18"/>
              </w:rPr>
              <w:t xml:space="preserve">프로젝트 외부의 도움을 받아 </w:t>
            </w:r>
            <w:proofErr w:type="spellStart"/>
            <w:r>
              <w:rPr>
                <w:sz w:val="18"/>
                <w:szCs w:val="18"/>
              </w:rPr>
              <w:t>처리가능하며</w:t>
            </w:r>
            <w:proofErr w:type="spellEnd"/>
            <w:r>
              <w:rPr>
                <w:sz w:val="18"/>
                <w:szCs w:val="18"/>
              </w:rPr>
              <w:t>, 프로젝트 자체에서 대응하기 어려운 품질 문제</w:t>
            </w:r>
          </w:p>
        </w:tc>
        <w:tc>
          <w:tcPr>
            <w:tcW w:w="2835"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7F" w14:textId="77777777" w:rsidR="001B14D1" w:rsidRDefault="00000000">
            <w:pPr>
              <w:jc w:val="left"/>
              <w:rPr>
                <w:sz w:val="18"/>
                <w:szCs w:val="18"/>
              </w:rPr>
            </w:pPr>
            <w:r>
              <w:rPr>
                <w:sz w:val="18"/>
                <w:szCs w:val="18"/>
              </w:rPr>
              <w:t>프로젝트 자체 대응이 가능하나, 고객과의 협의가 필요한 품질문제</w:t>
            </w:r>
          </w:p>
        </w:tc>
        <w:tc>
          <w:tcPr>
            <w:tcW w:w="2693"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80" w14:textId="77777777" w:rsidR="001B14D1" w:rsidRDefault="00000000">
            <w:pPr>
              <w:jc w:val="left"/>
              <w:rPr>
                <w:sz w:val="18"/>
                <w:szCs w:val="18"/>
              </w:rPr>
            </w:pPr>
            <w:r>
              <w:rPr>
                <w:sz w:val="18"/>
                <w:szCs w:val="18"/>
              </w:rPr>
              <w:t>프로젝트 자체에서 즉각적인 대응이 가능한 품질 문제</w:t>
            </w:r>
          </w:p>
        </w:tc>
      </w:tr>
    </w:tbl>
    <w:p w14:paraId="00000381" w14:textId="77777777" w:rsidR="001B14D1" w:rsidRDefault="001B14D1"/>
    <w:p w14:paraId="00000382" w14:textId="77777777" w:rsidR="001B14D1" w:rsidRDefault="00000000">
      <w:pPr>
        <w:widowControl/>
        <w:numPr>
          <w:ilvl w:val="0"/>
          <w:numId w:val="18"/>
        </w:numPr>
        <w:pBdr>
          <w:top w:val="nil"/>
          <w:left w:val="nil"/>
          <w:bottom w:val="nil"/>
          <w:right w:val="nil"/>
          <w:between w:val="nil"/>
        </w:pBdr>
        <w:jc w:val="left"/>
        <w:rPr>
          <w:color w:val="000000"/>
        </w:rPr>
      </w:pPr>
      <w:r>
        <w:rPr>
          <w:color w:val="000000"/>
        </w:rPr>
        <w:t xml:space="preserve">위험발생가능성은 정량적으로 정확히 판단할 수는 없지만 경험을 기반으로 발생가능 정도를 퍼센트(%)로 정의하여 그 정도에 따라 상, 중, 하로 구분하며, 그 기준은 아래 표와 같음 </w:t>
      </w:r>
    </w:p>
    <w:tbl>
      <w:tblPr>
        <w:tblStyle w:val="afff7"/>
        <w:tblW w:w="8930" w:type="dxa"/>
        <w:tblInd w:w="706" w:type="dxa"/>
        <w:tblBorders>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2835"/>
        <w:gridCol w:w="6095"/>
      </w:tblGrid>
      <w:tr w:rsidR="001B14D1" w14:paraId="1F40C0CD" w14:textId="77777777">
        <w:trPr>
          <w:trHeight w:val="226"/>
        </w:trPr>
        <w:tc>
          <w:tcPr>
            <w:tcW w:w="2835" w:type="dxa"/>
            <w:tcBorders>
              <w:top w:val="single" w:sz="4" w:space="0" w:color="000000"/>
              <w:left w:val="single" w:sz="4" w:space="0" w:color="000000"/>
              <w:bottom w:val="single" w:sz="4" w:space="0" w:color="000000"/>
              <w:right w:val="single" w:sz="4" w:space="0" w:color="000000"/>
            </w:tcBorders>
            <w:shd w:val="clear" w:color="auto" w:fill="F2F2F2"/>
            <w:tcMar>
              <w:top w:w="28" w:type="dxa"/>
              <w:left w:w="102" w:type="dxa"/>
              <w:bottom w:w="28" w:type="dxa"/>
              <w:right w:w="102" w:type="dxa"/>
            </w:tcMar>
            <w:vAlign w:val="center"/>
          </w:tcPr>
          <w:p w14:paraId="00000383" w14:textId="77777777" w:rsidR="001B14D1" w:rsidRDefault="00000000">
            <w:pPr>
              <w:jc w:val="center"/>
              <w:rPr>
                <w:sz w:val="18"/>
                <w:szCs w:val="18"/>
              </w:rPr>
            </w:pPr>
            <w:r>
              <w:rPr>
                <w:sz w:val="18"/>
                <w:szCs w:val="18"/>
              </w:rPr>
              <w:t>발생가능성</w:t>
            </w:r>
          </w:p>
        </w:tc>
        <w:tc>
          <w:tcPr>
            <w:tcW w:w="6095" w:type="dxa"/>
            <w:tcBorders>
              <w:top w:val="single" w:sz="4" w:space="0" w:color="000000"/>
              <w:left w:val="single" w:sz="4" w:space="0" w:color="000000"/>
              <w:bottom w:val="single" w:sz="4" w:space="0" w:color="000000"/>
              <w:right w:val="single" w:sz="4" w:space="0" w:color="000000"/>
            </w:tcBorders>
            <w:shd w:val="clear" w:color="auto" w:fill="F2F2F2"/>
            <w:tcMar>
              <w:top w:w="28" w:type="dxa"/>
              <w:left w:w="102" w:type="dxa"/>
              <w:bottom w:w="28" w:type="dxa"/>
              <w:right w:w="102" w:type="dxa"/>
            </w:tcMar>
            <w:vAlign w:val="center"/>
          </w:tcPr>
          <w:p w14:paraId="00000384" w14:textId="77777777" w:rsidR="001B14D1" w:rsidRDefault="00000000">
            <w:pPr>
              <w:jc w:val="center"/>
              <w:rPr>
                <w:sz w:val="18"/>
                <w:szCs w:val="18"/>
              </w:rPr>
            </w:pPr>
            <w:r>
              <w:rPr>
                <w:sz w:val="18"/>
                <w:szCs w:val="18"/>
              </w:rPr>
              <w:t>기준</w:t>
            </w:r>
          </w:p>
        </w:tc>
      </w:tr>
      <w:tr w:rsidR="001B14D1" w14:paraId="12314CB2" w14:textId="77777777">
        <w:trPr>
          <w:trHeight w:val="366"/>
        </w:trPr>
        <w:tc>
          <w:tcPr>
            <w:tcW w:w="2835"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85" w14:textId="77777777" w:rsidR="001B14D1" w:rsidRDefault="00000000">
            <w:pPr>
              <w:jc w:val="center"/>
              <w:rPr>
                <w:sz w:val="18"/>
                <w:szCs w:val="18"/>
              </w:rPr>
            </w:pPr>
            <w:r>
              <w:rPr>
                <w:sz w:val="18"/>
                <w:szCs w:val="18"/>
              </w:rPr>
              <w:t>상</w:t>
            </w:r>
          </w:p>
        </w:tc>
        <w:tc>
          <w:tcPr>
            <w:tcW w:w="6095"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86" w14:textId="77777777" w:rsidR="001B14D1" w:rsidRDefault="00000000">
            <w:pPr>
              <w:jc w:val="left"/>
              <w:rPr>
                <w:sz w:val="18"/>
                <w:szCs w:val="18"/>
              </w:rPr>
            </w:pPr>
            <w:r>
              <w:rPr>
                <w:sz w:val="18"/>
                <w:szCs w:val="18"/>
              </w:rPr>
              <w:t>발생 가능성이 66.7% 이상 ~ 100% 미만</w:t>
            </w:r>
          </w:p>
        </w:tc>
      </w:tr>
      <w:tr w:rsidR="001B14D1" w14:paraId="08580270" w14:textId="77777777">
        <w:trPr>
          <w:trHeight w:val="360"/>
        </w:trPr>
        <w:tc>
          <w:tcPr>
            <w:tcW w:w="2835"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87" w14:textId="77777777" w:rsidR="001B14D1" w:rsidRDefault="00000000">
            <w:pPr>
              <w:jc w:val="center"/>
              <w:rPr>
                <w:sz w:val="18"/>
                <w:szCs w:val="18"/>
              </w:rPr>
            </w:pPr>
            <w:r>
              <w:rPr>
                <w:sz w:val="18"/>
                <w:szCs w:val="18"/>
              </w:rPr>
              <w:t>중</w:t>
            </w:r>
          </w:p>
        </w:tc>
        <w:tc>
          <w:tcPr>
            <w:tcW w:w="6095"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88" w14:textId="77777777" w:rsidR="001B14D1" w:rsidRDefault="00000000">
            <w:pPr>
              <w:jc w:val="left"/>
              <w:rPr>
                <w:sz w:val="18"/>
                <w:szCs w:val="18"/>
              </w:rPr>
            </w:pPr>
            <w:r>
              <w:rPr>
                <w:sz w:val="18"/>
                <w:szCs w:val="18"/>
              </w:rPr>
              <w:t>발생 가능성이 33.3% 이상 ~ 66.7% 미만</w:t>
            </w:r>
          </w:p>
        </w:tc>
      </w:tr>
      <w:tr w:rsidR="001B14D1" w14:paraId="336237E3" w14:textId="77777777">
        <w:trPr>
          <w:trHeight w:val="378"/>
        </w:trPr>
        <w:tc>
          <w:tcPr>
            <w:tcW w:w="2835"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89" w14:textId="77777777" w:rsidR="001B14D1" w:rsidRDefault="00000000">
            <w:pPr>
              <w:jc w:val="center"/>
              <w:rPr>
                <w:sz w:val="18"/>
                <w:szCs w:val="18"/>
              </w:rPr>
            </w:pPr>
            <w:r>
              <w:rPr>
                <w:sz w:val="18"/>
                <w:szCs w:val="18"/>
              </w:rPr>
              <w:t>하</w:t>
            </w:r>
          </w:p>
        </w:tc>
        <w:tc>
          <w:tcPr>
            <w:tcW w:w="6095"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8A" w14:textId="77777777" w:rsidR="001B14D1" w:rsidRDefault="00000000">
            <w:pPr>
              <w:jc w:val="left"/>
              <w:rPr>
                <w:sz w:val="18"/>
                <w:szCs w:val="18"/>
              </w:rPr>
            </w:pPr>
            <w:r>
              <w:rPr>
                <w:sz w:val="18"/>
                <w:szCs w:val="18"/>
              </w:rPr>
              <w:t>발생 가능성이 0% 초과 ~ 33.3% 미만</w:t>
            </w:r>
          </w:p>
        </w:tc>
      </w:tr>
    </w:tbl>
    <w:p w14:paraId="0000038B" w14:textId="77777777" w:rsidR="001B14D1" w:rsidRDefault="001B14D1"/>
    <w:p w14:paraId="0000038C" w14:textId="77777777" w:rsidR="001B14D1" w:rsidRDefault="00000000">
      <w:pPr>
        <w:widowControl/>
        <w:numPr>
          <w:ilvl w:val="0"/>
          <w:numId w:val="18"/>
        </w:numPr>
        <w:pBdr>
          <w:top w:val="nil"/>
          <w:left w:val="nil"/>
          <w:bottom w:val="nil"/>
          <w:right w:val="nil"/>
          <w:between w:val="nil"/>
        </w:pBdr>
        <w:jc w:val="left"/>
        <w:rPr>
          <w:color w:val="000000"/>
        </w:rPr>
      </w:pPr>
      <w:r>
        <w:rPr>
          <w:color w:val="000000"/>
        </w:rPr>
        <w:t>위험 중요도는 측정된 발생가능성과 영향도로 위험 매트릭스를 사용하여 상, 중, 하로 결정됨</w:t>
      </w:r>
    </w:p>
    <w:p w14:paraId="0000038D" w14:textId="77777777" w:rsidR="001B14D1" w:rsidRDefault="00000000">
      <w:pPr>
        <w:widowControl/>
        <w:numPr>
          <w:ilvl w:val="0"/>
          <w:numId w:val="18"/>
        </w:numPr>
        <w:pBdr>
          <w:top w:val="nil"/>
          <w:left w:val="nil"/>
          <w:bottom w:val="nil"/>
          <w:right w:val="nil"/>
          <w:between w:val="nil"/>
        </w:pBdr>
        <w:jc w:val="left"/>
        <w:rPr>
          <w:color w:val="000000"/>
        </w:rPr>
      </w:pPr>
      <w:r>
        <w:rPr>
          <w:color w:val="000000"/>
        </w:rPr>
        <w:t xml:space="preserve">가능성과 영향도의 </w:t>
      </w:r>
      <w:proofErr w:type="spellStart"/>
      <w:r>
        <w:rPr>
          <w:color w:val="000000"/>
        </w:rPr>
        <w:t>정도간의</w:t>
      </w:r>
      <w:proofErr w:type="spellEnd"/>
      <w:r>
        <w:rPr>
          <w:color w:val="000000"/>
        </w:rPr>
        <w:t xml:space="preserve"> 관계에 대한 위험 중요도를 표현하는 위험 매트릭스는 아래와 같음</w:t>
      </w:r>
    </w:p>
    <w:p w14:paraId="0000038E" w14:textId="77777777" w:rsidR="001B14D1" w:rsidRDefault="00000000">
      <w:pPr>
        <w:widowControl/>
        <w:jc w:val="left"/>
      </w:pPr>
      <w:r>
        <w:br w:type="page"/>
      </w:r>
    </w:p>
    <w:tbl>
      <w:tblPr>
        <w:tblStyle w:val="afff8"/>
        <w:tblW w:w="9251" w:type="dxa"/>
        <w:tblInd w:w="102" w:type="dxa"/>
        <w:tblBorders>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1455"/>
        <w:gridCol w:w="847"/>
        <w:gridCol w:w="2217"/>
        <w:gridCol w:w="2217"/>
        <w:gridCol w:w="2515"/>
      </w:tblGrid>
      <w:tr w:rsidR="001B14D1" w14:paraId="5A06D7F4" w14:textId="77777777">
        <w:trPr>
          <w:trHeight w:val="454"/>
        </w:trPr>
        <w:tc>
          <w:tcPr>
            <w:tcW w:w="1455" w:type="dxa"/>
            <w:vMerge w:val="restart"/>
            <w:tcBorders>
              <w:top w:val="single" w:sz="4" w:space="0" w:color="000000"/>
              <w:left w:val="single" w:sz="4" w:space="0" w:color="000000"/>
              <w:bottom w:val="single" w:sz="4" w:space="0" w:color="000000"/>
              <w:right w:val="single" w:sz="4" w:space="0" w:color="000000"/>
            </w:tcBorders>
            <w:shd w:val="clear" w:color="auto" w:fill="F2F2F2"/>
            <w:tcMar>
              <w:top w:w="28" w:type="dxa"/>
              <w:left w:w="102" w:type="dxa"/>
              <w:bottom w:w="28" w:type="dxa"/>
              <w:right w:w="102" w:type="dxa"/>
            </w:tcMar>
            <w:vAlign w:val="center"/>
          </w:tcPr>
          <w:p w14:paraId="0000038F" w14:textId="77777777" w:rsidR="001B14D1" w:rsidRDefault="00000000">
            <w:pPr>
              <w:jc w:val="center"/>
              <w:rPr>
                <w:sz w:val="18"/>
                <w:szCs w:val="18"/>
              </w:rPr>
            </w:pPr>
            <w:r>
              <w:rPr>
                <w:sz w:val="18"/>
                <w:szCs w:val="18"/>
              </w:rPr>
              <w:lastRenderedPageBreak/>
              <w:t>발생가능성</w:t>
            </w:r>
          </w:p>
          <w:p w14:paraId="00000390" w14:textId="77777777" w:rsidR="001B14D1" w:rsidRDefault="00000000">
            <w:pPr>
              <w:jc w:val="center"/>
              <w:rPr>
                <w:sz w:val="18"/>
                <w:szCs w:val="18"/>
              </w:rPr>
            </w:pPr>
            <w:r>
              <w:rPr>
                <w:sz w:val="18"/>
                <w:szCs w:val="18"/>
              </w:rPr>
              <w:t>(Probability)</w:t>
            </w:r>
          </w:p>
        </w:tc>
        <w:tc>
          <w:tcPr>
            <w:tcW w:w="847" w:type="dxa"/>
            <w:tcBorders>
              <w:top w:val="single" w:sz="4" w:space="0" w:color="000000"/>
              <w:left w:val="nil"/>
              <w:bottom w:val="single" w:sz="4" w:space="0" w:color="000000"/>
              <w:right w:val="single" w:sz="4" w:space="0" w:color="000000"/>
            </w:tcBorders>
            <w:tcMar>
              <w:top w:w="28" w:type="dxa"/>
              <w:left w:w="102" w:type="dxa"/>
              <w:bottom w:w="28" w:type="dxa"/>
              <w:right w:w="102" w:type="dxa"/>
            </w:tcMar>
            <w:vAlign w:val="center"/>
          </w:tcPr>
          <w:p w14:paraId="00000391" w14:textId="77777777" w:rsidR="001B14D1" w:rsidRDefault="001B14D1">
            <w:pPr>
              <w:jc w:val="center"/>
              <w:rPr>
                <w:sz w:val="18"/>
                <w:szCs w:val="18"/>
              </w:rPr>
            </w:pPr>
          </w:p>
        </w:tc>
        <w:tc>
          <w:tcPr>
            <w:tcW w:w="6949" w:type="dxa"/>
            <w:gridSpan w:val="3"/>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92" w14:textId="77777777" w:rsidR="001B14D1" w:rsidRDefault="00000000">
            <w:pPr>
              <w:jc w:val="center"/>
              <w:rPr>
                <w:sz w:val="18"/>
                <w:szCs w:val="18"/>
              </w:rPr>
            </w:pPr>
            <w:r>
              <w:rPr>
                <w:sz w:val="18"/>
                <w:szCs w:val="18"/>
              </w:rPr>
              <w:t>위험 중요도</w:t>
            </w:r>
          </w:p>
        </w:tc>
      </w:tr>
      <w:tr w:rsidR="001B14D1" w14:paraId="53979956" w14:textId="77777777">
        <w:trPr>
          <w:trHeight w:val="528"/>
        </w:trPr>
        <w:tc>
          <w:tcPr>
            <w:tcW w:w="1455" w:type="dxa"/>
            <w:vMerge/>
            <w:tcBorders>
              <w:top w:val="single" w:sz="4" w:space="0" w:color="000000"/>
              <w:left w:val="single" w:sz="4" w:space="0" w:color="000000"/>
              <w:bottom w:val="single" w:sz="4" w:space="0" w:color="000000"/>
              <w:right w:val="single" w:sz="4" w:space="0" w:color="000000"/>
            </w:tcBorders>
            <w:shd w:val="clear" w:color="auto" w:fill="F2F2F2"/>
            <w:tcMar>
              <w:top w:w="28" w:type="dxa"/>
              <w:left w:w="102" w:type="dxa"/>
              <w:bottom w:w="28" w:type="dxa"/>
              <w:right w:w="102" w:type="dxa"/>
            </w:tcMar>
            <w:vAlign w:val="center"/>
          </w:tcPr>
          <w:p w14:paraId="00000395" w14:textId="77777777" w:rsidR="001B14D1" w:rsidRDefault="001B14D1">
            <w:pPr>
              <w:pBdr>
                <w:top w:val="nil"/>
                <w:left w:val="nil"/>
                <w:bottom w:val="nil"/>
                <w:right w:val="nil"/>
                <w:between w:val="nil"/>
              </w:pBdr>
              <w:spacing w:line="276" w:lineRule="auto"/>
              <w:jc w:val="left"/>
              <w:rPr>
                <w:sz w:val="18"/>
                <w:szCs w:val="18"/>
              </w:rPr>
            </w:pPr>
          </w:p>
        </w:tc>
        <w:tc>
          <w:tcPr>
            <w:tcW w:w="847"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96" w14:textId="77777777" w:rsidR="001B14D1" w:rsidRDefault="00000000">
            <w:pPr>
              <w:jc w:val="center"/>
              <w:rPr>
                <w:sz w:val="18"/>
                <w:szCs w:val="18"/>
              </w:rPr>
            </w:pPr>
            <w:r>
              <w:rPr>
                <w:sz w:val="18"/>
                <w:szCs w:val="18"/>
              </w:rPr>
              <w:t>상</w:t>
            </w:r>
          </w:p>
        </w:tc>
        <w:tc>
          <w:tcPr>
            <w:tcW w:w="2217" w:type="dxa"/>
            <w:tcBorders>
              <w:top w:val="single" w:sz="4" w:space="0" w:color="000000"/>
              <w:left w:val="single" w:sz="4" w:space="0" w:color="000000"/>
              <w:bottom w:val="single" w:sz="4" w:space="0" w:color="000000"/>
              <w:right w:val="single" w:sz="4" w:space="0" w:color="000000"/>
            </w:tcBorders>
            <w:shd w:val="clear" w:color="auto" w:fill="CCCCCC"/>
            <w:tcMar>
              <w:top w:w="28" w:type="dxa"/>
              <w:left w:w="102" w:type="dxa"/>
              <w:bottom w:w="28" w:type="dxa"/>
              <w:right w:w="102" w:type="dxa"/>
            </w:tcMar>
            <w:vAlign w:val="center"/>
          </w:tcPr>
          <w:p w14:paraId="00000397" w14:textId="77777777" w:rsidR="001B14D1" w:rsidRDefault="00000000">
            <w:pPr>
              <w:jc w:val="center"/>
              <w:rPr>
                <w:sz w:val="18"/>
                <w:szCs w:val="18"/>
              </w:rPr>
            </w:pPr>
            <w:r>
              <w:rPr>
                <w:sz w:val="18"/>
                <w:szCs w:val="18"/>
              </w:rPr>
              <w:t>중</w:t>
            </w:r>
          </w:p>
        </w:tc>
        <w:tc>
          <w:tcPr>
            <w:tcW w:w="2217" w:type="dxa"/>
            <w:tcBorders>
              <w:top w:val="single" w:sz="4" w:space="0" w:color="000000"/>
              <w:left w:val="single" w:sz="4" w:space="0" w:color="000000"/>
              <w:bottom w:val="single" w:sz="4" w:space="0" w:color="000000"/>
              <w:right w:val="single" w:sz="4" w:space="0" w:color="000000"/>
            </w:tcBorders>
            <w:shd w:val="clear" w:color="auto" w:fill="7F7F7F"/>
            <w:tcMar>
              <w:top w:w="28" w:type="dxa"/>
              <w:left w:w="102" w:type="dxa"/>
              <w:bottom w:w="28" w:type="dxa"/>
              <w:right w:w="102" w:type="dxa"/>
            </w:tcMar>
            <w:vAlign w:val="center"/>
          </w:tcPr>
          <w:p w14:paraId="00000398" w14:textId="77777777" w:rsidR="001B14D1" w:rsidRDefault="00000000">
            <w:pPr>
              <w:jc w:val="center"/>
              <w:rPr>
                <w:sz w:val="18"/>
                <w:szCs w:val="18"/>
              </w:rPr>
            </w:pPr>
            <w:r>
              <w:rPr>
                <w:sz w:val="18"/>
                <w:szCs w:val="18"/>
              </w:rPr>
              <w:t>상</w:t>
            </w:r>
          </w:p>
        </w:tc>
        <w:tc>
          <w:tcPr>
            <w:tcW w:w="2515" w:type="dxa"/>
            <w:tcBorders>
              <w:top w:val="single" w:sz="4" w:space="0" w:color="000000"/>
              <w:left w:val="single" w:sz="4" w:space="0" w:color="000000"/>
              <w:bottom w:val="single" w:sz="4" w:space="0" w:color="000000"/>
              <w:right w:val="single" w:sz="4" w:space="0" w:color="000000"/>
            </w:tcBorders>
            <w:shd w:val="clear" w:color="auto" w:fill="7F7F7F"/>
            <w:tcMar>
              <w:top w:w="28" w:type="dxa"/>
              <w:left w:w="102" w:type="dxa"/>
              <w:bottom w:w="28" w:type="dxa"/>
              <w:right w:w="102" w:type="dxa"/>
            </w:tcMar>
            <w:vAlign w:val="center"/>
          </w:tcPr>
          <w:p w14:paraId="00000399" w14:textId="77777777" w:rsidR="001B14D1" w:rsidRDefault="00000000">
            <w:pPr>
              <w:jc w:val="center"/>
              <w:rPr>
                <w:sz w:val="18"/>
                <w:szCs w:val="18"/>
              </w:rPr>
            </w:pPr>
            <w:r>
              <w:rPr>
                <w:sz w:val="18"/>
                <w:szCs w:val="18"/>
              </w:rPr>
              <w:t>상</w:t>
            </w:r>
          </w:p>
        </w:tc>
      </w:tr>
      <w:tr w:rsidR="001B14D1" w14:paraId="79E24F15" w14:textId="77777777">
        <w:trPr>
          <w:trHeight w:val="503"/>
        </w:trPr>
        <w:tc>
          <w:tcPr>
            <w:tcW w:w="1455" w:type="dxa"/>
            <w:vMerge/>
            <w:tcBorders>
              <w:top w:val="single" w:sz="4" w:space="0" w:color="000000"/>
              <w:left w:val="single" w:sz="4" w:space="0" w:color="000000"/>
              <w:bottom w:val="single" w:sz="4" w:space="0" w:color="000000"/>
              <w:right w:val="single" w:sz="4" w:space="0" w:color="000000"/>
            </w:tcBorders>
            <w:shd w:val="clear" w:color="auto" w:fill="F2F2F2"/>
            <w:tcMar>
              <w:top w:w="28" w:type="dxa"/>
              <w:left w:w="102" w:type="dxa"/>
              <w:bottom w:w="28" w:type="dxa"/>
              <w:right w:w="102" w:type="dxa"/>
            </w:tcMar>
            <w:vAlign w:val="center"/>
          </w:tcPr>
          <w:p w14:paraId="0000039A" w14:textId="77777777" w:rsidR="001B14D1" w:rsidRDefault="001B14D1">
            <w:pPr>
              <w:pBdr>
                <w:top w:val="nil"/>
                <w:left w:val="nil"/>
                <w:bottom w:val="nil"/>
                <w:right w:val="nil"/>
                <w:between w:val="nil"/>
              </w:pBdr>
              <w:spacing w:line="276" w:lineRule="auto"/>
              <w:jc w:val="left"/>
              <w:rPr>
                <w:sz w:val="18"/>
                <w:szCs w:val="18"/>
              </w:rPr>
            </w:pPr>
          </w:p>
        </w:tc>
        <w:tc>
          <w:tcPr>
            <w:tcW w:w="847"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9B" w14:textId="77777777" w:rsidR="001B14D1" w:rsidRDefault="00000000">
            <w:pPr>
              <w:jc w:val="center"/>
              <w:rPr>
                <w:sz w:val="18"/>
                <w:szCs w:val="18"/>
              </w:rPr>
            </w:pPr>
            <w:r>
              <w:rPr>
                <w:sz w:val="18"/>
                <w:szCs w:val="18"/>
              </w:rPr>
              <w:t>중</w:t>
            </w:r>
          </w:p>
        </w:tc>
        <w:tc>
          <w:tcPr>
            <w:tcW w:w="2217" w:type="dxa"/>
            <w:tcBorders>
              <w:top w:val="single" w:sz="4" w:space="0" w:color="000000"/>
              <w:left w:val="single" w:sz="4" w:space="0" w:color="000000"/>
              <w:bottom w:val="single" w:sz="4" w:space="0" w:color="000000"/>
              <w:right w:val="single" w:sz="4" w:space="0" w:color="000000"/>
            </w:tcBorders>
            <w:shd w:val="clear" w:color="auto" w:fill="F2F2F2"/>
            <w:tcMar>
              <w:top w:w="28" w:type="dxa"/>
              <w:left w:w="102" w:type="dxa"/>
              <w:bottom w:w="28" w:type="dxa"/>
              <w:right w:w="102" w:type="dxa"/>
            </w:tcMar>
            <w:vAlign w:val="center"/>
          </w:tcPr>
          <w:p w14:paraId="0000039C" w14:textId="77777777" w:rsidR="001B14D1" w:rsidRDefault="00000000">
            <w:pPr>
              <w:jc w:val="center"/>
              <w:rPr>
                <w:sz w:val="18"/>
                <w:szCs w:val="18"/>
              </w:rPr>
            </w:pPr>
            <w:r>
              <w:rPr>
                <w:sz w:val="18"/>
                <w:szCs w:val="18"/>
              </w:rPr>
              <w:t>하</w:t>
            </w:r>
          </w:p>
        </w:tc>
        <w:tc>
          <w:tcPr>
            <w:tcW w:w="2217" w:type="dxa"/>
            <w:tcBorders>
              <w:top w:val="single" w:sz="4" w:space="0" w:color="000000"/>
              <w:left w:val="single" w:sz="4" w:space="0" w:color="000000"/>
              <w:bottom w:val="single" w:sz="4" w:space="0" w:color="000000"/>
              <w:right w:val="single" w:sz="4" w:space="0" w:color="000000"/>
            </w:tcBorders>
            <w:shd w:val="clear" w:color="auto" w:fill="CCCCCC"/>
            <w:tcMar>
              <w:top w:w="28" w:type="dxa"/>
              <w:left w:w="102" w:type="dxa"/>
              <w:bottom w:w="28" w:type="dxa"/>
              <w:right w:w="102" w:type="dxa"/>
            </w:tcMar>
            <w:vAlign w:val="center"/>
          </w:tcPr>
          <w:p w14:paraId="0000039D" w14:textId="77777777" w:rsidR="001B14D1" w:rsidRDefault="00000000">
            <w:pPr>
              <w:jc w:val="center"/>
              <w:rPr>
                <w:sz w:val="18"/>
                <w:szCs w:val="18"/>
              </w:rPr>
            </w:pPr>
            <w:r>
              <w:rPr>
                <w:sz w:val="18"/>
                <w:szCs w:val="18"/>
              </w:rPr>
              <w:t>중</w:t>
            </w:r>
          </w:p>
        </w:tc>
        <w:tc>
          <w:tcPr>
            <w:tcW w:w="2515" w:type="dxa"/>
            <w:tcBorders>
              <w:top w:val="single" w:sz="4" w:space="0" w:color="000000"/>
              <w:left w:val="single" w:sz="4" w:space="0" w:color="000000"/>
              <w:bottom w:val="single" w:sz="4" w:space="0" w:color="000000"/>
              <w:right w:val="single" w:sz="4" w:space="0" w:color="000000"/>
            </w:tcBorders>
            <w:shd w:val="clear" w:color="auto" w:fill="7F7F7F"/>
            <w:tcMar>
              <w:top w:w="28" w:type="dxa"/>
              <w:left w:w="102" w:type="dxa"/>
              <w:bottom w:w="28" w:type="dxa"/>
              <w:right w:w="102" w:type="dxa"/>
            </w:tcMar>
            <w:vAlign w:val="center"/>
          </w:tcPr>
          <w:p w14:paraId="0000039E" w14:textId="77777777" w:rsidR="001B14D1" w:rsidRDefault="00000000">
            <w:pPr>
              <w:jc w:val="center"/>
              <w:rPr>
                <w:sz w:val="18"/>
                <w:szCs w:val="18"/>
              </w:rPr>
            </w:pPr>
            <w:r>
              <w:rPr>
                <w:sz w:val="18"/>
                <w:szCs w:val="18"/>
              </w:rPr>
              <w:t>상</w:t>
            </w:r>
          </w:p>
        </w:tc>
      </w:tr>
      <w:tr w:rsidR="001B14D1" w14:paraId="7A00C678" w14:textId="77777777">
        <w:trPr>
          <w:trHeight w:val="553"/>
        </w:trPr>
        <w:tc>
          <w:tcPr>
            <w:tcW w:w="1455" w:type="dxa"/>
            <w:vMerge/>
            <w:tcBorders>
              <w:top w:val="single" w:sz="4" w:space="0" w:color="000000"/>
              <w:left w:val="single" w:sz="4" w:space="0" w:color="000000"/>
              <w:bottom w:val="single" w:sz="4" w:space="0" w:color="000000"/>
              <w:right w:val="single" w:sz="4" w:space="0" w:color="000000"/>
            </w:tcBorders>
            <w:shd w:val="clear" w:color="auto" w:fill="F2F2F2"/>
            <w:tcMar>
              <w:top w:w="28" w:type="dxa"/>
              <w:left w:w="102" w:type="dxa"/>
              <w:bottom w:w="28" w:type="dxa"/>
              <w:right w:w="102" w:type="dxa"/>
            </w:tcMar>
            <w:vAlign w:val="center"/>
          </w:tcPr>
          <w:p w14:paraId="0000039F" w14:textId="77777777" w:rsidR="001B14D1" w:rsidRDefault="001B14D1">
            <w:pPr>
              <w:pBdr>
                <w:top w:val="nil"/>
                <w:left w:val="nil"/>
                <w:bottom w:val="nil"/>
                <w:right w:val="nil"/>
                <w:between w:val="nil"/>
              </w:pBdr>
              <w:spacing w:line="276" w:lineRule="auto"/>
              <w:jc w:val="left"/>
              <w:rPr>
                <w:sz w:val="18"/>
                <w:szCs w:val="18"/>
              </w:rPr>
            </w:pPr>
          </w:p>
        </w:tc>
        <w:tc>
          <w:tcPr>
            <w:tcW w:w="847"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A0" w14:textId="77777777" w:rsidR="001B14D1" w:rsidRDefault="00000000">
            <w:pPr>
              <w:jc w:val="center"/>
              <w:rPr>
                <w:sz w:val="18"/>
                <w:szCs w:val="18"/>
              </w:rPr>
            </w:pPr>
            <w:r>
              <w:rPr>
                <w:sz w:val="18"/>
                <w:szCs w:val="18"/>
              </w:rPr>
              <w:t>하</w:t>
            </w:r>
          </w:p>
        </w:tc>
        <w:tc>
          <w:tcPr>
            <w:tcW w:w="2217" w:type="dxa"/>
            <w:tcBorders>
              <w:top w:val="single" w:sz="4" w:space="0" w:color="000000"/>
              <w:left w:val="single" w:sz="4" w:space="0" w:color="000000"/>
              <w:bottom w:val="single" w:sz="4" w:space="0" w:color="000000"/>
              <w:right w:val="single" w:sz="4" w:space="0" w:color="000000"/>
            </w:tcBorders>
            <w:shd w:val="clear" w:color="auto" w:fill="F2F2F2"/>
            <w:tcMar>
              <w:top w:w="28" w:type="dxa"/>
              <w:left w:w="102" w:type="dxa"/>
              <w:bottom w:w="28" w:type="dxa"/>
              <w:right w:w="102" w:type="dxa"/>
            </w:tcMar>
            <w:vAlign w:val="center"/>
          </w:tcPr>
          <w:p w14:paraId="000003A1" w14:textId="77777777" w:rsidR="001B14D1" w:rsidRDefault="00000000">
            <w:pPr>
              <w:jc w:val="center"/>
              <w:rPr>
                <w:sz w:val="18"/>
                <w:szCs w:val="18"/>
              </w:rPr>
            </w:pPr>
            <w:r>
              <w:rPr>
                <w:sz w:val="18"/>
                <w:szCs w:val="18"/>
              </w:rPr>
              <w:t>하</w:t>
            </w:r>
          </w:p>
        </w:tc>
        <w:tc>
          <w:tcPr>
            <w:tcW w:w="2217" w:type="dxa"/>
            <w:tcBorders>
              <w:top w:val="single" w:sz="4" w:space="0" w:color="000000"/>
              <w:left w:val="single" w:sz="4" w:space="0" w:color="000000"/>
              <w:bottom w:val="single" w:sz="4" w:space="0" w:color="000000"/>
              <w:right w:val="single" w:sz="4" w:space="0" w:color="000000"/>
            </w:tcBorders>
            <w:shd w:val="clear" w:color="auto" w:fill="F2F2F2"/>
            <w:tcMar>
              <w:top w:w="28" w:type="dxa"/>
              <w:left w:w="102" w:type="dxa"/>
              <w:bottom w:w="28" w:type="dxa"/>
              <w:right w:w="102" w:type="dxa"/>
            </w:tcMar>
            <w:vAlign w:val="center"/>
          </w:tcPr>
          <w:p w14:paraId="000003A2" w14:textId="77777777" w:rsidR="001B14D1" w:rsidRDefault="00000000">
            <w:pPr>
              <w:jc w:val="center"/>
              <w:rPr>
                <w:sz w:val="18"/>
                <w:szCs w:val="18"/>
              </w:rPr>
            </w:pPr>
            <w:r>
              <w:rPr>
                <w:sz w:val="18"/>
                <w:szCs w:val="18"/>
              </w:rPr>
              <w:t>하</w:t>
            </w:r>
          </w:p>
        </w:tc>
        <w:tc>
          <w:tcPr>
            <w:tcW w:w="2515" w:type="dxa"/>
            <w:tcBorders>
              <w:top w:val="single" w:sz="4" w:space="0" w:color="000000"/>
              <w:left w:val="single" w:sz="4" w:space="0" w:color="000000"/>
              <w:bottom w:val="single" w:sz="4" w:space="0" w:color="000000"/>
              <w:right w:val="single" w:sz="4" w:space="0" w:color="000000"/>
            </w:tcBorders>
            <w:shd w:val="clear" w:color="auto" w:fill="7F7F7F"/>
            <w:tcMar>
              <w:top w:w="28" w:type="dxa"/>
              <w:left w:w="102" w:type="dxa"/>
              <w:bottom w:w="28" w:type="dxa"/>
              <w:right w:w="102" w:type="dxa"/>
            </w:tcMar>
            <w:vAlign w:val="center"/>
          </w:tcPr>
          <w:p w14:paraId="000003A3" w14:textId="77777777" w:rsidR="001B14D1" w:rsidRDefault="00000000">
            <w:pPr>
              <w:jc w:val="center"/>
              <w:rPr>
                <w:sz w:val="18"/>
                <w:szCs w:val="18"/>
              </w:rPr>
            </w:pPr>
            <w:r>
              <w:rPr>
                <w:sz w:val="18"/>
                <w:szCs w:val="18"/>
              </w:rPr>
              <w:t>상</w:t>
            </w:r>
          </w:p>
        </w:tc>
      </w:tr>
      <w:tr w:rsidR="001B14D1" w14:paraId="0ACAF4E4" w14:textId="77777777">
        <w:trPr>
          <w:trHeight w:val="503"/>
        </w:trPr>
        <w:tc>
          <w:tcPr>
            <w:tcW w:w="1455" w:type="dxa"/>
            <w:vMerge/>
            <w:tcBorders>
              <w:top w:val="single" w:sz="4" w:space="0" w:color="000000"/>
              <w:left w:val="single" w:sz="4" w:space="0" w:color="000000"/>
              <w:bottom w:val="single" w:sz="4" w:space="0" w:color="000000"/>
              <w:right w:val="single" w:sz="4" w:space="0" w:color="000000"/>
            </w:tcBorders>
            <w:shd w:val="clear" w:color="auto" w:fill="F2F2F2"/>
            <w:tcMar>
              <w:top w:w="28" w:type="dxa"/>
              <w:left w:w="102" w:type="dxa"/>
              <w:bottom w:w="28" w:type="dxa"/>
              <w:right w:w="102" w:type="dxa"/>
            </w:tcMar>
            <w:vAlign w:val="center"/>
          </w:tcPr>
          <w:p w14:paraId="000003A4" w14:textId="77777777" w:rsidR="001B14D1" w:rsidRDefault="001B14D1">
            <w:pPr>
              <w:pBdr>
                <w:top w:val="nil"/>
                <w:left w:val="nil"/>
                <w:bottom w:val="nil"/>
                <w:right w:val="nil"/>
                <w:between w:val="nil"/>
              </w:pBdr>
              <w:spacing w:line="276" w:lineRule="auto"/>
              <w:jc w:val="left"/>
              <w:rPr>
                <w:sz w:val="18"/>
                <w:szCs w:val="18"/>
              </w:rPr>
            </w:pPr>
          </w:p>
        </w:tc>
        <w:tc>
          <w:tcPr>
            <w:tcW w:w="847" w:type="dxa"/>
            <w:vMerge w:val="restart"/>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A5" w14:textId="77777777" w:rsidR="001B14D1" w:rsidRDefault="001B14D1">
            <w:pPr>
              <w:jc w:val="center"/>
              <w:rPr>
                <w:sz w:val="18"/>
                <w:szCs w:val="18"/>
              </w:rPr>
            </w:pPr>
          </w:p>
        </w:tc>
        <w:tc>
          <w:tcPr>
            <w:tcW w:w="2217"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A6" w14:textId="77777777" w:rsidR="001B14D1" w:rsidRDefault="00000000">
            <w:pPr>
              <w:jc w:val="center"/>
              <w:rPr>
                <w:sz w:val="18"/>
                <w:szCs w:val="18"/>
              </w:rPr>
            </w:pPr>
            <w:r>
              <w:rPr>
                <w:sz w:val="18"/>
                <w:szCs w:val="18"/>
              </w:rPr>
              <w:t>하</w:t>
            </w:r>
          </w:p>
        </w:tc>
        <w:tc>
          <w:tcPr>
            <w:tcW w:w="2217"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A7" w14:textId="77777777" w:rsidR="001B14D1" w:rsidRDefault="00000000">
            <w:pPr>
              <w:jc w:val="center"/>
              <w:rPr>
                <w:sz w:val="18"/>
                <w:szCs w:val="18"/>
              </w:rPr>
            </w:pPr>
            <w:r>
              <w:rPr>
                <w:sz w:val="18"/>
                <w:szCs w:val="18"/>
              </w:rPr>
              <w:t>중</w:t>
            </w:r>
          </w:p>
        </w:tc>
        <w:tc>
          <w:tcPr>
            <w:tcW w:w="2515"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A8" w14:textId="77777777" w:rsidR="001B14D1" w:rsidRDefault="00000000">
            <w:pPr>
              <w:jc w:val="center"/>
              <w:rPr>
                <w:sz w:val="18"/>
                <w:szCs w:val="18"/>
              </w:rPr>
            </w:pPr>
            <w:r>
              <w:rPr>
                <w:sz w:val="18"/>
                <w:szCs w:val="18"/>
              </w:rPr>
              <w:t>상</w:t>
            </w:r>
          </w:p>
        </w:tc>
      </w:tr>
      <w:tr w:rsidR="001B14D1" w14:paraId="272175B8" w14:textId="77777777">
        <w:trPr>
          <w:trHeight w:val="503"/>
        </w:trPr>
        <w:tc>
          <w:tcPr>
            <w:tcW w:w="1455" w:type="dxa"/>
            <w:vMerge/>
            <w:tcBorders>
              <w:top w:val="single" w:sz="4" w:space="0" w:color="000000"/>
              <w:left w:val="single" w:sz="4" w:space="0" w:color="000000"/>
              <w:bottom w:val="single" w:sz="4" w:space="0" w:color="000000"/>
              <w:right w:val="single" w:sz="4" w:space="0" w:color="000000"/>
            </w:tcBorders>
            <w:shd w:val="clear" w:color="auto" w:fill="F2F2F2"/>
            <w:tcMar>
              <w:top w:w="28" w:type="dxa"/>
              <w:left w:w="102" w:type="dxa"/>
              <w:bottom w:w="28" w:type="dxa"/>
              <w:right w:w="102" w:type="dxa"/>
            </w:tcMar>
            <w:vAlign w:val="center"/>
          </w:tcPr>
          <w:p w14:paraId="000003A9" w14:textId="77777777" w:rsidR="001B14D1" w:rsidRDefault="001B14D1">
            <w:pPr>
              <w:pBdr>
                <w:top w:val="nil"/>
                <w:left w:val="nil"/>
                <w:bottom w:val="nil"/>
                <w:right w:val="nil"/>
                <w:between w:val="nil"/>
              </w:pBdr>
              <w:spacing w:line="276" w:lineRule="auto"/>
              <w:jc w:val="left"/>
              <w:rPr>
                <w:sz w:val="18"/>
                <w:szCs w:val="18"/>
              </w:rPr>
            </w:pPr>
          </w:p>
        </w:tc>
        <w:tc>
          <w:tcPr>
            <w:tcW w:w="847" w:type="dxa"/>
            <w:vMerge/>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AA" w14:textId="77777777" w:rsidR="001B14D1" w:rsidRDefault="001B14D1">
            <w:pPr>
              <w:pBdr>
                <w:top w:val="nil"/>
                <w:left w:val="nil"/>
                <w:bottom w:val="nil"/>
                <w:right w:val="nil"/>
                <w:between w:val="nil"/>
              </w:pBdr>
              <w:spacing w:line="276" w:lineRule="auto"/>
              <w:jc w:val="left"/>
              <w:rPr>
                <w:sz w:val="18"/>
                <w:szCs w:val="18"/>
              </w:rPr>
            </w:pPr>
          </w:p>
        </w:tc>
        <w:tc>
          <w:tcPr>
            <w:tcW w:w="6949" w:type="dxa"/>
            <w:gridSpan w:val="3"/>
            <w:tcBorders>
              <w:top w:val="single" w:sz="4" w:space="0" w:color="000000"/>
              <w:left w:val="single" w:sz="4" w:space="0" w:color="000000"/>
              <w:bottom w:val="single" w:sz="4" w:space="0" w:color="000000"/>
              <w:right w:val="single" w:sz="4" w:space="0" w:color="000000"/>
            </w:tcBorders>
            <w:shd w:val="clear" w:color="auto" w:fill="F2F2F2"/>
            <w:tcMar>
              <w:top w:w="28" w:type="dxa"/>
              <w:left w:w="102" w:type="dxa"/>
              <w:bottom w:w="28" w:type="dxa"/>
              <w:right w:w="102" w:type="dxa"/>
            </w:tcMar>
            <w:vAlign w:val="center"/>
          </w:tcPr>
          <w:p w14:paraId="000003AB" w14:textId="77777777" w:rsidR="001B14D1" w:rsidRDefault="00000000">
            <w:pPr>
              <w:jc w:val="center"/>
              <w:rPr>
                <w:sz w:val="18"/>
                <w:szCs w:val="18"/>
              </w:rPr>
            </w:pPr>
            <w:r>
              <w:rPr>
                <w:sz w:val="18"/>
                <w:szCs w:val="18"/>
              </w:rPr>
              <w:t>위험 영향도(Impact)</w:t>
            </w:r>
          </w:p>
        </w:tc>
      </w:tr>
    </w:tbl>
    <w:p w14:paraId="000003AE" w14:textId="77777777" w:rsidR="001B14D1" w:rsidRDefault="001B14D1"/>
    <w:tbl>
      <w:tblPr>
        <w:tblStyle w:val="afff9"/>
        <w:tblW w:w="9251" w:type="dxa"/>
        <w:tblInd w:w="102" w:type="dxa"/>
        <w:tblBorders>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1352"/>
        <w:gridCol w:w="7899"/>
      </w:tblGrid>
      <w:tr w:rsidR="001B14D1" w14:paraId="49ADD1BC" w14:textId="77777777">
        <w:trPr>
          <w:trHeight w:val="312"/>
        </w:trPr>
        <w:tc>
          <w:tcPr>
            <w:tcW w:w="1352" w:type="dxa"/>
            <w:tcBorders>
              <w:top w:val="single" w:sz="4" w:space="0" w:color="000000"/>
              <w:left w:val="single" w:sz="4" w:space="0" w:color="000000"/>
              <w:bottom w:val="single" w:sz="4" w:space="0" w:color="000000"/>
              <w:right w:val="single" w:sz="4" w:space="0" w:color="000000"/>
            </w:tcBorders>
            <w:shd w:val="clear" w:color="auto" w:fill="F2F2F2"/>
            <w:tcMar>
              <w:top w:w="28" w:type="dxa"/>
              <w:left w:w="102" w:type="dxa"/>
              <w:bottom w:w="28" w:type="dxa"/>
              <w:right w:w="102" w:type="dxa"/>
            </w:tcMar>
            <w:vAlign w:val="center"/>
          </w:tcPr>
          <w:p w14:paraId="000003AF" w14:textId="77777777" w:rsidR="001B14D1" w:rsidRDefault="00000000">
            <w:pPr>
              <w:jc w:val="center"/>
              <w:rPr>
                <w:sz w:val="18"/>
                <w:szCs w:val="18"/>
              </w:rPr>
            </w:pPr>
            <w:r>
              <w:rPr>
                <w:sz w:val="18"/>
                <w:szCs w:val="18"/>
              </w:rPr>
              <w:t>위험중요도</w:t>
            </w:r>
          </w:p>
        </w:tc>
        <w:tc>
          <w:tcPr>
            <w:tcW w:w="7899" w:type="dxa"/>
            <w:tcBorders>
              <w:top w:val="single" w:sz="4" w:space="0" w:color="000000"/>
              <w:left w:val="single" w:sz="4" w:space="0" w:color="000000"/>
              <w:bottom w:val="single" w:sz="4" w:space="0" w:color="000000"/>
              <w:right w:val="single" w:sz="4" w:space="0" w:color="000000"/>
            </w:tcBorders>
            <w:shd w:val="clear" w:color="auto" w:fill="F2F2F2"/>
            <w:tcMar>
              <w:top w:w="28" w:type="dxa"/>
              <w:left w:w="102" w:type="dxa"/>
              <w:bottom w:w="28" w:type="dxa"/>
              <w:right w:w="102" w:type="dxa"/>
            </w:tcMar>
            <w:vAlign w:val="center"/>
          </w:tcPr>
          <w:p w14:paraId="000003B0" w14:textId="77777777" w:rsidR="001B14D1" w:rsidRDefault="00000000">
            <w:pPr>
              <w:jc w:val="center"/>
              <w:rPr>
                <w:sz w:val="18"/>
                <w:szCs w:val="18"/>
              </w:rPr>
            </w:pPr>
            <w:r>
              <w:rPr>
                <w:sz w:val="18"/>
                <w:szCs w:val="18"/>
              </w:rPr>
              <w:t>설명</w:t>
            </w:r>
          </w:p>
        </w:tc>
      </w:tr>
      <w:tr w:rsidR="001B14D1" w14:paraId="2C53F47C" w14:textId="77777777">
        <w:trPr>
          <w:trHeight w:val="754"/>
        </w:trPr>
        <w:tc>
          <w:tcPr>
            <w:tcW w:w="1352"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B1" w14:textId="77777777" w:rsidR="001B14D1" w:rsidRDefault="00000000">
            <w:pPr>
              <w:jc w:val="center"/>
              <w:rPr>
                <w:sz w:val="18"/>
                <w:szCs w:val="18"/>
              </w:rPr>
            </w:pPr>
            <w:r>
              <w:rPr>
                <w:sz w:val="18"/>
                <w:szCs w:val="18"/>
              </w:rPr>
              <w:t>상</w:t>
            </w:r>
          </w:p>
        </w:tc>
        <w:tc>
          <w:tcPr>
            <w:tcW w:w="7899"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B2" w14:textId="77777777" w:rsidR="001B14D1" w:rsidRDefault="00000000">
            <w:pPr>
              <w:numPr>
                <w:ilvl w:val="0"/>
                <w:numId w:val="17"/>
              </w:numPr>
              <w:ind w:left="316" w:hanging="142"/>
              <w:rPr>
                <w:sz w:val="18"/>
                <w:szCs w:val="18"/>
              </w:rPr>
            </w:pPr>
            <w:r>
              <w:rPr>
                <w:sz w:val="18"/>
                <w:szCs w:val="18"/>
              </w:rPr>
              <w:t>프로젝트 완료에 영향을 미칠 수 있는 위험으로, 전담인력 배치 및 주기적인 관리가 필요함</w:t>
            </w:r>
          </w:p>
        </w:tc>
      </w:tr>
      <w:tr w:rsidR="001B14D1" w14:paraId="2BD7150F" w14:textId="77777777">
        <w:trPr>
          <w:trHeight w:val="754"/>
        </w:trPr>
        <w:tc>
          <w:tcPr>
            <w:tcW w:w="1352"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B3" w14:textId="77777777" w:rsidR="001B14D1" w:rsidRDefault="00000000">
            <w:pPr>
              <w:jc w:val="center"/>
              <w:rPr>
                <w:sz w:val="18"/>
                <w:szCs w:val="18"/>
              </w:rPr>
            </w:pPr>
            <w:r>
              <w:rPr>
                <w:sz w:val="18"/>
                <w:szCs w:val="18"/>
              </w:rPr>
              <w:t>중</w:t>
            </w:r>
          </w:p>
        </w:tc>
        <w:tc>
          <w:tcPr>
            <w:tcW w:w="7899"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B4" w14:textId="77777777" w:rsidR="001B14D1" w:rsidRDefault="00000000">
            <w:pPr>
              <w:numPr>
                <w:ilvl w:val="0"/>
                <w:numId w:val="17"/>
              </w:numPr>
              <w:ind w:left="316" w:hanging="142"/>
              <w:rPr>
                <w:sz w:val="18"/>
                <w:szCs w:val="18"/>
              </w:rPr>
            </w:pPr>
            <w:r>
              <w:rPr>
                <w:sz w:val="18"/>
                <w:szCs w:val="18"/>
              </w:rPr>
              <w:t>완화되지 않았을 때 프로젝트 일정, 비용, 품질에 영향을 주는 위험으로 위험 관리 담당자의 주기적인 모니터링이 필요함</w:t>
            </w:r>
          </w:p>
        </w:tc>
      </w:tr>
      <w:tr w:rsidR="001B14D1" w14:paraId="754FBC62" w14:textId="77777777">
        <w:trPr>
          <w:trHeight w:val="834"/>
        </w:trPr>
        <w:tc>
          <w:tcPr>
            <w:tcW w:w="1352"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B5" w14:textId="77777777" w:rsidR="001B14D1" w:rsidRDefault="00000000">
            <w:pPr>
              <w:jc w:val="center"/>
              <w:rPr>
                <w:sz w:val="18"/>
                <w:szCs w:val="18"/>
              </w:rPr>
            </w:pPr>
            <w:r>
              <w:rPr>
                <w:sz w:val="18"/>
                <w:szCs w:val="18"/>
              </w:rPr>
              <w:t>하</w:t>
            </w:r>
          </w:p>
        </w:tc>
        <w:tc>
          <w:tcPr>
            <w:tcW w:w="7899"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B6" w14:textId="77777777" w:rsidR="001B14D1" w:rsidRDefault="00000000">
            <w:pPr>
              <w:numPr>
                <w:ilvl w:val="0"/>
                <w:numId w:val="17"/>
              </w:numPr>
              <w:ind w:left="316" w:hanging="142"/>
              <w:rPr>
                <w:sz w:val="18"/>
                <w:szCs w:val="18"/>
              </w:rPr>
            </w:pPr>
            <w:r>
              <w:rPr>
                <w:sz w:val="18"/>
                <w:szCs w:val="18"/>
              </w:rPr>
              <w:t xml:space="preserve">발생 가능성과 영향도가 모두 ‘중’ 이하인 경우로 추후 High Risk가 되지 않도록 관리해야 함 </w:t>
            </w:r>
          </w:p>
        </w:tc>
      </w:tr>
    </w:tbl>
    <w:p w14:paraId="000003B7" w14:textId="77777777" w:rsidR="001B14D1" w:rsidRDefault="001B14D1"/>
    <w:p w14:paraId="000003B8" w14:textId="77777777" w:rsidR="001B14D1" w:rsidRDefault="00000000">
      <w:pPr>
        <w:widowControl/>
        <w:numPr>
          <w:ilvl w:val="0"/>
          <w:numId w:val="18"/>
        </w:numPr>
        <w:pBdr>
          <w:top w:val="nil"/>
          <w:left w:val="nil"/>
          <w:bottom w:val="nil"/>
          <w:right w:val="nil"/>
          <w:between w:val="nil"/>
        </w:pBdr>
        <w:jc w:val="left"/>
        <w:rPr>
          <w:color w:val="000000"/>
        </w:rPr>
      </w:pPr>
      <w:r>
        <w:rPr>
          <w:color w:val="000000"/>
        </w:rPr>
        <w:t>위험관리담당자는 위험 평가 후 식별된 위험 내용과 평가결과를 프로젝트관리자에게 보고함</w:t>
      </w:r>
    </w:p>
    <w:p w14:paraId="000003B9" w14:textId="77777777" w:rsidR="001B14D1" w:rsidRDefault="001B14D1"/>
    <w:p w14:paraId="000003BA" w14:textId="77777777" w:rsidR="001B14D1" w:rsidRDefault="00000000">
      <w:pPr>
        <w:pStyle w:val="3"/>
        <w:numPr>
          <w:ilvl w:val="2"/>
          <w:numId w:val="23"/>
        </w:numPr>
      </w:pPr>
      <w:bookmarkStart w:id="45" w:name="_heading=h.nz8h1od4pedu" w:colFirst="0" w:colLast="0"/>
      <w:bookmarkEnd w:id="45"/>
      <w:r>
        <w:t xml:space="preserve">위험통제 </w:t>
      </w:r>
    </w:p>
    <w:tbl>
      <w:tblPr>
        <w:tblStyle w:val="afffa"/>
        <w:tblW w:w="9251" w:type="dxa"/>
        <w:tblInd w:w="102" w:type="dxa"/>
        <w:tblBorders>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1477"/>
        <w:gridCol w:w="7774"/>
      </w:tblGrid>
      <w:tr w:rsidR="001B14D1" w14:paraId="0EFAF6F0" w14:textId="77777777">
        <w:trPr>
          <w:trHeight w:val="322"/>
        </w:trPr>
        <w:tc>
          <w:tcPr>
            <w:tcW w:w="1477" w:type="dxa"/>
            <w:tcBorders>
              <w:top w:val="single" w:sz="4" w:space="0" w:color="000000"/>
              <w:left w:val="single" w:sz="4" w:space="0" w:color="000000"/>
              <w:bottom w:val="single" w:sz="4" w:space="0" w:color="000000"/>
              <w:right w:val="single" w:sz="4" w:space="0" w:color="000000"/>
            </w:tcBorders>
            <w:shd w:val="clear" w:color="auto" w:fill="F2F2F2"/>
            <w:tcMar>
              <w:top w:w="28" w:type="dxa"/>
              <w:left w:w="102" w:type="dxa"/>
              <w:bottom w:w="28" w:type="dxa"/>
              <w:right w:w="102" w:type="dxa"/>
            </w:tcMar>
            <w:vAlign w:val="center"/>
          </w:tcPr>
          <w:p w14:paraId="000003BB" w14:textId="77777777" w:rsidR="001B14D1" w:rsidRDefault="00000000">
            <w:pPr>
              <w:jc w:val="center"/>
              <w:rPr>
                <w:sz w:val="18"/>
                <w:szCs w:val="18"/>
              </w:rPr>
            </w:pPr>
            <w:r>
              <w:rPr>
                <w:sz w:val="18"/>
                <w:szCs w:val="18"/>
              </w:rPr>
              <w:t>구분</w:t>
            </w:r>
          </w:p>
        </w:tc>
        <w:tc>
          <w:tcPr>
            <w:tcW w:w="7774" w:type="dxa"/>
            <w:tcBorders>
              <w:top w:val="single" w:sz="4" w:space="0" w:color="000000"/>
              <w:left w:val="single" w:sz="4" w:space="0" w:color="000000"/>
              <w:bottom w:val="single" w:sz="4" w:space="0" w:color="000000"/>
              <w:right w:val="single" w:sz="4" w:space="0" w:color="000000"/>
            </w:tcBorders>
            <w:shd w:val="clear" w:color="auto" w:fill="F2F2F2"/>
            <w:tcMar>
              <w:top w:w="28" w:type="dxa"/>
              <w:left w:w="102" w:type="dxa"/>
              <w:bottom w:w="28" w:type="dxa"/>
              <w:right w:w="102" w:type="dxa"/>
            </w:tcMar>
            <w:vAlign w:val="center"/>
          </w:tcPr>
          <w:p w14:paraId="000003BC" w14:textId="77777777" w:rsidR="001B14D1" w:rsidRDefault="00000000">
            <w:pPr>
              <w:ind w:hanging="320"/>
              <w:jc w:val="center"/>
              <w:rPr>
                <w:sz w:val="18"/>
                <w:szCs w:val="18"/>
              </w:rPr>
            </w:pPr>
            <w:r>
              <w:rPr>
                <w:sz w:val="18"/>
                <w:szCs w:val="18"/>
              </w:rPr>
              <w:t>설명</w:t>
            </w:r>
          </w:p>
        </w:tc>
      </w:tr>
      <w:tr w:rsidR="001B14D1" w14:paraId="4CE00810" w14:textId="77777777">
        <w:trPr>
          <w:trHeight w:val="1437"/>
        </w:trPr>
        <w:tc>
          <w:tcPr>
            <w:tcW w:w="1477"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BD" w14:textId="77777777" w:rsidR="001B14D1" w:rsidRDefault="00000000">
            <w:pPr>
              <w:jc w:val="center"/>
              <w:rPr>
                <w:sz w:val="18"/>
                <w:szCs w:val="18"/>
              </w:rPr>
            </w:pPr>
            <w:r>
              <w:rPr>
                <w:sz w:val="18"/>
                <w:szCs w:val="18"/>
              </w:rPr>
              <w:t>식별위험 현황 모니터링</w:t>
            </w:r>
          </w:p>
        </w:tc>
        <w:tc>
          <w:tcPr>
            <w:tcW w:w="777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BE" w14:textId="77777777" w:rsidR="001B14D1" w:rsidRDefault="00000000">
            <w:pPr>
              <w:numPr>
                <w:ilvl w:val="0"/>
                <w:numId w:val="17"/>
              </w:numPr>
              <w:ind w:left="316" w:hanging="142"/>
              <w:jc w:val="left"/>
              <w:rPr>
                <w:sz w:val="18"/>
                <w:szCs w:val="18"/>
              </w:rPr>
            </w:pPr>
            <w:r>
              <w:rPr>
                <w:sz w:val="18"/>
                <w:szCs w:val="18"/>
              </w:rPr>
              <w:t xml:space="preserve">프로젝트관리자(PM)와 </w:t>
            </w:r>
            <w:proofErr w:type="spellStart"/>
            <w:r>
              <w:rPr>
                <w:sz w:val="18"/>
                <w:szCs w:val="18"/>
              </w:rPr>
              <w:t>팀리더</w:t>
            </w:r>
            <w:proofErr w:type="spellEnd"/>
            <w:r>
              <w:rPr>
                <w:sz w:val="18"/>
                <w:szCs w:val="18"/>
              </w:rPr>
              <w:t>(PL)은 정기적으로 기존에 식별된 위험에 대하여 대응활동이 적절하게 이루어지고 있는지, 위험이 현실화되어 이슈화 되지 않았는지를 모니터링하여 확인</w:t>
            </w:r>
          </w:p>
          <w:p w14:paraId="000003BF" w14:textId="77777777" w:rsidR="001B14D1" w:rsidRDefault="00000000">
            <w:pPr>
              <w:numPr>
                <w:ilvl w:val="0"/>
                <w:numId w:val="17"/>
              </w:numPr>
              <w:ind w:left="316" w:hanging="142"/>
              <w:jc w:val="left"/>
              <w:rPr>
                <w:sz w:val="18"/>
                <w:szCs w:val="18"/>
              </w:rPr>
            </w:pPr>
            <w:r>
              <w:rPr>
                <w:sz w:val="18"/>
                <w:szCs w:val="18"/>
              </w:rPr>
              <w:t xml:space="preserve">이러한 위험 대응현황에 대한 확인은 정기 또는 </w:t>
            </w:r>
            <w:proofErr w:type="spellStart"/>
            <w:r>
              <w:rPr>
                <w:sz w:val="18"/>
                <w:szCs w:val="18"/>
              </w:rPr>
              <w:t>비정기</w:t>
            </w:r>
            <w:proofErr w:type="spellEnd"/>
            <w:r>
              <w:rPr>
                <w:sz w:val="18"/>
                <w:szCs w:val="18"/>
              </w:rPr>
              <w:t xml:space="preserve"> 회의를 통하여 위험이 종료될 때까지 지속적으로 수행</w:t>
            </w:r>
          </w:p>
        </w:tc>
      </w:tr>
      <w:tr w:rsidR="001B14D1" w14:paraId="49A23477" w14:textId="77777777">
        <w:trPr>
          <w:trHeight w:val="961"/>
        </w:trPr>
        <w:tc>
          <w:tcPr>
            <w:tcW w:w="1477"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C0" w14:textId="77777777" w:rsidR="001B14D1" w:rsidRDefault="00000000">
            <w:pPr>
              <w:jc w:val="center"/>
              <w:rPr>
                <w:sz w:val="18"/>
                <w:szCs w:val="18"/>
              </w:rPr>
            </w:pPr>
            <w:r>
              <w:rPr>
                <w:sz w:val="18"/>
                <w:szCs w:val="18"/>
              </w:rPr>
              <w:t>이슈식별</w:t>
            </w:r>
          </w:p>
        </w:tc>
        <w:tc>
          <w:tcPr>
            <w:tcW w:w="777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C1" w14:textId="77777777" w:rsidR="001B14D1" w:rsidRDefault="00000000">
            <w:pPr>
              <w:numPr>
                <w:ilvl w:val="0"/>
                <w:numId w:val="17"/>
              </w:numPr>
              <w:ind w:left="316" w:hanging="142"/>
              <w:jc w:val="left"/>
              <w:rPr>
                <w:sz w:val="18"/>
                <w:szCs w:val="18"/>
              </w:rPr>
            </w:pPr>
            <w:r>
              <w:rPr>
                <w:sz w:val="18"/>
                <w:szCs w:val="18"/>
              </w:rPr>
              <w:t>대응 중인 위험이 현실화되어 이슈화 되었을 경우에는 이슈 식별 절차에 따라 이슈로 식별하여 관리될 수 있도록 함</w:t>
            </w:r>
          </w:p>
        </w:tc>
      </w:tr>
      <w:tr w:rsidR="001B14D1" w14:paraId="6EC38D39" w14:textId="77777777">
        <w:trPr>
          <w:trHeight w:val="2494"/>
        </w:trPr>
        <w:tc>
          <w:tcPr>
            <w:tcW w:w="1477"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C2" w14:textId="77777777" w:rsidR="001B14D1" w:rsidRDefault="00000000">
            <w:pPr>
              <w:jc w:val="center"/>
              <w:rPr>
                <w:sz w:val="18"/>
                <w:szCs w:val="18"/>
              </w:rPr>
            </w:pPr>
            <w:r>
              <w:rPr>
                <w:sz w:val="18"/>
                <w:szCs w:val="18"/>
              </w:rPr>
              <w:lastRenderedPageBreak/>
              <w:t>위험대응</w:t>
            </w:r>
          </w:p>
          <w:p w14:paraId="000003C3" w14:textId="77777777" w:rsidR="001B14D1" w:rsidRDefault="00000000">
            <w:pPr>
              <w:jc w:val="center"/>
              <w:rPr>
                <w:sz w:val="18"/>
                <w:szCs w:val="18"/>
              </w:rPr>
            </w:pPr>
            <w:r>
              <w:rPr>
                <w:sz w:val="18"/>
                <w:szCs w:val="18"/>
              </w:rPr>
              <w:t>방안 및 계획수정</w:t>
            </w:r>
          </w:p>
        </w:tc>
        <w:tc>
          <w:tcPr>
            <w:tcW w:w="777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C4" w14:textId="77777777" w:rsidR="001B14D1" w:rsidRDefault="00000000">
            <w:pPr>
              <w:numPr>
                <w:ilvl w:val="0"/>
                <w:numId w:val="17"/>
              </w:numPr>
              <w:ind w:left="316" w:hanging="142"/>
              <w:jc w:val="left"/>
              <w:rPr>
                <w:sz w:val="18"/>
                <w:szCs w:val="18"/>
              </w:rPr>
            </w:pPr>
            <w:r>
              <w:rPr>
                <w:sz w:val="18"/>
                <w:szCs w:val="18"/>
              </w:rPr>
              <w:t>기존 식별된 위험 대응 현황에 대한 모니터링 중 위험이 제거되거나 완화되지 않아 위험 대응방안에 대한 수정이 필요하다고 프로젝트관리자(PM)가 판단한 경우 프로젝트관리자(PM)는 위험 처리담당자에게 위험 대응방안 및 계획 수정을 지시함</w:t>
            </w:r>
          </w:p>
          <w:p w14:paraId="000003C5" w14:textId="77777777" w:rsidR="001B14D1" w:rsidRDefault="00000000">
            <w:pPr>
              <w:numPr>
                <w:ilvl w:val="0"/>
                <w:numId w:val="17"/>
              </w:numPr>
              <w:ind w:left="316" w:hanging="142"/>
              <w:jc w:val="left"/>
              <w:rPr>
                <w:sz w:val="18"/>
                <w:szCs w:val="18"/>
              </w:rPr>
            </w:pPr>
            <w:r>
              <w:rPr>
                <w:sz w:val="18"/>
                <w:szCs w:val="18"/>
              </w:rPr>
              <w:t>위험 처리담당자는 현재까지의 위험 대응현황에서의 문제점을 식별하여 식별된 문제점이 보완될 수 있도록 위험 대응방안과 계획을 수정함</w:t>
            </w:r>
          </w:p>
          <w:p w14:paraId="000003C6" w14:textId="77777777" w:rsidR="001B14D1" w:rsidRDefault="00000000">
            <w:pPr>
              <w:numPr>
                <w:ilvl w:val="0"/>
                <w:numId w:val="17"/>
              </w:numPr>
              <w:ind w:left="316" w:hanging="142"/>
              <w:jc w:val="left"/>
              <w:rPr>
                <w:sz w:val="18"/>
                <w:szCs w:val="18"/>
              </w:rPr>
            </w:pPr>
            <w:r>
              <w:rPr>
                <w:sz w:val="18"/>
                <w:szCs w:val="18"/>
              </w:rPr>
              <w:t>위험 처리담당자는 수정된 위험 대응방안과 계획에 대하여 위험 관리 담당자에게 통보하여 위험 및 이슈관리대장과 위험식별 및 대응보고서상에 수정 사항이 반영될 수 있도록 함</w:t>
            </w:r>
          </w:p>
        </w:tc>
      </w:tr>
      <w:tr w:rsidR="001B14D1" w14:paraId="5F0DB54C" w14:textId="77777777">
        <w:trPr>
          <w:trHeight w:val="1043"/>
        </w:trPr>
        <w:tc>
          <w:tcPr>
            <w:tcW w:w="1477"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C7" w14:textId="77777777" w:rsidR="001B14D1" w:rsidRDefault="00000000">
            <w:pPr>
              <w:jc w:val="center"/>
              <w:rPr>
                <w:sz w:val="18"/>
                <w:szCs w:val="18"/>
              </w:rPr>
            </w:pPr>
            <w:r>
              <w:rPr>
                <w:sz w:val="18"/>
                <w:szCs w:val="18"/>
              </w:rPr>
              <w:t>위험대응</w:t>
            </w:r>
          </w:p>
          <w:p w14:paraId="000003C8" w14:textId="77777777" w:rsidR="001B14D1" w:rsidRDefault="00000000">
            <w:pPr>
              <w:jc w:val="center"/>
              <w:rPr>
                <w:sz w:val="18"/>
                <w:szCs w:val="18"/>
              </w:rPr>
            </w:pPr>
            <w:r>
              <w:rPr>
                <w:sz w:val="18"/>
                <w:szCs w:val="18"/>
              </w:rPr>
              <w:t>현황보고</w:t>
            </w:r>
          </w:p>
        </w:tc>
        <w:tc>
          <w:tcPr>
            <w:tcW w:w="777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C9" w14:textId="77777777" w:rsidR="001B14D1" w:rsidRDefault="00000000">
            <w:pPr>
              <w:numPr>
                <w:ilvl w:val="0"/>
                <w:numId w:val="17"/>
              </w:numPr>
              <w:ind w:left="316" w:hanging="142"/>
              <w:jc w:val="left"/>
              <w:rPr>
                <w:sz w:val="18"/>
                <w:szCs w:val="18"/>
              </w:rPr>
            </w:pPr>
            <w:r>
              <w:rPr>
                <w:sz w:val="18"/>
                <w:szCs w:val="18"/>
              </w:rPr>
              <w:t>프로젝트관리자(PM)은 위험 대응 활동으로 인한 위험 대응 효과가 미비하여 해당 위험이 이슈화될 조짐이 파악되어 상위 보고가 필요하다고 판단된 경우 해당 위험에 대한 대응 활동 현황을 상위관리자에게 보고함</w:t>
            </w:r>
          </w:p>
        </w:tc>
      </w:tr>
      <w:tr w:rsidR="001B14D1" w14:paraId="2BF10C89" w14:textId="77777777">
        <w:trPr>
          <w:trHeight w:val="1047"/>
        </w:trPr>
        <w:tc>
          <w:tcPr>
            <w:tcW w:w="1477"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CA" w14:textId="77777777" w:rsidR="001B14D1" w:rsidRDefault="00000000">
            <w:pPr>
              <w:jc w:val="center"/>
              <w:rPr>
                <w:sz w:val="18"/>
                <w:szCs w:val="18"/>
              </w:rPr>
            </w:pPr>
            <w:r>
              <w:rPr>
                <w:sz w:val="18"/>
                <w:szCs w:val="18"/>
              </w:rPr>
              <w:t>위험종료</w:t>
            </w:r>
          </w:p>
          <w:p w14:paraId="000003CB" w14:textId="77777777" w:rsidR="001B14D1" w:rsidRDefault="00000000">
            <w:pPr>
              <w:jc w:val="center"/>
              <w:rPr>
                <w:sz w:val="18"/>
                <w:szCs w:val="18"/>
              </w:rPr>
            </w:pPr>
            <w:r>
              <w:rPr>
                <w:sz w:val="18"/>
                <w:szCs w:val="18"/>
              </w:rPr>
              <w:t>기록</w:t>
            </w:r>
          </w:p>
        </w:tc>
        <w:tc>
          <w:tcPr>
            <w:tcW w:w="777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CC" w14:textId="77777777" w:rsidR="001B14D1" w:rsidRDefault="00000000">
            <w:pPr>
              <w:numPr>
                <w:ilvl w:val="0"/>
                <w:numId w:val="17"/>
              </w:numPr>
              <w:ind w:left="316" w:hanging="142"/>
              <w:jc w:val="left"/>
              <w:rPr>
                <w:sz w:val="18"/>
                <w:szCs w:val="18"/>
              </w:rPr>
            </w:pPr>
            <w:r>
              <w:rPr>
                <w:sz w:val="18"/>
                <w:szCs w:val="18"/>
              </w:rPr>
              <w:t>프로젝트관리자(PM)에 의하여 식별된 위험이 제거되었다고 판단된 경우, 위험 담당자는 해당 위험의 종료 현황을 위험 및 이슈관리대장과 위험식별 및 대응보고서상에 등록하도록 함</w:t>
            </w:r>
          </w:p>
        </w:tc>
      </w:tr>
    </w:tbl>
    <w:p w14:paraId="000003CD" w14:textId="77777777" w:rsidR="001B14D1" w:rsidRDefault="001B14D1">
      <w:pPr>
        <w:pStyle w:val="2"/>
      </w:pPr>
      <w:bookmarkStart w:id="46" w:name="_heading=h.nknoyhrg95r9" w:colFirst="0" w:colLast="0"/>
      <w:bookmarkEnd w:id="46"/>
    </w:p>
    <w:p w14:paraId="000003CE" w14:textId="77777777" w:rsidR="001B14D1" w:rsidRDefault="00000000">
      <w:pPr>
        <w:pStyle w:val="2"/>
        <w:numPr>
          <w:ilvl w:val="1"/>
          <w:numId w:val="23"/>
        </w:numPr>
      </w:pPr>
      <w:bookmarkStart w:id="47" w:name="_heading=h.4d55oac1shgo" w:colFirst="0" w:colLast="0"/>
      <w:bookmarkEnd w:id="47"/>
      <w:r>
        <w:t xml:space="preserve">이슈관리 </w:t>
      </w:r>
    </w:p>
    <w:p w14:paraId="000003CF" w14:textId="77777777" w:rsidR="001B14D1" w:rsidRDefault="00000000">
      <w:pPr>
        <w:pStyle w:val="3"/>
        <w:numPr>
          <w:ilvl w:val="2"/>
          <w:numId w:val="23"/>
        </w:numPr>
      </w:pPr>
      <w:bookmarkStart w:id="48" w:name="_heading=h.jyjd6w1fjpwt" w:colFirst="0" w:colLast="0"/>
      <w:bookmarkEnd w:id="48"/>
      <w:r>
        <w:t>이슈유형</w:t>
      </w:r>
    </w:p>
    <w:p w14:paraId="000003D0" w14:textId="77777777" w:rsidR="001B14D1" w:rsidRDefault="00000000">
      <w:r>
        <w:t>이슈에 대한 유형은 크게 Project Governance 이슈, Operational 이슈, Technical 이슈로 구분할 수 있으며, 이에 대한 상세 내용은 아래 표와 같음</w:t>
      </w:r>
    </w:p>
    <w:tbl>
      <w:tblPr>
        <w:tblStyle w:val="afffb"/>
        <w:tblW w:w="9353" w:type="dxa"/>
        <w:tblInd w:w="0" w:type="dxa"/>
        <w:tblBorders>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1601"/>
        <w:gridCol w:w="1435"/>
        <w:gridCol w:w="6317"/>
      </w:tblGrid>
      <w:tr w:rsidR="001B14D1" w14:paraId="597ABB22" w14:textId="77777777">
        <w:trPr>
          <w:trHeight w:val="471"/>
          <w:tblHeader/>
        </w:trPr>
        <w:tc>
          <w:tcPr>
            <w:tcW w:w="3036" w:type="dxa"/>
            <w:gridSpan w:val="2"/>
            <w:tcBorders>
              <w:top w:val="single" w:sz="4" w:space="0" w:color="000000"/>
              <w:left w:val="single" w:sz="4" w:space="0" w:color="000000"/>
              <w:bottom w:val="single" w:sz="4" w:space="0" w:color="000000"/>
              <w:right w:val="single" w:sz="4" w:space="0" w:color="000000"/>
            </w:tcBorders>
            <w:shd w:val="clear" w:color="auto" w:fill="B2B2B2"/>
            <w:tcMar>
              <w:top w:w="28" w:type="dxa"/>
              <w:left w:w="102" w:type="dxa"/>
              <w:bottom w:w="28" w:type="dxa"/>
              <w:right w:w="102" w:type="dxa"/>
            </w:tcMar>
            <w:vAlign w:val="center"/>
          </w:tcPr>
          <w:p w14:paraId="000003D1" w14:textId="77777777" w:rsidR="001B14D1" w:rsidRDefault="00000000">
            <w:pPr>
              <w:jc w:val="center"/>
              <w:rPr>
                <w:sz w:val="18"/>
                <w:szCs w:val="18"/>
              </w:rPr>
            </w:pPr>
            <w:r>
              <w:rPr>
                <w:sz w:val="18"/>
                <w:szCs w:val="18"/>
              </w:rPr>
              <w:t>유형</w:t>
            </w:r>
          </w:p>
        </w:tc>
        <w:tc>
          <w:tcPr>
            <w:tcW w:w="6317" w:type="dxa"/>
            <w:tcBorders>
              <w:top w:val="single" w:sz="4" w:space="0" w:color="000000"/>
              <w:left w:val="single" w:sz="4" w:space="0" w:color="000000"/>
              <w:bottom w:val="single" w:sz="4" w:space="0" w:color="000000"/>
              <w:right w:val="single" w:sz="4" w:space="0" w:color="000000"/>
            </w:tcBorders>
            <w:shd w:val="clear" w:color="auto" w:fill="B2B2B2"/>
            <w:tcMar>
              <w:top w:w="28" w:type="dxa"/>
              <w:left w:w="102" w:type="dxa"/>
              <w:bottom w:w="28" w:type="dxa"/>
              <w:right w:w="102" w:type="dxa"/>
            </w:tcMar>
            <w:vAlign w:val="center"/>
          </w:tcPr>
          <w:p w14:paraId="000003D3" w14:textId="77777777" w:rsidR="001B14D1" w:rsidRDefault="00000000">
            <w:pPr>
              <w:ind w:hanging="320"/>
              <w:jc w:val="center"/>
              <w:rPr>
                <w:sz w:val="18"/>
                <w:szCs w:val="18"/>
              </w:rPr>
            </w:pPr>
            <w:r>
              <w:rPr>
                <w:sz w:val="18"/>
                <w:szCs w:val="18"/>
              </w:rPr>
              <w:t>설명</w:t>
            </w:r>
          </w:p>
        </w:tc>
      </w:tr>
      <w:tr w:rsidR="001B14D1" w14:paraId="5469FF9C" w14:textId="77777777">
        <w:trPr>
          <w:trHeight w:val="452"/>
        </w:trPr>
        <w:tc>
          <w:tcPr>
            <w:tcW w:w="1601" w:type="dxa"/>
            <w:vMerge w:val="restart"/>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D4" w14:textId="77777777" w:rsidR="001B14D1" w:rsidRDefault="00000000">
            <w:pPr>
              <w:jc w:val="center"/>
              <w:rPr>
                <w:sz w:val="18"/>
                <w:szCs w:val="18"/>
              </w:rPr>
            </w:pPr>
            <w:r>
              <w:rPr>
                <w:sz w:val="18"/>
                <w:szCs w:val="18"/>
              </w:rPr>
              <w:t>Project</w:t>
            </w:r>
          </w:p>
          <w:p w14:paraId="000003D5" w14:textId="77777777" w:rsidR="001B14D1" w:rsidRDefault="00000000">
            <w:pPr>
              <w:jc w:val="center"/>
              <w:rPr>
                <w:sz w:val="18"/>
                <w:szCs w:val="18"/>
              </w:rPr>
            </w:pPr>
            <w:r>
              <w:rPr>
                <w:sz w:val="18"/>
                <w:szCs w:val="18"/>
              </w:rPr>
              <w:t>Governance</w:t>
            </w:r>
          </w:p>
          <w:p w14:paraId="000003D6" w14:textId="77777777" w:rsidR="001B14D1" w:rsidRDefault="00000000">
            <w:pPr>
              <w:jc w:val="center"/>
              <w:rPr>
                <w:sz w:val="18"/>
                <w:szCs w:val="18"/>
              </w:rPr>
            </w:pPr>
            <w:r>
              <w:rPr>
                <w:sz w:val="18"/>
                <w:szCs w:val="18"/>
              </w:rPr>
              <w:t>Issue</w:t>
            </w:r>
          </w:p>
        </w:tc>
        <w:tc>
          <w:tcPr>
            <w:tcW w:w="1435"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D7" w14:textId="77777777" w:rsidR="001B14D1" w:rsidRDefault="00000000">
            <w:pPr>
              <w:jc w:val="center"/>
              <w:rPr>
                <w:sz w:val="18"/>
                <w:szCs w:val="18"/>
              </w:rPr>
            </w:pPr>
            <w:r>
              <w:rPr>
                <w:sz w:val="18"/>
                <w:szCs w:val="18"/>
              </w:rPr>
              <w:t>품질</w:t>
            </w:r>
          </w:p>
        </w:tc>
        <w:tc>
          <w:tcPr>
            <w:tcW w:w="6317"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D8" w14:textId="77777777" w:rsidR="001B14D1" w:rsidRDefault="00000000">
            <w:pPr>
              <w:numPr>
                <w:ilvl w:val="0"/>
                <w:numId w:val="17"/>
              </w:numPr>
              <w:ind w:left="109" w:hanging="109"/>
              <w:rPr>
                <w:sz w:val="18"/>
                <w:szCs w:val="18"/>
              </w:rPr>
            </w:pPr>
            <w:r>
              <w:rPr>
                <w:sz w:val="18"/>
                <w:szCs w:val="18"/>
              </w:rPr>
              <w:t>내부 품질보증조직 또는 프로젝트 관리 조직에서 제기된 이슈</w:t>
            </w:r>
          </w:p>
        </w:tc>
      </w:tr>
      <w:tr w:rsidR="001B14D1" w14:paraId="017FF1F8" w14:textId="77777777">
        <w:trPr>
          <w:trHeight w:val="846"/>
        </w:trPr>
        <w:tc>
          <w:tcPr>
            <w:tcW w:w="1601" w:type="dxa"/>
            <w:vMerge/>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D9" w14:textId="77777777" w:rsidR="001B14D1" w:rsidRDefault="001B14D1">
            <w:pPr>
              <w:pBdr>
                <w:top w:val="nil"/>
                <w:left w:val="nil"/>
                <w:bottom w:val="nil"/>
                <w:right w:val="nil"/>
                <w:between w:val="nil"/>
              </w:pBdr>
              <w:spacing w:line="276" w:lineRule="auto"/>
              <w:jc w:val="left"/>
              <w:rPr>
                <w:sz w:val="18"/>
                <w:szCs w:val="18"/>
              </w:rPr>
            </w:pPr>
          </w:p>
        </w:tc>
        <w:tc>
          <w:tcPr>
            <w:tcW w:w="1435"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DA" w14:textId="77777777" w:rsidR="001B14D1" w:rsidRDefault="00000000">
            <w:pPr>
              <w:spacing w:line="312" w:lineRule="auto"/>
              <w:jc w:val="center"/>
              <w:rPr>
                <w:sz w:val="18"/>
                <w:szCs w:val="18"/>
              </w:rPr>
            </w:pPr>
            <w:r>
              <w:rPr>
                <w:sz w:val="18"/>
                <w:szCs w:val="18"/>
              </w:rPr>
              <w:t>일정</w:t>
            </w:r>
          </w:p>
        </w:tc>
        <w:tc>
          <w:tcPr>
            <w:tcW w:w="6317"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DB" w14:textId="77777777" w:rsidR="001B14D1" w:rsidRDefault="00000000">
            <w:pPr>
              <w:numPr>
                <w:ilvl w:val="0"/>
                <w:numId w:val="17"/>
              </w:numPr>
              <w:ind w:left="109" w:hanging="109"/>
              <w:rPr>
                <w:sz w:val="18"/>
                <w:szCs w:val="18"/>
              </w:rPr>
            </w:pPr>
            <w:r>
              <w:rPr>
                <w:sz w:val="18"/>
                <w:szCs w:val="18"/>
              </w:rPr>
              <w:t>프로젝트 일정관리 수행과정에서 발생하는 이슈들로 일정지연을 발생시키는 이슈</w:t>
            </w:r>
          </w:p>
          <w:p w14:paraId="000003DC" w14:textId="77777777" w:rsidR="001B14D1" w:rsidRDefault="00000000">
            <w:pPr>
              <w:numPr>
                <w:ilvl w:val="0"/>
                <w:numId w:val="17"/>
              </w:numPr>
              <w:ind w:left="109" w:hanging="109"/>
              <w:rPr>
                <w:sz w:val="18"/>
                <w:szCs w:val="18"/>
              </w:rPr>
            </w:pPr>
            <w:r>
              <w:rPr>
                <w:sz w:val="18"/>
                <w:szCs w:val="18"/>
              </w:rPr>
              <w:t>Work plan의 수정, task의 추가/ 삭제가 필요한 경우</w:t>
            </w:r>
          </w:p>
        </w:tc>
      </w:tr>
      <w:tr w:rsidR="001B14D1" w14:paraId="247278F5" w14:textId="77777777">
        <w:trPr>
          <w:trHeight w:val="269"/>
        </w:trPr>
        <w:tc>
          <w:tcPr>
            <w:tcW w:w="1601" w:type="dxa"/>
            <w:vMerge/>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DD" w14:textId="77777777" w:rsidR="001B14D1" w:rsidRDefault="001B14D1">
            <w:pPr>
              <w:pBdr>
                <w:top w:val="nil"/>
                <w:left w:val="nil"/>
                <w:bottom w:val="nil"/>
                <w:right w:val="nil"/>
                <w:between w:val="nil"/>
              </w:pBdr>
              <w:spacing w:line="276" w:lineRule="auto"/>
              <w:jc w:val="left"/>
              <w:rPr>
                <w:sz w:val="18"/>
                <w:szCs w:val="18"/>
              </w:rPr>
            </w:pPr>
          </w:p>
        </w:tc>
        <w:tc>
          <w:tcPr>
            <w:tcW w:w="1435"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DE" w14:textId="77777777" w:rsidR="001B14D1" w:rsidRDefault="00000000">
            <w:pPr>
              <w:spacing w:line="312" w:lineRule="auto"/>
              <w:jc w:val="center"/>
              <w:rPr>
                <w:sz w:val="18"/>
                <w:szCs w:val="18"/>
              </w:rPr>
            </w:pPr>
            <w:r>
              <w:rPr>
                <w:sz w:val="18"/>
                <w:szCs w:val="18"/>
              </w:rPr>
              <w:t>범위</w:t>
            </w:r>
          </w:p>
        </w:tc>
        <w:tc>
          <w:tcPr>
            <w:tcW w:w="6317"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DF" w14:textId="77777777" w:rsidR="001B14D1" w:rsidRDefault="00000000">
            <w:pPr>
              <w:numPr>
                <w:ilvl w:val="0"/>
                <w:numId w:val="17"/>
              </w:numPr>
              <w:ind w:left="109" w:hanging="109"/>
              <w:rPr>
                <w:sz w:val="18"/>
                <w:szCs w:val="18"/>
              </w:rPr>
            </w:pPr>
            <w:r>
              <w:rPr>
                <w:sz w:val="18"/>
                <w:szCs w:val="18"/>
              </w:rPr>
              <w:t>프로젝트 수행범위에 관련된 이슈</w:t>
            </w:r>
          </w:p>
        </w:tc>
      </w:tr>
      <w:tr w:rsidR="001B14D1" w14:paraId="56971BE1" w14:textId="77777777">
        <w:trPr>
          <w:trHeight w:val="503"/>
        </w:trPr>
        <w:tc>
          <w:tcPr>
            <w:tcW w:w="1601" w:type="dxa"/>
            <w:vMerge/>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E0" w14:textId="77777777" w:rsidR="001B14D1" w:rsidRDefault="001B14D1">
            <w:pPr>
              <w:pBdr>
                <w:top w:val="nil"/>
                <w:left w:val="nil"/>
                <w:bottom w:val="nil"/>
                <w:right w:val="nil"/>
                <w:between w:val="nil"/>
              </w:pBdr>
              <w:spacing w:line="276" w:lineRule="auto"/>
              <w:jc w:val="left"/>
              <w:rPr>
                <w:sz w:val="18"/>
                <w:szCs w:val="18"/>
              </w:rPr>
            </w:pPr>
          </w:p>
        </w:tc>
        <w:tc>
          <w:tcPr>
            <w:tcW w:w="1435"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E1" w14:textId="77777777" w:rsidR="001B14D1" w:rsidRDefault="00000000">
            <w:pPr>
              <w:spacing w:line="312" w:lineRule="auto"/>
              <w:jc w:val="center"/>
              <w:rPr>
                <w:sz w:val="18"/>
                <w:szCs w:val="18"/>
              </w:rPr>
            </w:pPr>
            <w:r>
              <w:rPr>
                <w:sz w:val="18"/>
                <w:szCs w:val="18"/>
              </w:rPr>
              <w:t>비용</w:t>
            </w:r>
          </w:p>
        </w:tc>
        <w:tc>
          <w:tcPr>
            <w:tcW w:w="6317"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E2" w14:textId="77777777" w:rsidR="001B14D1" w:rsidRDefault="00000000">
            <w:pPr>
              <w:numPr>
                <w:ilvl w:val="0"/>
                <w:numId w:val="17"/>
              </w:numPr>
              <w:ind w:left="109" w:hanging="109"/>
              <w:rPr>
                <w:sz w:val="18"/>
                <w:szCs w:val="18"/>
              </w:rPr>
            </w:pPr>
            <w:r>
              <w:rPr>
                <w:sz w:val="18"/>
                <w:szCs w:val="18"/>
              </w:rPr>
              <w:t>프로젝트 인력, 제 경비 등에 변경을 발생시키는 이슈</w:t>
            </w:r>
          </w:p>
        </w:tc>
      </w:tr>
      <w:tr w:rsidR="001B14D1" w14:paraId="7E157A03" w14:textId="77777777">
        <w:trPr>
          <w:trHeight w:val="1207"/>
        </w:trPr>
        <w:tc>
          <w:tcPr>
            <w:tcW w:w="1601" w:type="dxa"/>
            <w:vMerge w:val="restart"/>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E3" w14:textId="77777777" w:rsidR="001B14D1" w:rsidRDefault="00000000">
            <w:pPr>
              <w:jc w:val="center"/>
              <w:rPr>
                <w:sz w:val="18"/>
                <w:szCs w:val="18"/>
              </w:rPr>
            </w:pPr>
            <w:r>
              <w:rPr>
                <w:sz w:val="18"/>
                <w:szCs w:val="18"/>
              </w:rPr>
              <w:t>Operational</w:t>
            </w:r>
          </w:p>
          <w:p w14:paraId="000003E4" w14:textId="77777777" w:rsidR="001B14D1" w:rsidRDefault="00000000">
            <w:pPr>
              <w:jc w:val="center"/>
              <w:rPr>
                <w:sz w:val="18"/>
                <w:szCs w:val="18"/>
              </w:rPr>
            </w:pPr>
            <w:r>
              <w:rPr>
                <w:sz w:val="18"/>
                <w:szCs w:val="18"/>
              </w:rPr>
              <w:t>Issue</w:t>
            </w:r>
          </w:p>
        </w:tc>
        <w:tc>
          <w:tcPr>
            <w:tcW w:w="1435"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E5" w14:textId="77777777" w:rsidR="001B14D1" w:rsidRDefault="00000000">
            <w:pPr>
              <w:jc w:val="center"/>
              <w:rPr>
                <w:sz w:val="18"/>
                <w:szCs w:val="18"/>
              </w:rPr>
            </w:pPr>
            <w:r>
              <w:rPr>
                <w:sz w:val="18"/>
                <w:szCs w:val="18"/>
              </w:rPr>
              <w:t>의사소통</w:t>
            </w:r>
          </w:p>
        </w:tc>
        <w:tc>
          <w:tcPr>
            <w:tcW w:w="6317"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E6" w14:textId="77777777" w:rsidR="001B14D1" w:rsidRDefault="00000000">
            <w:pPr>
              <w:numPr>
                <w:ilvl w:val="0"/>
                <w:numId w:val="17"/>
              </w:numPr>
              <w:ind w:left="109" w:hanging="109"/>
              <w:rPr>
                <w:sz w:val="18"/>
                <w:szCs w:val="18"/>
              </w:rPr>
            </w:pPr>
            <w:r>
              <w:rPr>
                <w:sz w:val="18"/>
                <w:szCs w:val="18"/>
              </w:rPr>
              <w:t>보고 및 지시사항전달, 현업과의 정보교환이 원활하지 못해 발생하는 이슈</w:t>
            </w:r>
          </w:p>
          <w:p w14:paraId="000003E7" w14:textId="77777777" w:rsidR="001B14D1" w:rsidRDefault="00000000">
            <w:pPr>
              <w:numPr>
                <w:ilvl w:val="0"/>
                <w:numId w:val="17"/>
              </w:numPr>
              <w:ind w:left="109" w:hanging="109"/>
              <w:rPr>
                <w:sz w:val="18"/>
                <w:szCs w:val="18"/>
              </w:rPr>
            </w:pPr>
            <w:r>
              <w:rPr>
                <w:sz w:val="18"/>
                <w:szCs w:val="18"/>
              </w:rPr>
              <w:t>프로젝트 진행과정에 파트간, 팀간 수행영역의 명백한 구분이 불분명할 경우</w:t>
            </w:r>
          </w:p>
        </w:tc>
      </w:tr>
      <w:tr w:rsidR="001B14D1" w14:paraId="18F6C392" w14:textId="77777777">
        <w:trPr>
          <w:trHeight w:val="756"/>
        </w:trPr>
        <w:tc>
          <w:tcPr>
            <w:tcW w:w="1601" w:type="dxa"/>
            <w:vMerge/>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E8" w14:textId="77777777" w:rsidR="001B14D1" w:rsidRDefault="001B14D1">
            <w:pPr>
              <w:pBdr>
                <w:top w:val="nil"/>
                <w:left w:val="nil"/>
                <w:bottom w:val="nil"/>
                <w:right w:val="nil"/>
                <w:between w:val="nil"/>
              </w:pBdr>
              <w:spacing w:line="276" w:lineRule="auto"/>
              <w:jc w:val="left"/>
              <w:rPr>
                <w:sz w:val="18"/>
                <w:szCs w:val="18"/>
              </w:rPr>
            </w:pPr>
          </w:p>
        </w:tc>
        <w:tc>
          <w:tcPr>
            <w:tcW w:w="1435"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E9" w14:textId="77777777" w:rsidR="001B14D1" w:rsidRDefault="00000000">
            <w:pPr>
              <w:spacing w:line="312" w:lineRule="auto"/>
              <w:jc w:val="center"/>
              <w:rPr>
                <w:sz w:val="18"/>
                <w:szCs w:val="18"/>
              </w:rPr>
            </w:pPr>
            <w:r>
              <w:rPr>
                <w:sz w:val="18"/>
                <w:szCs w:val="18"/>
              </w:rPr>
              <w:t>인력&amp;자원</w:t>
            </w:r>
          </w:p>
        </w:tc>
        <w:tc>
          <w:tcPr>
            <w:tcW w:w="6317"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EA" w14:textId="77777777" w:rsidR="001B14D1" w:rsidRDefault="00000000">
            <w:pPr>
              <w:numPr>
                <w:ilvl w:val="0"/>
                <w:numId w:val="17"/>
              </w:numPr>
              <w:ind w:left="109" w:hanging="109"/>
              <w:rPr>
                <w:sz w:val="18"/>
                <w:szCs w:val="18"/>
              </w:rPr>
            </w:pPr>
            <w:r>
              <w:rPr>
                <w:sz w:val="18"/>
                <w:szCs w:val="18"/>
              </w:rPr>
              <w:t>프로젝트의 원활한 지원을 위한 참여인력의 지원요청, 근무환경, 기타 프로젝트 관리 규정에 대한 이슈</w:t>
            </w:r>
          </w:p>
        </w:tc>
      </w:tr>
      <w:tr w:rsidR="001B14D1" w14:paraId="4DB982E4" w14:textId="77777777">
        <w:trPr>
          <w:trHeight w:val="754"/>
        </w:trPr>
        <w:tc>
          <w:tcPr>
            <w:tcW w:w="1601" w:type="dxa"/>
            <w:vMerge w:val="restart"/>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EB" w14:textId="77777777" w:rsidR="001B14D1" w:rsidRDefault="00000000">
            <w:pPr>
              <w:jc w:val="center"/>
              <w:rPr>
                <w:sz w:val="18"/>
                <w:szCs w:val="18"/>
              </w:rPr>
            </w:pPr>
            <w:r>
              <w:rPr>
                <w:sz w:val="18"/>
                <w:szCs w:val="18"/>
              </w:rPr>
              <w:t>Technical</w:t>
            </w:r>
          </w:p>
          <w:p w14:paraId="000003EC" w14:textId="77777777" w:rsidR="001B14D1" w:rsidRDefault="00000000">
            <w:pPr>
              <w:jc w:val="center"/>
              <w:rPr>
                <w:sz w:val="18"/>
                <w:szCs w:val="18"/>
              </w:rPr>
            </w:pPr>
            <w:r>
              <w:rPr>
                <w:sz w:val="18"/>
                <w:szCs w:val="18"/>
              </w:rPr>
              <w:t>Issue</w:t>
            </w:r>
          </w:p>
        </w:tc>
        <w:tc>
          <w:tcPr>
            <w:tcW w:w="1435"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ED" w14:textId="77777777" w:rsidR="001B14D1" w:rsidRDefault="00000000">
            <w:pPr>
              <w:jc w:val="center"/>
              <w:rPr>
                <w:sz w:val="18"/>
                <w:szCs w:val="18"/>
              </w:rPr>
            </w:pPr>
            <w:r>
              <w:rPr>
                <w:sz w:val="18"/>
                <w:szCs w:val="18"/>
              </w:rPr>
              <w:t>기술</w:t>
            </w:r>
          </w:p>
        </w:tc>
        <w:tc>
          <w:tcPr>
            <w:tcW w:w="6317"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EE" w14:textId="77777777" w:rsidR="001B14D1" w:rsidRDefault="00000000">
            <w:pPr>
              <w:numPr>
                <w:ilvl w:val="0"/>
                <w:numId w:val="17"/>
              </w:numPr>
              <w:ind w:left="109" w:hanging="109"/>
              <w:rPr>
                <w:sz w:val="18"/>
                <w:szCs w:val="18"/>
              </w:rPr>
            </w:pPr>
            <w:r>
              <w:rPr>
                <w:sz w:val="18"/>
                <w:szCs w:val="18"/>
              </w:rPr>
              <w:t>제품의 기능상 버그로 생각되는 이슈로 요구사항에 맞는 기능을 수행할 수 없다고 판단되는 이슈</w:t>
            </w:r>
          </w:p>
        </w:tc>
      </w:tr>
      <w:tr w:rsidR="001B14D1" w14:paraId="60DF5046" w14:textId="77777777">
        <w:trPr>
          <w:trHeight w:val="811"/>
        </w:trPr>
        <w:tc>
          <w:tcPr>
            <w:tcW w:w="1601" w:type="dxa"/>
            <w:vMerge/>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EF" w14:textId="77777777" w:rsidR="001B14D1" w:rsidRDefault="001B14D1">
            <w:pPr>
              <w:pBdr>
                <w:top w:val="nil"/>
                <w:left w:val="nil"/>
                <w:bottom w:val="nil"/>
                <w:right w:val="nil"/>
                <w:between w:val="nil"/>
              </w:pBdr>
              <w:spacing w:line="276" w:lineRule="auto"/>
              <w:jc w:val="left"/>
              <w:rPr>
                <w:sz w:val="18"/>
                <w:szCs w:val="18"/>
              </w:rPr>
            </w:pPr>
          </w:p>
        </w:tc>
        <w:tc>
          <w:tcPr>
            <w:tcW w:w="1435"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F0" w14:textId="77777777" w:rsidR="001B14D1" w:rsidRDefault="00000000">
            <w:pPr>
              <w:spacing w:line="312" w:lineRule="auto"/>
              <w:jc w:val="center"/>
              <w:rPr>
                <w:sz w:val="18"/>
                <w:szCs w:val="18"/>
              </w:rPr>
            </w:pPr>
            <w:r>
              <w:rPr>
                <w:sz w:val="18"/>
                <w:szCs w:val="18"/>
              </w:rPr>
              <w:t>도구</w:t>
            </w:r>
          </w:p>
        </w:tc>
        <w:tc>
          <w:tcPr>
            <w:tcW w:w="6317"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3F1" w14:textId="77777777" w:rsidR="001B14D1" w:rsidRDefault="00000000">
            <w:pPr>
              <w:numPr>
                <w:ilvl w:val="0"/>
                <w:numId w:val="17"/>
              </w:numPr>
              <w:ind w:left="109" w:hanging="109"/>
              <w:rPr>
                <w:sz w:val="18"/>
                <w:szCs w:val="18"/>
              </w:rPr>
            </w:pPr>
            <w:r>
              <w:rPr>
                <w:sz w:val="18"/>
                <w:szCs w:val="18"/>
              </w:rPr>
              <w:t>Application 개발에 있어서 중요한 기술 상의 이슈나 개발 Tool에 대한 이슈</w:t>
            </w:r>
          </w:p>
        </w:tc>
      </w:tr>
    </w:tbl>
    <w:p w14:paraId="000003F2" w14:textId="77777777" w:rsidR="001B14D1" w:rsidRDefault="001B14D1"/>
    <w:p w14:paraId="000003F3" w14:textId="77777777" w:rsidR="001B14D1" w:rsidRDefault="001B14D1"/>
    <w:p w14:paraId="000003F4" w14:textId="77777777" w:rsidR="001B14D1" w:rsidRDefault="001B14D1"/>
    <w:p w14:paraId="000003F5" w14:textId="77777777" w:rsidR="001B14D1" w:rsidRDefault="001B14D1"/>
    <w:p w14:paraId="000003F6" w14:textId="77777777" w:rsidR="001B14D1" w:rsidRDefault="00000000">
      <w:pPr>
        <w:pStyle w:val="3"/>
        <w:numPr>
          <w:ilvl w:val="2"/>
          <w:numId w:val="23"/>
        </w:numPr>
      </w:pPr>
      <w:bookmarkStart w:id="49" w:name="_heading=h.n85g64lfjezy" w:colFirst="0" w:colLast="0"/>
      <w:bookmarkEnd w:id="49"/>
      <w:r>
        <w:t>평가기준</w:t>
      </w:r>
    </w:p>
    <w:p w14:paraId="000003F7" w14:textId="77777777" w:rsidR="001B14D1" w:rsidRDefault="00000000">
      <w:r>
        <w:t>이슈에 대한 평가는 이슈에 대한 중요도를 결정하는 것으로 상, 중, 하로 구분되며, 그 기준은 아래의 표와 같음</w:t>
      </w:r>
    </w:p>
    <w:tbl>
      <w:tblPr>
        <w:tblStyle w:val="afffc"/>
        <w:tblW w:w="9353" w:type="dxa"/>
        <w:tblInd w:w="0" w:type="dxa"/>
        <w:tblBorders>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1588"/>
        <w:gridCol w:w="7765"/>
      </w:tblGrid>
      <w:tr w:rsidR="001B14D1" w14:paraId="72177966" w14:textId="77777777">
        <w:trPr>
          <w:trHeight w:val="333"/>
        </w:trPr>
        <w:tc>
          <w:tcPr>
            <w:tcW w:w="1588" w:type="dxa"/>
            <w:tcBorders>
              <w:top w:val="single" w:sz="4" w:space="0" w:color="000000"/>
              <w:left w:val="single" w:sz="4" w:space="0" w:color="000000"/>
              <w:bottom w:val="single" w:sz="4" w:space="0" w:color="000000"/>
              <w:right w:val="single" w:sz="4" w:space="0" w:color="000000"/>
            </w:tcBorders>
            <w:shd w:val="clear" w:color="auto" w:fill="B2B2B2"/>
            <w:tcMar>
              <w:top w:w="28" w:type="dxa"/>
              <w:left w:w="102" w:type="dxa"/>
              <w:bottom w:w="28" w:type="dxa"/>
              <w:right w:w="102" w:type="dxa"/>
            </w:tcMar>
            <w:vAlign w:val="center"/>
          </w:tcPr>
          <w:p w14:paraId="000003F8" w14:textId="77777777" w:rsidR="001B14D1" w:rsidRDefault="00000000">
            <w:pPr>
              <w:jc w:val="center"/>
              <w:rPr>
                <w:sz w:val="18"/>
                <w:szCs w:val="18"/>
              </w:rPr>
            </w:pPr>
            <w:r>
              <w:rPr>
                <w:sz w:val="18"/>
                <w:szCs w:val="18"/>
              </w:rPr>
              <w:t>이슈중요도</w:t>
            </w:r>
          </w:p>
        </w:tc>
        <w:tc>
          <w:tcPr>
            <w:tcW w:w="7765" w:type="dxa"/>
            <w:tcBorders>
              <w:top w:val="single" w:sz="4" w:space="0" w:color="000000"/>
              <w:left w:val="single" w:sz="4" w:space="0" w:color="000000"/>
              <w:bottom w:val="single" w:sz="4" w:space="0" w:color="000000"/>
              <w:right w:val="single" w:sz="4" w:space="0" w:color="000000"/>
            </w:tcBorders>
            <w:shd w:val="clear" w:color="auto" w:fill="B2B2B2"/>
            <w:tcMar>
              <w:top w:w="28" w:type="dxa"/>
              <w:left w:w="102" w:type="dxa"/>
              <w:bottom w:w="28" w:type="dxa"/>
              <w:right w:w="102" w:type="dxa"/>
            </w:tcMar>
            <w:vAlign w:val="center"/>
          </w:tcPr>
          <w:p w14:paraId="000003F9" w14:textId="77777777" w:rsidR="001B14D1" w:rsidRDefault="00000000">
            <w:pPr>
              <w:ind w:hanging="320"/>
              <w:jc w:val="center"/>
              <w:rPr>
                <w:sz w:val="18"/>
                <w:szCs w:val="18"/>
              </w:rPr>
            </w:pPr>
            <w:r>
              <w:rPr>
                <w:sz w:val="18"/>
                <w:szCs w:val="18"/>
              </w:rPr>
              <w:t>설명</w:t>
            </w:r>
          </w:p>
        </w:tc>
      </w:tr>
      <w:tr w:rsidR="001B14D1" w14:paraId="09993472" w14:textId="77777777">
        <w:trPr>
          <w:trHeight w:val="685"/>
        </w:trPr>
        <w:tc>
          <w:tcPr>
            <w:tcW w:w="1588"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FA" w14:textId="77777777" w:rsidR="001B14D1" w:rsidRDefault="00000000">
            <w:pPr>
              <w:jc w:val="center"/>
              <w:rPr>
                <w:sz w:val="18"/>
                <w:szCs w:val="18"/>
              </w:rPr>
            </w:pPr>
            <w:r>
              <w:rPr>
                <w:sz w:val="18"/>
                <w:szCs w:val="18"/>
              </w:rPr>
              <w:t>상</w:t>
            </w:r>
          </w:p>
        </w:tc>
        <w:tc>
          <w:tcPr>
            <w:tcW w:w="7765"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FB" w14:textId="77777777" w:rsidR="001B14D1" w:rsidRDefault="00000000">
            <w:pPr>
              <w:numPr>
                <w:ilvl w:val="0"/>
                <w:numId w:val="17"/>
              </w:numPr>
              <w:ind w:left="109" w:hanging="109"/>
              <w:rPr>
                <w:sz w:val="18"/>
                <w:szCs w:val="18"/>
              </w:rPr>
            </w:pPr>
            <w:r>
              <w:rPr>
                <w:sz w:val="18"/>
                <w:szCs w:val="18"/>
              </w:rPr>
              <w:t>PM의 의사결정이 필요한 사안으로 일정 지연, 변경이 불가피하여 추가비용 발생이 예상되는 경우</w:t>
            </w:r>
          </w:p>
        </w:tc>
      </w:tr>
      <w:tr w:rsidR="001B14D1" w14:paraId="557DAC97" w14:textId="77777777">
        <w:trPr>
          <w:trHeight w:val="685"/>
        </w:trPr>
        <w:tc>
          <w:tcPr>
            <w:tcW w:w="1588"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FC" w14:textId="77777777" w:rsidR="001B14D1" w:rsidRDefault="00000000">
            <w:pPr>
              <w:jc w:val="center"/>
              <w:rPr>
                <w:sz w:val="18"/>
                <w:szCs w:val="18"/>
              </w:rPr>
            </w:pPr>
            <w:r>
              <w:rPr>
                <w:sz w:val="18"/>
                <w:szCs w:val="18"/>
              </w:rPr>
              <w:t>중</w:t>
            </w:r>
          </w:p>
        </w:tc>
        <w:tc>
          <w:tcPr>
            <w:tcW w:w="7765"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FD" w14:textId="77777777" w:rsidR="001B14D1" w:rsidRDefault="00000000">
            <w:pPr>
              <w:numPr>
                <w:ilvl w:val="0"/>
                <w:numId w:val="17"/>
              </w:numPr>
              <w:ind w:left="109" w:hanging="109"/>
              <w:rPr>
                <w:sz w:val="18"/>
                <w:szCs w:val="18"/>
              </w:rPr>
            </w:pPr>
            <w:r>
              <w:rPr>
                <w:sz w:val="18"/>
                <w:szCs w:val="18"/>
              </w:rPr>
              <w:t>2주 이상 일정 영향 또는 인력 재배치에 영향을 주는 이슈</w:t>
            </w:r>
          </w:p>
          <w:p w14:paraId="000003FE" w14:textId="77777777" w:rsidR="001B14D1" w:rsidRDefault="00000000">
            <w:pPr>
              <w:numPr>
                <w:ilvl w:val="0"/>
                <w:numId w:val="17"/>
              </w:numPr>
              <w:ind w:left="109" w:hanging="109"/>
              <w:rPr>
                <w:sz w:val="18"/>
                <w:szCs w:val="18"/>
              </w:rPr>
            </w:pPr>
            <w:r>
              <w:rPr>
                <w:sz w:val="18"/>
                <w:szCs w:val="18"/>
              </w:rPr>
              <w:t>팀 간의 조정절차를 거쳐야 해결이 가능한 이슈</w:t>
            </w:r>
          </w:p>
        </w:tc>
      </w:tr>
      <w:tr w:rsidR="001B14D1" w14:paraId="5152F904" w14:textId="77777777">
        <w:trPr>
          <w:trHeight w:val="561"/>
        </w:trPr>
        <w:tc>
          <w:tcPr>
            <w:tcW w:w="1588"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3FF" w14:textId="77777777" w:rsidR="001B14D1" w:rsidRDefault="00000000">
            <w:pPr>
              <w:jc w:val="center"/>
              <w:rPr>
                <w:sz w:val="18"/>
                <w:szCs w:val="18"/>
              </w:rPr>
            </w:pPr>
            <w:r>
              <w:rPr>
                <w:sz w:val="18"/>
                <w:szCs w:val="18"/>
              </w:rPr>
              <w:t>하</w:t>
            </w:r>
          </w:p>
        </w:tc>
        <w:tc>
          <w:tcPr>
            <w:tcW w:w="7765"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00000400" w14:textId="77777777" w:rsidR="001B14D1" w:rsidRDefault="00000000">
            <w:pPr>
              <w:numPr>
                <w:ilvl w:val="0"/>
                <w:numId w:val="17"/>
              </w:numPr>
              <w:ind w:left="109" w:hanging="109"/>
              <w:rPr>
                <w:sz w:val="18"/>
                <w:szCs w:val="18"/>
              </w:rPr>
            </w:pPr>
            <w:r>
              <w:rPr>
                <w:sz w:val="18"/>
                <w:szCs w:val="18"/>
              </w:rPr>
              <w:t>1주~2주 사이의 지연이 예상되고, 팀 내에서 해결이 가능한 이슈</w:t>
            </w:r>
          </w:p>
        </w:tc>
      </w:tr>
    </w:tbl>
    <w:p w14:paraId="00000401" w14:textId="77777777" w:rsidR="001B14D1" w:rsidRDefault="001B14D1"/>
    <w:p w14:paraId="00000402" w14:textId="77777777" w:rsidR="001B14D1" w:rsidRDefault="00000000">
      <w:pPr>
        <w:widowControl/>
        <w:jc w:val="left"/>
      </w:pPr>
      <w:r>
        <w:br w:type="page"/>
      </w:r>
    </w:p>
    <w:p w14:paraId="00000403" w14:textId="77777777" w:rsidR="001B14D1" w:rsidRDefault="00000000">
      <w:pPr>
        <w:pStyle w:val="3"/>
        <w:numPr>
          <w:ilvl w:val="2"/>
          <w:numId w:val="23"/>
        </w:numPr>
      </w:pPr>
      <w:bookmarkStart w:id="50" w:name="_heading=h.tlsofqudekok" w:colFirst="0" w:colLast="0"/>
      <w:bookmarkEnd w:id="50"/>
      <w:r>
        <w:lastRenderedPageBreak/>
        <w:t xml:space="preserve">이슈통제 </w:t>
      </w:r>
    </w:p>
    <w:tbl>
      <w:tblPr>
        <w:tblStyle w:val="afffd"/>
        <w:tblW w:w="8973" w:type="dxa"/>
        <w:tblInd w:w="0" w:type="dxa"/>
        <w:tblBorders>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1588"/>
        <w:gridCol w:w="7385"/>
      </w:tblGrid>
      <w:tr w:rsidR="001B14D1" w14:paraId="7727F853" w14:textId="77777777">
        <w:trPr>
          <w:trHeight w:val="208"/>
          <w:tblHeader/>
        </w:trPr>
        <w:tc>
          <w:tcPr>
            <w:tcW w:w="1588" w:type="dxa"/>
            <w:tcBorders>
              <w:top w:val="single" w:sz="4" w:space="0" w:color="000000"/>
              <w:left w:val="single" w:sz="4" w:space="0" w:color="000000"/>
              <w:bottom w:val="single" w:sz="4" w:space="0" w:color="000000"/>
              <w:right w:val="single" w:sz="4" w:space="0" w:color="000000"/>
            </w:tcBorders>
            <w:shd w:val="clear" w:color="auto" w:fill="B2B2B2"/>
            <w:tcMar>
              <w:top w:w="113" w:type="dxa"/>
              <w:left w:w="113" w:type="dxa"/>
              <w:bottom w:w="113" w:type="dxa"/>
              <w:right w:w="113" w:type="dxa"/>
            </w:tcMar>
            <w:vAlign w:val="center"/>
          </w:tcPr>
          <w:p w14:paraId="00000404" w14:textId="77777777" w:rsidR="001B14D1" w:rsidRDefault="00000000">
            <w:pPr>
              <w:jc w:val="center"/>
              <w:rPr>
                <w:sz w:val="18"/>
                <w:szCs w:val="18"/>
              </w:rPr>
            </w:pPr>
            <w:r>
              <w:rPr>
                <w:sz w:val="18"/>
                <w:szCs w:val="18"/>
              </w:rPr>
              <w:t>구분</w:t>
            </w:r>
          </w:p>
        </w:tc>
        <w:tc>
          <w:tcPr>
            <w:tcW w:w="7385" w:type="dxa"/>
            <w:tcBorders>
              <w:top w:val="single" w:sz="4" w:space="0" w:color="000000"/>
              <w:left w:val="single" w:sz="4" w:space="0" w:color="000000"/>
              <w:bottom w:val="single" w:sz="4" w:space="0" w:color="000000"/>
              <w:right w:val="single" w:sz="4" w:space="0" w:color="000000"/>
            </w:tcBorders>
            <w:shd w:val="clear" w:color="auto" w:fill="B2B2B2"/>
            <w:tcMar>
              <w:top w:w="113" w:type="dxa"/>
              <w:left w:w="113" w:type="dxa"/>
              <w:bottom w:w="113" w:type="dxa"/>
              <w:right w:w="113" w:type="dxa"/>
            </w:tcMar>
            <w:vAlign w:val="center"/>
          </w:tcPr>
          <w:p w14:paraId="00000405" w14:textId="77777777" w:rsidR="001B14D1" w:rsidRDefault="00000000">
            <w:pPr>
              <w:jc w:val="center"/>
              <w:rPr>
                <w:sz w:val="18"/>
                <w:szCs w:val="18"/>
              </w:rPr>
            </w:pPr>
            <w:r>
              <w:rPr>
                <w:sz w:val="18"/>
                <w:szCs w:val="18"/>
              </w:rPr>
              <w:t>설명</w:t>
            </w:r>
          </w:p>
        </w:tc>
      </w:tr>
      <w:tr w:rsidR="001B14D1" w14:paraId="536E7B3E" w14:textId="77777777">
        <w:trPr>
          <w:trHeight w:val="3454"/>
        </w:trPr>
        <w:tc>
          <w:tcPr>
            <w:tcW w:w="158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406" w14:textId="77777777" w:rsidR="001B14D1" w:rsidRDefault="00000000">
            <w:pPr>
              <w:jc w:val="center"/>
              <w:rPr>
                <w:sz w:val="18"/>
                <w:szCs w:val="18"/>
              </w:rPr>
            </w:pPr>
            <w:r>
              <w:rPr>
                <w:sz w:val="18"/>
                <w:szCs w:val="18"/>
              </w:rPr>
              <w:t>이슈식별 및 등록</w:t>
            </w:r>
          </w:p>
        </w:tc>
        <w:tc>
          <w:tcPr>
            <w:tcW w:w="7385"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407" w14:textId="77777777" w:rsidR="001B14D1" w:rsidRDefault="00000000">
            <w:pPr>
              <w:numPr>
                <w:ilvl w:val="0"/>
                <w:numId w:val="17"/>
              </w:numPr>
              <w:ind w:left="109" w:hanging="109"/>
              <w:rPr>
                <w:sz w:val="18"/>
                <w:szCs w:val="18"/>
              </w:rPr>
            </w:pPr>
            <w:r>
              <w:rPr>
                <w:sz w:val="18"/>
                <w:szCs w:val="18"/>
              </w:rPr>
              <w:t xml:space="preserve">프로젝트 수행 과정 중 발생된 이슈를 식별한 프로젝트 팀원은 우선적으로 해당 </w:t>
            </w:r>
            <w:proofErr w:type="spellStart"/>
            <w:r>
              <w:rPr>
                <w:sz w:val="18"/>
                <w:szCs w:val="18"/>
              </w:rPr>
              <w:t>팀리더</w:t>
            </w:r>
            <w:proofErr w:type="spellEnd"/>
            <w:r>
              <w:rPr>
                <w:sz w:val="18"/>
                <w:szCs w:val="18"/>
              </w:rPr>
              <w:t xml:space="preserve">(PL)에게 이슈 식별을 보고하고 이슈발생보고서를 작성하여 </w:t>
            </w:r>
            <w:proofErr w:type="spellStart"/>
            <w:r>
              <w:rPr>
                <w:sz w:val="18"/>
                <w:szCs w:val="18"/>
              </w:rPr>
              <w:t>팀리더</w:t>
            </w:r>
            <w:proofErr w:type="spellEnd"/>
            <w:r>
              <w:rPr>
                <w:sz w:val="18"/>
                <w:szCs w:val="18"/>
              </w:rPr>
              <w:t>(PL)에게 제출하도록 함</w:t>
            </w:r>
          </w:p>
          <w:p w14:paraId="00000408" w14:textId="77777777" w:rsidR="001B14D1" w:rsidRDefault="00000000">
            <w:pPr>
              <w:numPr>
                <w:ilvl w:val="0"/>
                <w:numId w:val="17"/>
              </w:numPr>
              <w:ind w:left="109" w:hanging="109"/>
              <w:rPr>
                <w:sz w:val="18"/>
                <w:szCs w:val="18"/>
              </w:rPr>
            </w:pPr>
            <w:r>
              <w:rPr>
                <w:sz w:val="18"/>
                <w:szCs w:val="18"/>
              </w:rPr>
              <w:t>이슈에 대한 식별은 프로젝트 수행 과정 중 이루어지게 되며, 일반적인 식별 방법은 아래와 같음</w:t>
            </w:r>
            <w:r>
              <w:rPr>
                <w:sz w:val="18"/>
                <w:szCs w:val="18"/>
              </w:rPr>
              <w:br/>
              <w:t>√ 프로젝트 진척결과로부터 식별하는 방법</w:t>
            </w:r>
            <w:r>
              <w:rPr>
                <w:sz w:val="18"/>
                <w:szCs w:val="18"/>
              </w:rPr>
              <w:br/>
              <w:t xml:space="preserve">  프로젝트 진척 결과의 계획 대비 실적을 비교 분석하여 차이가 나는 경우    </w:t>
            </w:r>
            <w:r>
              <w:rPr>
                <w:sz w:val="18"/>
                <w:szCs w:val="18"/>
              </w:rPr>
              <w:br/>
              <w:t xml:space="preserve">  그 차이로 인한 현재 프로젝트의 문제점을 식별하는 방법</w:t>
            </w:r>
            <w:r>
              <w:rPr>
                <w:sz w:val="18"/>
                <w:szCs w:val="18"/>
              </w:rPr>
              <w:br/>
              <w:t>√ 회의</w:t>
            </w:r>
            <w:r>
              <w:rPr>
                <w:sz w:val="18"/>
                <w:szCs w:val="18"/>
              </w:rPr>
              <w:br/>
              <w:t xml:space="preserve">  프로젝트 팀 내부 또는 고객과의 회의를 통하여 이슈를 식별하는 </w:t>
            </w:r>
            <w:proofErr w:type="spellStart"/>
            <w:r>
              <w:rPr>
                <w:sz w:val="18"/>
                <w:szCs w:val="18"/>
              </w:rPr>
              <w:t>방법으</w:t>
            </w:r>
            <w:proofErr w:type="spellEnd"/>
            <w:r>
              <w:rPr>
                <w:sz w:val="18"/>
                <w:szCs w:val="18"/>
              </w:rPr>
              <w:t xml:space="preserve">  </w:t>
            </w:r>
            <w:r>
              <w:rPr>
                <w:sz w:val="18"/>
                <w:szCs w:val="18"/>
              </w:rPr>
              <w:br/>
              <w:t xml:space="preserve">  로 프로젝트 현황 공유를 통하여 이슈의 사전 식별에 도움이 되는 방법</w:t>
            </w:r>
          </w:p>
          <w:p w14:paraId="00000409" w14:textId="77777777" w:rsidR="001B14D1" w:rsidRDefault="00000000">
            <w:pPr>
              <w:numPr>
                <w:ilvl w:val="0"/>
                <w:numId w:val="17"/>
              </w:numPr>
              <w:ind w:left="109" w:hanging="109"/>
              <w:rPr>
                <w:sz w:val="18"/>
                <w:szCs w:val="18"/>
              </w:rPr>
            </w:pPr>
            <w:proofErr w:type="spellStart"/>
            <w:r>
              <w:rPr>
                <w:sz w:val="18"/>
                <w:szCs w:val="18"/>
              </w:rPr>
              <w:t>팀리더</w:t>
            </w:r>
            <w:proofErr w:type="spellEnd"/>
            <w:r>
              <w:rPr>
                <w:sz w:val="18"/>
                <w:szCs w:val="18"/>
              </w:rPr>
              <w:t>(PL)는 등록된 이슈에 대한 이슈 관리 필요 여부를 검토하여 이슈 관리 대상으로 판단한 경우 이슈에 대한 유형을 구분하고 이슈 관리 담당자에게 해당 이슈 등록 사실을 통보하여 해당 이슈에 대한 이슈 관리가 이루어질 수 있도록 함</w:t>
            </w:r>
          </w:p>
        </w:tc>
      </w:tr>
      <w:tr w:rsidR="001B14D1" w14:paraId="507AD35D" w14:textId="77777777">
        <w:trPr>
          <w:trHeight w:val="1210"/>
        </w:trPr>
        <w:tc>
          <w:tcPr>
            <w:tcW w:w="158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40A" w14:textId="77777777" w:rsidR="001B14D1" w:rsidRDefault="00000000">
            <w:pPr>
              <w:jc w:val="center"/>
              <w:rPr>
                <w:sz w:val="18"/>
                <w:szCs w:val="18"/>
              </w:rPr>
            </w:pPr>
            <w:r>
              <w:rPr>
                <w:sz w:val="18"/>
                <w:szCs w:val="18"/>
              </w:rPr>
              <w:t>이슈평가</w:t>
            </w:r>
          </w:p>
        </w:tc>
        <w:tc>
          <w:tcPr>
            <w:tcW w:w="7385"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40B" w14:textId="77777777" w:rsidR="001B14D1" w:rsidRDefault="00000000">
            <w:pPr>
              <w:numPr>
                <w:ilvl w:val="0"/>
                <w:numId w:val="17"/>
              </w:numPr>
              <w:ind w:left="109" w:hanging="109"/>
              <w:rPr>
                <w:sz w:val="18"/>
                <w:szCs w:val="18"/>
              </w:rPr>
            </w:pPr>
            <w:r>
              <w:rPr>
                <w:sz w:val="18"/>
                <w:szCs w:val="18"/>
              </w:rPr>
              <w:t xml:space="preserve">이슈 담당자는 </w:t>
            </w:r>
            <w:proofErr w:type="spellStart"/>
            <w:r>
              <w:rPr>
                <w:sz w:val="18"/>
                <w:szCs w:val="18"/>
              </w:rPr>
              <w:t>팀리더</w:t>
            </w:r>
            <w:proofErr w:type="spellEnd"/>
            <w:r>
              <w:rPr>
                <w:sz w:val="18"/>
                <w:szCs w:val="18"/>
              </w:rPr>
              <w:t>(PL)로부터 통보 받은 이슈를 프로젝트관리자(PM)에게 통보하여 이슈에 대한 평가가 이루어질 수 있도록 함</w:t>
            </w:r>
          </w:p>
          <w:p w14:paraId="0000040C" w14:textId="77777777" w:rsidR="001B14D1" w:rsidRDefault="00000000">
            <w:pPr>
              <w:numPr>
                <w:ilvl w:val="0"/>
                <w:numId w:val="17"/>
              </w:numPr>
              <w:ind w:left="109" w:hanging="109"/>
              <w:rPr>
                <w:sz w:val="18"/>
                <w:szCs w:val="18"/>
              </w:rPr>
            </w:pPr>
            <w:r>
              <w:rPr>
                <w:sz w:val="18"/>
                <w:szCs w:val="18"/>
              </w:rPr>
              <w:t xml:space="preserve">프로젝트관리자(PM)은 이슈에 대한 평가정보를 이슈 담당자에게 통보하여 그 정보가 이슈발생보고서 및 위험 및 이슈관리 대장에 등록될 수 있도록 함 </w:t>
            </w:r>
          </w:p>
        </w:tc>
      </w:tr>
      <w:tr w:rsidR="001B14D1" w14:paraId="130B6876" w14:textId="77777777">
        <w:trPr>
          <w:trHeight w:val="914"/>
        </w:trPr>
        <w:tc>
          <w:tcPr>
            <w:tcW w:w="158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40D" w14:textId="77777777" w:rsidR="001B14D1" w:rsidRDefault="00000000">
            <w:pPr>
              <w:jc w:val="center"/>
              <w:rPr>
                <w:sz w:val="18"/>
                <w:szCs w:val="18"/>
              </w:rPr>
            </w:pPr>
            <w:r>
              <w:rPr>
                <w:sz w:val="18"/>
                <w:szCs w:val="18"/>
              </w:rPr>
              <w:t>대안식별 및 의사결정</w:t>
            </w:r>
          </w:p>
        </w:tc>
        <w:tc>
          <w:tcPr>
            <w:tcW w:w="7385"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40E" w14:textId="77777777" w:rsidR="001B14D1" w:rsidRDefault="00000000">
            <w:pPr>
              <w:numPr>
                <w:ilvl w:val="0"/>
                <w:numId w:val="17"/>
              </w:numPr>
              <w:ind w:left="109" w:hanging="109"/>
              <w:rPr>
                <w:sz w:val="18"/>
                <w:szCs w:val="18"/>
              </w:rPr>
            </w:pPr>
            <w:r>
              <w:rPr>
                <w:sz w:val="18"/>
                <w:szCs w:val="18"/>
              </w:rPr>
              <w:t>식별된 이슈에 대한 검토 결과, 프로젝트에 심각한 영향을 미칠 수 있다고 판단한 경우 품질보증조직에 해당 이슈 내용을 전달하여 식별된 이슈에 대한 공식적인 해결 대안 식별 및 대안 의사결정이 이루어질 수 있도록 함</w:t>
            </w:r>
          </w:p>
        </w:tc>
      </w:tr>
      <w:tr w:rsidR="001B14D1" w14:paraId="37B329E5" w14:textId="77777777">
        <w:trPr>
          <w:trHeight w:val="444"/>
        </w:trPr>
        <w:tc>
          <w:tcPr>
            <w:tcW w:w="158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40F" w14:textId="77777777" w:rsidR="001B14D1" w:rsidRDefault="00000000">
            <w:pPr>
              <w:jc w:val="center"/>
              <w:rPr>
                <w:sz w:val="18"/>
                <w:szCs w:val="18"/>
              </w:rPr>
            </w:pPr>
            <w:r>
              <w:rPr>
                <w:sz w:val="18"/>
                <w:szCs w:val="18"/>
              </w:rPr>
              <w:t>해결방안 및 계획수립</w:t>
            </w:r>
          </w:p>
        </w:tc>
        <w:tc>
          <w:tcPr>
            <w:tcW w:w="7385"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410" w14:textId="77777777" w:rsidR="001B14D1" w:rsidRDefault="00000000">
            <w:pPr>
              <w:numPr>
                <w:ilvl w:val="0"/>
                <w:numId w:val="17"/>
              </w:numPr>
              <w:ind w:left="109" w:hanging="109"/>
              <w:rPr>
                <w:sz w:val="18"/>
                <w:szCs w:val="18"/>
              </w:rPr>
            </w:pPr>
            <w:r>
              <w:rPr>
                <w:sz w:val="18"/>
                <w:szCs w:val="18"/>
              </w:rPr>
              <w:t xml:space="preserve">프로젝트관리자(PM)와 </w:t>
            </w:r>
            <w:proofErr w:type="spellStart"/>
            <w:r>
              <w:rPr>
                <w:sz w:val="18"/>
                <w:szCs w:val="18"/>
              </w:rPr>
              <w:t>팀리더</w:t>
            </w:r>
            <w:proofErr w:type="spellEnd"/>
            <w:r>
              <w:rPr>
                <w:sz w:val="18"/>
                <w:szCs w:val="18"/>
              </w:rPr>
              <w:t xml:space="preserve">(PL)는 이슈 해결을 위한 이슈 처리담당자를 선정하고 이슈 해결에 대한 예상완료일을 결정하여 이슈 관리 담당자에게 통보한다. 또한 프로젝트관리자(PM)와 </w:t>
            </w:r>
            <w:proofErr w:type="spellStart"/>
            <w:r>
              <w:rPr>
                <w:sz w:val="18"/>
                <w:szCs w:val="18"/>
              </w:rPr>
              <w:t>팀리더</w:t>
            </w:r>
            <w:proofErr w:type="spellEnd"/>
            <w:r>
              <w:rPr>
                <w:sz w:val="18"/>
                <w:szCs w:val="18"/>
              </w:rPr>
              <w:t>(PL)는 수립된 해결방안과 계획에 대하여 품질보증조직과의 검토와 협의가 필요한지 여부도 결정하도록 함</w:t>
            </w:r>
          </w:p>
          <w:p w14:paraId="00000411" w14:textId="77777777" w:rsidR="001B14D1" w:rsidRDefault="00000000">
            <w:pPr>
              <w:numPr>
                <w:ilvl w:val="0"/>
                <w:numId w:val="17"/>
              </w:numPr>
              <w:ind w:left="109" w:hanging="109"/>
              <w:rPr>
                <w:sz w:val="18"/>
                <w:szCs w:val="18"/>
              </w:rPr>
            </w:pPr>
            <w:r>
              <w:rPr>
                <w:sz w:val="18"/>
                <w:szCs w:val="18"/>
              </w:rPr>
              <w:t>이슈 담당자는 통보된 내용을 이슈 조치 계획 및 결과서에 기록하고 정의된 이슈 처리담당자에게 이슈해결방안 수립을 요청함</w:t>
            </w:r>
          </w:p>
          <w:p w14:paraId="00000412" w14:textId="77777777" w:rsidR="001B14D1" w:rsidRDefault="00000000">
            <w:pPr>
              <w:numPr>
                <w:ilvl w:val="0"/>
                <w:numId w:val="17"/>
              </w:numPr>
              <w:ind w:left="109" w:hanging="109"/>
              <w:rPr>
                <w:sz w:val="18"/>
                <w:szCs w:val="18"/>
              </w:rPr>
            </w:pPr>
            <w:r>
              <w:rPr>
                <w:sz w:val="18"/>
                <w:szCs w:val="18"/>
              </w:rPr>
              <w:t xml:space="preserve">이슈 처리담당자는 통보된 이슈 내용을 검토하여 이슈 해결을 위한 방안을 수립하고 해결 방안 이행에 대한 계획을 수립하여 프로젝트관리자(PM)과 </w:t>
            </w:r>
            <w:proofErr w:type="spellStart"/>
            <w:r>
              <w:rPr>
                <w:sz w:val="18"/>
                <w:szCs w:val="18"/>
              </w:rPr>
              <w:t>팀리더</w:t>
            </w:r>
            <w:proofErr w:type="spellEnd"/>
            <w:r>
              <w:rPr>
                <w:sz w:val="18"/>
                <w:szCs w:val="18"/>
              </w:rPr>
              <w:t xml:space="preserve">(PL)에게 보고하며 이슈 관리 담당자에게 통보하여 이슈 조치 계획 및 결과서에 기록될 수 있도록 함 </w:t>
            </w:r>
          </w:p>
        </w:tc>
      </w:tr>
      <w:tr w:rsidR="001B14D1" w14:paraId="6F5B046A" w14:textId="77777777">
        <w:trPr>
          <w:trHeight w:val="1210"/>
        </w:trPr>
        <w:tc>
          <w:tcPr>
            <w:tcW w:w="158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413" w14:textId="77777777" w:rsidR="001B14D1" w:rsidRDefault="00000000">
            <w:pPr>
              <w:jc w:val="center"/>
              <w:rPr>
                <w:sz w:val="18"/>
                <w:szCs w:val="18"/>
              </w:rPr>
            </w:pPr>
            <w:r>
              <w:rPr>
                <w:sz w:val="18"/>
                <w:szCs w:val="18"/>
              </w:rPr>
              <w:t xml:space="preserve">프로젝트 </w:t>
            </w:r>
          </w:p>
          <w:p w14:paraId="00000414" w14:textId="77777777" w:rsidR="001B14D1" w:rsidRDefault="00000000">
            <w:pPr>
              <w:jc w:val="center"/>
              <w:rPr>
                <w:sz w:val="18"/>
                <w:szCs w:val="18"/>
              </w:rPr>
            </w:pPr>
            <w:r>
              <w:rPr>
                <w:sz w:val="18"/>
                <w:szCs w:val="18"/>
              </w:rPr>
              <w:t>계획변경</w:t>
            </w:r>
          </w:p>
        </w:tc>
        <w:tc>
          <w:tcPr>
            <w:tcW w:w="7385"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415" w14:textId="77777777" w:rsidR="001B14D1" w:rsidRDefault="00000000">
            <w:pPr>
              <w:numPr>
                <w:ilvl w:val="0"/>
                <w:numId w:val="17"/>
              </w:numPr>
              <w:ind w:left="109" w:hanging="109"/>
              <w:rPr>
                <w:sz w:val="18"/>
                <w:szCs w:val="18"/>
              </w:rPr>
            </w:pPr>
            <w:r>
              <w:rPr>
                <w:sz w:val="18"/>
                <w:szCs w:val="18"/>
              </w:rPr>
              <w:t>이슈에 대한 해결 활동으로 인해 프로젝트 계획에 대한 조정·변경이 필요하다고 판단되어 프로젝트 계획 조정·변경이 사항이 검토되어 합의된 경우 프로젝트관리자(PM)는 프로젝트 계획을 조정·변경하도록 함</w:t>
            </w:r>
          </w:p>
          <w:p w14:paraId="00000416" w14:textId="77777777" w:rsidR="001B14D1" w:rsidRDefault="00000000">
            <w:pPr>
              <w:numPr>
                <w:ilvl w:val="0"/>
                <w:numId w:val="17"/>
              </w:numPr>
              <w:ind w:left="109" w:hanging="109"/>
              <w:rPr>
                <w:sz w:val="18"/>
                <w:szCs w:val="18"/>
              </w:rPr>
            </w:pPr>
            <w:r>
              <w:rPr>
                <w:sz w:val="18"/>
                <w:szCs w:val="18"/>
              </w:rPr>
              <w:t>프로젝트 계획 조정·변경은 “프로젝트 계획” 프로세스에 따라 수행하도록 함</w:t>
            </w:r>
          </w:p>
        </w:tc>
      </w:tr>
      <w:tr w:rsidR="001B14D1" w14:paraId="11C548A0" w14:textId="77777777">
        <w:trPr>
          <w:trHeight w:val="686"/>
        </w:trPr>
        <w:tc>
          <w:tcPr>
            <w:tcW w:w="158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417" w14:textId="77777777" w:rsidR="001B14D1" w:rsidRDefault="00000000">
            <w:pPr>
              <w:jc w:val="center"/>
              <w:rPr>
                <w:sz w:val="18"/>
                <w:szCs w:val="18"/>
              </w:rPr>
            </w:pPr>
            <w:r>
              <w:rPr>
                <w:sz w:val="18"/>
                <w:szCs w:val="18"/>
              </w:rPr>
              <w:lastRenderedPageBreak/>
              <w:t>해결방안</w:t>
            </w:r>
          </w:p>
          <w:p w14:paraId="00000418" w14:textId="77777777" w:rsidR="001B14D1" w:rsidRDefault="00000000">
            <w:pPr>
              <w:jc w:val="center"/>
              <w:rPr>
                <w:sz w:val="18"/>
                <w:szCs w:val="18"/>
              </w:rPr>
            </w:pPr>
            <w:r>
              <w:rPr>
                <w:sz w:val="18"/>
                <w:szCs w:val="18"/>
              </w:rPr>
              <w:t>이행</w:t>
            </w:r>
          </w:p>
        </w:tc>
        <w:tc>
          <w:tcPr>
            <w:tcW w:w="7385"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419" w14:textId="77777777" w:rsidR="001B14D1" w:rsidRDefault="00000000">
            <w:pPr>
              <w:numPr>
                <w:ilvl w:val="0"/>
                <w:numId w:val="17"/>
              </w:numPr>
              <w:ind w:left="109" w:hanging="109"/>
              <w:rPr>
                <w:sz w:val="18"/>
                <w:szCs w:val="18"/>
              </w:rPr>
            </w:pPr>
            <w:r>
              <w:rPr>
                <w:sz w:val="18"/>
                <w:szCs w:val="18"/>
              </w:rPr>
              <w:t xml:space="preserve">이슈 처리담당자는 수립된 이슈 해결계획에 따라 이슈 해결 활동을 </w:t>
            </w:r>
            <w:proofErr w:type="spellStart"/>
            <w:r>
              <w:rPr>
                <w:sz w:val="18"/>
                <w:szCs w:val="18"/>
              </w:rPr>
              <w:t>이행하도록함</w:t>
            </w:r>
            <w:proofErr w:type="spellEnd"/>
          </w:p>
        </w:tc>
      </w:tr>
      <w:tr w:rsidR="001B14D1" w14:paraId="587FEE2D" w14:textId="77777777">
        <w:trPr>
          <w:trHeight w:val="880"/>
        </w:trPr>
        <w:tc>
          <w:tcPr>
            <w:tcW w:w="158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41A" w14:textId="77777777" w:rsidR="001B14D1" w:rsidRDefault="00000000">
            <w:pPr>
              <w:jc w:val="center"/>
              <w:rPr>
                <w:sz w:val="18"/>
                <w:szCs w:val="18"/>
              </w:rPr>
            </w:pPr>
            <w:r>
              <w:rPr>
                <w:sz w:val="18"/>
                <w:szCs w:val="18"/>
              </w:rPr>
              <w:t>해결현황</w:t>
            </w:r>
          </w:p>
          <w:p w14:paraId="0000041B" w14:textId="77777777" w:rsidR="001B14D1" w:rsidRDefault="00000000">
            <w:pPr>
              <w:jc w:val="center"/>
              <w:rPr>
                <w:sz w:val="18"/>
                <w:szCs w:val="18"/>
              </w:rPr>
            </w:pPr>
            <w:r>
              <w:rPr>
                <w:sz w:val="18"/>
                <w:szCs w:val="18"/>
              </w:rPr>
              <w:t>보고</w:t>
            </w:r>
          </w:p>
        </w:tc>
        <w:tc>
          <w:tcPr>
            <w:tcW w:w="7385"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41C" w14:textId="77777777" w:rsidR="001B14D1" w:rsidRDefault="00000000">
            <w:pPr>
              <w:numPr>
                <w:ilvl w:val="0"/>
                <w:numId w:val="17"/>
              </w:numPr>
              <w:ind w:left="109" w:hanging="109"/>
              <w:rPr>
                <w:sz w:val="18"/>
                <w:szCs w:val="18"/>
              </w:rPr>
            </w:pPr>
            <w:r>
              <w:rPr>
                <w:sz w:val="18"/>
                <w:szCs w:val="18"/>
              </w:rPr>
              <w:t xml:space="preserve">프로젝트관리자(PM)은 이슈해결활동에 대한 이슈 해결 효과가 미비하여 상위 보고가 필요하다고 판단된 경우 해당 이슈에 대한 해결 활동 현황을 상위관리자에게 보고함 </w:t>
            </w:r>
          </w:p>
        </w:tc>
      </w:tr>
      <w:tr w:rsidR="001B14D1" w14:paraId="3EE11C33" w14:textId="77777777">
        <w:trPr>
          <w:trHeight w:val="905"/>
        </w:trPr>
        <w:tc>
          <w:tcPr>
            <w:tcW w:w="1588"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41D" w14:textId="77777777" w:rsidR="001B14D1" w:rsidRDefault="00000000">
            <w:pPr>
              <w:jc w:val="center"/>
              <w:rPr>
                <w:sz w:val="18"/>
                <w:szCs w:val="18"/>
              </w:rPr>
            </w:pPr>
            <w:r>
              <w:rPr>
                <w:sz w:val="18"/>
                <w:szCs w:val="18"/>
              </w:rPr>
              <w:t>해결기록</w:t>
            </w:r>
          </w:p>
        </w:tc>
        <w:tc>
          <w:tcPr>
            <w:tcW w:w="7385"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vAlign w:val="center"/>
          </w:tcPr>
          <w:p w14:paraId="0000041E" w14:textId="77777777" w:rsidR="001B14D1" w:rsidRDefault="00000000">
            <w:pPr>
              <w:numPr>
                <w:ilvl w:val="0"/>
                <w:numId w:val="17"/>
              </w:numPr>
              <w:ind w:left="109" w:hanging="109"/>
              <w:rPr>
                <w:sz w:val="18"/>
                <w:szCs w:val="18"/>
              </w:rPr>
            </w:pPr>
            <w:r>
              <w:rPr>
                <w:sz w:val="18"/>
                <w:szCs w:val="18"/>
              </w:rPr>
              <w:t xml:space="preserve">프로젝트관리자(PM)에 의하여 식별된 이슈가 해결되었다고 판단되었을 경우, 이슈 관리 담당자는 해당 이슈의 해결 현황을 이슈 처리 계획 및 결과서에 </w:t>
            </w:r>
            <w:proofErr w:type="spellStart"/>
            <w:r>
              <w:rPr>
                <w:sz w:val="18"/>
                <w:szCs w:val="18"/>
              </w:rPr>
              <w:t>등록하도록함</w:t>
            </w:r>
            <w:proofErr w:type="spellEnd"/>
          </w:p>
        </w:tc>
      </w:tr>
    </w:tbl>
    <w:p w14:paraId="0000041F" w14:textId="77777777" w:rsidR="001B14D1" w:rsidRDefault="00000000">
      <w:r>
        <w:t xml:space="preserve">&lt;끝&gt; </w:t>
      </w:r>
    </w:p>
    <w:sectPr w:rsidR="001B14D1">
      <w:headerReference w:type="default" r:id="rId20"/>
      <w:footerReference w:type="default" r:id="rId21"/>
      <w:pgSz w:w="11907" w:h="16840"/>
      <w:pgMar w:top="1418" w:right="1134" w:bottom="1418" w:left="1134" w:header="567"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손지영" w:date="2025-06-11T00:25:00Z" w:initials="">
    <w:p w14:paraId="0000042E" w14:textId="77777777" w:rsidR="001B14D1" w:rsidRDefault="00000000">
      <w:pPr>
        <w:pBdr>
          <w:top w:val="nil"/>
          <w:left w:val="nil"/>
          <w:bottom w:val="nil"/>
          <w:right w:val="nil"/>
          <w:between w:val="nil"/>
        </w:pBdr>
        <w:jc w:val="left"/>
        <w:rPr>
          <w:rFonts w:ascii="Arial" w:eastAsia="Arial" w:hAnsi="Arial" w:cs="Arial"/>
          <w:color w:val="000000"/>
          <w:sz w:val="22"/>
          <w:szCs w:val="22"/>
        </w:rPr>
      </w:pPr>
      <w:sdt>
        <w:sdtPr>
          <w:tag w:val="goog_rdk_5"/>
          <w:id w:val="770967836"/>
        </w:sdtPr>
        <w:sdtContent>
          <w:r>
            <w:rPr>
              <w:rFonts w:ascii="Arial Unicode MS" w:eastAsia="Arial Unicode MS" w:hAnsi="Arial Unicode MS" w:cs="Arial Unicode MS"/>
              <w:color w:val="000000"/>
              <w:sz w:val="22"/>
              <w:szCs w:val="22"/>
            </w:rPr>
            <w:t>배경 및 목적과 추진 전략을 나중에 더 내용 추가하기</w:t>
          </w:r>
        </w:sdtContent>
      </w:sdt>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42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42E" w16cid:durableId="000004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630142" w14:textId="77777777" w:rsidR="00C46F6C" w:rsidRDefault="00C46F6C">
      <w:r>
        <w:separator/>
      </w:r>
    </w:p>
  </w:endnote>
  <w:endnote w:type="continuationSeparator" w:id="0">
    <w:p w14:paraId="486EA730" w14:textId="77777777" w:rsidR="00C46F6C" w:rsidRDefault="00C46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9B43E447-9B00-43EC-B89B-2A4726CDC2E7}"/>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embedRegular r:id="rId2" w:subsetted="1" w:fontKey="{68164679-86B3-4650-8786-C9628BE2FE43}"/>
    <w:embedBold r:id="rId3" w:subsetted="1" w:fontKey="{ED647705-0457-469F-BB48-52AF7275A732}"/>
    <w:embedItalic r:id="rId4" w:subsetted="1" w:fontKey="{78A6AA03-1140-4DEE-BB51-F24121A7A908}"/>
  </w:font>
  <w:font w:name="나눔고딕">
    <w:panose1 w:val="020D0604000000000000"/>
    <w:charset w:val="81"/>
    <w:family w:val="modern"/>
    <w:pitch w:val="variable"/>
    <w:sig w:usb0="800002A7" w:usb1="29D7FCFB" w:usb2="00000010" w:usb3="00000000" w:csb0="00080001"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신명조">
    <w:panose1 w:val="00000000000000000000"/>
    <w:charset w:val="81"/>
    <w:family w:val="roman"/>
    <w:notTrueType/>
    <w:pitch w:val="default"/>
  </w:font>
  <w:font w:name="HY신명조">
    <w:panose1 w:val="02030600000101010101"/>
    <w:charset w:val="81"/>
    <w:family w:val="roman"/>
    <w:pitch w:val="variable"/>
    <w:sig w:usb0="900002A7" w:usb1="29D77CF9" w:usb2="00000010" w:usb3="00000000" w:csb0="00080000" w:csb1="00000000"/>
  </w:font>
  <w:font w:name="CG Times (W1)">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embedRegular r:id="rId5" w:fontKey="{D920C68A-A9A1-4011-81CA-F10841342AC0}"/>
  </w:font>
  <w:font w:name="Georgia">
    <w:panose1 w:val="02040502050405020303"/>
    <w:charset w:val="00"/>
    <w:family w:val="roman"/>
    <w:pitch w:val="variable"/>
    <w:sig w:usb0="00000287" w:usb1="00000000" w:usb2="00000000" w:usb3="00000000" w:csb0="0000009F" w:csb1="00000000"/>
    <w:embedRegular r:id="rId6" w:fontKey="{0395579E-AFD8-4416-B369-94996A9AFF5C}"/>
    <w:embedItalic r:id="rId7" w:fontKey="{22687FBD-BE13-40AB-BD7A-52710C73B8E4}"/>
  </w:font>
  <w:font w:name="HY견고딕">
    <w:panose1 w:val="02030600000101010101"/>
    <w:charset w:val="81"/>
    <w:family w:val="roman"/>
    <w:pitch w:val="variable"/>
    <w:sig w:usb0="900002A7" w:usb1="29D77CF9" w:usb2="00000010" w:usb3="00000000" w:csb0="00080000" w:csb1="00000000"/>
  </w:font>
  <w:font w:name="Arial Unicode MS">
    <w:altName w:val="Arial"/>
    <w:panose1 w:val="020B0604020202020204"/>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embedRegular r:id="rId8" w:subsetted="1" w:fontKey="{1703E50A-04ED-4125-9C51-E6D7AEDCBBC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632181" w14:textId="77777777" w:rsidR="00C07A63" w:rsidRDefault="00C07A63">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44E06B" w14:textId="77777777" w:rsidR="00C07A63" w:rsidRDefault="00C07A63">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9B6AB0" w14:textId="77777777" w:rsidR="00C07A63" w:rsidRDefault="00C07A63">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428" w14:textId="77777777" w:rsidR="001B14D1" w:rsidRDefault="001B14D1">
    <w:pPr>
      <w:pBdr>
        <w:top w:val="nil"/>
        <w:left w:val="nil"/>
        <w:bottom w:val="nil"/>
        <w:right w:val="nil"/>
        <w:between w:val="nil"/>
      </w:pBdr>
      <w:spacing w:line="276" w:lineRule="auto"/>
      <w:jc w:val="left"/>
      <w:rPr>
        <w:sz w:val="10"/>
        <w:szCs w:val="10"/>
      </w:rPr>
    </w:pPr>
  </w:p>
  <w:tbl>
    <w:tblPr>
      <w:tblStyle w:val="affff0"/>
      <w:tblW w:w="9750" w:type="dxa"/>
      <w:tblInd w:w="-49" w:type="dxa"/>
      <w:tblBorders>
        <w:top w:val="single" w:sz="4" w:space="0" w:color="000000"/>
      </w:tblBorders>
      <w:tblLayout w:type="fixed"/>
      <w:tblLook w:val="0000" w:firstRow="0" w:lastRow="0" w:firstColumn="0" w:lastColumn="0" w:noHBand="0" w:noVBand="0"/>
    </w:tblPr>
    <w:tblGrid>
      <w:gridCol w:w="4583"/>
      <w:gridCol w:w="919"/>
      <w:gridCol w:w="4248"/>
    </w:tblGrid>
    <w:tr w:rsidR="001B14D1" w14:paraId="384385F7" w14:textId="77777777">
      <w:trPr>
        <w:trHeight w:val="645"/>
      </w:trPr>
      <w:tc>
        <w:tcPr>
          <w:tcW w:w="4583" w:type="dxa"/>
          <w:vAlign w:val="center"/>
        </w:tcPr>
        <w:p w14:paraId="00000429" w14:textId="77777777" w:rsidR="001B14D1" w:rsidRDefault="001B14D1">
          <w:pPr>
            <w:pBdr>
              <w:top w:val="nil"/>
              <w:left w:val="nil"/>
              <w:bottom w:val="nil"/>
              <w:right w:val="nil"/>
              <w:between w:val="nil"/>
            </w:pBdr>
            <w:jc w:val="left"/>
            <w:rPr>
              <w:color w:val="000000"/>
              <w:sz w:val="18"/>
              <w:szCs w:val="18"/>
            </w:rPr>
          </w:pPr>
        </w:p>
      </w:tc>
      <w:tc>
        <w:tcPr>
          <w:tcW w:w="919" w:type="dxa"/>
        </w:tcPr>
        <w:p w14:paraId="0000042A" w14:textId="364A5F3F" w:rsidR="001B14D1" w:rsidRDefault="00000000">
          <w:pPr>
            <w:pBdr>
              <w:top w:val="nil"/>
              <w:left w:val="nil"/>
              <w:bottom w:val="nil"/>
              <w:right w:val="nil"/>
              <w:between w:val="nil"/>
            </w:pBdr>
            <w:ind w:firstLine="79"/>
            <w:jc w:val="center"/>
            <w:rPr>
              <w:color w:val="000000"/>
            </w:rPr>
          </w:pPr>
          <w:r>
            <w:rPr>
              <w:color w:val="000000"/>
            </w:rPr>
            <w:t xml:space="preserve">- </w:t>
          </w:r>
          <w:r>
            <w:rPr>
              <w:color w:val="000000"/>
            </w:rPr>
            <w:fldChar w:fldCharType="begin"/>
          </w:r>
          <w:r>
            <w:rPr>
              <w:color w:val="000000"/>
            </w:rPr>
            <w:instrText>PAGE</w:instrText>
          </w:r>
          <w:r>
            <w:rPr>
              <w:color w:val="000000"/>
            </w:rPr>
            <w:fldChar w:fldCharType="separate"/>
          </w:r>
          <w:r w:rsidR="007620B2">
            <w:rPr>
              <w:noProof/>
              <w:color w:val="000000"/>
            </w:rPr>
            <w:t>1</w:t>
          </w:r>
          <w:r>
            <w:rPr>
              <w:color w:val="000000"/>
            </w:rPr>
            <w:fldChar w:fldCharType="end"/>
          </w:r>
          <w:r>
            <w:rPr>
              <w:color w:val="000000"/>
            </w:rPr>
            <w:t xml:space="preserve"> -</w:t>
          </w:r>
        </w:p>
        <w:p w14:paraId="0000042B" w14:textId="77777777" w:rsidR="001B14D1" w:rsidRDefault="001B14D1">
          <w:pPr>
            <w:pBdr>
              <w:top w:val="nil"/>
              <w:left w:val="nil"/>
              <w:bottom w:val="nil"/>
              <w:right w:val="nil"/>
              <w:between w:val="nil"/>
            </w:pBdr>
            <w:ind w:firstLine="79"/>
            <w:jc w:val="center"/>
            <w:rPr>
              <w:color w:val="000000"/>
              <w:sz w:val="18"/>
              <w:szCs w:val="18"/>
            </w:rPr>
          </w:pPr>
        </w:p>
      </w:tc>
      <w:tc>
        <w:tcPr>
          <w:tcW w:w="4248" w:type="dxa"/>
          <w:vAlign w:val="center"/>
        </w:tcPr>
        <w:p w14:paraId="0000042C" w14:textId="77777777" w:rsidR="001B14D1" w:rsidRDefault="001B14D1">
          <w:pPr>
            <w:pBdr>
              <w:top w:val="nil"/>
              <w:left w:val="nil"/>
              <w:bottom w:val="nil"/>
              <w:right w:val="nil"/>
              <w:between w:val="nil"/>
            </w:pBdr>
            <w:ind w:firstLine="79"/>
            <w:jc w:val="right"/>
            <w:rPr>
              <w:color w:val="000000"/>
              <w:sz w:val="18"/>
              <w:szCs w:val="18"/>
            </w:rPr>
          </w:pPr>
        </w:p>
      </w:tc>
    </w:tr>
  </w:tbl>
  <w:p w14:paraId="0000042D" w14:textId="77777777" w:rsidR="001B14D1" w:rsidRDefault="001B14D1">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953DA4" w14:textId="77777777" w:rsidR="00C46F6C" w:rsidRDefault="00C46F6C">
      <w:r>
        <w:separator/>
      </w:r>
    </w:p>
  </w:footnote>
  <w:footnote w:type="continuationSeparator" w:id="0">
    <w:p w14:paraId="22F6DA19" w14:textId="77777777" w:rsidR="00C46F6C" w:rsidRDefault="00C46F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24BF2" w14:textId="77777777" w:rsidR="00C07A63" w:rsidRDefault="00C07A63">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420" w14:textId="77777777" w:rsidR="001B14D1" w:rsidRDefault="001B14D1">
    <w:pPr>
      <w:pBdr>
        <w:top w:val="nil"/>
        <w:left w:val="nil"/>
        <w:bottom w:val="nil"/>
        <w:right w:val="nil"/>
        <w:between w:val="nil"/>
      </w:pBdr>
      <w:spacing w:line="276" w:lineRule="auto"/>
      <w:jc w:val="left"/>
    </w:pPr>
  </w:p>
  <w:tbl>
    <w:tblPr>
      <w:tblStyle w:val="afffe"/>
      <w:tblW w:w="9639" w:type="dxa"/>
      <w:tblInd w:w="0" w:type="dxa"/>
      <w:tblBorders>
        <w:bottom w:val="single" w:sz="4" w:space="0" w:color="000000"/>
      </w:tblBorders>
      <w:tblLayout w:type="fixed"/>
      <w:tblLook w:val="0400" w:firstRow="0" w:lastRow="0" w:firstColumn="0" w:lastColumn="0" w:noHBand="0" w:noVBand="1"/>
    </w:tblPr>
    <w:tblGrid>
      <w:gridCol w:w="4816"/>
      <w:gridCol w:w="4823"/>
    </w:tblGrid>
    <w:tr w:rsidR="001B14D1" w14:paraId="0790BA33" w14:textId="77777777">
      <w:trPr>
        <w:trHeight w:val="459"/>
      </w:trPr>
      <w:tc>
        <w:tcPr>
          <w:tcW w:w="4816" w:type="dxa"/>
          <w:shd w:val="clear" w:color="auto" w:fill="auto"/>
          <w:vAlign w:val="center"/>
        </w:tcPr>
        <w:p w14:paraId="00000421" w14:textId="77777777" w:rsidR="001B14D1" w:rsidRDefault="00000000">
          <w:pPr>
            <w:rPr>
              <w:b/>
              <w:sz w:val="18"/>
              <w:szCs w:val="18"/>
            </w:rPr>
          </w:pPr>
          <w:r>
            <w:rPr>
              <w:b/>
              <w:sz w:val="18"/>
              <w:szCs w:val="18"/>
            </w:rPr>
            <w:t>사업수행계획서</w:t>
          </w:r>
        </w:p>
      </w:tc>
      <w:tc>
        <w:tcPr>
          <w:tcW w:w="4823" w:type="dxa"/>
          <w:shd w:val="clear" w:color="auto" w:fill="auto"/>
          <w:vAlign w:val="center"/>
        </w:tcPr>
        <w:p w14:paraId="00000422" w14:textId="65C8BC66" w:rsidR="001B14D1" w:rsidRDefault="00C07A63" w:rsidP="00C07A63">
          <w:pPr>
            <w:ind w:right="180"/>
            <w:jc w:val="right"/>
            <w:rPr>
              <w:rFonts w:hint="eastAsia"/>
              <w:b/>
              <w:color w:val="000000"/>
              <w:sz w:val="18"/>
              <w:szCs w:val="18"/>
            </w:rPr>
          </w:pPr>
          <w:r w:rsidRPr="00C07A63">
            <w:rPr>
              <w:b/>
              <w:color w:val="000000"/>
              <w:sz w:val="18"/>
              <w:szCs w:val="18"/>
            </w:rPr>
            <w:t>AI 기반 성과 평가 시스템</w:t>
          </w:r>
        </w:p>
      </w:tc>
    </w:tr>
  </w:tbl>
  <w:p w14:paraId="00000423" w14:textId="77777777" w:rsidR="001B14D1" w:rsidRDefault="001B14D1">
    <w:pPr>
      <w:pBdr>
        <w:top w:val="nil"/>
        <w:left w:val="nil"/>
        <w:bottom w:val="nil"/>
        <w:right w:val="nil"/>
        <w:between w:val="nil"/>
      </w:pBdr>
      <w:tabs>
        <w:tab w:val="center" w:pos="4252"/>
        <w:tab w:val="right" w:pos="8504"/>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0CB396" w14:textId="77777777" w:rsidR="00C07A63" w:rsidRDefault="00C07A63">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424" w14:textId="77777777" w:rsidR="001B14D1" w:rsidRDefault="001B14D1">
    <w:pPr>
      <w:pBdr>
        <w:top w:val="nil"/>
        <w:left w:val="nil"/>
        <w:bottom w:val="nil"/>
        <w:right w:val="nil"/>
        <w:between w:val="nil"/>
      </w:pBdr>
      <w:spacing w:line="276" w:lineRule="auto"/>
      <w:jc w:val="left"/>
      <w:rPr>
        <w:color w:val="000000"/>
      </w:rPr>
    </w:pPr>
  </w:p>
  <w:tbl>
    <w:tblPr>
      <w:tblStyle w:val="affff"/>
      <w:tblW w:w="9639" w:type="dxa"/>
      <w:tblInd w:w="0" w:type="dxa"/>
      <w:tblBorders>
        <w:bottom w:val="single" w:sz="4" w:space="0" w:color="000000"/>
      </w:tblBorders>
      <w:tblLayout w:type="fixed"/>
      <w:tblLook w:val="0400" w:firstRow="0" w:lastRow="0" w:firstColumn="0" w:lastColumn="0" w:noHBand="0" w:noVBand="1"/>
    </w:tblPr>
    <w:tblGrid>
      <w:gridCol w:w="4812"/>
      <w:gridCol w:w="4827"/>
    </w:tblGrid>
    <w:tr w:rsidR="001B14D1" w14:paraId="6F417A1D" w14:textId="77777777">
      <w:trPr>
        <w:trHeight w:val="520"/>
      </w:trPr>
      <w:tc>
        <w:tcPr>
          <w:tcW w:w="4812" w:type="dxa"/>
          <w:shd w:val="clear" w:color="auto" w:fill="auto"/>
          <w:vAlign w:val="center"/>
        </w:tcPr>
        <w:p w14:paraId="00000425" w14:textId="77777777" w:rsidR="001B14D1" w:rsidRDefault="00000000">
          <w:pPr>
            <w:rPr>
              <w:b/>
              <w:sz w:val="18"/>
              <w:szCs w:val="18"/>
            </w:rPr>
          </w:pPr>
          <w:r>
            <w:rPr>
              <w:b/>
              <w:sz w:val="18"/>
              <w:szCs w:val="18"/>
            </w:rPr>
            <w:t>사업수행계획서</w:t>
          </w:r>
        </w:p>
      </w:tc>
      <w:tc>
        <w:tcPr>
          <w:tcW w:w="4827" w:type="dxa"/>
          <w:shd w:val="clear" w:color="auto" w:fill="auto"/>
          <w:vAlign w:val="center"/>
        </w:tcPr>
        <w:p w14:paraId="00000426" w14:textId="77777777" w:rsidR="001B14D1" w:rsidRDefault="00000000">
          <w:pPr>
            <w:jc w:val="right"/>
            <w:rPr>
              <w:b/>
              <w:sz w:val="18"/>
              <w:szCs w:val="18"/>
            </w:rPr>
          </w:pPr>
          <w:r>
            <w:rPr>
              <w:b/>
              <w:sz w:val="18"/>
              <w:szCs w:val="18"/>
            </w:rPr>
            <w:t>AI 성과관리 프로젝트</w:t>
          </w:r>
        </w:p>
      </w:tc>
    </w:tr>
  </w:tbl>
  <w:p w14:paraId="00000427" w14:textId="77777777" w:rsidR="001B14D1" w:rsidRDefault="001B14D1">
    <w:pPr>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06C15"/>
    <w:multiLevelType w:val="multilevel"/>
    <w:tmpl w:val="5F686D88"/>
    <w:lvl w:ilvl="0">
      <w:start w:val="1"/>
      <w:numFmt w:val="bullet"/>
      <w:lvlText w:val="-"/>
      <w:lvlJc w:val="left"/>
      <w:pPr>
        <w:ind w:left="1440" w:hanging="360"/>
      </w:pPr>
      <w:rPr>
        <w:u w:val="none"/>
      </w:rPr>
    </w:lvl>
    <w:lvl w:ilvl="1">
      <w:start w:val="1"/>
      <w:numFmt w:val="bullet"/>
      <w:pStyle w:val="ActListD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85841FA"/>
    <w:multiLevelType w:val="multilevel"/>
    <w:tmpl w:val="A7A889F2"/>
    <w:lvl w:ilvl="0">
      <w:start w:val="1"/>
      <w:numFmt w:val="bullet"/>
      <w:pStyle w:val="7"/>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060202"/>
    <w:multiLevelType w:val="multilevel"/>
    <w:tmpl w:val="4DD8DF5A"/>
    <w:lvl w:ilvl="0">
      <w:start w:val="1"/>
      <w:numFmt w:val="decimal"/>
      <w:pStyle w:val="1"/>
      <w:lvlText w:val="%1."/>
      <w:lvlJc w:val="left"/>
      <w:pPr>
        <w:ind w:left="800" w:hanging="400"/>
      </w:pPr>
      <w:rPr>
        <w:sz w:val="20"/>
        <w:szCs w:val="20"/>
      </w:rPr>
    </w:lvl>
    <w:lvl w:ilvl="1">
      <w:start w:val="1"/>
      <w:numFmt w:val="bullet"/>
      <w:lvlText w:val="■"/>
      <w:lvlJc w:val="left"/>
      <w:pPr>
        <w:ind w:left="1200" w:hanging="400"/>
      </w:pPr>
      <w:rPr>
        <w:rFonts w:ascii="Noto Sans Symbols" w:eastAsia="Noto Sans Symbols" w:hAnsi="Noto Sans Symbols" w:cs="Noto Sans Symbols"/>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3" w15:restartNumberingAfterBreak="0">
    <w:nsid w:val="1B1C4A4F"/>
    <w:multiLevelType w:val="multilevel"/>
    <w:tmpl w:val="EB9EB876"/>
    <w:lvl w:ilvl="0">
      <w:start w:val="1"/>
      <w:numFmt w:val="bullet"/>
      <w:pStyle w:val="a"/>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A63F36"/>
    <w:multiLevelType w:val="multilevel"/>
    <w:tmpl w:val="9BC2CBC6"/>
    <w:lvl w:ilvl="0">
      <w:start w:val="1"/>
      <w:numFmt w:val="bullet"/>
      <w:pStyle w:val="t1"/>
      <w:lvlText w:val="-"/>
      <w:lvlJc w:val="left"/>
      <w:pPr>
        <w:ind w:left="720" w:hanging="360"/>
      </w:pPr>
      <w:rPr>
        <w:u w:val="none"/>
      </w:rPr>
    </w:lvl>
    <w:lvl w:ilvl="1">
      <w:start w:val="1"/>
      <w:numFmt w:val="bullet"/>
      <w:pStyle w:val="t3"/>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6D11E0"/>
    <w:multiLevelType w:val="multilevel"/>
    <w:tmpl w:val="A98867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pStyle w:val="5"/>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93D3BF8"/>
    <w:multiLevelType w:val="multilevel"/>
    <w:tmpl w:val="A844E2A2"/>
    <w:lvl w:ilvl="0">
      <w:start w:val="1"/>
      <w:numFmt w:val="bullet"/>
      <w:pStyle w:val="DEIT1"/>
      <w:lvlText w:val="■"/>
      <w:lvlJc w:val="left"/>
      <w:pPr>
        <w:ind w:left="880" w:hanging="440"/>
      </w:pPr>
      <w:rPr>
        <w:rFonts w:ascii="Noto Sans Symbols" w:eastAsia="Noto Sans Symbols" w:hAnsi="Noto Sans Symbols" w:cs="Noto Sans Symbols"/>
      </w:rPr>
    </w:lvl>
    <w:lvl w:ilvl="1">
      <w:start w:val="1"/>
      <w:numFmt w:val="bullet"/>
      <w:pStyle w:val="DEIT2"/>
      <w:lvlText w:val="■"/>
      <w:lvlJc w:val="left"/>
      <w:pPr>
        <w:ind w:left="1320" w:hanging="440"/>
      </w:pPr>
      <w:rPr>
        <w:rFonts w:ascii="Noto Sans Symbols" w:eastAsia="Noto Sans Symbols" w:hAnsi="Noto Sans Symbols" w:cs="Noto Sans Symbols"/>
      </w:rPr>
    </w:lvl>
    <w:lvl w:ilvl="2">
      <w:start w:val="1"/>
      <w:numFmt w:val="bullet"/>
      <w:pStyle w:val="DEIT3"/>
      <w:lvlText w:val="◆"/>
      <w:lvlJc w:val="left"/>
      <w:pPr>
        <w:ind w:left="1760" w:hanging="440"/>
      </w:pPr>
      <w:rPr>
        <w:rFonts w:ascii="Noto Sans Symbols" w:eastAsia="Noto Sans Symbols" w:hAnsi="Noto Sans Symbols" w:cs="Noto Sans Symbols"/>
      </w:rPr>
    </w:lvl>
    <w:lvl w:ilvl="3">
      <w:start w:val="1"/>
      <w:numFmt w:val="bullet"/>
      <w:pStyle w:val="DEIT4"/>
      <w:lvlText w:val="●"/>
      <w:lvlJc w:val="left"/>
      <w:pPr>
        <w:ind w:left="2200" w:hanging="440"/>
      </w:pPr>
      <w:rPr>
        <w:rFonts w:ascii="Noto Sans Symbols" w:eastAsia="Noto Sans Symbols" w:hAnsi="Noto Sans Symbols" w:cs="Noto Sans Symbols"/>
      </w:rPr>
    </w:lvl>
    <w:lvl w:ilvl="4">
      <w:start w:val="1"/>
      <w:numFmt w:val="bullet"/>
      <w:lvlText w:val="■"/>
      <w:lvlJc w:val="left"/>
      <w:pPr>
        <w:ind w:left="2640" w:hanging="440"/>
      </w:pPr>
      <w:rPr>
        <w:rFonts w:ascii="Noto Sans Symbols" w:eastAsia="Noto Sans Symbols" w:hAnsi="Noto Sans Symbols" w:cs="Noto Sans Symbols"/>
      </w:rPr>
    </w:lvl>
    <w:lvl w:ilvl="5">
      <w:start w:val="1"/>
      <w:numFmt w:val="bullet"/>
      <w:lvlText w:val="◆"/>
      <w:lvlJc w:val="left"/>
      <w:pPr>
        <w:ind w:left="3080" w:hanging="440"/>
      </w:pPr>
      <w:rPr>
        <w:rFonts w:ascii="Noto Sans Symbols" w:eastAsia="Noto Sans Symbols" w:hAnsi="Noto Sans Symbols" w:cs="Noto Sans Symbols"/>
      </w:rPr>
    </w:lvl>
    <w:lvl w:ilvl="6">
      <w:start w:val="1"/>
      <w:numFmt w:val="bullet"/>
      <w:lvlText w:val="●"/>
      <w:lvlJc w:val="left"/>
      <w:pPr>
        <w:ind w:left="3520" w:hanging="440"/>
      </w:pPr>
      <w:rPr>
        <w:rFonts w:ascii="Noto Sans Symbols" w:eastAsia="Noto Sans Symbols" w:hAnsi="Noto Sans Symbols" w:cs="Noto Sans Symbols"/>
      </w:rPr>
    </w:lvl>
    <w:lvl w:ilvl="7">
      <w:start w:val="1"/>
      <w:numFmt w:val="bullet"/>
      <w:lvlText w:val="■"/>
      <w:lvlJc w:val="left"/>
      <w:pPr>
        <w:ind w:left="3960" w:hanging="440"/>
      </w:pPr>
      <w:rPr>
        <w:rFonts w:ascii="Noto Sans Symbols" w:eastAsia="Noto Sans Symbols" w:hAnsi="Noto Sans Symbols" w:cs="Noto Sans Symbols"/>
      </w:rPr>
    </w:lvl>
    <w:lvl w:ilvl="8">
      <w:start w:val="1"/>
      <w:numFmt w:val="bullet"/>
      <w:lvlText w:val="◆"/>
      <w:lvlJc w:val="left"/>
      <w:pPr>
        <w:ind w:left="4400" w:hanging="440"/>
      </w:pPr>
      <w:rPr>
        <w:rFonts w:ascii="Noto Sans Symbols" w:eastAsia="Noto Sans Symbols" w:hAnsi="Noto Sans Symbols" w:cs="Noto Sans Symbols"/>
      </w:rPr>
    </w:lvl>
  </w:abstractNum>
  <w:abstractNum w:abstractNumId="7" w15:restartNumberingAfterBreak="0">
    <w:nsid w:val="29D75C28"/>
    <w:multiLevelType w:val="multilevel"/>
    <w:tmpl w:val="4BB265EA"/>
    <w:lvl w:ilvl="0">
      <w:start w:val="1"/>
      <w:numFmt w:val="bullet"/>
      <w:pStyle w:val="t2"/>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75332F0"/>
    <w:multiLevelType w:val="multilevel"/>
    <w:tmpl w:val="C9A40D1A"/>
    <w:lvl w:ilvl="0">
      <w:start w:val="1"/>
      <w:numFmt w:val="decimal"/>
      <w:lvlText w:val="%1."/>
      <w:lvlJc w:val="left"/>
      <w:pPr>
        <w:ind w:left="800" w:hanging="400"/>
      </w:pPr>
      <w:rPr>
        <w:sz w:val="20"/>
        <w:szCs w:val="20"/>
      </w:rPr>
    </w:lvl>
    <w:lvl w:ilvl="1">
      <w:start w:val="1"/>
      <w:numFmt w:val="bullet"/>
      <w:lvlText w:val="■"/>
      <w:lvlJc w:val="left"/>
      <w:pPr>
        <w:ind w:left="1200" w:hanging="400"/>
      </w:pPr>
      <w:rPr>
        <w:rFonts w:ascii="Noto Sans Symbols" w:eastAsia="Noto Sans Symbols" w:hAnsi="Noto Sans Symbols" w:cs="Noto Sans Symbols"/>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9" w15:restartNumberingAfterBreak="0">
    <w:nsid w:val="37736F46"/>
    <w:multiLevelType w:val="multilevel"/>
    <w:tmpl w:val="2A8C9D86"/>
    <w:lvl w:ilvl="0">
      <w:start w:val="1"/>
      <w:numFmt w:val="bullet"/>
      <w:pStyle w:val="10"/>
      <w:lvlText w:val="-"/>
      <w:lvlJc w:val="left"/>
      <w:pPr>
        <w:ind w:left="1440" w:hanging="360"/>
      </w:pPr>
      <w:rPr>
        <w:u w:val="none"/>
      </w:rPr>
    </w:lvl>
    <w:lvl w:ilvl="1">
      <w:start w:val="1"/>
      <w:numFmt w:val="bullet"/>
      <w:pStyle w:val="2"/>
      <w:lvlText w:val="-"/>
      <w:lvlJc w:val="left"/>
      <w:pPr>
        <w:ind w:left="2160" w:hanging="360"/>
      </w:pPr>
      <w:rPr>
        <w:u w:val="none"/>
      </w:rPr>
    </w:lvl>
    <w:lvl w:ilvl="2">
      <w:start w:val="1"/>
      <w:numFmt w:val="bullet"/>
      <w:pStyle w:val="3"/>
      <w:lvlText w:val="-"/>
      <w:lvlJc w:val="left"/>
      <w:pPr>
        <w:ind w:left="2880" w:hanging="360"/>
      </w:pPr>
      <w:rPr>
        <w:u w:val="none"/>
      </w:rPr>
    </w:lvl>
    <w:lvl w:ilvl="3">
      <w:start w:val="1"/>
      <w:numFmt w:val="bullet"/>
      <w:pStyle w:val="4"/>
      <w:lvlText w:val="-"/>
      <w:lvlJc w:val="left"/>
      <w:pPr>
        <w:ind w:left="3600" w:hanging="360"/>
      </w:pPr>
      <w:rPr>
        <w:u w:val="none"/>
      </w:rPr>
    </w:lvl>
    <w:lvl w:ilvl="4">
      <w:start w:val="1"/>
      <w:numFmt w:val="bullet"/>
      <w:lvlText w:val="-"/>
      <w:lvlJc w:val="left"/>
      <w:pPr>
        <w:ind w:left="4320" w:hanging="360"/>
      </w:pPr>
      <w:rPr>
        <w:u w:val="none"/>
      </w:rPr>
    </w:lvl>
    <w:lvl w:ilvl="5">
      <w:start w:val="1"/>
      <w:numFmt w:val="bullet"/>
      <w:pStyle w:val="6"/>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pStyle w:val="9"/>
      <w:lvlText w:val="-"/>
      <w:lvlJc w:val="left"/>
      <w:pPr>
        <w:ind w:left="7200" w:hanging="360"/>
      </w:pPr>
      <w:rPr>
        <w:u w:val="none"/>
      </w:rPr>
    </w:lvl>
  </w:abstractNum>
  <w:abstractNum w:abstractNumId="10" w15:restartNumberingAfterBreak="0">
    <w:nsid w:val="41F17B50"/>
    <w:multiLevelType w:val="multilevel"/>
    <w:tmpl w:val="0AB4D5A0"/>
    <w:lvl w:ilvl="0">
      <w:start w:val="1"/>
      <w:numFmt w:val="decimal"/>
      <w:pStyle w:val="-"/>
      <w:lvlText w:val="%1."/>
      <w:lvlJc w:val="left"/>
      <w:pPr>
        <w:ind w:left="800" w:hanging="400"/>
      </w:pPr>
      <w:rPr>
        <w:sz w:val="20"/>
        <w:szCs w:val="20"/>
      </w:rPr>
    </w:lvl>
    <w:lvl w:ilvl="1">
      <w:start w:val="1"/>
      <w:numFmt w:val="bullet"/>
      <w:lvlText w:val="■"/>
      <w:lvlJc w:val="left"/>
      <w:pPr>
        <w:ind w:left="1200" w:hanging="400"/>
      </w:pPr>
      <w:rPr>
        <w:rFonts w:ascii="Noto Sans Symbols" w:eastAsia="Noto Sans Symbols" w:hAnsi="Noto Sans Symbols" w:cs="Noto Sans Symbols"/>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11" w15:restartNumberingAfterBreak="0">
    <w:nsid w:val="421C681F"/>
    <w:multiLevelType w:val="multilevel"/>
    <w:tmpl w:val="8B32A818"/>
    <w:lvl w:ilvl="0">
      <w:start w:val="1"/>
      <w:numFmt w:val="decimal"/>
      <w:lvlText w:val="%1."/>
      <w:lvlJc w:val="left"/>
      <w:pPr>
        <w:ind w:left="0" w:firstLine="0"/>
      </w:pPr>
    </w:lvl>
    <w:lvl w:ilvl="1">
      <w:start w:val="1"/>
      <w:numFmt w:val="decimal"/>
      <w:lvlText w:val="%1.%2 "/>
      <w:lvlJc w:val="left"/>
      <w:pPr>
        <w:ind w:left="0" w:firstLine="0"/>
      </w:pPr>
    </w:lvl>
    <w:lvl w:ilvl="2">
      <w:start w:val="1"/>
      <w:numFmt w:val="decimal"/>
      <w:lvlText w:val="%1.%2.%3 "/>
      <w:lvlJc w:val="left"/>
      <w:pPr>
        <w:ind w:left="426" w:firstLine="0"/>
      </w:pPr>
      <w:rPr>
        <w:sz w:val="22"/>
        <w:szCs w:val="22"/>
      </w:rPr>
    </w:lvl>
    <w:lvl w:ilvl="3">
      <w:start w:val="1"/>
      <w:numFmt w:val="decimal"/>
      <w:lvlText w:val="%1.%2.%3.%4 "/>
      <w:lvlJc w:val="left"/>
      <w:pPr>
        <w:ind w:left="0" w:firstLine="0"/>
      </w:pPr>
    </w:lvl>
    <w:lvl w:ilvl="4">
      <w:start w:val="1"/>
      <w:numFmt w:val="decimal"/>
      <w:lvlText w:val="%1.%2.%3.%4.%5 "/>
      <w:lvlJc w:val="left"/>
      <w:pPr>
        <w:ind w:left="0" w:firstLine="0"/>
      </w:pPr>
    </w:lvl>
    <w:lvl w:ilvl="5">
      <w:start w:val="1"/>
      <w:numFmt w:val="decimal"/>
      <w:lvlText w:val="%6)"/>
      <w:lvlJc w:val="left"/>
      <w:pPr>
        <w:ind w:left="0" w:firstLine="0"/>
      </w:pPr>
    </w:lvl>
    <w:lvl w:ilvl="6">
      <w:start w:val="1"/>
      <w:numFmt w:val="decimal"/>
      <w:lvlText w:val="%1.%2.%3.%4.%5.%6.%7 "/>
      <w:lvlJc w:val="left"/>
      <w:pPr>
        <w:ind w:left="0" w:firstLine="0"/>
      </w:pPr>
    </w:lvl>
    <w:lvl w:ilvl="7">
      <w:start w:val="1"/>
      <w:numFmt w:val="decimal"/>
      <w:lvlText w:val="%1.%2.%3.%4.%5.%6.%7.%8 "/>
      <w:lvlJc w:val="left"/>
      <w:pPr>
        <w:ind w:left="0" w:firstLine="0"/>
      </w:pPr>
    </w:lvl>
    <w:lvl w:ilvl="8">
      <w:start w:val="1"/>
      <w:numFmt w:val="decimal"/>
      <w:lvlText w:val="%1.%2.%3.%4.%5.%6.%7.%8.%9"/>
      <w:lvlJc w:val="left"/>
      <w:pPr>
        <w:ind w:left="0" w:firstLine="0"/>
      </w:pPr>
    </w:lvl>
  </w:abstractNum>
  <w:abstractNum w:abstractNumId="12" w15:restartNumberingAfterBreak="0">
    <w:nsid w:val="4ADB6D28"/>
    <w:multiLevelType w:val="multilevel"/>
    <w:tmpl w:val="BAD4DBEE"/>
    <w:lvl w:ilvl="0">
      <w:start w:val="1"/>
      <w:numFmt w:val="bullet"/>
      <w:lvlText w:val="■"/>
      <w:lvlJc w:val="left"/>
      <w:pPr>
        <w:ind w:left="1420" w:hanging="440"/>
      </w:pPr>
      <w:rPr>
        <w:rFonts w:ascii="Noto Sans Symbols" w:eastAsia="Noto Sans Symbols" w:hAnsi="Noto Sans Symbols" w:cs="Noto Sans Symbols"/>
      </w:rPr>
    </w:lvl>
    <w:lvl w:ilvl="1">
      <w:start w:val="1"/>
      <w:numFmt w:val="bullet"/>
      <w:lvlText w:val="■"/>
      <w:lvlJc w:val="left"/>
      <w:pPr>
        <w:ind w:left="1860" w:hanging="440"/>
      </w:pPr>
      <w:rPr>
        <w:rFonts w:ascii="Noto Sans Symbols" w:eastAsia="Noto Sans Symbols" w:hAnsi="Noto Sans Symbols" w:cs="Noto Sans Symbols"/>
      </w:rPr>
    </w:lvl>
    <w:lvl w:ilvl="2">
      <w:start w:val="1"/>
      <w:numFmt w:val="bullet"/>
      <w:lvlText w:val="◆"/>
      <w:lvlJc w:val="left"/>
      <w:pPr>
        <w:ind w:left="2300" w:hanging="440"/>
      </w:pPr>
      <w:rPr>
        <w:rFonts w:ascii="Noto Sans Symbols" w:eastAsia="Noto Sans Symbols" w:hAnsi="Noto Sans Symbols" w:cs="Noto Sans Symbols"/>
      </w:rPr>
    </w:lvl>
    <w:lvl w:ilvl="3">
      <w:start w:val="1"/>
      <w:numFmt w:val="bullet"/>
      <w:lvlText w:val="●"/>
      <w:lvlJc w:val="left"/>
      <w:pPr>
        <w:ind w:left="2740" w:hanging="440"/>
      </w:pPr>
      <w:rPr>
        <w:rFonts w:ascii="Noto Sans Symbols" w:eastAsia="Noto Sans Symbols" w:hAnsi="Noto Sans Symbols" w:cs="Noto Sans Symbols"/>
      </w:rPr>
    </w:lvl>
    <w:lvl w:ilvl="4">
      <w:start w:val="1"/>
      <w:numFmt w:val="bullet"/>
      <w:lvlText w:val="■"/>
      <w:lvlJc w:val="left"/>
      <w:pPr>
        <w:ind w:left="3180" w:hanging="440"/>
      </w:pPr>
      <w:rPr>
        <w:rFonts w:ascii="Noto Sans Symbols" w:eastAsia="Noto Sans Symbols" w:hAnsi="Noto Sans Symbols" w:cs="Noto Sans Symbols"/>
      </w:rPr>
    </w:lvl>
    <w:lvl w:ilvl="5">
      <w:start w:val="1"/>
      <w:numFmt w:val="bullet"/>
      <w:lvlText w:val="◆"/>
      <w:lvlJc w:val="left"/>
      <w:pPr>
        <w:ind w:left="3620" w:hanging="440"/>
      </w:pPr>
      <w:rPr>
        <w:rFonts w:ascii="Noto Sans Symbols" w:eastAsia="Noto Sans Symbols" w:hAnsi="Noto Sans Symbols" w:cs="Noto Sans Symbols"/>
      </w:rPr>
    </w:lvl>
    <w:lvl w:ilvl="6">
      <w:start w:val="1"/>
      <w:numFmt w:val="bullet"/>
      <w:lvlText w:val="●"/>
      <w:lvlJc w:val="left"/>
      <w:pPr>
        <w:ind w:left="4060" w:hanging="440"/>
      </w:pPr>
      <w:rPr>
        <w:rFonts w:ascii="Noto Sans Symbols" w:eastAsia="Noto Sans Symbols" w:hAnsi="Noto Sans Symbols" w:cs="Noto Sans Symbols"/>
      </w:rPr>
    </w:lvl>
    <w:lvl w:ilvl="7">
      <w:start w:val="1"/>
      <w:numFmt w:val="bullet"/>
      <w:lvlText w:val="■"/>
      <w:lvlJc w:val="left"/>
      <w:pPr>
        <w:ind w:left="4500" w:hanging="440"/>
      </w:pPr>
      <w:rPr>
        <w:rFonts w:ascii="Noto Sans Symbols" w:eastAsia="Noto Sans Symbols" w:hAnsi="Noto Sans Symbols" w:cs="Noto Sans Symbols"/>
      </w:rPr>
    </w:lvl>
    <w:lvl w:ilvl="8">
      <w:start w:val="1"/>
      <w:numFmt w:val="bullet"/>
      <w:lvlText w:val="◆"/>
      <w:lvlJc w:val="left"/>
      <w:pPr>
        <w:ind w:left="4940" w:hanging="440"/>
      </w:pPr>
      <w:rPr>
        <w:rFonts w:ascii="Noto Sans Symbols" w:eastAsia="Noto Sans Symbols" w:hAnsi="Noto Sans Symbols" w:cs="Noto Sans Symbols"/>
      </w:rPr>
    </w:lvl>
  </w:abstractNum>
  <w:abstractNum w:abstractNumId="13" w15:restartNumberingAfterBreak="0">
    <w:nsid w:val="5258428D"/>
    <w:multiLevelType w:val="multilevel"/>
    <w:tmpl w:val="D6BC9534"/>
    <w:lvl w:ilvl="0">
      <w:start w:val="1"/>
      <w:numFmt w:val="bullet"/>
      <w:pStyle w:val="8"/>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8AD3A01"/>
    <w:multiLevelType w:val="multilevel"/>
    <w:tmpl w:val="03CE6C72"/>
    <w:lvl w:ilvl="0">
      <w:start w:val="2016"/>
      <w:numFmt w:val="bullet"/>
      <w:lvlText w:val="-"/>
      <w:lvlJc w:val="left"/>
      <w:pPr>
        <w:ind w:left="800" w:hanging="400"/>
      </w:pPr>
      <w:rPr>
        <w:rFonts w:ascii="Arial" w:eastAsia="Arial" w:hAnsi="Arial" w:cs="Arial"/>
        <w:color w:val="000000"/>
      </w:rPr>
    </w:lvl>
    <w:lvl w:ilvl="1">
      <w:numFmt w:val="bullet"/>
      <w:lvlText w:val="※"/>
      <w:lvlJc w:val="left"/>
      <w:pPr>
        <w:ind w:left="1160" w:hanging="360"/>
      </w:pPr>
      <w:rPr>
        <w:rFonts w:ascii="맑은 고딕" w:eastAsia="맑은 고딕" w:hAnsi="맑은 고딕" w:cs="맑은 고딕"/>
        <w:color w:val="000000"/>
      </w:rPr>
    </w:lvl>
    <w:lvl w:ilvl="2">
      <w:start w:val="2016"/>
      <w:numFmt w:val="bullet"/>
      <w:lvlText w:val="-"/>
      <w:lvlJc w:val="left"/>
      <w:pPr>
        <w:ind w:left="1110" w:hanging="400"/>
      </w:pPr>
      <w:rPr>
        <w:rFonts w:ascii="Arial" w:eastAsia="Arial" w:hAnsi="Arial" w:cs="Arial"/>
        <w:color w:val="000000"/>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15" w15:restartNumberingAfterBreak="0">
    <w:nsid w:val="59554B39"/>
    <w:multiLevelType w:val="multilevel"/>
    <w:tmpl w:val="FBE060D2"/>
    <w:lvl w:ilvl="0">
      <w:start w:val="6"/>
      <w:numFmt w:val="bullet"/>
      <w:lvlText w:val="-"/>
      <w:lvlJc w:val="left"/>
      <w:pPr>
        <w:ind w:left="880" w:hanging="440"/>
      </w:pPr>
      <w:rPr>
        <w:rFonts w:ascii="나눔고딕" w:eastAsia="나눔고딕" w:hAnsi="나눔고딕" w:cs="나눔고딕"/>
        <w:sz w:val="24"/>
        <w:szCs w:val="24"/>
      </w:rPr>
    </w:lvl>
    <w:lvl w:ilvl="1">
      <w:start w:val="1"/>
      <w:numFmt w:val="bullet"/>
      <w:lvlText w:val="■"/>
      <w:lvlJc w:val="left"/>
      <w:pPr>
        <w:ind w:left="1320" w:hanging="440"/>
      </w:pPr>
      <w:rPr>
        <w:rFonts w:ascii="Noto Sans Symbols" w:eastAsia="Noto Sans Symbols" w:hAnsi="Noto Sans Symbols" w:cs="Noto Sans Symbols"/>
      </w:rPr>
    </w:lvl>
    <w:lvl w:ilvl="2">
      <w:start w:val="1"/>
      <w:numFmt w:val="bullet"/>
      <w:lvlText w:val="◆"/>
      <w:lvlJc w:val="left"/>
      <w:pPr>
        <w:ind w:left="1760" w:hanging="440"/>
      </w:pPr>
      <w:rPr>
        <w:rFonts w:ascii="Noto Sans Symbols" w:eastAsia="Noto Sans Symbols" w:hAnsi="Noto Sans Symbols" w:cs="Noto Sans Symbols"/>
      </w:rPr>
    </w:lvl>
    <w:lvl w:ilvl="3">
      <w:start w:val="1"/>
      <w:numFmt w:val="bullet"/>
      <w:lvlText w:val="●"/>
      <w:lvlJc w:val="left"/>
      <w:pPr>
        <w:ind w:left="2200" w:hanging="440"/>
      </w:pPr>
      <w:rPr>
        <w:rFonts w:ascii="Noto Sans Symbols" w:eastAsia="Noto Sans Symbols" w:hAnsi="Noto Sans Symbols" w:cs="Noto Sans Symbols"/>
      </w:rPr>
    </w:lvl>
    <w:lvl w:ilvl="4">
      <w:start w:val="1"/>
      <w:numFmt w:val="bullet"/>
      <w:lvlText w:val="■"/>
      <w:lvlJc w:val="left"/>
      <w:pPr>
        <w:ind w:left="2640" w:hanging="440"/>
      </w:pPr>
      <w:rPr>
        <w:rFonts w:ascii="Noto Sans Symbols" w:eastAsia="Noto Sans Symbols" w:hAnsi="Noto Sans Symbols" w:cs="Noto Sans Symbols"/>
      </w:rPr>
    </w:lvl>
    <w:lvl w:ilvl="5">
      <w:start w:val="1"/>
      <w:numFmt w:val="bullet"/>
      <w:lvlText w:val="◆"/>
      <w:lvlJc w:val="left"/>
      <w:pPr>
        <w:ind w:left="3080" w:hanging="440"/>
      </w:pPr>
      <w:rPr>
        <w:rFonts w:ascii="Noto Sans Symbols" w:eastAsia="Noto Sans Symbols" w:hAnsi="Noto Sans Symbols" w:cs="Noto Sans Symbols"/>
      </w:rPr>
    </w:lvl>
    <w:lvl w:ilvl="6">
      <w:start w:val="1"/>
      <w:numFmt w:val="bullet"/>
      <w:lvlText w:val="●"/>
      <w:lvlJc w:val="left"/>
      <w:pPr>
        <w:ind w:left="3520" w:hanging="440"/>
      </w:pPr>
      <w:rPr>
        <w:rFonts w:ascii="Noto Sans Symbols" w:eastAsia="Noto Sans Symbols" w:hAnsi="Noto Sans Symbols" w:cs="Noto Sans Symbols"/>
      </w:rPr>
    </w:lvl>
    <w:lvl w:ilvl="7">
      <w:start w:val="1"/>
      <w:numFmt w:val="bullet"/>
      <w:lvlText w:val="■"/>
      <w:lvlJc w:val="left"/>
      <w:pPr>
        <w:ind w:left="3960" w:hanging="440"/>
      </w:pPr>
      <w:rPr>
        <w:rFonts w:ascii="Noto Sans Symbols" w:eastAsia="Noto Sans Symbols" w:hAnsi="Noto Sans Symbols" w:cs="Noto Sans Symbols"/>
      </w:rPr>
    </w:lvl>
    <w:lvl w:ilvl="8">
      <w:start w:val="1"/>
      <w:numFmt w:val="bullet"/>
      <w:lvlText w:val="◆"/>
      <w:lvlJc w:val="left"/>
      <w:pPr>
        <w:ind w:left="4400" w:hanging="440"/>
      </w:pPr>
      <w:rPr>
        <w:rFonts w:ascii="Noto Sans Symbols" w:eastAsia="Noto Sans Symbols" w:hAnsi="Noto Sans Symbols" w:cs="Noto Sans Symbols"/>
      </w:rPr>
    </w:lvl>
  </w:abstractNum>
  <w:abstractNum w:abstractNumId="16" w15:restartNumberingAfterBreak="0">
    <w:nsid w:val="5AA70105"/>
    <w:multiLevelType w:val="multilevel"/>
    <w:tmpl w:val="BB147E86"/>
    <w:lvl w:ilvl="0">
      <w:start w:val="1"/>
      <w:numFmt w:val="decimal"/>
      <w:lvlText w:val="%1."/>
      <w:lvlJc w:val="left"/>
      <w:pPr>
        <w:ind w:left="800" w:hanging="400"/>
      </w:pPr>
      <w:rPr>
        <w:sz w:val="20"/>
        <w:szCs w:val="20"/>
      </w:rPr>
    </w:lvl>
    <w:lvl w:ilvl="1">
      <w:start w:val="1"/>
      <w:numFmt w:val="bullet"/>
      <w:lvlText w:val="■"/>
      <w:lvlJc w:val="left"/>
      <w:pPr>
        <w:ind w:left="1200" w:hanging="400"/>
      </w:pPr>
      <w:rPr>
        <w:rFonts w:ascii="Noto Sans Symbols" w:eastAsia="Noto Sans Symbols" w:hAnsi="Noto Sans Symbols" w:cs="Noto Sans Symbols"/>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17" w15:restartNumberingAfterBreak="0">
    <w:nsid w:val="5C433107"/>
    <w:multiLevelType w:val="multilevel"/>
    <w:tmpl w:val="13A2B62E"/>
    <w:lvl w:ilvl="0">
      <w:start w:val="1"/>
      <w:numFmt w:val="decimal"/>
      <w:lvlText w:val="%1."/>
      <w:lvlJc w:val="left"/>
      <w:pPr>
        <w:ind w:left="800" w:hanging="400"/>
      </w:pPr>
      <w:rPr>
        <w:sz w:val="20"/>
        <w:szCs w:val="20"/>
      </w:rPr>
    </w:lvl>
    <w:lvl w:ilvl="1">
      <w:start w:val="1"/>
      <w:numFmt w:val="bullet"/>
      <w:lvlText w:val="■"/>
      <w:lvlJc w:val="left"/>
      <w:pPr>
        <w:ind w:left="1200" w:hanging="400"/>
      </w:pPr>
      <w:rPr>
        <w:rFonts w:ascii="Noto Sans Symbols" w:eastAsia="Noto Sans Symbols" w:hAnsi="Noto Sans Symbols" w:cs="Noto Sans Symbols"/>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18" w15:restartNumberingAfterBreak="0">
    <w:nsid w:val="5C9931C6"/>
    <w:multiLevelType w:val="multilevel"/>
    <w:tmpl w:val="68BEC3FA"/>
    <w:lvl w:ilvl="0">
      <w:start w:val="1"/>
      <w:numFmt w:val="decimal"/>
      <w:lvlText w:val="%1."/>
      <w:lvlJc w:val="left"/>
      <w:pPr>
        <w:ind w:left="800" w:hanging="400"/>
      </w:pPr>
      <w:rPr>
        <w:sz w:val="20"/>
        <w:szCs w:val="20"/>
      </w:rPr>
    </w:lvl>
    <w:lvl w:ilvl="1">
      <w:start w:val="1"/>
      <w:numFmt w:val="bullet"/>
      <w:lvlText w:val="■"/>
      <w:lvlJc w:val="left"/>
      <w:pPr>
        <w:ind w:left="1200" w:hanging="400"/>
      </w:pPr>
      <w:rPr>
        <w:rFonts w:ascii="Noto Sans Symbols" w:eastAsia="Noto Sans Symbols" w:hAnsi="Noto Sans Symbols" w:cs="Noto Sans Symbols"/>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19" w15:restartNumberingAfterBreak="0">
    <w:nsid w:val="63C306CB"/>
    <w:multiLevelType w:val="multilevel"/>
    <w:tmpl w:val="8C16BA0C"/>
    <w:lvl w:ilvl="0">
      <w:start w:val="1"/>
      <w:numFmt w:val="decimal"/>
      <w:lvlText w:val="%1)"/>
      <w:lvlJc w:val="left"/>
      <w:pPr>
        <w:ind w:left="684" w:hanging="399"/>
      </w:pPr>
    </w:lvl>
    <w:lvl w:ilvl="1">
      <w:start w:val="1"/>
      <w:numFmt w:val="upperLetter"/>
      <w:lvlText w:val="%2."/>
      <w:lvlJc w:val="left"/>
      <w:pPr>
        <w:ind w:left="1084" w:hanging="400"/>
      </w:pPr>
    </w:lvl>
    <w:lvl w:ilvl="2">
      <w:start w:val="1"/>
      <w:numFmt w:val="lowerRoman"/>
      <w:lvlText w:val="%3."/>
      <w:lvlJc w:val="right"/>
      <w:pPr>
        <w:ind w:left="1484" w:hanging="400"/>
      </w:pPr>
    </w:lvl>
    <w:lvl w:ilvl="3">
      <w:start w:val="1"/>
      <w:numFmt w:val="decimal"/>
      <w:lvlText w:val="%4."/>
      <w:lvlJc w:val="left"/>
      <w:pPr>
        <w:ind w:left="1884" w:hanging="400"/>
      </w:pPr>
    </w:lvl>
    <w:lvl w:ilvl="4">
      <w:start w:val="1"/>
      <w:numFmt w:val="upperLetter"/>
      <w:lvlText w:val="%5."/>
      <w:lvlJc w:val="left"/>
      <w:pPr>
        <w:ind w:left="2284" w:hanging="400"/>
      </w:pPr>
    </w:lvl>
    <w:lvl w:ilvl="5">
      <w:start w:val="1"/>
      <w:numFmt w:val="lowerRoman"/>
      <w:lvlText w:val="%6."/>
      <w:lvlJc w:val="right"/>
      <w:pPr>
        <w:ind w:left="2684" w:hanging="400"/>
      </w:pPr>
    </w:lvl>
    <w:lvl w:ilvl="6">
      <w:start w:val="1"/>
      <w:numFmt w:val="decimal"/>
      <w:lvlText w:val="%7."/>
      <w:lvlJc w:val="left"/>
      <w:pPr>
        <w:ind w:left="3084" w:hanging="400"/>
      </w:pPr>
    </w:lvl>
    <w:lvl w:ilvl="7">
      <w:start w:val="1"/>
      <w:numFmt w:val="upperLetter"/>
      <w:lvlText w:val="%8."/>
      <w:lvlJc w:val="left"/>
      <w:pPr>
        <w:ind w:left="3484" w:hanging="400"/>
      </w:pPr>
    </w:lvl>
    <w:lvl w:ilvl="8">
      <w:start w:val="1"/>
      <w:numFmt w:val="lowerRoman"/>
      <w:lvlText w:val="%9."/>
      <w:lvlJc w:val="right"/>
      <w:pPr>
        <w:ind w:left="3884" w:hanging="400"/>
      </w:pPr>
    </w:lvl>
  </w:abstractNum>
  <w:abstractNum w:abstractNumId="20" w15:restartNumberingAfterBreak="0">
    <w:nsid w:val="65664393"/>
    <w:multiLevelType w:val="multilevel"/>
    <w:tmpl w:val="468248E6"/>
    <w:lvl w:ilvl="0">
      <w:start w:val="1"/>
      <w:numFmt w:val="decimal"/>
      <w:lvlText w:val="%1."/>
      <w:lvlJc w:val="left"/>
      <w:pPr>
        <w:ind w:left="800" w:hanging="400"/>
      </w:pPr>
      <w:rPr>
        <w:sz w:val="20"/>
        <w:szCs w:val="20"/>
      </w:rPr>
    </w:lvl>
    <w:lvl w:ilvl="1">
      <w:start w:val="1"/>
      <w:numFmt w:val="bullet"/>
      <w:lvlText w:val="■"/>
      <w:lvlJc w:val="left"/>
      <w:pPr>
        <w:ind w:left="1200" w:hanging="400"/>
      </w:pPr>
      <w:rPr>
        <w:rFonts w:ascii="Noto Sans Symbols" w:eastAsia="Noto Sans Symbols" w:hAnsi="Noto Sans Symbols" w:cs="Noto Sans Symbols"/>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21" w15:restartNumberingAfterBreak="0">
    <w:nsid w:val="6DFB0060"/>
    <w:multiLevelType w:val="multilevel"/>
    <w:tmpl w:val="1262BF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1B17466"/>
    <w:multiLevelType w:val="multilevel"/>
    <w:tmpl w:val="9DCC3B14"/>
    <w:lvl w:ilvl="0">
      <w:start w:val="1"/>
      <w:numFmt w:val="bullet"/>
      <w:pStyle w:val="-0"/>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7742767D"/>
    <w:multiLevelType w:val="multilevel"/>
    <w:tmpl w:val="EB162C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8594C1B"/>
    <w:multiLevelType w:val="multilevel"/>
    <w:tmpl w:val="CAD6FCDE"/>
    <w:lvl w:ilvl="0">
      <w:start w:val="1"/>
      <w:numFmt w:val="bullet"/>
      <w:lvlText w:val="▪"/>
      <w:lvlJc w:val="left"/>
      <w:pPr>
        <w:ind w:left="860" w:hanging="400"/>
      </w:pPr>
      <w:rPr>
        <w:rFonts w:ascii="Noto Sans Symbols" w:eastAsia="Noto Sans Symbols" w:hAnsi="Noto Sans Symbols" w:cs="Noto Sans Symbols"/>
      </w:rPr>
    </w:lvl>
    <w:lvl w:ilvl="1">
      <w:start w:val="1"/>
      <w:numFmt w:val="bullet"/>
      <w:lvlText w:val="■"/>
      <w:lvlJc w:val="left"/>
      <w:pPr>
        <w:ind w:left="1260" w:hanging="400"/>
      </w:pPr>
      <w:rPr>
        <w:rFonts w:ascii="Noto Sans Symbols" w:eastAsia="Noto Sans Symbols" w:hAnsi="Noto Sans Symbols" w:cs="Noto Sans Symbols"/>
      </w:rPr>
    </w:lvl>
    <w:lvl w:ilvl="2">
      <w:start w:val="1"/>
      <w:numFmt w:val="bullet"/>
      <w:lvlText w:val="◆"/>
      <w:lvlJc w:val="left"/>
      <w:pPr>
        <w:ind w:left="1660" w:hanging="400"/>
      </w:pPr>
      <w:rPr>
        <w:rFonts w:ascii="Noto Sans Symbols" w:eastAsia="Noto Sans Symbols" w:hAnsi="Noto Sans Symbols" w:cs="Noto Sans Symbols"/>
      </w:rPr>
    </w:lvl>
    <w:lvl w:ilvl="3">
      <w:start w:val="1"/>
      <w:numFmt w:val="bullet"/>
      <w:lvlText w:val="●"/>
      <w:lvlJc w:val="left"/>
      <w:pPr>
        <w:ind w:left="2060" w:hanging="400"/>
      </w:pPr>
      <w:rPr>
        <w:rFonts w:ascii="Noto Sans Symbols" w:eastAsia="Noto Sans Symbols" w:hAnsi="Noto Sans Symbols" w:cs="Noto Sans Symbols"/>
      </w:rPr>
    </w:lvl>
    <w:lvl w:ilvl="4">
      <w:start w:val="1"/>
      <w:numFmt w:val="bullet"/>
      <w:lvlText w:val="■"/>
      <w:lvlJc w:val="left"/>
      <w:pPr>
        <w:ind w:left="2460" w:hanging="400"/>
      </w:pPr>
      <w:rPr>
        <w:rFonts w:ascii="Noto Sans Symbols" w:eastAsia="Noto Sans Symbols" w:hAnsi="Noto Sans Symbols" w:cs="Noto Sans Symbols"/>
      </w:rPr>
    </w:lvl>
    <w:lvl w:ilvl="5">
      <w:start w:val="1"/>
      <w:numFmt w:val="bullet"/>
      <w:lvlText w:val="◆"/>
      <w:lvlJc w:val="left"/>
      <w:pPr>
        <w:ind w:left="2860" w:hanging="400"/>
      </w:pPr>
      <w:rPr>
        <w:rFonts w:ascii="Noto Sans Symbols" w:eastAsia="Noto Sans Symbols" w:hAnsi="Noto Sans Symbols" w:cs="Noto Sans Symbols"/>
      </w:rPr>
    </w:lvl>
    <w:lvl w:ilvl="6">
      <w:start w:val="1"/>
      <w:numFmt w:val="bullet"/>
      <w:lvlText w:val="●"/>
      <w:lvlJc w:val="left"/>
      <w:pPr>
        <w:ind w:left="3260" w:hanging="400"/>
      </w:pPr>
      <w:rPr>
        <w:rFonts w:ascii="Noto Sans Symbols" w:eastAsia="Noto Sans Symbols" w:hAnsi="Noto Sans Symbols" w:cs="Noto Sans Symbols"/>
      </w:rPr>
    </w:lvl>
    <w:lvl w:ilvl="7">
      <w:start w:val="1"/>
      <w:numFmt w:val="bullet"/>
      <w:lvlText w:val="■"/>
      <w:lvlJc w:val="left"/>
      <w:pPr>
        <w:ind w:left="3660" w:hanging="400"/>
      </w:pPr>
      <w:rPr>
        <w:rFonts w:ascii="Noto Sans Symbols" w:eastAsia="Noto Sans Symbols" w:hAnsi="Noto Sans Symbols" w:cs="Noto Sans Symbols"/>
      </w:rPr>
    </w:lvl>
    <w:lvl w:ilvl="8">
      <w:start w:val="1"/>
      <w:numFmt w:val="bullet"/>
      <w:lvlText w:val="◆"/>
      <w:lvlJc w:val="left"/>
      <w:pPr>
        <w:ind w:left="4060" w:hanging="400"/>
      </w:pPr>
      <w:rPr>
        <w:rFonts w:ascii="Noto Sans Symbols" w:eastAsia="Noto Sans Symbols" w:hAnsi="Noto Sans Symbols" w:cs="Noto Sans Symbols"/>
      </w:rPr>
    </w:lvl>
  </w:abstractNum>
  <w:abstractNum w:abstractNumId="25" w15:restartNumberingAfterBreak="0">
    <w:nsid w:val="7B9F499F"/>
    <w:multiLevelType w:val="multilevel"/>
    <w:tmpl w:val="380805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905339153">
    <w:abstractNumId w:val="5"/>
  </w:num>
  <w:num w:numId="2" w16cid:durableId="351151167">
    <w:abstractNumId w:val="4"/>
  </w:num>
  <w:num w:numId="3" w16cid:durableId="1677347951">
    <w:abstractNumId w:val="7"/>
  </w:num>
  <w:num w:numId="4" w16cid:durableId="1071778674">
    <w:abstractNumId w:val="3"/>
  </w:num>
  <w:num w:numId="5" w16cid:durableId="451170090">
    <w:abstractNumId w:val="0"/>
  </w:num>
  <w:num w:numId="6" w16cid:durableId="1859735202">
    <w:abstractNumId w:val="22"/>
  </w:num>
  <w:num w:numId="7" w16cid:durableId="608240390">
    <w:abstractNumId w:val="9"/>
  </w:num>
  <w:num w:numId="8" w16cid:durableId="1608460302">
    <w:abstractNumId w:val="1"/>
  </w:num>
  <w:num w:numId="9" w16cid:durableId="647175226">
    <w:abstractNumId w:val="13"/>
  </w:num>
  <w:num w:numId="10" w16cid:durableId="584346296">
    <w:abstractNumId w:val="2"/>
  </w:num>
  <w:num w:numId="11" w16cid:durableId="1020469774">
    <w:abstractNumId w:val="16"/>
  </w:num>
  <w:num w:numId="12" w16cid:durableId="739062139">
    <w:abstractNumId w:val="17"/>
  </w:num>
  <w:num w:numId="13" w16cid:durableId="1705279335">
    <w:abstractNumId w:val="14"/>
  </w:num>
  <w:num w:numId="14" w16cid:durableId="1549074553">
    <w:abstractNumId w:val="18"/>
  </w:num>
  <w:num w:numId="15" w16cid:durableId="750584651">
    <w:abstractNumId w:val="8"/>
  </w:num>
  <w:num w:numId="16" w16cid:durableId="2129003422">
    <w:abstractNumId w:val="10"/>
  </w:num>
  <w:num w:numId="17" w16cid:durableId="847911964">
    <w:abstractNumId w:val="24"/>
  </w:num>
  <w:num w:numId="18" w16cid:durableId="1054625543">
    <w:abstractNumId w:val="20"/>
  </w:num>
  <w:num w:numId="19" w16cid:durableId="1869022821">
    <w:abstractNumId w:val="19"/>
  </w:num>
  <w:num w:numId="20" w16cid:durableId="757406964">
    <w:abstractNumId w:val="15"/>
  </w:num>
  <w:num w:numId="21" w16cid:durableId="371197282">
    <w:abstractNumId w:val="12"/>
  </w:num>
  <w:num w:numId="22" w16cid:durableId="505634105">
    <w:abstractNumId w:val="6"/>
  </w:num>
  <w:num w:numId="23" w16cid:durableId="1513493566">
    <w:abstractNumId w:val="11"/>
  </w:num>
  <w:num w:numId="24" w16cid:durableId="2137791948">
    <w:abstractNumId w:val="23"/>
  </w:num>
  <w:num w:numId="25" w16cid:durableId="8608438">
    <w:abstractNumId w:val="25"/>
  </w:num>
  <w:num w:numId="26" w16cid:durableId="65564837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bordersDoNotSurroundHeader/>
  <w:bordersDoNotSurroundFooter/>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4D1"/>
    <w:rsid w:val="001B14D1"/>
    <w:rsid w:val="007620B2"/>
    <w:rsid w:val="00905EDF"/>
    <w:rsid w:val="00C07A63"/>
    <w:rsid w:val="00C46F6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2BAA2"/>
  <w15:docId w15:val="{16704581-2F06-4D13-A060-F27B5F2DF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맑은 고딕" w:eastAsia="맑은 고딕" w:hAnsi="맑은 고딕" w:cs="맑은 고딕"/>
        <w:lang w:val="en-US" w:eastAsia="ko-KR"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16AED"/>
    <w:pPr>
      <w:wordWrap w:val="0"/>
      <w:adjustRightInd w:val="0"/>
      <w:textAlignment w:val="baseline"/>
    </w:pPr>
  </w:style>
  <w:style w:type="paragraph" w:styleId="10">
    <w:name w:val="heading 1"/>
    <w:basedOn w:val="a0"/>
    <w:next w:val="a0"/>
    <w:link w:val="1Char"/>
    <w:uiPriority w:val="9"/>
    <w:qFormat/>
    <w:rsid w:val="002D22C3"/>
    <w:pPr>
      <w:keepNext/>
      <w:numPr>
        <w:numId w:val="7"/>
      </w:numPr>
      <w:spacing w:before="240" w:after="240"/>
      <w:outlineLvl w:val="0"/>
    </w:pPr>
    <w:rPr>
      <w:rFonts w:hAnsi="Arial" w:cs="Times New Roman"/>
      <w:b/>
      <w:kern w:val="28"/>
      <w:sz w:val="24"/>
      <w:szCs w:val="24"/>
    </w:rPr>
  </w:style>
  <w:style w:type="paragraph" w:styleId="2">
    <w:name w:val="heading 2"/>
    <w:basedOn w:val="a0"/>
    <w:next w:val="a0"/>
    <w:link w:val="2Char"/>
    <w:uiPriority w:val="9"/>
    <w:unhideWhenUsed/>
    <w:qFormat/>
    <w:rsid w:val="00AE6172"/>
    <w:pPr>
      <w:keepNext/>
      <w:widowControl/>
      <w:numPr>
        <w:ilvl w:val="1"/>
        <w:numId w:val="7"/>
      </w:numPr>
      <w:wordWrap/>
      <w:adjustRightInd/>
      <w:spacing w:line="360" w:lineRule="auto"/>
      <w:textAlignment w:val="auto"/>
      <w:outlineLvl w:val="1"/>
    </w:pPr>
    <w:rPr>
      <w:b/>
      <w:sz w:val="22"/>
      <w:szCs w:val="24"/>
    </w:rPr>
  </w:style>
  <w:style w:type="paragraph" w:styleId="3">
    <w:name w:val="heading 3"/>
    <w:basedOn w:val="a0"/>
    <w:next w:val="a0"/>
    <w:uiPriority w:val="9"/>
    <w:unhideWhenUsed/>
    <w:qFormat/>
    <w:rsid w:val="00AE6172"/>
    <w:pPr>
      <w:keepNext/>
      <w:numPr>
        <w:ilvl w:val="2"/>
        <w:numId w:val="7"/>
      </w:numPr>
      <w:autoSpaceDE w:val="0"/>
      <w:autoSpaceDN w:val="0"/>
      <w:adjustRightInd/>
      <w:spacing w:line="360" w:lineRule="auto"/>
      <w:ind w:left="0"/>
      <w:jc w:val="left"/>
      <w:textAlignment w:val="auto"/>
      <w:outlineLvl w:val="2"/>
    </w:pPr>
    <w:rPr>
      <w:b/>
      <w:sz w:val="22"/>
    </w:rPr>
  </w:style>
  <w:style w:type="paragraph" w:styleId="4">
    <w:name w:val="heading 4"/>
    <w:aliases w:val="Block,h4,H4,1),제목4,niveau 2,t4,chapitre 1.1.1.1,Heading4,heading 4,4,H4-Heading 4,a.,Heading No. L4,l4,heading4,44,Heading 4 Char,Heading4 Char,heading 4 Char,4 Char,H4-Heading 4 Char,a. Char,Heading No. L4 Char,l4 Char,heading4 Char,44 Cha,o"/>
    <w:basedOn w:val="a0"/>
    <w:next w:val="a0"/>
    <w:link w:val="4Char"/>
    <w:uiPriority w:val="9"/>
    <w:semiHidden/>
    <w:unhideWhenUsed/>
    <w:qFormat/>
    <w:rsid w:val="008D1835"/>
    <w:pPr>
      <w:keepNext/>
      <w:numPr>
        <w:ilvl w:val="3"/>
        <w:numId w:val="7"/>
      </w:numPr>
      <w:tabs>
        <w:tab w:val="left" w:pos="992"/>
      </w:tabs>
      <w:spacing w:line="360" w:lineRule="auto"/>
      <w:outlineLvl w:val="3"/>
    </w:pPr>
    <w:rPr>
      <w:b/>
      <w:sz w:val="22"/>
    </w:rPr>
  </w:style>
  <w:style w:type="paragraph" w:styleId="5">
    <w:name w:val="heading 5"/>
    <w:basedOn w:val="a0"/>
    <w:next w:val="a0"/>
    <w:link w:val="5Char"/>
    <w:uiPriority w:val="9"/>
    <w:semiHidden/>
    <w:unhideWhenUsed/>
    <w:qFormat/>
    <w:rsid w:val="00EB146A"/>
    <w:pPr>
      <w:keepNext/>
      <w:numPr>
        <w:ilvl w:val="4"/>
        <w:numId w:val="1"/>
      </w:numPr>
      <w:outlineLvl w:val="4"/>
    </w:pPr>
  </w:style>
  <w:style w:type="paragraph" w:styleId="6">
    <w:name w:val="heading 6"/>
    <w:aliases w:val="Do not use 6,(1),Annexe,Heading6,6,h6,Legal Level 1.,H6,Sub-bullet point,Appendix,cnp,Caption number (page-wide),Heading 6 Sub Appendix,Requirement,Criteria,Third Level Subtopic,Level 6 Topic Heading,Heading 6  Appendix Y &amp; Z,sub-dash,sd"/>
    <w:basedOn w:val="a0"/>
    <w:next w:val="a0"/>
    <w:uiPriority w:val="9"/>
    <w:semiHidden/>
    <w:unhideWhenUsed/>
    <w:qFormat/>
    <w:rsid w:val="00721D12"/>
    <w:pPr>
      <w:keepNext/>
      <w:numPr>
        <w:ilvl w:val="5"/>
        <w:numId w:val="7"/>
      </w:numPr>
      <w:spacing w:before="100" w:beforeAutospacing="1" w:after="120"/>
      <w:ind w:leftChars="100" w:left="200"/>
      <w:outlineLvl w:val="5"/>
    </w:pPr>
  </w:style>
  <w:style w:type="paragraph" w:styleId="7">
    <w:name w:val="heading 7"/>
    <w:basedOn w:val="a0"/>
    <w:next w:val="a0"/>
    <w:autoRedefine/>
    <w:qFormat/>
    <w:rsid w:val="00BD702A"/>
    <w:pPr>
      <w:keepNext/>
      <w:numPr>
        <w:numId w:val="8"/>
      </w:numPr>
      <w:spacing w:after="120"/>
      <w:outlineLvl w:val="6"/>
    </w:pPr>
  </w:style>
  <w:style w:type="paragraph" w:styleId="8">
    <w:name w:val="heading 8"/>
    <w:basedOn w:val="a0"/>
    <w:next w:val="a0"/>
    <w:autoRedefine/>
    <w:qFormat/>
    <w:rsid w:val="00BD702A"/>
    <w:pPr>
      <w:keepNext/>
      <w:numPr>
        <w:numId w:val="9"/>
      </w:numPr>
      <w:spacing w:after="120"/>
      <w:outlineLvl w:val="7"/>
    </w:pPr>
  </w:style>
  <w:style w:type="paragraph" w:styleId="9">
    <w:name w:val="heading 9"/>
    <w:aliases w:val="Do not use 9,Titre 10,9,TableTitle,Cond'l Reqt.,rb,req bullet,req1,heading 9,Legal Level 1.1.1.1.,Code eg's,H9,App Heading,L1 Heading 9,App1,Title 9,Annexe4,Lev 9, progress, progress1, progress2, progress3, progress4, progress5, progress6"/>
    <w:basedOn w:val="a0"/>
    <w:autoRedefine/>
    <w:qFormat/>
    <w:rsid w:val="00DD4F2B"/>
    <w:pPr>
      <w:numPr>
        <w:ilvl w:val="8"/>
        <w:numId w:val="7"/>
      </w:numPr>
      <w:spacing w:after="12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4">
    <w:name w:val="Title"/>
    <w:basedOn w:val="a0"/>
    <w:next w:val="a0"/>
    <w:uiPriority w:val="10"/>
    <w:qFormat/>
    <w:pPr>
      <w:keepNext/>
      <w:keepLines/>
      <w:spacing w:before="480" w:after="120"/>
    </w:pPr>
    <w:rPr>
      <w:b/>
      <w:sz w:val="72"/>
      <w:szCs w:val="72"/>
    </w:rPr>
  </w:style>
  <w:style w:type="paragraph" w:styleId="a5">
    <w:name w:val="caption"/>
    <w:basedOn w:val="a0"/>
    <w:next w:val="a0"/>
    <w:link w:val="Char"/>
    <w:qFormat/>
    <w:rsid w:val="00AC1AFB"/>
    <w:pPr>
      <w:jc w:val="center"/>
    </w:pPr>
    <w:rPr>
      <w:b/>
    </w:rPr>
  </w:style>
  <w:style w:type="paragraph" w:styleId="a6">
    <w:name w:val="Balloon Text"/>
    <w:basedOn w:val="a0"/>
    <w:link w:val="Char0"/>
    <w:uiPriority w:val="99"/>
    <w:semiHidden/>
    <w:rsid w:val="006C35A1"/>
    <w:rPr>
      <w:rFonts w:ascii="Arial" w:eastAsia="돋움" w:hAnsi="Arial"/>
      <w:sz w:val="18"/>
      <w:szCs w:val="18"/>
    </w:rPr>
  </w:style>
  <w:style w:type="paragraph" w:styleId="11">
    <w:name w:val="toc 1"/>
    <w:basedOn w:val="a0"/>
    <w:next w:val="a0"/>
    <w:autoRedefine/>
    <w:uiPriority w:val="39"/>
    <w:qFormat/>
    <w:rsid w:val="00710B5F"/>
    <w:pPr>
      <w:tabs>
        <w:tab w:val="right" w:leader="dot" w:pos="9629"/>
      </w:tabs>
      <w:spacing w:after="120"/>
      <w:jc w:val="left"/>
    </w:pPr>
    <w:rPr>
      <w:b/>
      <w:bCs/>
      <w:caps/>
      <w:noProof/>
    </w:rPr>
  </w:style>
  <w:style w:type="paragraph" w:styleId="20">
    <w:name w:val="toc 2"/>
    <w:basedOn w:val="a0"/>
    <w:next w:val="a0"/>
    <w:autoRedefine/>
    <w:uiPriority w:val="39"/>
    <w:qFormat/>
    <w:rsid w:val="001658B1"/>
    <w:pPr>
      <w:tabs>
        <w:tab w:val="right" w:leader="dot" w:pos="9629"/>
      </w:tabs>
      <w:ind w:left="198"/>
      <w:jc w:val="left"/>
    </w:pPr>
    <w:rPr>
      <w:smallCaps/>
      <w:noProof/>
    </w:rPr>
  </w:style>
  <w:style w:type="paragraph" w:styleId="30">
    <w:name w:val="toc 3"/>
    <w:basedOn w:val="a0"/>
    <w:next w:val="a0"/>
    <w:autoRedefine/>
    <w:uiPriority w:val="39"/>
    <w:qFormat/>
    <w:rsid w:val="00797CF8"/>
    <w:pPr>
      <w:tabs>
        <w:tab w:val="right" w:leader="dot" w:pos="9629"/>
      </w:tabs>
      <w:ind w:leftChars="283" w:left="708" w:hangingChars="71" w:hanging="142"/>
      <w:jc w:val="left"/>
    </w:pPr>
    <w:rPr>
      <w:iCs/>
      <w:noProof/>
    </w:rPr>
  </w:style>
  <w:style w:type="paragraph" w:customStyle="1" w:styleId="12">
    <w:name w:val="첫장 1"/>
    <w:basedOn w:val="a0"/>
    <w:link w:val="1Char0"/>
    <w:rsid w:val="00AE07BD"/>
    <w:pPr>
      <w:jc w:val="center"/>
    </w:pPr>
    <w:rPr>
      <w:rFonts w:ascii="Times New Roman" w:hAnsi="Times New Roman"/>
      <w:sz w:val="88"/>
    </w:rPr>
  </w:style>
  <w:style w:type="character" w:customStyle="1" w:styleId="1Char0">
    <w:name w:val="첫장 1 Char"/>
    <w:link w:val="12"/>
    <w:rsid w:val="00AE07BD"/>
    <w:rPr>
      <w:rFonts w:eastAsia="굴림"/>
      <w:sz w:val="88"/>
      <w:lang w:val="en-US" w:eastAsia="ko-KR" w:bidi="ar-SA"/>
    </w:rPr>
  </w:style>
  <w:style w:type="paragraph" w:customStyle="1" w:styleId="21">
    <w:name w:val="첫장 2"/>
    <w:basedOn w:val="12"/>
    <w:autoRedefine/>
    <w:rsid w:val="00AE07BD"/>
    <w:rPr>
      <w:sz w:val="36"/>
    </w:rPr>
  </w:style>
  <w:style w:type="paragraph" w:customStyle="1" w:styleId="31">
    <w:name w:val="첫장 3"/>
    <w:basedOn w:val="a0"/>
    <w:link w:val="3Char"/>
    <w:autoRedefine/>
    <w:rsid w:val="00AE07BD"/>
    <w:pPr>
      <w:jc w:val="center"/>
    </w:pPr>
    <w:rPr>
      <w:rFonts w:ascii="Times New Roman" w:hAnsi="Times New Roman"/>
      <w:b/>
      <w:sz w:val="32"/>
    </w:rPr>
  </w:style>
  <w:style w:type="paragraph" w:customStyle="1" w:styleId="22">
    <w:name w:val="머리글 2"/>
    <w:basedOn w:val="13"/>
    <w:rsid w:val="001E1F6D"/>
    <w:pPr>
      <w:ind w:firstLineChars="40" w:firstLine="40"/>
      <w:jc w:val="both"/>
    </w:pPr>
    <w:rPr>
      <w:b w:val="0"/>
    </w:rPr>
  </w:style>
  <w:style w:type="paragraph" w:styleId="a7">
    <w:name w:val="header"/>
    <w:aliases w:val="header odd,header odd1,header odd2,header odd3,header odd4,header odd5,header odd6,header,header odd11,header odd21,header odd31,header odd41,header odd51,header odd61,THeader,Draft,Table header,도표(-),h"/>
    <w:basedOn w:val="a0"/>
    <w:link w:val="Char1"/>
    <w:rsid w:val="00B55354"/>
    <w:pPr>
      <w:tabs>
        <w:tab w:val="center" w:pos="4252"/>
        <w:tab w:val="right" w:pos="8504"/>
      </w:tabs>
      <w:snapToGrid w:val="0"/>
    </w:pPr>
  </w:style>
  <w:style w:type="paragraph" w:customStyle="1" w:styleId="13">
    <w:name w:val="머리글 1"/>
    <w:basedOn w:val="a0"/>
    <w:rsid w:val="001E1F6D"/>
    <w:pPr>
      <w:jc w:val="right"/>
    </w:pPr>
    <w:rPr>
      <w:b/>
    </w:rPr>
  </w:style>
  <w:style w:type="paragraph" w:customStyle="1" w:styleId="32">
    <w:name w:val="머리글 3"/>
    <w:basedOn w:val="22"/>
    <w:rsid w:val="001E1F6D"/>
    <w:pPr>
      <w:ind w:firstLineChars="0" w:firstLine="0"/>
      <w:jc w:val="center"/>
    </w:pPr>
  </w:style>
  <w:style w:type="paragraph" w:customStyle="1" w:styleId="a8">
    <w:name w:val="개요"/>
    <w:basedOn w:val="a0"/>
    <w:rsid w:val="001E1F6D"/>
    <w:pPr>
      <w:jc w:val="center"/>
    </w:pPr>
    <w:rPr>
      <w:sz w:val="40"/>
    </w:rPr>
  </w:style>
  <w:style w:type="paragraph" w:styleId="a9">
    <w:name w:val="footer"/>
    <w:basedOn w:val="a0"/>
    <w:link w:val="Char2"/>
    <w:autoRedefine/>
    <w:uiPriority w:val="99"/>
    <w:rsid w:val="00617E65"/>
    <w:pPr>
      <w:tabs>
        <w:tab w:val="center" w:pos="4252"/>
        <w:tab w:val="right" w:pos="8504"/>
      </w:tabs>
      <w:snapToGrid w:val="0"/>
    </w:pPr>
  </w:style>
  <w:style w:type="character" w:styleId="aa">
    <w:name w:val="Hyperlink"/>
    <w:uiPriority w:val="99"/>
    <w:rsid w:val="00E2525B"/>
    <w:rPr>
      <w:rFonts w:eastAsiaTheme="minorEastAsia"/>
      <w:color w:val="0000FF"/>
      <w:sz w:val="22"/>
      <w:u w:val="single"/>
    </w:rPr>
  </w:style>
  <w:style w:type="character" w:styleId="ab">
    <w:name w:val="page number"/>
    <w:rsid w:val="003A004D"/>
    <w:rPr>
      <w:rFonts w:eastAsia="굴림"/>
      <w:sz w:val="20"/>
    </w:rPr>
  </w:style>
  <w:style w:type="character" w:customStyle="1" w:styleId="3Char">
    <w:name w:val="첫장 3 Char"/>
    <w:link w:val="31"/>
    <w:rsid w:val="00FD77D7"/>
    <w:rPr>
      <w:rFonts w:eastAsia="굴림"/>
      <w:b/>
      <w:sz w:val="32"/>
      <w:lang w:val="en-US" w:eastAsia="ko-KR" w:bidi="ar-SA"/>
    </w:rPr>
  </w:style>
  <w:style w:type="paragraph" w:customStyle="1" w:styleId="t1">
    <w:name w:val="내용 t1"/>
    <w:basedOn w:val="a0"/>
    <w:link w:val="t1Char"/>
    <w:rsid w:val="00283109"/>
    <w:pPr>
      <w:numPr>
        <w:numId w:val="2"/>
      </w:numPr>
      <w:spacing w:before="120" w:after="120"/>
    </w:pPr>
    <w:rPr>
      <w:sz w:val="24"/>
    </w:rPr>
  </w:style>
  <w:style w:type="paragraph" w:customStyle="1" w:styleId="t2">
    <w:name w:val="내용 t2"/>
    <w:basedOn w:val="a0"/>
    <w:rsid w:val="00283109"/>
    <w:pPr>
      <w:numPr>
        <w:numId w:val="3"/>
      </w:numPr>
      <w:spacing w:before="120" w:after="120"/>
      <w:ind w:left="1135" w:hanging="284"/>
    </w:pPr>
    <w:rPr>
      <w:sz w:val="24"/>
    </w:rPr>
  </w:style>
  <w:style w:type="paragraph" w:customStyle="1" w:styleId="t3">
    <w:name w:val="내용 t3"/>
    <w:basedOn w:val="a0"/>
    <w:rsid w:val="00283109"/>
    <w:pPr>
      <w:numPr>
        <w:ilvl w:val="1"/>
        <w:numId w:val="2"/>
      </w:numPr>
      <w:spacing w:before="120" w:after="120"/>
    </w:pPr>
    <w:rPr>
      <w:sz w:val="22"/>
    </w:rPr>
  </w:style>
  <w:style w:type="character" w:customStyle="1" w:styleId="5Char">
    <w:name w:val="제목 5 Char"/>
    <w:link w:val="5"/>
    <w:rsid w:val="00EB146A"/>
    <w:rPr>
      <w:rFonts w:ascii="맑은 고딕" w:eastAsia="맑은 고딕" w:hAnsi="맑은 고딕" w:cs="맑은 고딕"/>
    </w:rPr>
  </w:style>
  <w:style w:type="paragraph" w:styleId="ac">
    <w:name w:val="Normal (Web)"/>
    <w:basedOn w:val="a0"/>
    <w:uiPriority w:val="99"/>
    <w:rsid w:val="00704ED2"/>
    <w:pPr>
      <w:widowControl/>
      <w:wordWrap/>
      <w:adjustRightInd/>
      <w:spacing w:before="100" w:beforeAutospacing="1" w:after="100" w:afterAutospacing="1"/>
      <w:jc w:val="left"/>
      <w:textAlignment w:val="auto"/>
    </w:pPr>
    <w:rPr>
      <w:rFonts w:cs="굴림"/>
      <w:sz w:val="24"/>
      <w:szCs w:val="24"/>
    </w:rPr>
  </w:style>
  <w:style w:type="character" w:customStyle="1" w:styleId="2Char">
    <w:name w:val="제목 2 Char"/>
    <w:link w:val="2"/>
    <w:rsid w:val="00AE6172"/>
    <w:rPr>
      <w:rFonts w:ascii="맑은 고딕" w:eastAsia="맑은 고딕" w:hAnsi="맑은 고딕" w:cs="맑은 고딕"/>
      <w:b/>
      <w:sz w:val="22"/>
      <w:szCs w:val="24"/>
    </w:rPr>
  </w:style>
  <w:style w:type="character" w:customStyle="1" w:styleId="4Char">
    <w:name w:val="제목 4 Char"/>
    <w:aliases w:val="Block Char,h4 Char,H4 Char,1) Char,제목4 Char,niveau 2 Char,t4 Char,chapitre 1.1.1.1 Char,Heading4 Char1,heading 4 Char1,4 Char1,H4-Heading 4 Char1,a. Char1,Heading No. L4 Char1,l4 Char1,heading4 Char1,44 Char,Heading 4 Char Char,4 Char Char"/>
    <w:link w:val="4"/>
    <w:rsid w:val="008D1835"/>
    <w:rPr>
      <w:rFonts w:ascii="맑은 고딕" w:eastAsia="맑은 고딕" w:hAnsi="맑은 고딕" w:cs="맑은 고딕"/>
      <w:b/>
      <w:sz w:val="22"/>
    </w:rPr>
  </w:style>
  <w:style w:type="character" w:customStyle="1" w:styleId="t1Char">
    <w:name w:val="내용 t1 Char"/>
    <w:link w:val="t1"/>
    <w:rsid w:val="00F17C24"/>
    <w:rPr>
      <w:rFonts w:ascii="맑은 고딕" w:eastAsia="맑은 고딕" w:hAnsi="맑은 고딕" w:cs="맑은 고딕"/>
      <w:sz w:val="24"/>
    </w:rPr>
  </w:style>
  <w:style w:type="paragraph" w:customStyle="1" w:styleId="ad">
    <w:name w:val="본문표준"/>
    <w:basedOn w:val="a0"/>
    <w:rsid w:val="00CF3906"/>
    <w:pPr>
      <w:adjustRightInd/>
      <w:ind w:left="450"/>
      <w:textAlignment w:val="auto"/>
    </w:pPr>
    <w:rPr>
      <w:rFonts w:ascii="Arial" w:eastAsia="바탕체" w:hAnsi="Arial"/>
      <w:kern w:val="2"/>
      <w:sz w:val="22"/>
    </w:rPr>
  </w:style>
  <w:style w:type="character" w:customStyle="1" w:styleId="1Char">
    <w:name w:val="제목 1 Char"/>
    <w:link w:val="10"/>
    <w:rsid w:val="002D22C3"/>
    <w:rPr>
      <w:rFonts w:ascii="맑은 고딕" w:eastAsia="맑은 고딕" w:hAnsi="Arial"/>
      <w:b/>
      <w:kern w:val="28"/>
      <w:sz w:val="24"/>
      <w:szCs w:val="24"/>
    </w:rPr>
  </w:style>
  <w:style w:type="paragraph" w:customStyle="1" w:styleId="ae">
    <w:name w:val="표.머리"/>
    <w:basedOn w:val="a0"/>
    <w:rsid w:val="005F6263"/>
    <w:pPr>
      <w:autoSpaceDE w:val="0"/>
      <w:autoSpaceDN w:val="0"/>
      <w:adjustRightInd/>
      <w:spacing w:line="240" w:lineRule="atLeast"/>
      <w:jc w:val="center"/>
      <w:textAlignment w:val="auto"/>
    </w:pPr>
    <w:rPr>
      <w:rFonts w:ascii="바탕체" w:hAnsi="바탕체" w:cs="바탕"/>
      <w:b/>
      <w:bCs/>
      <w:kern w:val="2"/>
    </w:rPr>
  </w:style>
  <w:style w:type="paragraph" w:customStyle="1" w:styleId="23">
    <w:name w:val="2.문서 제목"/>
    <w:basedOn w:val="a0"/>
    <w:rsid w:val="005F6263"/>
    <w:pPr>
      <w:pBdr>
        <w:bottom w:val="single" w:sz="24" w:space="1" w:color="auto"/>
      </w:pBdr>
      <w:autoSpaceDE w:val="0"/>
      <w:autoSpaceDN w:val="0"/>
      <w:adjustRightInd/>
      <w:jc w:val="right"/>
      <w:textAlignment w:val="auto"/>
    </w:pPr>
    <w:rPr>
      <w:rFonts w:ascii="바탕체" w:hAnsi="바탕체" w:cs="바탕"/>
      <w:b/>
      <w:bCs/>
      <w:kern w:val="2"/>
      <w:sz w:val="40"/>
    </w:rPr>
  </w:style>
  <w:style w:type="paragraph" w:customStyle="1" w:styleId="33">
    <w:name w:val="3.문서번호/버전/일자"/>
    <w:basedOn w:val="a0"/>
    <w:rsid w:val="005F6263"/>
    <w:pPr>
      <w:autoSpaceDE w:val="0"/>
      <w:autoSpaceDN w:val="0"/>
      <w:adjustRightInd/>
      <w:jc w:val="right"/>
      <w:textAlignment w:val="auto"/>
    </w:pPr>
    <w:rPr>
      <w:rFonts w:ascii="바탕" w:cs="바탕"/>
      <w:b/>
      <w:bCs/>
      <w:kern w:val="2"/>
      <w:sz w:val="28"/>
    </w:rPr>
  </w:style>
  <w:style w:type="paragraph" w:customStyle="1" w:styleId="40">
    <w:name w:val="4.개정이력"/>
    <w:basedOn w:val="a0"/>
    <w:rsid w:val="005F6263"/>
    <w:pPr>
      <w:spacing w:line="240" w:lineRule="atLeast"/>
    </w:pPr>
    <w:rPr>
      <w:rFonts w:ascii="바탕체" w:hAnsi="바탕체" w:cs="바탕"/>
      <w:b/>
      <w:bCs/>
      <w:noProof/>
      <w:sz w:val="26"/>
    </w:rPr>
  </w:style>
  <w:style w:type="table" w:styleId="af">
    <w:name w:val="Table Grid"/>
    <w:basedOn w:val="a2"/>
    <w:rsid w:val="005F6263"/>
    <w:pPr>
      <w:wordWrap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text"/>
    <w:basedOn w:val="a0"/>
    <w:rsid w:val="00C221FC"/>
    <w:pPr>
      <w:wordWrap/>
      <w:adjustRightInd/>
      <w:spacing w:after="120" w:line="240" w:lineRule="atLeast"/>
      <w:jc w:val="left"/>
      <w:textAlignment w:val="auto"/>
    </w:pPr>
    <w:rPr>
      <w:rFonts w:eastAsia="바탕체" w:hAnsi="Times New Roman"/>
    </w:rPr>
  </w:style>
  <w:style w:type="paragraph" w:styleId="41">
    <w:name w:val="toc 4"/>
    <w:basedOn w:val="a0"/>
    <w:next w:val="a0"/>
    <w:autoRedefine/>
    <w:uiPriority w:val="39"/>
    <w:rsid w:val="0035101B"/>
    <w:pPr>
      <w:ind w:left="600"/>
      <w:jc w:val="left"/>
    </w:pPr>
    <w:rPr>
      <w:sz w:val="18"/>
      <w:szCs w:val="18"/>
    </w:rPr>
  </w:style>
  <w:style w:type="paragraph" w:styleId="af0">
    <w:name w:val="Normal Indent"/>
    <w:basedOn w:val="a0"/>
    <w:rsid w:val="000E63FC"/>
    <w:pPr>
      <w:adjustRightInd/>
      <w:ind w:left="851"/>
      <w:textAlignment w:val="auto"/>
    </w:pPr>
    <w:rPr>
      <w:rFonts w:ascii="Times New Roman" w:eastAsia="바탕체" w:hAnsi="Times New Roman"/>
      <w:kern w:val="2"/>
    </w:rPr>
  </w:style>
  <w:style w:type="paragraph" w:customStyle="1" w:styleId="af1">
    <w:name w:val="바탕글"/>
    <w:rsid w:val="000E63FC"/>
    <w:pPr>
      <w:wordWrap w:val="0"/>
      <w:autoSpaceDE w:val="0"/>
      <w:autoSpaceDN w:val="0"/>
      <w:adjustRightInd w:val="0"/>
      <w:spacing w:line="319" w:lineRule="auto"/>
    </w:pPr>
    <w:rPr>
      <w:rFonts w:ascii="바탕체"/>
      <w:color w:val="000000"/>
    </w:rPr>
  </w:style>
  <w:style w:type="paragraph" w:customStyle="1" w:styleId="100">
    <w:name w:val="본문(신명조10)"/>
    <w:rsid w:val="000E63FC"/>
    <w:pPr>
      <w:wordWrap w:val="0"/>
      <w:autoSpaceDE w:val="0"/>
      <w:autoSpaceDN w:val="0"/>
      <w:adjustRightInd w:val="0"/>
      <w:spacing w:line="319" w:lineRule="auto"/>
    </w:pPr>
    <w:rPr>
      <w:rFonts w:ascii="바탕체"/>
      <w:color w:val="000000"/>
    </w:rPr>
  </w:style>
  <w:style w:type="paragraph" w:customStyle="1" w:styleId="101">
    <w:name w:val="본문(중고딕10)"/>
    <w:rsid w:val="000E63FC"/>
    <w:pPr>
      <w:wordWrap w:val="0"/>
      <w:autoSpaceDE w:val="0"/>
      <w:autoSpaceDN w:val="0"/>
      <w:adjustRightInd w:val="0"/>
      <w:spacing w:line="319" w:lineRule="auto"/>
    </w:pPr>
    <w:rPr>
      <w:rFonts w:ascii="바탕체"/>
      <w:color w:val="000000"/>
    </w:rPr>
  </w:style>
  <w:style w:type="paragraph" w:customStyle="1" w:styleId="200">
    <w:name w:val="중간제목(옛체20)"/>
    <w:rsid w:val="000E63FC"/>
    <w:pPr>
      <w:autoSpaceDE w:val="0"/>
      <w:autoSpaceDN w:val="0"/>
      <w:adjustRightInd w:val="0"/>
      <w:spacing w:line="319" w:lineRule="auto"/>
      <w:jc w:val="center"/>
    </w:pPr>
    <w:rPr>
      <w:rFonts w:ascii="바탕체"/>
      <w:color w:val="000000"/>
      <w:sz w:val="40"/>
    </w:rPr>
  </w:style>
  <w:style w:type="paragraph" w:customStyle="1" w:styleId="201">
    <w:name w:val="큰제목(견고딕20)"/>
    <w:rsid w:val="000E63FC"/>
    <w:pPr>
      <w:autoSpaceDE w:val="0"/>
      <w:autoSpaceDN w:val="0"/>
      <w:adjustRightInd w:val="0"/>
      <w:spacing w:line="319" w:lineRule="auto"/>
      <w:jc w:val="center"/>
    </w:pPr>
    <w:rPr>
      <w:rFonts w:ascii="바탕체"/>
      <w:color w:val="000000"/>
      <w:sz w:val="40"/>
    </w:rPr>
  </w:style>
  <w:style w:type="paragraph" w:customStyle="1" w:styleId="300">
    <w:name w:val="큰제목(견고딕30)"/>
    <w:rsid w:val="000E63FC"/>
    <w:pPr>
      <w:autoSpaceDE w:val="0"/>
      <w:autoSpaceDN w:val="0"/>
      <w:adjustRightInd w:val="0"/>
      <w:spacing w:line="319" w:lineRule="auto"/>
      <w:jc w:val="center"/>
    </w:pPr>
    <w:rPr>
      <w:rFonts w:ascii="바탕체"/>
      <w:color w:val="000000"/>
      <w:sz w:val="60"/>
    </w:rPr>
  </w:style>
  <w:style w:type="paragraph" w:customStyle="1" w:styleId="90">
    <w:name w:val="머리말(신명조9)"/>
    <w:rsid w:val="000E63FC"/>
    <w:pPr>
      <w:wordWrap w:val="0"/>
      <w:autoSpaceDE w:val="0"/>
      <w:autoSpaceDN w:val="0"/>
      <w:adjustRightInd w:val="0"/>
      <w:spacing w:line="319" w:lineRule="auto"/>
    </w:pPr>
    <w:rPr>
      <w:rFonts w:ascii="바탕체"/>
      <w:color w:val="000000"/>
      <w:sz w:val="18"/>
    </w:rPr>
  </w:style>
  <w:style w:type="paragraph" w:customStyle="1" w:styleId="91">
    <w:name w:val="머리말(중고딕9)"/>
    <w:rsid w:val="000E63FC"/>
    <w:pPr>
      <w:wordWrap w:val="0"/>
      <w:autoSpaceDE w:val="0"/>
      <w:autoSpaceDN w:val="0"/>
      <w:adjustRightInd w:val="0"/>
      <w:spacing w:line="319" w:lineRule="auto"/>
    </w:pPr>
    <w:rPr>
      <w:rFonts w:ascii="바탕체"/>
      <w:color w:val="000000"/>
      <w:sz w:val="18"/>
    </w:rPr>
  </w:style>
  <w:style w:type="paragraph" w:customStyle="1" w:styleId="a">
    <w:name w:val="점텍스트"/>
    <w:basedOn w:val="a0"/>
    <w:rsid w:val="000E63FC"/>
    <w:pPr>
      <w:numPr>
        <w:numId w:val="4"/>
      </w:numPr>
      <w:tabs>
        <w:tab w:val="num" w:pos="1300"/>
      </w:tabs>
      <w:adjustRightInd/>
      <w:spacing w:line="319" w:lineRule="auto"/>
      <w:ind w:left="1300" w:right="-235"/>
      <w:textAlignment w:val="auto"/>
    </w:pPr>
    <w:rPr>
      <w:rFonts w:ascii="Times New Roman" w:eastAsia="바탕체" w:hAnsi="Times New Roman"/>
      <w:kern w:val="2"/>
    </w:rPr>
  </w:style>
  <w:style w:type="paragraph" w:customStyle="1" w:styleId="af2">
    <w:name w:val="쪽번호"/>
    <w:rsid w:val="000E63FC"/>
    <w:pPr>
      <w:wordWrap w:val="0"/>
      <w:autoSpaceDE w:val="0"/>
      <w:autoSpaceDN w:val="0"/>
      <w:adjustRightInd w:val="0"/>
      <w:spacing w:line="319" w:lineRule="auto"/>
    </w:pPr>
    <w:rPr>
      <w:rFonts w:ascii="바탕체"/>
      <w:color w:val="000000"/>
    </w:rPr>
  </w:style>
  <w:style w:type="paragraph" w:customStyle="1" w:styleId="14">
    <w:name w:val="1.제목"/>
    <w:basedOn w:val="af1"/>
    <w:rsid w:val="000E63FC"/>
    <w:rPr>
      <w:rFonts w:ascii="굴림체" w:eastAsia="굴림체"/>
      <w:b/>
      <w:sz w:val="28"/>
    </w:rPr>
  </w:style>
  <w:style w:type="paragraph" w:customStyle="1" w:styleId="110">
    <w:name w:val="1.1 제목"/>
    <w:basedOn w:val="af1"/>
    <w:rsid w:val="000E63FC"/>
    <w:pPr>
      <w:ind w:left="200"/>
    </w:pPr>
    <w:rPr>
      <w:rFonts w:ascii="굴림체" w:eastAsia="굴림체"/>
      <w:b/>
      <w:sz w:val="28"/>
    </w:rPr>
  </w:style>
  <w:style w:type="paragraph" w:customStyle="1" w:styleId="111">
    <w:name w:val="1.1.1 제목"/>
    <w:basedOn w:val="af1"/>
    <w:rsid w:val="000E63FC"/>
    <w:pPr>
      <w:ind w:left="400"/>
    </w:pPr>
    <w:rPr>
      <w:rFonts w:ascii="굴림체" w:eastAsia="굴림체"/>
      <w:b/>
      <w:sz w:val="24"/>
    </w:rPr>
  </w:style>
  <w:style w:type="paragraph" w:customStyle="1" w:styleId="15">
    <w:name w:val="1.제목텍스트"/>
    <w:basedOn w:val="af1"/>
    <w:rsid w:val="000E63FC"/>
    <w:pPr>
      <w:tabs>
        <w:tab w:val="left" w:pos="6600"/>
      </w:tabs>
      <w:ind w:left="480"/>
    </w:pPr>
    <w:rPr>
      <w:rFonts w:ascii="굴림체"/>
      <w:sz w:val="22"/>
    </w:rPr>
  </w:style>
  <w:style w:type="paragraph" w:customStyle="1" w:styleId="112">
    <w:name w:val="1.1제목텍스트"/>
    <w:basedOn w:val="af1"/>
    <w:rsid w:val="000E63FC"/>
    <w:pPr>
      <w:tabs>
        <w:tab w:val="left" w:pos="6600"/>
      </w:tabs>
      <w:ind w:left="800"/>
    </w:pPr>
    <w:rPr>
      <w:rFonts w:ascii="굴림체"/>
      <w:sz w:val="22"/>
    </w:rPr>
  </w:style>
  <w:style w:type="paragraph" w:customStyle="1" w:styleId="1110">
    <w:name w:val="1.1.1제목텍스트"/>
    <w:basedOn w:val="af1"/>
    <w:rsid w:val="000E63FC"/>
    <w:pPr>
      <w:tabs>
        <w:tab w:val="left" w:pos="6600"/>
      </w:tabs>
      <w:ind w:left="1200"/>
    </w:pPr>
    <w:rPr>
      <w:rFonts w:ascii="굴림체"/>
      <w:sz w:val="22"/>
    </w:rPr>
  </w:style>
  <w:style w:type="paragraph" w:styleId="af3">
    <w:name w:val="Body Text"/>
    <w:basedOn w:val="a0"/>
    <w:rsid w:val="000E63FC"/>
    <w:pPr>
      <w:spacing w:line="360" w:lineRule="atLeast"/>
      <w:ind w:left="800"/>
    </w:pPr>
    <w:rPr>
      <w:rFonts w:ascii="Times New Roman" w:eastAsia="바탕체" w:hAnsi="Times New Roman"/>
    </w:rPr>
  </w:style>
  <w:style w:type="paragraph" w:styleId="24">
    <w:name w:val="Body Text 2"/>
    <w:basedOn w:val="a0"/>
    <w:rsid w:val="000E63FC"/>
    <w:pPr>
      <w:spacing w:line="360" w:lineRule="atLeast"/>
      <w:jc w:val="center"/>
    </w:pPr>
    <w:rPr>
      <w:rFonts w:ascii="Times New Roman" w:eastAsia="바탕체" w:hAnsi="Times New Roman"/>
      <w:sz w:val="24"/>
    </w:rPr>
  </w:style>
  <w:style w:type="paragraph" w:styleId="af4">
    <w:name w:val="Date"/>
    <w:basedOn w:val="a0"/>
    <w:next w:val="a0"/>
    <w:rsid w:val="000E63FC"/>
    <w:pPr>
      <w:adjustRightInd/>
      <w:textAlignment w:val="auto"/>
    </w:pPr>
    <w:rPr>
      <w:rFonts w:ascii="바탕체" w:eastAsia="바탕체" w:hAnsi="Courier New"/>
      <w:kern w:val="2"/>
    </w:rPr>
  </w:style>
  <w:style w:type="paragraph" w:styleId="af5">
    <w:name w:val="Plain Text"/>
    <w:basedOn w:val="a0"/>
    <w:rsid w:val="000E63FC"/>
    <w:pPr>
      <w:adjustRightInd/>
      <w:textAlignment w:val="auto"/>
    </w:pPr>
    <w:rPr>
      <w:rFonts w:ascii="바탕체" w:eastAsia="바탕체" w:hAnsi="Courier New"/>
      <w:kern w:val="2"/>
    </w:rPr>
  </w:style>
  <w:style w:type="paragraph" w:customStyle="1" w:styleId="af6">
    <w:name w:val="번호제목"/>
    <w:basedOn w:val="a0"/>
    <w:rsid w:val="000E63FC"/>
    <w:pPr>
      <w:adjustRightInd/>
      <w:ind w:left="709"/>
      <w:textAlignment w:val="auto"/>
    </w:pPr>
    <w:rPr>
      <w:rFonts w:ascii="Times New Roman" w:eastAsia="굴림체" w:hAnsi="Times New Roman"/>
      <w:kern w:val="2"/>
      <w:sz w:val="24"/>
    </w:rPr>
  </w:style>
  <w:style w:type="paragraph" w:styleId="af7">
    <w:name w:val="Body Text Indent"/>
    <w:basedOn w:val="a0"/>
    <w:rsid w:val="000E63FC"/>
    <w:pPr>
      <w:spacing w:after="180"/>
      <w:ind w:leftChars="400" w:left="851"/>
    </w:pPr>
  </w:style>
  <w:style w:type="paragraph" w:styleId="25">
    <w:name w:val="Body Text First Indent 2"/>
    <w:basedOn w:val="af7"/>
    <w:rsid w:val="000E63FC"/>
    <w:pPr>
      <w:adjustRightInd/>
      <w:ind w:leftChars="0" w:left="0" w:hanging="11"/>
      <w:textAlignment w:val="auto"/>
    </w:pPr>
    <w:rPr>
      <w:rFonts w:ascii="굴림체" w:eastAsia="굴림체" w:hAnsi="Times New Roman"/>
      <w:kern w:val="2"/>
    </w:rPr>
  </w:style>
  <w:style w:type="paragraph" w:styleId="26">
    <w:name w:val="List Bullet 2"/>
    <w:basedOn w:val="a0"/>
    <w:autoRedefine/>
    <w:rsid w:val="000E63FC"/>
    <w:pPr>
      <w:adjustRightInd/>
      <w:textAlignment w:val="auto"/>
    </w:pPr>
    <w:rPr>
      <w:rFonts w:ascii="바탕체" w:eastAsia="바탕체" w:hAnsi="Courier New"/>
      <w:color w:val="000000"/>
    </w:rPr>
  </w:style>
  <w:style w:type="paragraph" w:styleId="50">
    <w:name w:val="toc 5"/>
    <w:basedOn w:val="a0"/>
    <w:next w:val="a0"/>
    <w:autoRedefine/>
    <w:uiPriority w:val="39"/>
    <w:rsid w:val="000E63FC"/>
    <w:pPr>
      <w:ind w:left="800"/>
      <w:jc w:val="left"/>
    </w:pPr>
    <w:rPr>
      <w:sz w:val="18"/>
      <w:szCs w:val="18"/>
    </w:rPr>
  </w:style>
  <w:style w:type="paragraph" w:styleId="60">
    <w:name w:val="toc 6"/>
    <w:basedOn w:val="a0"/>
    <w:next w:val="a0"/>
    <w:autoRedefine/>
    <w:semiHidden/>
    <w:rsid w:val="000E63FC"/>
    <w:pPr>
      <w:ind w:left="1000"/>
      <w:jc w:val="left"/>
    </w:pPr>
    <w:rPr>
      <w:sz w:val="18"/>
      <w:szCs w:val="18"/>
    </w:rPr>
  </w:style>
  <w:style w:type="paragraph" w:styleId="70">
    <w:name w:val="toc 7"/>
    <w:basedOn w:val="a0"/>
    <w:next w:val="a0"/>
    <w:autoRedefine/>
    <w:semiHidden/>
    <w:rsid w:val="000E63FC"/>
    <w:pPr>
      <w:ind w:left="1200"/>
      <w:jc w:val="left"/>
    </w:pPr>
    <w:rPr>
      <w:sz w:val="18"/>
      <w:szCs w:val="18"/>
    </w:rPr>
  </w:style>
  <w:style w:type="paragraph" w:styleId="80">
    <w:name w:val="toc 8"/>
    <w:basedOn w:val="a0"/>
    <w:next w:val="a0"/>
    <w:autoRedefine/>
    <w:semiHidden/>
    <w:rsid w:val="000E63FC"/>
    <w:pPr>
      <w:ind w:left="1400"/>
      <w:jc w:val="left"/>
    </w:pPr>
    <w:rPr>
      <w:sz w:val="18"/>
      <w:szCs w:val="18"/>
    </w:rPr>
  </w:style>
  <w:style w:type="paragraph" w:styleId="92">
    <w:name w:val="toc 9"/>
    <w:basedOn w:val="a0"/>
    <w:next w:val="a0"/>
    <w:autoRedefine/>
    <w:semiHidden/>
    <w:rsid w:val="000E63FC"/>
    <w:pPr>
      <w:ind w:left="1600"/>
      <w:jc w:val="left"/>
    </w:pPr>
    <w:rPr>
      <w:sz w:val="18"/>
      <w:szCs w:val="18"/>
    </w:rPr>
  </w:style>
  <w:style w:type="paragraph" w:customStyle="1" w:styleId="16">
    <w:name w:val="(1)제목"/>
    <w:basedOn w:val="af1"/>
    <w:rsid w:val="000E63FC"/>
    <w:pPr>
      <w:tabs>
        <w:tab w:val="left" w:pos="6600"/>
      </w:tabs>
      <w:ind w:left="700"/>
    </w:pPr>
    <w:rPr>
      <w:rFonts w:ascii="굴림체" w:eastAsia="굴림체"/>
      <w:sz w:val="24"/>
    </w:rPr>
  </w:style>
  <w:style w:type="paragraph" w:customStyle="1" w:styleId="1111">
    <w:name w:val="1.1.1.1 제목"/>
    <w:basedOn w:val="af6"/>
    <w:rsid w:val="000E63FC"/>
    <w:pPr>
      <w:ind w:left="567"/>
    </w:pPr>
  </w:style>
  <w:style w:type="paragraph" w:customStyle="1" w:styleId="17">
    <w:name w:val="1)제목"/>
    <w:basedOn w:val="af1"/>
    <w:rsid w:val="000E63FC"/>
    <w:pPr>
      <w:tabs>
        <w:tab w:val="left" w:pos="6600"/>
      </w:tabs>
      <w:ind w:left="800"/>
    </w:pPr>
    <w:rPr>
      <w:rFonts w:ascii="굴림체" w:eastAsia="굴림체"/>
      <w:sz w:val="24"/>
    </w:rPr>
  </w:style>
  <w:style w:type="paragraph" w:customStyle="1" w:styleId="af8">
    <w:name w:val="①제목"/>
    <w:basedOn w:val="af1"/>
    <w:rsid w:val="000E63FC"/>
    <w:pPr>
      <w:tabs>
        <w:tab w:val="left" w:pos="6600"/>
      </w:tabs>
      <w:ind w:left="1200"/>
    </w:pPr>
    <w:rPr>
      <w:rFonts w:ascii="굴림체" w:eastAsia="굴림체"/>
      <w:sz w:val="22"/>
    </w:rPr>
  </w:style>
  <w:style w:type="paragraph" w:customStyle="1" w:styleId="18">
    <w:name w:val="(1)제목텍스트"/>
    <w:basedOn w:val="af1"/>
    <w:rsid w:val="000E63FC"/>
    <w:pPr>
      <w:tabs>
        <w:tab w:val="left" w:pos="6600"/>
      </w:tabs>
      <w:ind w:left="1200"/>
    </w:pPr>
    <w:rPr>
      <w:rFonts w:ascii="굴림체"/>
      <w:sz w:val="22"/>
    </w:rPr>
  </w:style>
  <w:style w:type="paragraph" w:customStyle="1" w:styleId="19">
    <w:name w:val="1)제목텍스트"/>
    <w:basedOn w:val="af1"/>
    <w:rsid w:val="000E63FC"/>
    <w:pPr>
      <w:tabs>
        <w:tab w:val="left" w:pos="6600"/>
      </w:tabs>
      <w:ind w:left="1200"/>
    </w:pPr>
    <w:rPr>
      <w:rFonts w:ascii="굴림체"/>
      <w:sz w:val="22"/>
    </w:rPr>
  </w:style>
  <w:style w:type="paragraph" w:customStyle="1" w:styleId="150">
    <w:name w:val="작은제목(중고딕15)"/>
    <w:rsid w:val="000E63FC"/>
    <w:pPr>
      <w:wordWrap w:val="0"/>
      <w:autoSpaceDE w:val="0"/>
      <w:autoSpaceDN w:val="0"/>
      <w:adjustRightInd w:val="0"/>
      <w:spacing w:line="319" w:lineRule="auto"/>
    </w:pPr>
    <w:rPr>
      <w:rFonts w:ascii="바탕체"/>
      <w:color w:val="000000"/>
      <w:sz w:val="30"/>
    </w:rPr>
  </w:style>
  <w:style w:type="paragraph" w:customStyle="1" w:styleId="93">
    <w:name w:val="각주내용(신명조9)"/>
    <w:rsid w:val="000E63FC"/>
    <w:pPr>
      <w:wordWrap w:val="0"/>
      <w:autoSpaceDE w:val="0"/>
      <w:autoSpaceDN w:val="0"/>
      <w:adjustRightInd w:val="0"/>
      <w:spacing w:line="279" w:lineRule="auto"/>
      <w:ind w:left="600" w:right="200" w:hanging="400"/>
    </w:pPr>
    <w:rPr>
      <w:rFonts w:ascii="바탕체"/>
      <w:color w:val="000000"/>
      <w:sz w:val="18"/>
    </w:rPr>
  </w:style>
  <w:style w:type="paragraph" w:customStyle="1" w:styleId="102">
    <w:name w:val="굴림체10"/>
    <w:rsid w:val="000E63FC"/>
    <w:pPr>
      <w:autoSpaceDE w:val="0"/>
      <w:autoSpaceDN w:val="0"/>
      <w:adjustRightInd w:val="0"/>
      <w:spacing w:line="360" w:lineRule="auto"/>
    </w:pPr>
    <w:rPr>
      <w:rFonts w:ascii="굴림체" w:eastAsia="굴림체" w:hAnsi="Arial" w:cs="굴림체"/>
      <w:color w:val="000000"/>
    </w:rPr>
  </w:style>
  <w:style w:type="paragraph" w:customStyle="1" w:styleId="10L">
    <w:name w:val="굴림체10L"/>
    <w:rsid w:val="000E63FC"/>
    <w:pPr>
      <w:autoSpaceDE w:val="0"/>
      <w:autoSpaceDN w:val="0"/>
      <w:adjustRightInd w:val="0"/>
      <w:spacing w:line="360" w:lineRule="auto"/>
    </w:pPr>
    <w:rPr>
      <w:rFonts w:ascii="굴림체" w:eastAsia="굴림체" w:hAnsi="Arial" w:cs="굴림체"/>
      <w:color w:val="000000"/>
    </w:rPr>
  </w:style>
  <w:style w:type="paragraph" w:styleId="af9">
    <w:name w:val="List Paragraph"/>
    <w:aliases w:val="Equipment,Numbered Indented Text,Figure_name"/>
    <w:basedOn w:val="a0"/>
    <w:link w:val="Char3"/>
    <w:uiPriority w:val="34"/>
    <w:qFormat/>
    <w:rsid w:val="000E63FC"/>
    <w:pPr>
      <w:widowControl/>
      <w:wordWrap/>
      <w:adjustRightInd/>
      <w:ind w:leftChars="400" w:left="800"/>
      <w:jc w:val="left"/>
      <w:textAlignment w:val="auto"/>
    </w:pPr>
    <w:rPr>
      <w:rFonts w:cs="굴림"/>
      <w:sz w:val="24"/>
      <w:szCs w:val="24"/>
    </w:rPr>
  </w:style>
  <w:style w:type="paragraph" w:customStyle="1" w:styleId="ActListDet">
    <w:name w:val="Act List Det"/>
    <w:basedOn w:val="a0"/>
    <w:rsid w:val="00FA7113"/>
    <w:pPr>
      <w:numPr>
        <w:ilvl w:val="1"/>
        <w:numId w:val="5"/>
      </w:numPr>
      <w:adjustRightInd/>
      <w:textAlignment w:val="auto"/>
    </w:pPr>
    <w:rPr>
      <w:rFonts w:ascii="Times New Roman" w:eastAsia="바탕체" w:hAnsi="Times New Roman"/>
      <w:kern w:val="2"/>
    </w:rPr>
  </w:style>
  <w:style w:type="paragraph" w:styleId="TOC">
    <w:name w:val="TOC Heading"/>
    <w:basedOn w:val="10"/>
    <w:next w:val="a0"/>
    <w:uiPriority w:val="39"/>
    <w:qFormat/>
    <w:rsid w:val="00CD12D2"/>
    <w:pPr>
      <w:keepLines/>
      <w:widowControl/>
      <w:wordWrap/>
      <w:adjustRightInd/>
      <w:spacing w:before="480" w:line="276" w:lineRule="auto"/>
      <w:textAlignment w:val="auto"/>
      <w:outlineLvl w:val="9"/>
    </w:pPr>
    <w:rPr>
      <w:bCs/>
      <w:color w:val="365F91"/>
      <w:kern w:val="0"/>
    </w:rPr>
  </w:style>
  <w:style w:type="character" w:customStyle="1" w:styleId="Char1">
    <w:name w:val="머리글 Char"/>
    <w:aliases w:val="header odd Char,header odd1 Char,header odd2 Char,header odd3 Char,header odd4 Char,header odd5 Char,header odd6 Char,header Char,header odd11 Char,header odd21 Char,header odd31 Char,header odd41 Char,header odd51 Char,header odd61 Char,h Char"/>
    <w:link w:val="a7"/>
    <w:rsid w:val="001522F8"/>
    <w:rPr>
      <w:rFonts w:ascii="굴림" w:eastAsia="굴림" w:hAnsi="굴림"/>
    </w:rPr>
  </w:style>
  <w:style w:type="paragraph" w:customStyle="1" w:styleId="27">
    <w:name w:val="부록2"/>
    <w:basedOn w:val="a0"/>
    <w:rsid w:val="001522F8"/>
    <w:pPr>
      <w:widowControl/>
      <w:wordWrap/>
      <w:spacing w:before="240" w:after="240" w:line="280" w:lineRule="atLeast"/>
      <w:outlineLvl w:val="1"/>
    </w:pPr>
    <w:rPr>
      <w:rFonts w:ascii="Times New Roman" w:hAnsi="Times New Roman"/>
      <w:b/>
      <w:sz w:val="24"/>
    </w:rPr>
  </w:style>
  <w:style w:type="character" w:customStyle="1" w:styleId="Char0">
    <w:name w:val="풍선 도움말 텍스트 Char"/>
    <w:link w:val="a6"/>
    <w:uiPriority w:val="99"/>
    <w:semiHidden/>
    <w:rsid w:val="009422BB"/>
    <w:rPr>
      <w:rFonts w:ascii="Arial" w:eastAsia="돋움" w:hAnsi="Arial"/>
      <w:sz w:val="18"/>
      <w:szCs w:val="18"/>
    </w:rPr>
  </w:style>
  <w:style w:type="character" w:styleId="afa">
    <w:name w:val="Strong"/>
    <w:rsid w:val="00FF67B6"/>
    <w:rPr>
      <w:b/>
      <w:bCs/>
    </w:rPr>
  </w:style>
  <w:style w:type="paragraph" w:styleId="afb">
    <w:name w:val="Document Map"/>
    <w:basedOn w:val="a0"/>
    <w:link w:val="Char4"/>
    <w:rsid w:val="007827B5"/>
    <w:rPr>
      <w:sz w:val="18"/>
      <w:szCs w:val="18"/>
    </w:rPr>
  </w:style>
  <w:style w:type="character" w:customStyle="1" w:styleId="Char4">
    <w:name w:val="문서 구조 Char"/>
    <w:link w:val="afb"/>
    <w:rsid w:val="007827B5"/>
    <w:rPr>
      <w:rFonts w:ascii="굴림" w:eastAsia="굴림" w:hAnsi="굴림"/>
      <w:sz w:val="18"/>
      <w:szCs w:val="18"/>
    </w:rPr>
  </w:style>
  <w:style w:type="paragraph" w:customStyle="1" w:styleId="1a">
    <w:name w:val="스타일1"/>
    <w:basedOn w:val="10"/>
    <w:link w:val="1Char1"/>
    <w:rsid w:val="00770192"/>
  </w:style>
  <w:style w:type="paragraph" w:customStyle="1" w:styleId="afc">
    <w:name w:val="메뉴얼주석"/>
    <w:basedOn w:val="a0"/>
    <w:autoRedefine/>
    <w:rsid w:val="006F055A"/>
    <w:pPr>
      <w:autoSpaceDE w:val="0"/>
      <w:autoSpaceDN w:val="0"/>
      <w:textAlignment w:val="auto"/>
    </w:pPr>
    <w:rPr>
      <w:rFonts w:ascii="Arial" w:eastAsia="굴림체" w:hAnsi="Arial" w:cs="Arial"/>
      <w:i/>
      <w:iCs/>
      <w:color w:val="0000FF"/>
      <w:kern w:val="2"/>
    </w:rPr>
  </w:style>
  <w:style w:type="character" w:customStyle="1" w:styleId="1Char1">
    <w:name w:val="스타일1 Char"/>
    <w:link w:val="1a"/>
    <w:rsid w:val="00770192"/>
    <w:rPr>
      <w:rFonts w:ascii="맑은 고딕" w:eastAsia="맑은 고딕" w:hAnsi="Arial"/>
      <w:b/>
      <w:kern w:val="28"/>
      <w:sz w:val="24"/>
      <w:szCs w:val="24"/>
    </w:rPr>
  </w:style>
  <w:style w:type="paragraph" w:customStyle="1" w:styleId="s0">
    <w:name w:val="s0"/>
    <w:rsid w:val="006F055A"/>
    <w:pPr>
      <w:autoSpaceDE w:val="0"/>
      <w:autoSpaceDN w:val="0"/>
      <w:adjustRightInd w:val="0"/>
    </w:pPr>
    <w:rPr>
      <w:rFonts w:ascii="신명조" w:eastAsia="신명조"/>
      <w:sz w:val="24"/>
      <w:szCs w:val="24"/>
    </w:rPr>
  </w:style>
  <w:style w:type="character" w:styleId="afd">
    <w:name w:val="annotation reference"/>
    <w:rsid w:val="0077132A"/>
    <w:rPr>
      <w:sz w:val="18"/>
      <w:szCs w:val="18"/>
    </w:rPr>
  </w:style>
  <w:style w:type="paragraph" w:styleId="afe">
    <w:name w:val="annotation text"/>
    <w:basedOn w:val="a0"/>
    <w:link w:val="Char5"/>
    <w:autoRedefine/>
    <w:rsid w:val="0077132A"/>
    <w:pPr>
      <w:jc w:val="left"/>
    </w:pPr>
  </w:style>
  <w:style w:type="character" w:customStyle="1" w:styleId="Char5">
    <w:name w:val="메모 텍스트 Char"/>
    <w:link w:val="afe"/>
    <w:rsid w:val="0077132A"/>
    <w:rPr>
      <w:rFonts w:ascii="맑은 고딕" w:eastAsia="맑은 고딕" w:hAnsi="맑은 고딕" w:cs="맑은 고딕"/>
    </w:rPr>
  </w:style>
  <w:style w:type="paragraph" w:styleId="aff">
    <w:name w:val="annotation subject"/>
    <w:basedOn w:val="afe"/>
    <w:next w:val="afe"/>
    <w:link w:val="Char6"/>
    <w:rsid w:val="0077132A"/>
    <w:rPr>
      <w:b/>
      <w:bCs/>
    </w:rPr>
  </w:style>
  <w:style w:type="character" w:customStyle="1" w:styleId="Char6">
    <w:name w:val="메모 주제 Char"/>
    <w:link w:val="aff"/>
    <w:rsid w:val="0077132A"/>
    <w:rPr>
      <w:rFonts w:ascii="맑은 고딕" w:eastAsia="맑은 고딕" w:hAnsi="맑은 고딕" w:cs="맑은 고딕"/>
      <w:b/>
      <w:bCs/>
    </w:rPr>
  </w:style>
  <w:style w:type="paragraph" w:styleId="aff0">
    <w:name w:val="Revision"/>
    <w:hidden/>
    <w:uiPriority w:val="99"/>
    <w:semiHidden/>
    <w:rsid w:val="00045F1C"/>
  </w:style>
  <w:style w:type="paragraph" w:customStyle="1" w:styleId="MS">
    <w:name w:val="MS바탕글"/>
    <w:basedOn w:val="a0"/>
    <w:rsid w:val="009C2AE1"/>
    <w:pPr>
      <w:shd w:val="clear" w:color="auto" w:fill="FFFFFF"/>
      <w:autoSpaceDE w:val="0"/>
      <w:autoSpaceDN w:val="0"/>
      <w:adjustRightInd/>
      <w:snapToGrid w:val="0"/>
      <w:spacing w:line="360" w:lineRule="auto"/>
      <w:ind w:firstLine="568"/>
    </w:pPr>
    <w:rPr>
      <w:rFonts w:ascii="굴림" w:eastAsia="굴림" w:hAnsi="굴림" w:cs="굴림"/>
      <w:color w:val="000000"/>
    </w:rPr>
  </w:style>
  <w:style w:type="paragraph" w:customStyle="1" w:styleId="xl65">
    <w:name w:val="xl65"/>
    <w:basedOn w:val="a0"/>
    <w:rsid w:val="009C2AE1"/>
    <w:pPr>
      <w:shd w:val="clear" w:color="auto" w:fill="FFFFFF"/>
      <w:autoSpaceDE w:val="0"/>
      <w:autoSpaceDN w:val="0"/>
      <w:adjustRightInd/>
      <w:snapToGrid w:val="0"/>
      <w:spacing w:line="384" w:lineRule="auto"/>
    </w:pPr>
    <w:rPr>
      <w:rFonts w:ascii="굴림" w:eastAsia="굴림" w:hAnsi="굴림" w:cs="굴림"/>
      <w:color w:val="000000"/>
      <w:sz w:val="22"/>
      <w:szCs w:val="22"/>
    </w:rPr>
  </w:style>
  <w:style w:type="paragraph" w:customStyle="1" w:styleId="-0">
    <w:name w:val="글머리-본문"/>
    <w:basedOn w:val="a0"/>
    <w:rsid w:val="00611CD2"/>
    <w:pPr>
      <w:widowControl/>
      <w:numPr>
        <w:numId w:val="6"/>
      </w:numPr>
      <w:wordWrap/>
      <w:spacing w:line="280" w:lineRule="atLeast"/>
    </w:pPr>
    <w:rPr>
      <w:rFonts w:ascii="바탕체" w:eastAsia="바탕체" w:hAnsi="Times New Roman" w:cs="Times New Roman"/>
      <w:sz w:val="22"/>
    </w:rPr>
  </w:style>
  <w:style w:type="character" w:customStyle="1" w:styleId="Char">
    <w:name w:val="캡션 Char"/>
    <w:link w:val="a5"/>
    <w:locked/>
    <w:rsid w:val="00AC1AFB"/>
    <w:rPr>
      <w:rFonts w:ascii="맑은 고딕" w:eastAsia="맑은 고딕" w:hAnsi="맑은 고딕" w:cs="맑은 고딕"/>
      <w:b/>
    </w:rPr>
  </w:style>
  <w:style w:type="paragraph" w:styleId="aff1">
    <w:name w:val="table of figures"/>
    <w:basedOn w:val="a0"/>
    <w:next w:val="a0"/>
    <w:uiPriority w:val="99"/>
    <w:rsid w:val="00AC1AFB"/>
    <w:pPr>
      <w:ind w:left="200" w:hangingChars="200" w:hanging="200"/>
    </w:pPr>
  </w:style>
  <w:style w:type="character" w:customStyle="1" w:styleId="Char2">
    <w:name w:val="바닥글 Char"/>
    <w:basedOn w:val="a1"/>
    <w:link w:val="a9"/>
    <w:uiPriority w:val="99"/>
    <w:rsid w:val="00F8434F"/>
    <w:rPr>
      <w:rFonts w:ascii="맑은 고딕" w:eastAsia="맑은 고딕" w:hAnsi="맑은 고딕" w:cs="맑은 고딕"/>
    </w:rPr>
  </w:style>
  <w:style w:type="paragraph" w:customStyle="1" w:styleId="1">
    <w:name w:val="글머리1"/>
    <w:basedOn w:val="a0"/>
    <w:link w:val="1Char2"/>
    <w:qFormat/>
    <w:rsid w:val="00B95AD4"/>
    <w:pPr>
      <w:widowControl/>
      <w:numPr>
        <w:numId w:val="10"/>
      </w:numPr>
      <w:tabs>
        <w:tab w:val="left" w:pos="658"/>
      </w:tabs>
      <w:wordWrap/>
      <w:adjustRightInd/>
      <w:spacing w:before="120" w:after="120"/>
      <w:jc w:val="left"/>
      <w:textAlignment w:val="auto"/>
    </w:pPr>
    <w:rPr>
      <w:rFonts w:cs="Times New Roman"/>
      <w:noProof/>
      <w:color w:val="000000"/>
      <w:lang w:eastAsia="en-US"/>
    </w:rPr>
  </w:style>
  <w:style w:type="character" w:customStyle="1" w:styleId="1Char2">
    <w:name w:val="글머리1 Char"/>
    <w:basedOn w:val="a1"/>
    <w:link w:val="1"/>
    <w:rsid w:val="00B95AD4"/>
    <w:rPr>
      <w:rFonts w:ascii="맑은 고딕" w:eastAsia="맑은 고딕" w:hAnsi="맑은 고딕"/>
      <w:noProof/>
      <w:color w:val="000000"/>
      <w:lang w:eastAsia="en-US"/>
    </w:rPr>
  </w:style>
  <w:style w:type="character" w:customStyle="1" w:styleId="Char3">
    <w:name w:val="목록 단락 Char"/>
    <w:aliases w:val="Equipment Char,Numbered Indented Text Char,Figure_name Char"/>
    <w:basedOn w:val="a1"/>
    <w:link w:val="af9"/>
    <w:uiPriority w:val="34"/>
    <w:rsid w:val="00B95AD4"/>
    <w:rPr>
      <w:rFonts w:ascii="맑은 고딕" w:eastAsia="맑은 고딕" w:hAnsi="맑은 고딕" w:cs="굴림"/>
      <w:sz w:val="24"/>
      <w:szCs w:val="24"/>
    </w:rPr>
  </w:style>
  <w:style w:type="paragraph" w:customStyle="1" w:styleId="acn-TextT">
    <w:name w:val="acn-Text (T)"/>
    <w:link w:val="acn-TextTChar"/>
    <w:rsid w:val="00B95AD4"/>
    <w:pPr>
      <w:spacing w:before="120" w:after="120" w:line="260" w:lineRule="atLeast"/>
      <w:ind w:left="397"/>
    </w:pPr>
    <w:rPr>
      <w:rFonts w:ascii="Arial" w:eastAsiaTheme="minorEastAsia" w:hAnsi="Arial"/>
      <w:noProof/>
      <w:color w:val="000000"/>
      <w:lang w:eastAsia="en-US"/>
    </w:rPr>
  </w:style>
  <w:style w:type="character" w:customStyle="1" w:styleId="acn-TextTChar">
    <w:name w:val="acn-Text (T) Char"/>
    <w:basedOn w:val="a1"/>
    <w:link w:val="acn-TextT"/>
    <w:rsid w:val="00B95AD4"/>
    <w:rPr>
      <w:rFonts w:ascii="Arial" w:eastAsiaTheme="minorEastAsia" w:hAnsi="Arial"/>
      <w:noProof/>
      <w:color w:val="000000"/>
      <w:lang w:eastAsia="en-US"/>
    </w:rPr>
  </w:style>
  <w:style w:type="paragraph" w:customStyle="1" w:styleId="-">
    <w:name w:val="글머리기호(-)"/>
    <w:basedOn w:val="acn-TextT"/>
    <w:qFormat/>
    <w:rsid w:val="000945E4"/>
    <w:pPr>
      <w:numPr>
        <w:numId w:val="16"/>
      </w:numPr>
      <w:tabs>
        <w:tab w:val="left" w:pos="993"/>
      </w:tabs>
    </w:pPr>
    <w:rPr>
      <w:rFonts w:asciiTheme="minorEastAsia" w:hAnsiTheme="minorEastAsia" w:cs="Arial"/>
      <w:color w:val="auto"/>
      <w:lang w:eastAsia="ko-KR"/>
    </w:rPr>
  </w:style>
  <w:style w:type="paragraph" w:customStyle="1" w:styleId="SNU21">
    <w:name w:val="SNU2_1. 본문"/>
    <w:uiPriority w:val="9"/>
    <w:rsid w:val="00FE2AD3"/>
    <w:pPr>
      <w:pBdr>
        <w:top w:val="none" w:sz="2" w:space="0" w:color="000000"/>
        <w:left w:val="none" w:sz="2" w:space="0" w:color="000000"/>
        <w:bottom w:val="none" w:sz="2" w:space="0" w:color="000000"/>
        <w:right w:val="none" w:sz="2" w:space="0" w:color="000000"/>
      </w:pBdr>
      <w:wordWrap w:val="0"/>
      <w:autoSpaceDE w:val="0"/>
      <w:autoSpaceDN w:val="0"/>
      <w:spacing w:line="384" w:lineRule="auto"/>
      <w:ind w:firstLine="400"/>
      <w:textAlignment w:val="baseline"/>
    </w:pPr>
    <w:rPr>
      <w:rFonts w:hAnsiTheme="minorHAnsi" w:cstheme="minorBidi"/>
      <w:color w:val="000000"/>
      <w:kern w:val="2"/>
      <w:szCs w:val="22"/>
      <w:shd w:val="clear" w:color="000000" w:fill="FFFFFF"/>
    </w:rPr>
  </w:style>
  <w:style w:type="paragraph" w:styleId="aff2">
    <w:name w:val="No Spacing"/>
    <w:uiPriority w:val="1"/>
    <w:qFormat/>
    <w:rsid w:val="00D72E01"/>
    <w:pPr>
      <w:wordWrap w:val="0"/>
      <w:adjustRightInd w:val="0"/>
      <w:textAlignment w:val="baseline"/>
    </w:pPr>
  </w:style>
  <w:style w:type="paragraph" w:customStyle="1" w:styleId="DEIT1">
    <w:name w:val="DEIT_1단계"/>
    <w:basedOn w:val="a0"/>
    <w:qFormat/>
    <w:rsid w:val="008F4A4E"/>
    <w:pPr>
      <w:widowControl/>
      <w:numPr>
        <w:numId w:val="22"/>
      </w:numPr>
      <w:wordWrap/>
      <w:adjustRightInd/>
      <w:jc w:val="left"/>
      <w:textAlignment w:val="auto"/>
    </w:pPr>
    <w:rPr>
      <w:rFonts w:ascii="HY신명조" w:eastAsia="HY신명조" w:cs="Times New Roman"/>
      <w:b/>
      <w:kern w:val="2"/>
      <w:sz w:val="32"/>
    </w:rPr>
  </w:style>
  <w:style w:type="paragraph" w:customStyle="1" w:styleId="DEIT2">
    <w:name w:val="DEIT_2단계"/>
    <w:basedOn w:val="a0"/>
    <w:qFormat/>
    <w:rsid w:val="008F4A4E"/>
    <w:pPr>
      <w:widowControl/>
      <w:numPr>
        <w:ilvl w:val="1"/>
        <w:numId w:val="22"/>
      </w:numPr>
      <w:wordWrap/>
      <w:adjustRightInd/>
      <w:spacing w:before="288"/>
      <w:jc w:val="left"/>
      <w:textAlignment w:val="auto"/>
    </w:pPr>
    <w:rPr>
      <w:rFonts w:ascii="HY신명조" w:eastAsia="HY신명조" w:cs="Times New Roman"/>
      <w:b/>
      <w:kern w:val="2"/>
      <w:sz w:val="24"/>
    </w:rPr>
  </w:style>
  <w:style w:type="paragraph" w:customStyle="1" w:styleId="DEIT3">
    <w:name w:val="DEIT_3단계"/>
    <w:basedOn w:val="a0"/>
    <w:qFormat/>
    <w:rsid w:val="008F4A4E"/>
    <w:pPr>
      <w:widowControl/>
      <w:numPr>
        <w:ilvl w:val="2"/>
        <w:numId w:val="22"/>
      </w:numPr>
      <w:wordWrap/>
      <w:snapToGrid w:val="0"/>
      <w:spacing w:line="276" w:lineRule="auto"/>
      <w:jc w:val="left"/>
      <w:textAlignment w:val="auto"/>
    </w:pPr>
    <w:rPr>
      <w:rFonts w:ascii="HY신명조" w:eastAsia="HY신명조" w:cs="Times New Roman"/>
      <w:kern w:val="2"/>
    </w:rPr>
  </w:style>
  <w:style w:type="paragraph" w:customStyle="1" w:styleId="DEIT4">
    <w:name w:val="DEIT_4단계"/>
    <w:basedOn w:val="a0"/>
    <w:qFormat/>
    <w:rsid w:val="008F4A4E"/>
    <w:pPr>
      <w:widowControl/>
      <w:numPr>
        <w:ilvl w:val="3"/>
        <w:numId w:val="22"/>
      </w:numPr>
      <w:wordWrap/>
      <w:adjustRightInd/>
      <w:jc w:val="left"/>
      <w:textAlignment w:val="auto"/>
    </w:pPr>
    <w:rPr>
      <w:rFonts w:ascii="HY신명조" w:eastAsia="HY신명조" w:cs="Times New Roman"/>
      <w:kern w:val="2"/>
    </w:rPr>
  </w:style>
  <w:style w:type="table" w:customStyle="1" w:styleId="acn-Bilingual">
    <w:name w:val="acn-Bilingual"/>
    <w:basedOn w:val="a2"/>
    <w:uiPriority w:val="99"/>
    <w:rsid w:val="007D78E4"/>
    <w:rPr>
      <w:rFonts w:ascii="CG Times (W1)" w:eastAsiaTheme="minorEastAsia" w:hAnsi="CG Times (W1)"/>
      <w:lang w:eastAsia="en-US"/>
    </w:rPr>
    <w:tblPr>
      <w:tblBorders>
        <w:top w:val="single" w:sz="12" w:space="0" w:color="D9D9D9"/>
        <w:bottom w:val="single" w:sz="18" w:space="0" w:color="D9D9D9"/>
        <w:insideH w:val="single" w:sz="12" w:space="0" w:color="D9D9D9"/>
        <w:insideV w:val="single" w:sz="12" w:space="0" w:color="D9D9D9"/>
      </w:tblBorders>
      <w:tblCellMar>
        <w:left w:w="28" w:type="dxa"/>
        <w:right w:w="28" w:type="dxa"/>
      </w:tblCellMar>
    </w:tblPr>
  </w:style>
  <w:style w:type="paragraph" w:styleId="61">
    <w:name w:val="index 6"/>
    <w:basedOn w:val="a0"/>
    <w:next w:val="a0"/>
    <w:uiPriority w:val="99"/>
    <w:semiHidden/>
    <w:rsid w:val="007D78E4"/>
    <w:pPr>
      <w:widowControl/>
      <w:wordWrap/>
      <w:adjustRightInd/>
      <w:spacing w:after="260" w:line="260" w:lineRule="atLeast"/>
      <w:ind w:left="1415"/>
      <w:jc w:val="left"/>
      <w:textAlignment w:val="auto"/>
    </w:pPr>
    <w:rPr>
      <w:rFonts w:ascii="Calibri" w:eastAsiaTheme="minorEastAsia" w:hAnsi="Calibri" w:cs="Times New Roman"/>
      <w:lang w:eastAsia="en-US"/>
    </w:rPr>
  </w:style>
  <w:style w:type="character" w:styleId="aff3">
    <w:name w:val="FollowedHyperlink"/>
    <w:basedOn w:val="a1"/>
    <w:uiPriority w:val="99"/>
    <w:semiHidden/>
    <w:unhideWhenUsed/>
    <w:rsid w:val="00C76229"/>
    <w:rPr>
      <w:color w:val="954F72"/>
      <w:u w:val="single"/>
    </w:rPr>
  </w:style>
  <w:style w:type="paragraph" w:customStyle="1" w:styleId="msonormal0">
    <w:name w:val="msonormal"/>
    <w:basedOn w:val="a0"/>
    <w:rsid w:val="00C76229"/>
    <w:pPr>
      <w:widowControl/>
      <w:wordWrap/>
      <w:adjustRightInd/>
      <w:spacing w:before="100" w:beforeAutospacing="1" w:after="100" w:afterAutospacing="1"/>
      <w:jc w:val="left"/>
      <w:textAlignment w:val="auto"/>
    </w:pPr>
    <w:rPr>
      <w:rFonts w:ascii="굴림" w:eastAsia="굴림" w:hAnsi="굴림" w:cs="굴림"/>
      <w:sz w:val="24"/>
      <w:szCs w:val="24"/>
    </w:rPr>
  </w:style>
  <w:style w:type="paragraph" w:customStyle="1" w:styleId="font5">
    <w:name w:val="font5"/>
    <w:basedOn w:val="a0"/>
    <w:rsid w:val="00C76229"/>
    <w:pPr>
      <w:widowControl/>
      <w:wordWrap/>
      <w:adjustRightInd/>
      <w:spacing w:before="100" w:beforeAutospacing="1" w:after="100" w:afterAutospacing="1"/>
      <w:jc w:val="left"/>
      <w:textAlignment w:val="auto"/>
    </w:pPr>
    <w:rPr>
      <w:rFonts w:cs="굴림"/>
      <w:sz w:val="16"/>
      <w:szCs w:val="16"/>
    </w:rPr>
  </w:style>
  <w:style w:type="paragraph" w:customStyle="1" w:styleId="font6">
    <w:name w:val="font6"/>
    <w:basedOn w:val="a0"/>
    <w:rsid w:val="00C76229"/>
    <w:pPr>
      <w:widowControl/>
      <w:wordWrap/>
      <w:adjustRightInd/>
      <w:spacing w:before="100" w:beforeAutospacing="1" w:after="100" w:afterAutospacing="1"/>
      <w:jc w:val="left"/>
      <w:textAlignment w:val="auto"/>
    </w:pPr>
    <w:rPr>
      <w:rFonts w:ascii="돋움" w:eastAsia="돋움" w:hAnsi="돋움" w:cs="굴림"/>
      <w:sz w:val="16"/>
      <w:szCs w:val="16"/>
    </w:rPr>
  </w:style>
  <w:style w:type="paragraph" w:customStyle="1" w:styleId="font7">
    <w:name w:val="font7"/>
    <w:basedOn w:val="a0"/>
    <w:rsid w:val="00C76229"/>
    <w:pPr>
      <w:widowControl/>
      <w:wordWrap/>
      <w:adjustRightInd/>
      <w:spacing w:before="100" w:beforeAutospacing="1" w:after="100" w:afterAutospacing="1"/>
      <w:jc w:val="left"/>
      <w:textAlignment w:val="auto"/>
    </w:pPr>
    <w:rPr>
      <w:rFonts w:cs="굴림"/>
      <w:color w:val="0070C0"/>
      <w:sz w:val="18"/>
      <w:szCs w:val="18"/>
    </w:rPr>
  </w:style>
  <w:style w:type="paragraph" w:customStyle="1" w:styleId="font8">
    <w:name w:val="font8"/>
    <w:basedOn w:val="a0"/>
    <w:rsid w:val="00C76229"/>
    <w:pPr>
      <w:widowControl/>
      <w:wordWrap/>
      <w:adjustRightInd/>
      <w:spacing w:before="100" w:beforeAutospacing="1" w:after="100" w:afterAutospacing="1"/>
      <w:jc w:val="left"/>
      <w:textAlignment w:val="auto"/>
    </w:pPr>
    <w:rPr>
      <w:rFonts w:cs="굴림"/>
      <w:color w:val="C00000"/>
      <w:sz w:val="18"/>
      <w:szCs w:val="18"/>
    </w:rPr>
  </w:style>
  <w:style w:type="paragraph" w:customStyle="1" w:styleId="xl66">
    <w:name w:val="xl66"/>
    <w:basedOn w:val="a0"/>
    <w:rsid w:val="00C76229"/>
    <w:pPr>
      <w:widowControl/>
      <w:wordWrap/>
      <w:adjustRightInd/>
      <w:spacing w:before="100" w:beforeAutospacing="1" w:after="100" w:afterAutospacing="1"/>
      <w:jc w:val="center"/>
      <w:textAlignment w:val="auto"/>
    </w:pPr>
    <w:rPr>
      <w:rFonts w:ascii="굴림" w:eastAsia="굴림" w:hAnsi="굴림" w:cs="굴림"/>
    </w:rPr>
  </w:style>
  <w:style w:type="paragraph" w:customStyle="1" w:styleId="xl67">
    <w:name w:val="xl67"/>
    <w:basedOn w:val="a0"/>
    <w:rsid w:val="00C76229"/>
    <w:pPr>
      <w:widowControl/>
      <w:wordWrap/>
      <w:adjustRightInd/>
      <w:spacing w:before="100" w:beforeAutospacing="1" w:after="100" w:afterAutospacing="1"/>
      <w:jc w:val="left"/>
      <w:textAlignment w:val="auto"/>
    </w:pPr>
    <w:rPr>
      <w:rFonts w:ascii="굴림" w:eastAsia="굴림" w:hAnsi="굴림" w:cs="굴림"/>
    </w:rPr>
  </w:style>
  <w:style w:type="paragraph" w:customStyle="1" w:styleId="xl68">
    <w:name w:val="xl68"/>
    <w:basedOn w:val="a0"/>
    <w:rsid w:val="00C76229"/>
    <w:pPr>
      <w:widowControl/>
      <w:wordWrap/>
      <w:adjustRightInd/>
      <w:spacing w:before="100" w:beforeAutospacing="1" w:after="100" w:afterAutospacing="1"/>
      <w:jc w:val="left"/>
      <w:textAlignment w:val="auto"/>
    </w:pPr>
    <w:rPr>
      <w:rFonts w:ascii="굴림" w:eastAsia="굴림" w:hAnsi="굴림" w:cs="굴림"/>
    </w:rPr>
  </w:style>
  <w:style w:type="paragraph" w:customStyle="1" w:styleId="xl69">
    <w:name w:val="xl69"/>
    <w:basedOn w:val="a0"/>
    <w:rsid w:val="00C76229"/>
    <w:pPr>
      <w:widowControl/>
      <w:wordWrap/>
      <w:adjustRightInd/>
      <w:spacing w:before="100" w:beforeAutospacing="1" w:after="100" w:afterAutospacing="1"/>
      <w:jc w:val="left"/>
      <w:textAlignment w:val="auto"/>
    </w:pPr>
    <w:rPr>
      <w:rFonts w:ascii="굴림" w:eastAsia="굴림" w:hAnsi="굴림" w:cs="굴림"/>
      <w:color w:val="C00000"/>
    </w:rPr>
  </w:style>
  <w:style w:type="paragraph" w:customStyle="1" w:styleId="xl70">
    <w:name w:val="xl70"/>
    <w:basedOn w:val="a0"/>
    <w:rsid w:val="00C76229"/>
    <w:pPr>
      <w:widowControl/>
      <w:pBdr>
        <w:top w:val="single" w:sz="4" w:space="0" w:color="auto"/>
        <w:left w:val="single" w:sz="4" w:space="0" w:color="auto"/>
        <w:right w:val="single" w:sz="4" w:space="0" w:color="auto"/>
      </w:pBdr>
      <w:shd w:val="clear" w:color="000000" w:fill="D9D9D9"/>
      <w:wordWrap/>
      <w:adjustRightInd/>
      <w:spacing w:before="100" w:beforeAutospacing="1" w:after="100" w:afterAutospacing="1"/>
      <w:jc w:val="center"/>
      <w:textAlignment w:val="auto"/>
    </w:pPr>
    <w:rPr>
      <w:rFonts w:ascii="굴림" w:eastAsia="굴림" w:hAnsi="굴림" w:cs="굴림"/>
      <w:b/>
      <w:bCs/>
      <w:sz w:val="18"/>
      <w:szCs w:val="18"/>
    </w:rPr>
  </w:style>
  <w:style w:type="paragraph" w:customStyle="1" w:styleId="xl71">
    <w:name w:val="xl71"/>
    <w:basedOn w:val="a0"/>
    <w:rsid w:val="00C76229"/>
    <w:pPr>
      <w:widowControl/>
      <w:pBdr>
        <w:top w:val="single" w:sz="4" w:space="0" w:color="auto"/>
        <w:left w:val="single" w:sz="4" w:space="0" w:color="auto"/>
        <w:right w:val="single" w:sz="4" w:space="0" w:color="auto"/>
      </w:pBdr>
      <w:shd w:val="clear" w:color="000000" w:fill="D9D9D9"/>
      <w:wordWrap/>
      <w:adjustRightInd/>
      <w:spacing w:before="100" w:beforeAutospacing="1" w:after="100" w:afterAutospacing="1"/>
      <w:jc w:val="center"/>
      <w:textAlignment w:val="auto"/>
    </w:pPr>
    <w:rPr>
      <w:rFonts w:ascii="굴림" w:eastAsia="굴림" w:hAnsi="굴림" w:cs="굴림"/>
      <w:b/>
      <w:bCs/>
      <w:sz w:val="18"/>
      <w:szCs w:val="18"/>
    </w:rPr>
  </w:style>
  <w:style w:type="paragraph" w:customStyle="1" w:styleId="xl72">
    <w:name w:val="xl72"/>
    <w:basedOn w:val="a0"/>
    <w:rsid w:val="00C76229"/>
    <w:pPr>
      <w:widowControl/>
      <w:pBdr>
        <w:top w:val="single" w:sz="4" w:space="0" w:color="auto"/>
        <w:left w:val="single" w:sz="4" w:space="0" w:color="auto"/>
      </w:pBdr>
      <w:shd w:val="clear" w:color="000000" w:fill="D9D9D9"/>
      <w:wordWrap/>
      <w:adjustRightInd/>
      <w:spacing w:before="100" w:beforeAutospacing="1" w:after="100" w:afterAutospacing="1"/>
      <w:jc w:val="left"/>
      <w:textAlignment w:val="auto"/>
    </w:pPr>
    <w:rPr>
      <w:rFonts w:ascii="굴림" w:eastAsia="굴림" w:hAnsi="굴림" w:cs="굴림"/>
      <w:b/>
      <w:bCs/>
      <w:sz w:val="18"/>
      <w:szCs w:val="18"/>
    </w:rPr>
  </w:style>
  <w:style w:type="paragraph" w:customStyle="1" w:styleId="xl73">
    <w:name w:val="xl73"/>
    <w:basedOn w:val="a0"/>
    <w:rsid w:val="00C76229"/>
    <w:pPr>
      <w:widowControl/>
      <w:pBdr>
        <w:top w:val="single" w:sz="4" w:space="0" w:color="auto"/>
        <w:left w:val="single" w:sz="4" w:space="0" w:color="auto"/>
        <w:bottom w:val="single" w:sz="4" w:space="0" w:color="auto"/>
        <w:right w:val="single" w:sz="4" w:space="0" w:color="auto"/>
      </w:pBdr>
      <w:shd w:val="clear" w:color="000000" w:fill="D9D9D9"/>
      <w:wordWrap/>
      <w:adjustRightInd/>
      <w:spacing w:before="100" w:beforeAutospacing="1" w:after="100" w:afterAutospacing="1"/>
      <w:jc w:val="left"/>
      <w:textAlignment w:val="auto"/>
    </w:pPr>
    <w:rPr>
      <w:rFonts w:ascii="굴림" w:eastAsia="굴림" w:hAnsi="굴림" w:cs="굴림"/>
      <w:b/>
      <w:bCs/>
      <w:sz w:val="18"/>
      <w:szCs w:val="18"/>
    </w:rPr>
  </w:style>
  <w:style w:type="paragraph" w:customStyle="1" w:styleId="xl74">
    <w:name w:val="xl74"/>
    <w:basedOn w:val="a0"/>
    <w:rsid w:val="00C76229"/>
    <w:pPr>
      <w:widowControl/>
      <w:pBdr>
        <w:top w:val="single" w:sz="4" w:space="0" w:color="auto"/>
        <w:left w:val="single" w:sz="4" w:space="0" w:color="auto"/>
        <w:bottom w:val="single" w:sz="4" w:space="0" w:color="auto"/>
        <w:right w:val="single" w:sz="4" w:space="0" w:color="auto"/>
      </w:pBdr>
      <w:shd w:val="clear" w:color="000000" w:fill="FFFFFF"/>
      <w:wordWrap/>
      <w:adjustRightInd/>
      <w:spacing w:before="100" w:beforeAutospacing="1" w:after="100" w:afterAutospacing="1"/>
      <w:jc w:val="center"/>
      <w:textAlignment w:val="auto"/>
    </w:pPr>
    <w:rPr>
      <w:rFonts w:ascii="굴림" w:eastAsia="굴림" w:hAnsi="굴림" w:cs="굴림"/>
      <w:sz w:val="18"/>
      <w:szCs w:val="18"/>
    </w:rPr>
  </w:style>
  <w:style w:type="paragraph" w:customStyle="1" w:styleId="xl75">
    <w:name w:val="xl75"/>
    <w:basedOn w:val="a0"/>
    <w:rsid w:val="00C76229"/>
    <w:pPr>
      <w:widowControl/>
      <w:pBdr>
        <w:top w:val="single" w:sz="4" w:space="0" w:color="auto"/>
        <w:left w:val="single" w:sz="4" w:space="0" w:color="auto"/>
        <w:bottom w:val="single" w:sz="4" w:space="0" w:color="auto"/>
        <w:right w:val="single" w:sz="4" w:space="0" w:color="auto"/>
      </w:pBdr>
      <w:wordWrap/>
      <w:adjustRightInd/>
      <w:spacing w:before="100" w:beforeAutospacing="1" w:after="100" w:afterAutospacing="1"/>
      <w:jc w:val="center"/>
      <w:textAlignment w:val="auto"/>
    </w:pPr>
    <w:rPr>
      <w:rFonts w:ascii="굴림" w:eastAsia="굴림" w:hAnsi="굴림" w:cs="굴림"/>
      <w:sz w:val="18"/>
      <w:szCs w:val="18"/>
    </w:rPr>
  </w:style>
  <w:style w:type="paragraph" w:customStyle="1" w:styleId="xl76">
    <w:name w:val="xl76"/>
    <w:basedOn w:val="a0"/>
    <w:rsid w:val="00C76229"/>
    <w:pPr>
      <w:widowControl/>
      <w:pBdr>
        <w:top w:val="single" w:sz="4" w:space="0" w:color="auto"/>
        <w:left w:val="single" w:sz="4" w:space="0" w:color="auto"/>
        <w:bottom w:val="single" w:sz="4" w:space="0" w:color="auto"/>
        <w:right w:val="single" w:sz="4" w:space="0" w:color="auto"/>
      </w:pBdr>
      <w:shd w:val="clear" w:color="000000" w:fill="FFFFFF"/>
      <w:wordWrap/>
      <w:adjustRightInd/>
      <w:spacing w:before="100" w:beforeAutospacing="1" w:after="100" w:afterAutospacing="1"/>
      <w:jc w:val="left"/>
      <w:textAlignment w:val="auto"/>
    </w:pPr>
    <w:rPr>
      <w:rFonts w:ascii="굴림" w:eastAsia="굴림" w:hAnsi="굴림" w:cs="굴림"/>
      <w:sz w:val="18"/>
      <w:szCs w:val="18"/>
    </w:rPr>
  </w:style>
  <w:style w:type="paragraph" w:customStyle="1" w:styleId="xl77">
    <w:name w:val="xl77"/>
    <w:basedOn w:val="a0"/>
    <w:rsid w:val="00C76229"/>
    <w:pPr>
      <w:widowControl/>
      <w:pBdr>
        <w:top w:val="single" w:sz="4" w:space="0" w:color="auto"/>
        <w:left w:val="single" w:sz="4" w:space="0" w:color="auto"/>
        <w:bottom w:val="single" w:sz="4" w:space="0" w:color="auto"/>
        <w:right w:val="single" w:sz="4" w:space="0" w:color="auto"/>
      </w:pBdr>
      <w:shd w:val="clear" w:color="000000" w:fill="FFFFFF"/>
      <w:wordWrap/>
      <w:adjustRightInd/>
      <w:spacing w:before="100" w:beforeAutospacing="1" w:after="100" w:afterAutospacing="1"/>
      <w:jc w:val="left"/>
      <w:textAlignment w:val="auto"/>
    </w:pPr>
    <w:rPr>
      <w:rFonts w:ascii="굴림" w:eastAsia="굴림" w:hAnsi="굴림" w:cs="굴림"/>
      <w:color w:val="0070C0"/>
      <w:sz w:val="18"/>
      <w:szCs w:val="18"/>
    </w:rPr>
  </w:style>
  <w:style w:type="paragraph" w:customStyle="1" w:styleId="xl78">
    <w:name w:val="xl78"/>
    <w:basedOn w:val="a0"/>
    <w:rsid w:val="00C76229"/>
    <w:pPr>
      <w:widowControl/>
      <w:pBdr>
        <w:top w:val="single" w:sz="4" w:space="0" w:color="auto"/>
        <w:left w:val="single" w:sz="4" w:space="0" w:color="auto"/>
        <w:bottom w:val="single" w:sz="4" w:space="0" w:color="auto"/>
        <w:right w:val="single" w:sz="4" w:space="0" w:color="auto"/>
      </w:pBdr>
      <w:wordWrap/>
      <w:adjustRightInd/>
      <w:spacing w:before="100" w:beforeAutospacing="1" w:after="100" w:afterAutospacing="1"/>
      <w:jc w:val="center"/>
      <w:textAlignment w:val="auto"/>
    </w:pPr>
    <w:rPr>
      <w:rFonts w:ascii="굴림" w:eastAsia="굴림" w:hAnsi="굴림" w:cs="굴림"/>
      <w:sz w:val="18"/>
      <w:szCs w:val="18"/>
    </w:rPr>
  </w:style>
  <w:style w:type="paragraph" w:customStyle="1" w:styleId="xl79">
    <w:name w:val="xl79"/>
    <w:basedOn w:val="a0"/>
    <w:rsid w:val="00C76229"/>
    <w:pPr>
      <w:widowControl/>
      <w:pBdr>
        <w:top w:val="single" w:sz="4" w:space="0" w:color="auto"/>
        <w:left w:val="single" w:sz="4" w:space="0" w:color="auto"/>
        <w:bottom w:val="single" w:sz="4" w:space="0" w:color="auto"/>
        <w:right w:val="single" w:sz="4" w:space="0" w:color="auto"/>
      </w:pBdr>
      <w:shd w:val="clear" w:color="000000" w:fill="FFFFFF"/>
      <w:wordWrap/>
      <w:adjustRightInd/>
      <w:spacing w:before="100" w:beforeAutospacing="1" w:after="100" w:afterAutospacing="1"/>
      <w:jc w:val="left"/>
      <w:textAlignment w:val="auto"/>
    </w:pPr>
    <w:rPr>
      <w:rFonts w:ascii="굴림" w:eastAsia="굴림" w:hAnsi="굴림" w:cs="굴림"/>
      <w:color w:val="C00000"/>
      <w:sz w:val="18"/>
      <w:szCs w:val="18"/>
    </w:rPr>
  </w:style>
  <w:style w:type="paragraph" w:customStyle="1" w:styleId="xl80">
    <w:name w:val="xl80"/>
    <w:basedOn w:val="a0"/>
    <w:rsid w:val="00C76229"/>
    <w:pPr>
      <w:widowControl/>
      <w:pBdr>
        <w:top w:val="single" w:sz="4" w:space="0" w:color="auto"/>
        <w:left w:val="single" w:sz="4" w:space="0" w:color="auto"/>
        <w:bottom w:val="single" w:sz="4" w:space="0" w:color="auto"/>
        <w:right w:val="single" w:sz="4" w:space="0" w:color="auto"/>
      </w:pBdr>
      <w:wordWrap/>
      <w:adjustRightInd/>
      <w:spacing w:before="100" w:beforeAutospacing="1" w:after="100" w:afterAutospacing="1"/>
      <w:jc w:val="left"/>
      <w:textAlignment w:val="auto"/>
    </w:pPr>
    <w:rPr>
      <w:rFonts w:ascii="굴림" w:eastAsia="굴림" w:hAnsi="굴림" w:cs="굴림"/>
      <w:sz w:val="18"/>
      <w:szCs w:val="18"/>
    </w:rPr>
  </w:style>
  <w:style w:type="paragraph" w:customStyle="1" w:styleId="xl81">
    <w:name w:val="xl81"/>
    <w:basedOn w:val="a0"/>
    <w:rsid w:val="00C76229"/>
    <w:pPr>
      <w:widowControl/>
      <w:pBdr>
        <w:top w:val="single" w:sz="4" w:space="0" w:color="auto"/>
        <w:left w:val="single" w:sz="4" w:space="0" w:color="auto"/>
        <w:bottom w:val="single" w:sz="4" w:space="0" w:color="auto"/>
        <w:right w:val="single" w:sz="4" w:space="0" w:color="auto"/>
      </w:pBdr>
      <w:wordWrap/>
      <w:adjustRightInd/>
      <w:spacing w:before="100" w:beforeAutospacing="1" w:after="100" w:afterAutospacing="1"/>
      <w:jc w:val="left"/>
      <w:textAlignment w:val="auto"/>
    </w:pPr>
    <w:rPr>
      <w:rFonts w:ascii="굴림" w:eastAsia="굴림" w:hAnsi="굴림" w:cs="굴림"/>
      <w:color w:val="C00000"/>
      <w:sz w:val="18"/>
      <w:szCs w:val="18"/>
    </w:rPr>
  </w:style>
  <w:style w:type="paragraph" w:customStyle="1" w:styleId="xl82">
    <w:name w:val="xl82"/>
    <w:basedOn w:val="a0"/>
    <w:rsid w:val="00C76229"/>
    <w:pPr>
      <w:widowControl/>
      <w:pBdr>
        <w:top w:val="single" w:sz="4" w:space="0" w:color="auto"/>
        <w:left w:val="single" w:sz="4" w:space="0" w:color="auto"/>
        <w:bottom w:val="single" w:sz="4" w:space="0" w:color="auto"/>
        <w:right w:val="single" w:sz="4" w:space="0" w:color="auto"/>
      </w:pBdr>
      <w:wordWrap/>
      <w:adjustRightInd/>
      <w:spacing w:before="100" w:beforeAutospacing="1" w:after="100" w:afterAutospacing="1"/>
      <w:jc w:val="left"/>
      <w:textAlignment w:val="auto"/>
    </w:pPr>
    <w:rPr>
      <w:rFonts w:ascii="굴림" w:eastAsia="굴림" w:hAnsi="굴림" w:cs="굴림"/>
      <w:color w:val="0070C0"/>
      <w:sz w:val="18"/>
      <w:szCs w:val="18"/>
    </w:rPr>
  </w:style>
  <w:style w:type="paragraph" w:customStyle="1" w:styleId="xl83">
    <w:name w:val="xl83"/>
    <w:basedOn w:val="a0"/>
    <w:rsid w:val="00C76229"/>
    <w:pPr>
      <w:widowControl/>
      <w:pBdr>
        <w:top w:val="single" w:sz="4" w:space="0" w:color="auto"/>
        <w:left w:val="single" w:sz="4" w:space="0" w:color="auto"/>
        <w:bottom w:val="single" w:sz="4" w:space="0" w:color="auto"/>
        <w:right w:val="single" w:sz="4" w:space="0" w:color="auto"/>
      </w:pBdr>
      <w:wordWrap/>
      <w:adjustRightInd/>
      <w:spacing w:before="100" w:beforeAutospacing="1" w:after="100" w:afterAutospacing="1"/>
      <w:jc w:val="left"/>
      <w:textAlignment w:val="auto"/>
    </w:pPr>
    <w:rPr>
      <w:rFonts w:ascii="굴림" w:eastAsia="굴림" w:hAnsi="굴림" w:cs="굴림"/>
      <w:color w:val="0070C0"/>
      <w:sz w:val="18"/>
      <w:szCs w:val="18"/>
    </w:rPr>
  </w:style>
  <w:style w:type="paragraph" w:styleId="aff4">
    <w:name w:val="Subtitle"/>
    <w:basedOn w:val="a0"/>
    <w:next w:val="a0"/>
    <w:uiPriority w:val="11"/>
    <w:qFormat/>
    <w:pPr>
      <w:keepNext/>
      <w:keepLines/>
      <w:spacing w:before="360" w:after="80"/>
    </w:pPr>
    <w:rPr>
      <w:rFonts w:ascii="Georgia" w:eastAsia="Georgia" w:hAnsi="Georgia" w:cs="Georgia"/>
      <w:i/>
      <w:color w:val="666666"/>
      <w:sz w:val="48"/>
      <w:szCs w:val="48"/>
    </w:rPr>
  </w:style>
  <w:style w:type="table" w:customStyle="1" w:styleId="aff5">
    <w:basedOn w:val="TableNormal"/>
    <w:tblPr>
      <w:tblStyleRowBandSize w:val="1"/>
      <w:tblStyleColBandSize w:val="1"/>
      <w:tblCellMar>
        <w:top w:w="0" w:type="dxa"/>
        <w:left w:w="115" w:type="dxa"/>
        <w:bottom w:w="0" w:type="dxa"/>
        <w:right w:w="115" w:type="dxa"/>
      </w:tblCellMar>
    </w:tblPr>
  </w:style>
  <w:style w:type="table" w:customStyle="1" w:styleId="aff6">
    <w:basedOn w:val="TableNormal"/>
    <w:tblPr>
      <w:tblStyleRowBandSize w:val="1"/>
      <w:tblStyleColBandSize w:val="1"/>
      <w:tblCellMar>
        <w:top w:w="0" w:type="dxa"/>
        <w:left w:w="112" w:type="dxa"/>
        <w:bottom w:w="0" w:type="dxa"/>
        <w:right w:w="112" w:type="dxa"/>
      </w:tblCellMar>
    </w:tblPr>
  </w:style>
  <w:style w:type="table" w:customStyle="1" w:styleId="aff7">
    <w:basedOn w:val="TableNormal"/>
    <w:tblPr>
      <w:tblStyleRowBandSize w:val="1"/>
      <w:tblStyleColBandSize w:val="1"/>
      <w:tblCellMar>
        <w:top w:w="0" w:type="dxa"/>
        <w:left w:w="108" w:type="dxa"/>
        <w:bottom w:w="0" w:type="dxa"/>
        <w:right w:w="108" w:type="dxa"/>
      </w:tblCellMar>
    </w:tblPr>
  </w:style>
  <w:style w:type="table" w:customStyle="1" w:styleId="aff8">
    <w:basedOn w:val="TableNormal"/>
    <w:tblPr>
      <w:tblStyleRowBandSize w:val="1"/>
      <w:tblStyleColBandSize w:val="1"/>
      <w:tblCellMar>
        <w:top w:w="0" w:type="dxa"/>
        <w:left w:w="108" w:type="dxa"/>
        <w:bottom w:w="0" w:type="dxa"/>
        <w:right w:w="108" w:type="dxa"/>
      </w:tblCellMar>
    </w:tblPr>
  </w:style>
  <w:style w:type="table" w:customStyle="1" w:styleId="aff9">
    <w:basedOn w:val="TableNormal"/>
    <w:tblPr>
      <w:tblStyleRowBandSize w:val="1"/>
      <w:tblStyleColBandSize w:val="1"/>
      <w:tblCellMar>
        <w:top w:w="0" w:type="dxa"/>
        <w:left w:w="108" w:type="dxa"/>
        <w:bottom w:w="0" w:type="dxa"/>
        <w:right w:w="108" w:type="dxa"/>
      </w:tblCellMar>
    </w:tblPr>
  </w:style>
  <w:style w:type="table" w:customStyle="1" w:styleId="affa">
    <w:basedOn w:val="TableNormal"/>
    <w:tblPr>
      <w:tblStyleRowBandSize w:val="1"/>
      <w:tblStyleColBandSize w:val="1"/>
      <w:tblCellMar>
        <w:top w:w="0" w:type="dxa"/>
        <w:left w:w="108" w:type="dxa"/>
        <w:bottom w:w="0" w:type="dxa"/>
        <w:right w:w="108" w:type="dxa"/>
      </w:tblCellMar>
    </w:tblPr>
  </w:style>
  <w:style w:type="table" w:customStyle="1" w:styleId="affb">
    <w:basedOn w:val="TableNormal"/>
    <w:tblPr>
      <w:tblStyleRowBandSize w:val="1"/>
      <w:tblStyleColBandSize w:val="1"/>
      <w:tblCellMar>
        <w:top w:w="0" w:type="dxa"/>
        <w:left w:w="108" w:type="dxa"/>
        <w:bottom w:w="0" w:type="dxa"/>
        <w:right w:w="108" w:type="dxa"/>
      </w:tblCellMar>
    </w:tblPr>
  </w:style>
  <w:style w:type="table" w:customStyle="1" w:styleId="affc">
    <w:basedOn w:val="TableNormal"/>
    <w:tblPr>
      <w:tblStyleRowBandSize w:val="1"/>
      <w:tblStyleColBandSize w:val="1"/>
      <w:tblCellMar>
        <w:top w:w="0" w:type="dxa"/>
        <w:left w:w="0" w:type="dxa"/>
        <w:bottom w:w="0" w:type="dxa"/>
        <w:right w:w="0" w:type="dxa"/>
      </w:tblCellMar>
    </w:tblPr>
  </w:style>
  <w:style w:type="table" w:customStyle="1" w:styleId="affd">
    <w:basedOn w:val="TableNormal"/>
    <w:tblPr>
      <w:tblStyleRowBandSize w:val="1"/>
      <w:tblStyleColBandSize w:val="1"/>
      <w:tblCellMar>
        <w:top w:w="0" w:type="dxa"/>
        <w:left w:w="0" w:type="dxa"/>
        <w:bottom w:w="0" w:type="dxa"/>
        <w:right w:w="0" w:type="dxa"/>
      </w:tblCellMar>
    </w:tblPr>
  </w:style>
  <w:style w:type="table" w:customStyle="1" w:styleId="affe">
    <w:basedOn w:val="TableNormal"/>
    <w:tblPr>
      <w:tblStyleRowBandSize w:val="1"/>
      <w:tblStyleColBandSize w:val="1"/>
      <w:tblCellMar>
        <w:top w:w="0" w:type="dxa"/>
        <w:left w:w="0" w:type="dxa"/>
        <w:bottom w:w="0" w:type="dxa"/>
        <w:right w:w="0" w:type="dxa"/>
      </w:tblCellMar>
    </w:tblPr>
  </w:style>
  <w:style w:type="table" w:customStyle="1" w:styleId="afff">
    <w:basedOn w:val="TableNormal"/>
    <w:tblPr>
      <w:tblStyleRowBandSize w:val="1"/>
      <w:tblStyleColBandSize w:val="1"/>
      <w:tblCellMar>
        <w:top w:w="0" w:type="dxa"/>
        <w:left w:w="108" w:type="dxa"/>
        <w:bottom w:w="0" w:type="dxa"/>
        <w:right w:w="108" w:type="dxa"/>
      </w:tblCellMar>
    </w:tblPr>
  </w:style>
  <w:style w:type="table" w:customStyle="1" w:styleId="afff0">
    <w:basedOn w:val="TableNormal"/>
    <w:tblPr>
      <w:tblStyleRowBandSize w:val="1"/>
      <w:tblStyleColBandSize w:val="1"/>
      <w:tblCellMar>
        <w:top w:w="0" w:type="dxa"/>
        <w:left w:w="108" w:type="dxa"/>
        <w:bottom w:w="0" w:type="dxa"/>
        <w:right w:w="108" w:type="dxa"/>
      </w:tblCellMar>
    </w:tblPr>
  </w:style>
  <w:style w:type="table" w:customStyle="1" w:styleId="afff1">
    <w:basedOn w:val="TableNormal"/>
    <w:tblPr>
      <w:tblStyleRowBandSize w:val="1"/>
      <w:tblStyleColBandSize w:val="1"/>
      <w:tblCellMar>
        <w:top w:w="0" w:type="dxa"/>
        <w:left w:w="108" w:type="dxa"/>
        <w:bottom w:w="0" w:type="dxa"/>
        <w:right w:w="108" w:type="dxa"/>
      </w:tblCellMar>
    </w:tblPr>
  </w:style>
  <w:style w:type="table" w:customStyle="1" w:styleId="afff2">
    <w:basedOn w:val="TableNormal"/>
    <w:tblPr>
      <w:tblStyleRowBandSize w:val="1"/>
      <w:tblStyleColBandSize w:val="1"/>
      <w:tblCellMar>
        <w:top w:w="15" w:type="dxa"/>
        <w:left w:w="15" w:type="dxa"/>
        <w:bottom w:w="15" w:type="dxa"/>
        <w:right w:w="15" w:type="dxa"/>
      </w:tblCellMar>
    </w:tblPr>
  </w:style>
  <w:style w:type="table" w:customStyle="1" w:styleId="afff3">
    <w:basedOn w:val="TableNormal"/>
    <w:tblPr>
      <w:tblStyleRowBandSize w:val="1"/>
      <w:tblStyleColBandSize w:val="1"/>
      <w:tblCellMar>
        <w:top w:w="15" w:type="dxa"/>
        <w:left w:w="15" w:type="dxa"/>
        <w:bottom w:w="15" w:type="dxa"/>
        <w:right w:w="15" w:type="dxa"/>
      </w:tblCellMar>
    </w:tblPr>
  </w:style>
  <w:style w:type="table" w:customStyle="1" w:styleId="afff4">
    <w:basedOn w:val="TableNormal"/>
    <w:tblPr>
      <w:tblStyleRowBandSize w:val="1"/>
      <w:tblStyleColBandSize w:val="1"/>
      <w:tblCellMar>
        <w:top w:w="15" w:type="dxa"/>
        <w:left w:w="15" w:type="dxa"/>
        <w:bottom w:w="15" w:type="dxa"/>
        <w:right w:w="15" w:type="dxa"/>
      </w:tblCellMar>
    </w:tblPr>
  </w:style>
  <w:style w:type="table" w:customStyle="1" w:styleId="afff5">
    <w:basedOn w:val="TableNormal"/>
    <w:tblPr>
      <w:tblStyleRowBandSize w:val="1"/>
      <w:tblStyleColBandSize w:val="1"/>
      <w:tblCellMar>
        <w:top w:w="15" w:type="dxa"/>
        <w:left w:w="15" w:type="dxa"/>
        <w:bottom w:w="15" w:type="dxa"/>
        <w:right w:w="15" w:type="dxa"/>
      </w:tblCellMar>
    </w:tblPr>
  </w:style>
  <w:style w:type="table" w:customStyle="1" w:styleId="afff6">
    <w:basedOn w:val="TableNormal"/>
    <w:tblPr>
      <w:tblStyleRowBandSize w:val="1"/>
      <w:tblStyleColBandSize w:val="1"/>
      <w:tblCellMar>
        <w:top w:w="15" w:type="dxa"/>
        <w:left w:w="15" w:type="dxa"/>
        <w:bottom w:w="15" w:type="dxa"/>
        <w:right w:w="15" w:type="dxa"/>
      </w:tblCellMar>
    </w:tblPr>
  </w:style>
  <w:style w:type="table" w:customStyle="1" w:styleId="afff7">
    <w:basedOn w:val="TableNormal"/>
    <w:tblPr>
      <w:tblStyleRowBandSize w:val="1"/>
      <w:tblStyleColBandSize w:val="1"/>
      <w:tblCellMar>
        <w:top w:w="15" w:type="dxa"/>
        <w:left w:w="15" w:type="dxa"/>
        <w:bottom w:w="15" w:type="dxa"/>
        <w:right w:w="15" w:type="dxa"/>
      </w:tblCellMar>
    </w:tblPr>
  </w:style>
  <w:style w:type="table" w:customStyle="1" w:styleId="afff8">
    <w:basedOn w:val="TableNormal"/>
    <w:tblPr>
      <w:tblStyleRowBandSize w:val="1"/>
      <w:tblStyleColBandSize w:val="1"/>
      <w:tblCellMar>
        <w:top w:w="15" w:type="dxa"/>
        <w:left w:w="15" w:type="dxa"/>
        <w:bottom w:w="15" w:type="dxa"/>
        <w:right w:w="15" w:type="dxa"/>
      </w:tblCellMar>
    </w:tblPr>
  </w:style>
  <w:style w:type="table" w:customStyle="1" w:styleId="afff9">
    <w:basedOn w:val="TableNormal"/>
    <w:tblPr>
      <w:tblStyleRowBandSize w:val="1"/>
      <w:tblStyleColBandSize w:val="1"/>
      <w:tblCellMar>
        <w:top w:w="15" w:type="dxa"/>
        <w:left w:w="15" w:type="dxa"/>
        <w:bottom w:w="15" w:type="dxa"/>
        <w:right w:w="15" w:type="dxa"/>
      </w:tblCellMar>
    </w:tblPr>
  </w:style>
  <w:style w:type="table" w:customStyle="1" w:styleId="afffa">
    <w:basedOn w:val="TableNormal"/>
    <w:tblPr>
      <w:tblStyleRowBandSize w:val="1"/>
      <w:tblStyleColBandSize w:val="1"/>
      <w:tblCellMar>
        <w:top w:w="15" w:type="dxa"/>
        <w:left w:w="15" w:type="dxa"/>
        <w:bottom w:w="15" w:type="dxa"/>
        <w:right w:w="15" w:type="dxa"/>
      </w:tblCellMar>
    </w:tblPr>
  </w:style>
  <w:style w:type="table" w:customStyle="1" w:styleId="afffb">
    <w:basedOn w:val="TableNormal"/>
    <w:tblPr>
      <w:tblStyleRowBandSize w:val="1"/>
      <w:tblStyleColBandSize w:val="1"/>
      <w:tblCellMar>
        <w:top w:w="15" w:type="dxa"/>
        <w:left w:w="15" w:type="dxa"/>
        <w:bottom w:w="15" w:type="dxa"/>
        <w:right w:w="15" w:type="dxa"/>
      </w:tblCellMar>
    </w:tblPr>
  </w:style>
  <w:style w:type="table" w:customStyle="1" w:styleId="afffc">
    <w:basedOn w:val="TableNormal"/>
    <w:tblPr>
      <w:tblStyleRowBandSize w:val="1"/>
      <w:tblStyleColBandSize w:val="1"/>
      <w:tblCellMar>
        <w:top w:w="15" w:type="dxa"/>
        <w:left w:w="15" w:type="dxa"/>
        <w:bottom w:w="15" w:type="dxa"/>
        <w:right w:w="15" w:type="dxa"/>
      </w:tblCellMar>
    </w:tblPr>
  </w:style>
  <w:style w:type="table" w:customStyle="1" w:styleId="afffd">
    <w:basedOn w:val="TableNormal"/>
    <w:tblPr>
      <w:tblStyleRowBandSize w:val="1"/>
      <w:tblStyleColBandSize w:val="1"/>
      <w:tblCellMar>
        <w:top w:w="15" w:type="dxa"/>
        <w:left w:w="15" w:type="dxa"/>
        <w:bottom w:w="15" w:type="dxa"/>
        <w:right w:w="15" w:type="dxa"/>
      </w:tblCellMar>
    </w:tblPr>
  </w:style>
  <w:style w:type="table" w:customStyle="1" w:styleId="afffe">
    <w:basedOn w:val="TableNormal"/>
    <w:tblPr>
      <w:tblStyleRowBandSize w:val="1"/>
      <w:tblStyleColBandSize w:val="1"/>
      <w:tblCellMar>
        <w:top w:w="0" w:type="dxa"/>
        <w:left w:w="115" w:type="dxa"/>
        <w:bottom w:w="0" w:type="dxa"/>
        <w:right w:w="115" w:type="dxa"/>
      </w:tblCellMar>
    </w:tblPr>
  </w:style>
  <w:style w:type="table" w:customStyle="1" w:styleId="affff">
    <w:basedOn w:val="TableNormal"/>
    <w:tblPr>
      <w:tblStyleRowBandSize w:val="1"/>
      <w:tblStyleColBandSize w:val="1"/>
      <w:tblCellMar>
        <w:top w:w="0" w:type="dxa"/>
        <w:left w:w="115" w:type="dxa"/>
        <w:bottom w:w="0" w:type="dxa"/>
        <w:right w:w="115" w:type="dxa"/>
      </w:tblCellMar>
    </w:tblPr>
  </w:style>
  <w:style w:type="table" w:customStyle="1" w:styleId="affff0">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pn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7KV9i1qRx5QY8+yTfGAgstgdLQ==">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2941</Words>
  <Characters>16770</Characters>
  <Application>Microsoft Office Word</Application>
  <DocSecurity>0</DocSecurity>
  <Lines>139</Lines>
  <Paragraphs>39</Paragraphs>
  <ScaleCrop>false</ScaleCrop>
  <Company/>
  <LinksUpToDate>false</LinksUpToDate>
  <CharactersWithSpaces>19672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Jaehyun Kim</cp:lastModifiedBy>
  <cp:revision>3</cp:revision>
  <dcterms:created xsi:type="dcterms:W3CDTF">2024-12-24T06:53:00Z</dcterms:created>
  <dcterms:modified xsi:type="dcterms:W3CDTF">2025-07-13T04:30:00Z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0x010100F3D6CA385725D44FAA3BCF8292EF004F</vt:lpwstr>
  </property>
</Properties>
</file>