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A1AB3" w14:textId="1094F0D9" w:rsidR="00182C28" w:rsidRPr="000D6C0A" w:rsidRDefault="00182C28" w:rsidP="000D6C0A">
      <w:pPr>
        <w:pStyle w:val="NormalWeb"/>
        <w:shd w:val="clear" w:color="auto" w:fill="FFFFFF"/>
        <w:spacing w:before="0" w:beforeAutospacing="0" w:after="150" w:afterAutospacing="0"/>
        <w:rPr>
          <w:color w:val="333333"/>
        </w:rPr>
      </w:pPr>
      <w:r w:rsidRPr="000D6C0A">
        <w:rPr>
          <w:color w:val="333333"/>
        </w:rPr>
        <w:t xml:space="preserve"> This note is a GSOC phase 3 </w:t>
      </w:r>
      <w:proofErr w:type="gramStart"/>
      <w:r w:rsidRPr="000D6C0A">
        <w:rPr>
          <w:color w:val="333333"/>
        </w:rPr>
        <w:t>summary</w:t>
      </w:r>
      <w:proofErr w:type="gramEnd"/>
      <w:r w:rsidRPr="000D6C0A">
        <w:rPr>
          <w:color w:val="333333"/>
        </w:rPr>
        <w:t xml:space="preserve"> and </w:t>
      </w:r>
      <w:r w:rsidR="002F40C3" w:rsidRPr="000D6C0A">
        <w:rPr>
          <w:color w:val="333333"/>
        </w:rPr>
        <w:t xml:space="preserve">provides a complete set of </w:t>
      </w:r>
      <w:r w:rsidR="008A4866" w:rsidRPr="000D6C0A">
        <w:rPr>
          <w:color w:val="333333"/>
        </w:rPr>
        <w:t>links</w:t>
      </w:r>
      <w:r w:rsidR="002F40C3" w:rsidRPr="000D6C0A">
        <w:rPr>
          <w:color w:val="333333"/>
        </w:rPr>
        <w:t xml:space="preserve"> related to the project.  </w:t>
      </w:r>
      <w:r w:rsidR="000E550E" w:rsidRPr="000D6C0A">
        <w:rPr>
          <w:color w:val="333333"/>
        </w:rPr>
        <w:t xml:space="preserve">   </w:t>
      </w:r>
    </w:p>
    <w:p w14:paraId="651F0A56" w14:textId="77777777" w:rsidR="00EE01BE" w:rsidRPr="000D6C0A" w:rsidRDefault="00EE01BE" w:rsidP="000D6C0A">
      <w:pPr>
        <w:spacing w:line="240" w:lineRule="auto"/>
        <w:rPr>
          <w:rFonts w:ascii="Times New Roman" w:hAnsi="Times New Roman" w:cs="Times New Roman"/>
          <w:sz w:val="24"/>
          <w:szCs w:val="24"/>
          <w:lang w:val="en-US"/>
        </w:rPr>
      </w:pPr>
      <w:r w:rsidRPr="000D6C0A">
        <w:rPr>
          <w:rFonts w:ascii="Times New Roman" w:hAnsi="Times New Roman" w:cs="Times New Roman"/>
          <w:color w:val="333333"/>
          <w:sz w:val="24"/>
          <w:szCs w:val="24"/>
          <w:shd w:val="clear" w:color="auto" w:fill="FFFFFF"/>
          <w:lang w:val="en-US"/>
        </w:rPr>
        <w:t xml:space="preserve">Google Summer of Code proposal available at: </w:t>
      </w:r>
      <w:hyperlink r:id="rId5" w:history="1">
        <w:r w:rsidRPr="000D6C0A">
          <w:rPr>
            <w:rStyle w:val="Hyperlink"/>
            <w:rFonts w:ascii="Times New Roman" w:hAnsi="Times New Roman" w:cs="Times New Roman"/>
            <w:sz w:val="24"/>
            <w:szCs w:val="24"/>
            <w:shd w:val="clear" w:color="auto" w:fill="FFFFFF"/>
            <w:lang w:val="en-US"/>
          </w:rPr>
          <w:t>https://publiclab.org/notes/MaggPi/03-20-2018/gsoc-proposal-computer-vision-enhancements-for-raspberry-pi-based-public-lab-science-projects</w:t>
        </w:r>
      </w:hyperlink>
    </w:p>
    <w:p w14:paraId="72DC5FC1" w14:textId="77777777" w:rsidR="00EE01BE" w:rsidRPr="000D6C0A" w:rsidRDefault="00EE01BE" w:rsidP="000D6C0A">
      <w:pPr>
        <w:spacing w:line="240" w:lineRule="auto"/>
        <w:rPr>
          <w:rFonts w:ascii="Times New Roman" w:hAnsi="Times New Roman" w:cs="Times New Roman"/>
          <w:color w:val="428BCA"/>
          <w:sz w:val="24"/>
          <w:szCs w:val="24"/>
          <w:shd w:val="clear" w:color="auto" w:fill="FFFFFF"/>
          <w:lang w:val="en-US"/>
        </w:rPr>
      </w:pPr>
      <w:r w:rsidRPr="000D6C0A">
        <w:rPr>
          <w:rFonts w:ascii="Times New Roman" w:hAnsi="Times New Roman" w:cs="Times New Roman"/>
          <w:color w:val="428BCA"/>
          <w:sz w:val="24"/>
          <w:szCs w:val="24"/>
          <w:shd w:val="clear" w:color="auto" w:fill="FFFFFF"/>
          <w:lang w:val="en-US"/>
        </w:rPr>
        <w:t xml:space="preserve"> </w:t>
      </w:r>
      <w:r w:rsidRPr="000D6C0A">
        <w:rPr>
          <w:rFonts w:ascii="Times New Roman" w:hAnsi="Times New Roman" w:cs="Times New Roman"/>
          <w:color w:val="333333"/>
          <w:sz w:val="24"/>
          <w:szCs w:val="24"/>
          <w:shd w:val="clear" w:color="auto" w:fill="FFFFFF"/>
          <w:lang w:val="en-US"/>
        </w:rPr>
        <w:t xml:space="preserve">Code </w:t>
      </w:r>
      <w:r w:rsidR="009D4E09" w:rsidRPr="000D6C0A">
        <w:rPr>
          <w:rFonts w:ascii="Times New Roman" w:hAnsi="Times New Roman" w:cs="Times New Roman"/>
          <w:color w:val="333333"/>
          <w:sz w:val="24"/>
          <w:szCs w:val="24"/>
          <w:shd w:val="clear" w:color="auto" w:fill="FFFFFF"/>
          <w:lang w:val="en-US"/>
        </w:rPr>
        <w:t>descriptions</w:t>
      </w:r>
      <w:r w:rsidRPr="000D6C0A">
        <w:rPr>
          <w:rFonts w:ascii="Times New Roman" w:hAnsi="Times New Roman" w:cs="Times New Roman"/>
          <w:color w:val="333333"/>
          <w:sz w:val="24"/>
          <w:szCs w:val="24"/>
          <w:shd w:val="clear" w:color="auto" w:fill="FFFFFF"/>
          <w:lang w:val="en-US"/>
        </w:rPr>
        <w:t xml:space="preserve"> can be seen at </w:t>
      </w:r>
      <w:hyperlink r:id="rId6" w:history="1">
        <w:r w:rsidRPr="000D6C0A">
          <w:rPr>
            <w:rStyle w:val="Hyperlink"/>
            <w:rFonts w:ascii="Times New Roman" w:hAnsi="Times New Roman" w:cs="Times New Roman"/>
            <w:color w:val="428BCA"/>
            <w:sz w:val="24"/>
            <w:szCs w:val="24"/>
            <w:u w:val="none"/>
            <w:shd w:val="clear" w:color="auto" w:fill="FFFFFF"/>
            <w:lang w:val="en-US"/>
          </w:rPr>
          <w:t>https://publiclab.org/profile/MaggPi</w:t>
        </w:r>
      </w:hyperlink>
      <w:r w:rsidRPr="000D6C0A">
        <w:rPr>
          <w:rFonts w:ascii="Times New Roman" w:hAnsi="Times New Roman" w:cs="Times New Roman"/>
          <w:color w:val="428BCA"/>
          <w:sz w:val="24"/>
          <w:szCs w:val="24"/>
          <w:shd w:val="clear" w:color="auto" w:fill="FFFFFF"/>
          <w:lang w:val="en-US"/>
        </w:rPr>
        <w:t>.</w:t>
      </w:r>
    </w:p>
    <w:p w14:paraId="0B525924" w14:textId="77777777" w:rsidR="00EE01BE" w:rsidRPr="000D6C0A" w:rsidRDefault="00EE01BE" w:rsidP="000D6C0A">
      <w:pPr>
        <w:spacing w:line="240" w:lineRule="auto"/>
        <w:rPr>
          <w:rStyle w:val="Hyperlink"/>
          <w:rFonts w:ascii="Times New Roman" w:hAnsi="Times New Roman" w:cs="Times New Roman"/>
          <w:sz w:val="24"/>
          <w:szCs w:val="24"/>
          <w:shd w:val="clear" w:color="auto" w:fill="FFFFFF"/>
          <w:lang w:val="en-US"/>
        </w:rPr>
      </w:pPr>
      <w:r w:rsidRPr="000D6C0A">
        <w:rPr>
          <w:rFonts w:ascii="Times New Roman" w:hAnsi="Times New Roman" w:cs="Times New Roman"/>
          <w:color w:val="000000" w:themeColor="text1"/>
          <w:sz w:val="24"/>
          <w:szCs w:val="24"/>
          <w:shd w:val="clear" w:color="auto" w:fill="FFFFFF"/>
          <w:lang w:val="en-US"/>
        </w:rPr>
        <w:t>Video demos at</w:t>
      </w:r>
      <w:r w:rsidRPr="000D6C0A">
        <w:rPr>
          <w:rFonts w:ascii="Times New Roman" w:hAnsi="Times New Roman" w:cs="Times New Roman"/>
          <w:color w:val="428BCA"/>
          <w:sz w:val="24"/>
          <w:szCs w:val="24"/>
          <w:shd w:val="clear" w:color="auto" w:fill="FFFFFF"/>
          <w:lang w:val="en-US"/>
        </w:rPr>
        <w:t xml:space="preserve">: </w:t>
      </w:r>
      <w:hyperlink r:id="rId7" w:history="1">
        <w:r w:rsidRPr="000D6C0A">
          <w:rPr>
            <w:rStyle w:val="Hyperlink"/>
            <w:rFonts w:ascii="Times New Roman" w:hAnsi="Times New Roman" w:cs="Times New Roman"/>
            <w:sz w:val="24"/>
            <w:szCs w:val="24"/>
            <w:shd w:val="clear" w:color="auto" w:fill="FFFFFF"/>
            <w:lang w:val="en-US"/>
          </w:rPr>
          <w:t>https://www.youtube.com/channel/UCbyyYOlNo87CXJ39h3wqXZA</w:t>
        </w:r>
      </w:hyperlink>
      <w:bookmarkStart w:id="0" w:name="_GoBack"/>
      <w:bookmarkEnd w:id="0"/>
    </w:p>
    <w:p w14:paraId="732D5174" w14:textId="77777777" w:rsidR="00D00087" w:rsidRDefault="000E550E" w:rsidP="000D6C0A">
      <w:pPr>
        <w:spacing w:line="240" w:lineRule="auto"/>
        <w:rPr>
          <w:rStyle w:val="Hyperlink"/>
          <w:rFonts w:ascii="Times New Roman" w:hAnsi="Times New Roman" w:cs="Times New Roman"/>
          <w:color w:val="000000" w:themeColor="text1"/>
          <w:sz w:val="24"/>
          <w:szCs w:val="24"/>
          <w:u w:val="none"/>
          <w:shd w:val="clear" w:color="auto" w:fill="FFFFFF"/>
          <w:lang w:val="en-US"/>
        </w:rPr>
      </w:pPr>
      <w:proofErr w:type="spellStart"/>
      <w:r w:rsidRPr="000D6C0A">
        <w:rPr>
          <w:rStyle w:val="Hyperlink"/>
          <w:rFonts w:ascii="Times New Roman" w:hAnsi="Times New Roman" w:cs="Times New Roman"/>
          <w:color w:val="000000" w:themeColor="text1"/>
          <w:sz w:val="24"/>
          <w:szCs w:val="24"/>
          <w:u w:val="none"/>
          <w:shd w:val="clear" w:color="auto" w:fill="FFFFFF"/>
          <w:lang w:val="en-US"/>
        </w:rPr>
        <w:t>Github</w:t>
      </w:r>
      <w:proofErr w:type="spellEnd"/>
      <w:r w:rsidRPr="000D6C0A">
        <w:rPr>
          <w:rStyle w:val="Hyperlink"/>
          <w:rFonts w:ascii="Times New Roman" w:hAnsi="Times New Roman" w:cs="Times New Roman"/>
          <w:color w:val="000000" w:themeColor="text1"/>
          <w:sz w:val="24"/>
          <w:szCs w:val="24"/>
          <w:u w:val="none"/>
          <w:shd w:val="clear" w:color="auto" w:fill="FFFFFF"/>
          <w:lang w:val="en-US"/>
        </w:rPr>
        <w:t xml:space="preserve"> readme file contains a list of all </w:t>
      </w:r>
      <w:r w:rsidR="000C7426" w:rsidRPr="000D6C0A">
        <w:rPr>
          <w:rStyle w:val="Hyperlink"/>
          <w:rFonts w:ascii="Times New Roman" w:hAnsi="Times New Roman" w:cs="Times New Roman"/>
          <w:color w:val="000000" w:themeColor="text1"/>
          <w:sz w:val="24"/>
          <w:szCs w:val="24"/>
          <w:u w:val="none"/>
          <w:shd w:val="clear" w:color="auto" w:fill="FFFFFF"/>
          <w:lang w:val="en-US"/>
        </w:rPr>
        <w:t>programs</w:t>
      </w:r>
      <w:r w:rsidRPr="000D6C0A">
        <w:rPr>
          <w:rStyle w:val="Hyperlink"/>
          <w:rFonts w:ascii="Times New Roman" w:hAnsi="Times New Roman" w:cs="Times New Roman"/>
          <w:color w:val="000000" w:themeColor="text1"/>
          <w:sz w:val="24"/>
          <w:szCs w:val="24"/>
          <w:u w:val="none"/>
          <w:shd w:val="clear" w:color="auto" w:fill="FFFFFF"/>
          <w:lang w:val="en-US"/>
        </w:rPr>
        <w:t xml:space="preserve"> with a short description</w:t>
      </w:r>
      <w:r w:rsidR="00D00087">
        <w:rPr>
          <w:rStyle w:val="Hyperlink"/>
          <w:rFonts w:ascii="Times New Roman" w:hAnsi="Times New Roman" w:cs="Times New Roman"/>
          <w:color w:val="000000" w:themeColor="text1"/>
          <w:sz w:val="24"/>
          <w:szCs w:val="24"/>
          <w:u w:val="none"/>
          <w:shd w:val="clear" w:color="auto" w:fill="FFFFFF"/>
          <w:lang w:val="en-US"/>
        </w:rPr>
        <w:t>:</w:t>
      </w:r>
    </w:p>
    <w:p w14:paraId="48DDAE04" w14:textId="3A8C31F0" w:rsidR="00D00087" w:rsidRDefault="00D00087" w:rsidP="000D6C0A">
      <w:pPr>
        <w:spacing w:line="240" w:lineRule="auto"/>
        <w:rPr>
          <w:rStyle w:val="Hyperlink"/>
          <w:rFonts w:ascii="Times New Roman" w:hAnsi="Times New Roman" w:cs="Times New Roman"/>
          <w:color w:val="000000" w:themeColor="text1"/>
          <w:sz w:val="24"/>
          <w:szCs w:val="24"/>
          <w:u w:val="none"/>
          <w:shd w:val="clear" w:color="auto" w:fill="FFFFFF"/>
          <w:lang w:val="en-US"/>
        </w:rPr>
      </w:pPr>
      <w:hyperlink r:id="rId8" w:history="1">
        <w:r w:rsidRPr="00D00087">
          <w:rPr>
            <w:rStyle w:val="Hyperlink"/>
            <w:rFonts w:ascii="Times New Roman" w:hAnsi="Times New Roman" w:cs="Times New Roman"/>
            <w:sz w:val="24"/>
            <w:szCs w:val="24"/>
            <w:shd w:val="clear" w:color="auto" w:fill="FFFFFF"/>
            <w:lang w:val="en-US"/>
          </w:rPr>
          <w:t>https://github.com/MargaretAN9</w:t>
        </w:r>
        <w:r w:rsidRPr="00D00087">
          <w:rPr>
            <w:rStyle w:val="Hyperlink"/>
            <w:rFonts w:ascii="Times New Roman" w:hAnsi="Times New Roman" w:cs="Times New Roman"/>
            <w:sz w:val="24"/>
            <w:szCs w:val="24"/>
            <w:shd w:val="clear" w:color="auto" w:fill="FFFFFF"/>
            <w:lang w:val="en-US"/>
          </w:rPr>
          <w:t>/</w:t>
        </w:r>
        <w:r w:rsidRPr="00D00087">
          <w:rPr>
            <w:rStyle w:val="Hyperlink"/>
            <w:rFonts w:ascii="Times New Roman" w:hAnsi="Times New Roman" w:cs="Times New Roman"/>
            <w:sz w:val="24"/>
            <w:szCs w:val="24"/>
            <w:shd w:val="clear" w:color="auto" w:fill="FFFFFF"/>
            <w:lang w:val="en-US"/>
          </w:rPr>
          <w:t>Peggy/blob/master/readme.md%20(1).docx</w:t>
        </w:r>
      </w:hyperlink>
    </w:p>
    <w:p w14:paraId="71326E73" w14:textId="2C9AC754" w:rsidR="000E550E" w:rsidRPr="000D6C0A" w:rsidRDefault="000E550E" w:rsidP="000D6C0A">
      <w:pPr>
        <w:spacing w:line="240" w:lineRule="auto"/>
        <w:rPr>
          <w:rStyle w:val="Hyperlink"/>
          <w:rFonts w:ascii="Times New Roman" w:hAnsi="Times New Roman" w:cs="Times New Roman"/>
          <w:color w:val="000000" w:themeColor="text1"/>
          <w:sz w:val="24"/>
          <w:szCs w:val="24"/>
          <w:u w:val="none"/>
          <w:shd w:val="clear" w:color="auto" w:fill="FFFFFF"/>
          <w:lang w:val="en-US"/>
        </w:rPr>
      </w:pPr>
      <w:r w:rsidRPr="000D6C0A">
        <w:rPr>
          <w:rStyle w:val="Hyperlink"/>
          <w:rFonts w:ascii="Times New Roman" w:hAnsi="Times New Roman" w:cs="Times New Roman"/>
          <w:color w:val="000000" w:themeColor="text1"/>
          <w:sz w:val="24"/>
          <w:szCs w:val="24"/>
          <w:u w:val="none"/>
          <w:shd w:val="clear" w:color="auto" w:fill="FFFFFF"/>
          <w:lang w:val="en-US"/>
        </w:rPr>
        <w:t xml:space="preserve"> </w:t>
      </w:r>
    </w:p>
    <w:p w14:paraId="36C430B5" w14:textId="090F0214" w:rsidR="00BC27E7" w:rsidRPr="000D6C0A" w:rsidRDefault="002F40C3" w:rsidP="000D6C0A">
      <w:pPr>
        <w:pStyle w:val="NormalWeb"/>
        <w:shd w:val="clear" w:color="auto" w:fill="FFFFFF"/>
        <w:spacing w:before="0" w:beforeAutospacing="0" w:after="150" w:afterAutospacing="0"/>
        <w:rPr>
          <w:color w:val="333333"/>
        </w:rPr>
      </w:pPr>
      <w:r w:rsidRPr="000D6C0A">
        <w:rPr>
          <w:color w:val="333333"/>
        </w:rPr>
        <w:t xml:space="preserve">Phase 3 </w:t>
      </w:r>
      <w:r w:rsidR="00BC27E7" w:rsidRPr="000D6C0A">
        <w:rPr>
          <w:color w:val="333333"/>
        </w:rPr>
        <w:t>activities involved several areas:</w:t>
      </w:r>
    </w:p>
    <w:p w14:paraId="1F8D5E35" w14:textId="77777777" w:rsidR="00BC27E7" w:rsidRPr="000D6C0A" w:rsidRDefault="00BC27E7" w:rsidP="000D6C0A">
      <w:pPr>
        <w:pStyle w:val="NormalWeb"/>
        <w:shd w:val="clear" w:color="auto" w:fill="FFFFFF"/>
        <w:spacing w:before="0" w:beforeAutospacing="0" w:after="150" w:afterAutospacing="0"/>
        <w:rPr>
          <w:color w:val="333333"/>
        </w:rPr>
      </w:pPr>
      <w:r w:rsidRPr="000D6C0A">
        <w:rPr>
          <w:color w:val="333333"/>
        </w:rPr>
        <w:t>HDR imaging and manual camera control</w:t>
      </w:r>
      <w:r w:rsidR="00224963" w:rsidRPr="000D6C0A">
        <w:rPr>
          <w:color w:val="333333"/>
        </w:rPr>
        <w:t>s</w:t>
      </w:r>
      <w:r w:rsidRPr="000D6C0A">
        <w:rPr>
          <w:color w:val="333333"/>
        </w:rPr>
        <w:t xml:space="preserve"> were </w:t>
      </w:r>
      <w:r w:rsidR="00224963" w:rsidRPr="000D6C0A">
        <w:rPr>
          <w:color w:val="333333"/>
        </w:rPr>
        <w:t>described to</w:t>
      </w:r>
      <w:r w:rsidRPr="000D6C0A">
        <w:rPr>
          <w:color w:val="333333"/>
        </w:rPr>
        <w:t xml:space="preserve"> look at different ways to extend image </w:t>
      </w:r>
      <w:r w:rsidR="00987F21" w:rsidRPr="000D6C0A">
        <w:rPr>
          <w:color w:val="333333"/>
        </w:rPr>
        <w:t xml:space="preserve">dynamic </w:t>
      </w:r>
      <w:r w:rsidRPr="000D6C0A">
        <w:rPr>
          <w:color w:val="333333"/>
        </w:rPr>
        <w:t xml:space="preserve">range.   </w:t>
      </w:r>
    </w:p>
    <w:p w14:paraId="0D63D18D" w14:textId="77777777" w:rsidR="00BC27E7" w:rsidRPr="000D6C0A" w:rsidRDefault="00987F21" w:rsidP="000D6C0A">
      <w:pPr>
        <w:pStyle w:val="NormalWeb"/>
        <w:shd w:val="clear" w:color="auto" w:fill="FFFFFF"/>
        <w:spacing w:before="0" w:beforeAutospacing="0" w:after="150" w:afterAutospacing="0"/>
        <w:rPr>
          <w:color w:val="333333"/>
        </w:rPr>
      </w:pPr>
      <w:r w:rsidRPr="000D6C0A">
        <w:rPr>
          <w:color w:val="333333"/>
        </w:rPr>
        <w:t xml:space="preserve">NDVI was explored in NDVI microscopy and NGB-NDVI video optimization.  </w:t>
      </w:r>
      <w:r w:rsidR="00224963" w:rsidRPr="000D6C0A">
        <w:rPr>
          <w:color w:val="333333"/>
        </w:rPr>
        <w:t>In addition, a NDVI LED Simulator was proposed as a potential method to calibrate NDVI data</w:t>
      </w:r>
      <w:r w:rsidR="00776C71" w:rsidRPr="000D6C0A">
        <w:rPr>
          <w:color w:val="333333"/>
        </w:rPr>
        <w:t>.</w:t>
      </w:r>
      <w:r w:rsidR="002C35E8" w:rsidRPr="000D6C0A">
        <w:rPr>
          <w:color w:val="333333"/>
        </w:rPr>
        <w:t xml:space="preserve">  </w:t>
      </w:r>
    </w:p>
    <w:p w14:paraId="496ACDD6" w14:textId="6396F499" w:rsidR="002C35E8" w:rsidRPr="000D6C0A" w:rsidRDefault="002C35E8" w:rsidP="000D6C0A">
      <w:pPr>
        <w:pStyle w:val="NormalWeb"/>
        <w:shd w:val="clear" w:color="auto" w:fill="FFFFFF"/>
        <w:spacing w:before="0" w:beforeAutospacing="0" w:after="150" w:afterAutospacing="0"/>
        <w:rPr>
          <w:color w:val="333333"/>
        </w:rPr>
      </w:pPr>
      <w:r w:rsidRPr="000D6C0A">
        <w:rPr>
          <w:color w:val="333333"/>
        </w:rPr>
        <w:t xml:space="preserve">Software also was </w:t>
      </w:r>
      <w:r w:rsidR="000D6C0A" w:rsidRPr="000D6C0A">
        <w:rPr>
          <w:color w:val="333333"/>
        </w:rPr>
        <w:t>developed to display</w:t>
      </w:r>
      <w:r w:rsidRPr="000D6C0A">
        <w:rPr>
          <w:color w:val="333333"/>
        </w:rPr>
        <w:t xml:space="preserve"> real time spectral data output.  </w:t>
      </w:r>
      <w:r w:rsidR="000D6C0A" w:rsidRPr="000D6C0A">
        <w:rPr>
          <w:color w:val="333333"/>
        </w:rPr>
        <w:t>Work to</w:t>
      </w:r>
      <w:r w:rsidRPr="000D6C0A">
        <w:rPr>
          <w:color w:val="333333"/>
        </w:rPr>
        <w:t xml:space="preserve"> separate orders and conduct calibration by colormaps were frustrated by signal crossover between RGB channels.    </w:t>
      </w:r>
    </w:p>
    <w:p w14:paraId="3598B035" w14:textId="77777777" w:rsidR="0067762B" w:rsidRDefault="00D85D2B" w:rsidP="000D6C0A">
      <w:pPr>
        <w:pStyle w:val="NormalWeb"/>
        <w:shd w:val="clear" w:color="auto" w:fill="FFFFFF"/>
        <w:spacing w:before="0" w:beforeAutospacing="0" w:after="150" w:afterAutospacing="0"/>
        <w:rPr>
          <w:color w:val="333333"/>
        </w:rPr>
      </w:pPr>
      <w:r w:rsidRPr="000D6C0A">
        <w:rPr>
          <w:color w:val="333333"/>
        </w:rPr>
        <w:t xml:space="preserve">In general, the programs demonstrate a transition </w:t>
      </w:r>
      <w:r w:rsidR="000D6C0A" w:rsidRPr="000D6C0A">
        <w:rPr>
          <w:color w:val="333333"/>
        </w:rPr>
        <w:t>from ‘</w:t>
      </w:r>
      <w:r w:rsidRPr="000D6C0A">
        <w:rPr>
          <w:color w:val="333333"/>
        </w:rPr>
        <w:t xml:space="preserve">snapshot’ imaging to processing data at video rates </w:t>
      </w:r>
      <w:r w:rsidR="00776C71" w:rsidRPr="000D6C0A">
        <w:rPr>
          <w:color w:val="333333"/>
        </w:rPr>
        <w:t>with</w:t>
      </w:r>
      <w:r w:rsidRPr="000D6C0A">
        <w:rPr>
          <w:color w:val="333333"/>
        </w:rPr>
        <w:t xml:space="preserve"> manual control of camera settings.  </w:t>
      </w:r>
      <w:r w:rsidR="00776C71" w:rsidRPr="000D6C0A">
        <w:rPr>
          <w:color w:val="333333"/>
        </w:rPr>
        <w:t>The ability to adjust image properties in real time provide</w:t>
      </w:r>
      <w:r w:rsidR="0015432A" w:rsidRPr="000D6C0A">
        <w:rPr>
          <w:color w:val="333333"/>
        </w:rPr>
        <w:t>s</w:t>
      </w:r>
      <w:r w:rsidR="00776C71" w:rsidRPr="000D6C0A">
        <w:rPr>
          <w:color w:val="333333"/>
        </w:rPr>
        <w:t xml:space="preserve"> a </w:t>
      </w:r>
      <w:r w:rsidR="0015432A" w:rsidRPr="000D6C0A">
        <w:rPr>
          <w:color w:val="333333"/>
        </w:rPr>
        <w:t>quick</w:t>
      </w:r>
      <w:r w:rsidR="00776C71" w:rsidRPr="000D6C0A">
        <w:rPr>
          <w:color w:val="333333"/>
        </w:rPr>
        <w:t xml:space="preserve"> way to </w:t>
      </w:r>
      <w:r w:rsidR="00997AEC" w:rsidRPr="000D6C0A">
        <w:rPr>
          <w:color w:val="333333"/>
        </w:rPr>
        <w:t xml:space="preserve">control image quality and optimize for different computer vision tasks.  </w:t>
      </w:r>
      <w:r w:rsidR="0015432A" w:rsidRPr="000D6C0A">
        <w:rPr>
          <w:color w:val="333333"/>
        </w:rPr>
        <w:t xml:space="preserve"> While resolution is limited in real time processing, the same settings can be used for higher resolution images which can then be processed by image sequencer. </w:t>
      </w:r>
    </w:p>
    <w:p w14:paraId="3297F6F2" w14:textId="65B7AC40" w:rsidR="00965CE4" w:rsidRDefault="0067762B" w:rsidP="00A8430F">
      <w:pPr>
        <w:pStyle w:val="NormalWeb"/>
        <w:shd w:val="clear" w:color="auto" w:fill="FFFFFF"/>
        <w:spacing w:before="0" w:beforeAutospacing="0" w:after="0" w:afterAutospacing="0"/>
        <w:rPr>
          <w:color w:val="333333"/>
        </w:rPr>
      </w:pPr>
      <w:r>
        <w:rPr>
          <w:color w:val="333333"/>
        </w:rPr>
        <w:t xml:space="preserve">My only regret is that I didn’t have the time to look at problems discovered along the way.  Issues like real time flat field correction and </w:t>
      </w:r>
      <w:r w:rsidR="009D588E">
        <w:rPr>
          <w:color w:val="333333"/>
        </w:rPr>
        <w:t xml:space="preserve">keeping focus from visible to near infrared are two </w:t>
      </w:r>
      <w:r w:rsidR="00965CE4">
        <w:rPr>
          <w:color w:val="333333"/>
        </w:rPr>
        <w:t xml:space="preserve">frustrating </w:t>
      </w:r>
      <w:r w:rsidR="009D588E">
        <w:rPr>
          <w:color w:val="333333"/>
        </w:rPr>
        <w:t xml:space="preserve">problem areas that deserve a second look.  </w:t>
      </w:r>
      <w:r w:rsidR="00965CE4">
        <w:rPr>
          <w:color w:val="333333"/>
        </w:rPr>
        <w:t xml:space="preserve">It may be worthwhile to look at how computer vision could compensate for optical limitations as well as provide different lens options.   </w:t>
      </w:r>
    </w:p>
    <w:p w14:paraId="36D953D8" w14:textId="77777777" w:rsidR="00965CE4" w:rsidRDefault="00965CE4" w:rsidP="00A8430F">
      <w:pPr>
        <w:pStyle w:val="NormalWeb"/>
        <w:shd w:val="clear" w:color="auto" w:fill="FFFFFF"/>
        <w:spacing w:before="0" w:beforeAutospacing="0" w:after="0" w:afterAutospacing="0"/>
        <w:rPr>
          <w:color w:val="333333"/>
        </w:rPr>
      </w:pPr>
    </w:p>
    <w:p w14:paraId="51A1F3A8" w14:textId="3D2F96C4" w:rsidR="0067762B" w:rsidRDefault="00407EFD" w:rsidP="000D6C0A">
      <w:pPr>
        <w:pStyle w:val="NormalWeb"/>
        <w:shd w:val="clear" w:color="auto" w:fill="FFFFFF"/>
        <w:spacing w:before="0" w:beforeAutospacing="0" w:after="150" w:afterAutospacing="0"/>
        <w:rPr>
          <w:color w:val="333333"/>
        </w:rPr>
      </w:pPr>
      <w:r w:rsidRPr="000D6C0A">
        <w:rPr>
          <w:color w:val="333333"/>
        </w:rPr>
        <w:t>My last comment is I would like to thank all my mentors</w:t>
      </w:r>
      <w:r w:rsidR="00965CE4">
        <w:rPr>
          <w:color w:val="333333"/>
        </w:rPr>
        <w:t xml:space="preserve"> </w:t>
      </w:r>
      <w:hyperlink r:id="rId9" w:history="1">
        <w:r w:rsidR="00965CE4" w:rsidRPr="000D6C0A">
          <w:rPr>
            <w:rStyle w:val="Hyperlink"/>
            <w:color w:val="428BCA"/>
          </w:rPr>
          <w:t>@</w:t>
        </w:r>
        <w:proofErr w:type="spellStart"/>
        <w:r w:rsidR="00965CE4" w:rsidRPr="000D6C0A">
          <w:rPr>
            <w:rStyle w:val="Hyperlink"/>
            <w:color w:val="428BCA"/>
          </w:rPr>
          <w:t>amirberAgain</w:t>
        </w:r>
        <w:proofErr w:type="spellEnd"/>
      </w:hyperlink>
      <w:r w:rsidR="00965CE4" w:rsidRPr="000D6C0A">
        <w:rPr>
          <w:color w:val="333333"/>
        </w:rPr>
        <w:t>, </w:t>
      </w:r>
      <w:hyperlink r:id="rId10" w:history="1">
        <w:r w:rsidR="00965CE4" w:rsidRPr="000D6C0A">
          <w:rPr>
            <w:rStyle w:val="Hyperlink"/>
            <w:color w:val="428BCA"/>
          </w:rPr>
          <w:t>@warren</w:t>
        </w:r>
      </w:hyperlink>
      <w:r w:rsidR="00965CE4" w:rsidRPr="000D6C0A">
        <w:rPr>
          <w:color w:val="333333"/>
        </w:rPr>
        <w:t>, </w:t>
      </w:r>
      <w:hyperlink r:id="rId11" w:history="1">
        <w:r w:rsidR="00965CE4" w:rsidRPr="000D6C0A">
          <w:rPr>
            <w:rStyle w:val="Hyperlink"/>
            <w:color w:val="428BCA"/>
          </w:rPr>
          <w:t>@</w:t>
        </w:r>
        <w:proofErr w:type="spellStart"/>
        <w:r w:rsidR="00965CE4" w:rsidRPr="000D6C0A">
          <w:rPr>
            <w:rStyle w:val="Hyperlink"/>
            <w:color w:val="428BCA"/>
          </w:rPr>
          <w:t>icarito</w:t>
        </w:r>
        <w:proofErr w:type="spellEnd"/>
      </w:hyperlink>
      <w:r w:rsidRPr="000D6C0A">
        <w:rPr>
          <w:color w:val="333333"/>
        </w:rPr>
        <w:t xml:space="preserve"> as well as </w:t>
      </w:r>
      <w:r w:rsidR="00BE064D" w:rsidRPr="000D6C0A">
        <w:rPr>
          <w:color w:val="333333"/>
        </w:rPr>
        <w:t>those</w:t>
      </w:r>
      <w:r w:rsidRPr="000D6C0A">
        <w:rPr>
          <w:color w:val="333333"/>
        </w:rPr>
        <w:t xml:space="preserve"> who provided </w:t>
      </w:r>
      <w:proofErr w:type="gramStart"/>
      <w:r w:rsidRPr="000D6C0A">
        <w:rPr>
          <w:color w:val="333333"/>
        </w:rPr>
        <w:t>help ,</w:t>
      </w:r>
      <w:proofErr w:type="gramEnd"/>
      <w:r w:rsidRPr="000D6C0A">
        <w:rPr>
          <w:color w:val="333333"/>
        </w:rPr>
        <w:t xml:space="preserve"> comments and encouragement.   I learned so much but I also know I have much more to learn</w:t>
      </w:r>
      <w:r w:rsidR="00BE064D" w:rsidRPr="000D6C0A">
        <w:rPr>
          <w:color w:val="333333"/>
        </w:rPr>
        <w:t xml:space="preserve">.  While the programs developed provide a way to get </w:t>
      </w:r>
      <w:r w:rsidR="008A4E89" w:rsidRPr="000D6C0A">
        <w:rPr>
          <w:color w:val="333333"/>
        </w:rPr>
        <w:t xml:space="preserve">started with real time computer vision techniques for Public Lab </w:t>
      </w:r>
      <w:r w:rsidR="0067762B">
        <w:rPr>
          <w:color w:val="333333"/>
        </w:rPr>
        <w:t>kits</w:t>
      </w:r>
      <w:r w:rsidR="008A4E89" w:rsidRPr="000D6C0A">
        <w:rPr>
          <w:color w:val="333333"/>
        </w:rPr>
        <w:t xml:space="preserve">, possible future applications are unlimited.  </w:t>
      </w:r>
    </w:p>
    <w:p w14:paraId="15EC4D98" w14:textId="77777777" w:rsidR="0067762B" w:rsidRDefault="0067762B" w:rsidP="000D6C0A">
      <w:pPr>
        <w:pStyle w:val="NormalWeb"/>
        <w:shd w:val="clear" w:color="auto" w:fill="FFFFFF"/>
        <w:spacing w:before="0" w:beforeAutospacing="0" w:after="150" w:afterAutospacing="0"/>
        <w:rPr>
          <w:color w:val="333333"/>
        </w:rPr>
      </w:pPr>
    </w:p>
    <w:p w14:paraId="25698E12" w14:textId="77777777" w:rsidR="0067762B" w:rsidRDefault="0067762B" w:rsidP="000D6C0A">
      <w:pPr>
        <w:pStyle w:val="NormalWeb"/>
        <w:shd w:val="clear" w:color="auto" w:fill="FFFFFF"/>
        <w:spacing w:before="0" w:beforeAutospacing="0" w:after="150" w:afterAutospacing="0"/>
        <w:rPr>
          <w:color w:val="333333"/>
        </w:rPr>
      </w:pPr>
    </w:p>
    <w:p w14:paraId="7E62D33E" w14:textId="4CE58585" w:rsidR="009E311E" w:rsidRDefault="009E311E" w:rsidP="000D6C0A">
      <w:pPr>
        <w:pStyle w:val="NormalWeb"/>
        <w:shd w:val="clear" w:color="auto" w:fill="FFFFFF"/>
        <w:spacing w:before="0" w:beforeAutospacing="0" w:after="150" w:afterAutospacing="0"/>
        <w:rPr>
          <w:color w:val="333333"/>
        </w:rPr>
      </w:pPr>
    </w:p>
    <w:p w14:paraId="1C4026A5" w14:textId="64174DEC" w:rsidR="000D6C0A" w:rsidRDefault="000D6C0A" w:rsidP="000D6C0A">
      <w:pPr>
        <w:pStyle w:val="NormalWeb"/>
        <w:shd w:val="clear" w:color="auto" w:fill="FFFFFF"/>
        <w:spacing w:before="0" w:beforeAutospacing="0" w:after="150" w:afterAutospacing="0"/>
        <w:rPr>
          <w:color w:val="333333"/>
        </w:rPr>
      </w:pPr>
    </w:p>
    <w:p w14:paraId="6D154999" w14:textId="64B55DE1" w:rsidR="000D6C0A" w:rsidRDefault="000D6C0A" w:rsidP="000D6C0A">
      <w:pPr>
        <w:pStyle w:val="NormalWeb"/>
        <w:shd w:val="clear" w:color="auto" w:fill="FFFFFF"/>
        <w:spacing w:before="0" w:beforeAutospacing="0" w:after="150" w:afterAutospacing="0"/>
        <w:rPr>
          <w:color w:val="333333"/>
        </w:rPr>
      </w:pPr>
    </w:p>
    <w:p w14:paraId="1CDF5EC7" w14:textId="4043AA32" w:rsidR="000D6C0A" w:rsidRDefault="000D6C0A" w:rsidP="000D6C0A">
      <w:pPr>
        <w:pStyle w:val="NormalWeb"/>
        <w:shd w:val="clear" w:color="auto" w:fill="FFFFFF"/>
        <w:spacing w:before="0" w:beforeAutospacing="0" w:after="150" w:afterAutospacing="0"/>
        <w:rPr>
          <w:color w:val="333333"/>
        </w:rPr>
      </w:pPr>
    </w:p>
    <w:p w14:paraId="7EE518F3" w14:textId="77777777" w:rsidR="000D6C0A" w:rsidRPr="000D6C0A" w:rsidRDefault="000D6C0A" w:rsidP="000D6C0A">
      <w:pPr>
        <w:pStyle w:val="NormalWeb"/>
        <w:shd w:val="clear" w:color="auto" w:fill="FFFFFF"/>
        <w:spacing w:before="0" w:beforeAutospacing="0" w:after="150" w:afterAutospacing="0"/>
        <w:rPr>
          <w:color w:val="333333"/>
        </w:rPr>
      </w:pPr>
    </w:p>
    <w:p w14:paraId="304EFE8A" w14:textId="2898C5B2" w:rsidR="00BC27E7" w:rsidRPr="000D6C0A" w:rsidRDefault="00D00087" w:rsidP="000D6C0A">
      <w:pPr>
        <w:pStyle w:val="NormalWeb"/>
        <w:shd w:val="clear" w:color="auto" w:fill="FFFFFF"/>
        <w:spacing w:before="0" w:beforeAutospacing="0" w:after="150" w:afterAutospacing="0"/>
        <w:rPr>
          <w:color w:val="333333"/>
        </w:rPr>
      </w:pPr>
      <w:hyperlink r:id="rId12" w:history="1">
        <w:r w:rsidR="000D6C0A" w:rsidRPr="009D2F49">
          <w:rPr>
            <w:rStyle w:val="Hyperlink"/>
          </w:rPr>
          <w:t>https://publiclab.org/notes/MaggPi/07-18-2018/ndvi-micrsocopy</w:t>
        </w:r>
      </w:hyperlink>
      <w:r w:rsidR="000D6C0A">
        <w:rPr>
          <w:color w:val="333333"/>
        </w:rPr>
        <w:tab/>
      </w:r>
    </w:p>
    <w:p w14:paraId="6187C847" w14:textId="77777777" w:rsidR="00BC27E7" w:rsidRPr="000D6C0A" w:rsidRDefault="00BC27E7" w:rsidP="000D6C0A">
      <w:pPr>
        <w:pStyle w:val="NormalWeb"/>
        <w:shd w:val="clear" w:color="auto" w:fill="FFFFFF"/>
        <w:spacing w:before="0" w:beforeAutospacing="0" w:after="150" w:afterAutospacing="0"/>
        <w:rPr>
          <w:color w:val="333333"/>
        </w:rPr>
      </w:pPr>
    </w:p>
    <w:p w14:paraId="311B24F5" w14:textId="26F3E7E9" w:rsidR="00BC27E7" w:rsidRPr="000D6C0A" w:rsidRDefault="00D00087" w:rsidP="000D6C0A">
      <w:pPr>
        <w:pStyle w:val="NormalWeb"/>
        <w:shd w:val="clear" w:color="auto" w:fill="FFFFFF"/>
        <w:spacing w:before="0" w:beforeAutospacing="0" w:after="150" w:afterAutospacing="0"/>
        <w:rPr>
          <w:color w:val="333333"/>
        </w:rPr>
      </w:pPr>
      <w:hyperlink r:id="rId13" w:history="1">
        <w:r w:rsidR="000D6C0A" w:rsidRPr="009D2F49">
          <w:rPr>
            <w:rStyle w:val="Hyperlink"/>
          </w:rPr>
          <w:t>https://publiclab.org/questions/MaggPi/07-24-2018/ndvi-led-simulator</w:t>
        </w:r>
      </w:hyperlink>
      <w:r w:rsidR="000D6C0A">
        <w:rPr>
          <w:color w:val="333333"/>
        </w:rPr>
        <w:tab/>
      </w:r>
    </w:p>
    <w:p w14:paraId="7965AAAF" w14:textId="77777777" w:rsidR="00BC27E7" w:rsidRPr="000D6C0A" w:rsidRDefault="00BC27E7" w:rsidP="000D6C0A">
      <w:pPr>
        <w:pStyle w:val="NormalWeb"/>
        <w:shd w:val="clear" w:color="auto" w:fill="FFFFFF"/>
        <w:spacing w:before="0" w:beforeAutospacing="0" w:after="150" w:afterAutospacing="0"/>
        <w:rPr>
          <w:color w:val="333333"/>
        </w:rPr>
      </w:pPr>
    </w:p>
    <w:p w14:paraId="7FF2B5F0" w14:textId="36B92242" w:rsidR="00BC27E7" w:rsidRDefault="00D00087" w:rsidP="000D6C0A">
      <w:pPr>
        <w:pStyle w:val="NormalWeb"/>
        <w:shd w:val="clear" w:color="auto" w:fill="FFFFFF"/>
        <w:spacing w:before="0" w:beforeAutospacing="0" w:after="150" w:afterAutospacing="0"/>
        <w:rPr>
          <w:color w:val="333333"/>
        </w:rPr>
      </w:pPr>
      <w:hyperlink r:id="rId14" w:history="1">
        <w:r w:rsidR="000D6C0A" w:rsidRPr="009D2F49">
          <w:rPr>
            <w:rStyle w:val="Hyperlink"/>
          </w:rPr>
          <w:t>https://publiclab.org/notes/MaggPi/07-17-2018/high-dynamic-range-hdr-imaging-revisited</w:t>
        </w:r>
      </w:hyperlink>
    </w:p>
    <w:p w14:paraId="1BD612E0" w14:textId="77777777" w:rsidR="000D6C0A" w:rsidRPr="000D6C0A" w:rsidRDefault="000D6C0A" w:rsidP="000D6C0A">
      <w:pPr>
        <w:pStyle w:val="NormalWeb"/>
        <w:shd w:val="clear" w:color="auto" w:fill="FFFFFF"/>
        <w:spacing w:before="0" w:beforeAutospacing="0" w:after="150" w:afterAutospacing="0"/>
        <w:rPr>
          <w:color w:val="333333"/>
        </w:rPr>
      </w:pPr>
    </w:p>
    <w:p w14:paraId="1D3AA3A3" w14:textId="47B4BE9B" w:rsidR="00182C28" w:rsidRDefault="00D00087" w:rsidP="000D6C0A">
      <w:pPr>
        <w:pStyle w:val="NormalWeb"/>
        <w:shd w:val="clear" w:color="auto" w:fill="FFFFFF"/>
        <w:spacing w:before="0" w:beforeAutospacing="0" w:after="150" w:afterAutospacing="0"/>
        <w:rPr>
          <w:color w:val="333333"/>
        </w:rPr>
      </w:pPr>
      <w:hyperlink r:id="rId15" w:history="1">
        <w:r w:rsidR="000D6C0A" w:rsidRPr="009D2F49">
          <w:rPr>
            <w:rStyle w:val="Hyperlink"/>
          </w:rPr>
          <w:t>https://publiclab.org/notes/MaggPi/08-03-2018/ngb-ndvi-video-optimization-red-blue-manual-gain-control</w:t>
        </w:r>
      </w:hyperlink>
      <w:r w:rsidR="002F40C3" w:rsidRPr="000D6C0A">
        <w:rPr>
          <w:color w:val="333333"/>
        </w:rPr>
        <w:t xml:space="preserve"> </w:t>
      </w:r>
      <w:r w:rsidR="000D6C0A">
        <w:rPr>
          <w:color w:val="333333"/>
        </w:rPr>
        <w:tab/>
      </w:r>
    </w:p>
    <w:p w14:paraId="7C01163F" w14:textId="77777777" w:rsidR="000D6C0A" w:rsidRPr="000D6C0A" w:rsidRDefault="000D6C0A" w:rsidP="000D6C0A">
      <w:pPr>
        <w:pStyle w:val="NormalWeb"/>
        <w:shd w:val="clear" w:color="auto" w:fill="FFFFFF"/>
        <w:spacing w:before="0" w:beforeAutospacing="0" w:after="150" w:afterAutospacing="0"/>
        <w:rPr>
          <w:color w:val="333333"/>
        </w:rPr>
      </w:pPr>
    </w:p>
    <w:p w14:paraId="3DC70152" w14:textId="35FB2BD9" w:rsidR="00BC27E7" w:rsidRPr="000D6C0A" w:rsidRDefault="00D00087" w:rsidP="000D6C0A">
      <w:pPr>
        <w:pStyle w:val="NormalWeb"/>
        <w:shd w:val="clear" w:color="auto" w:fill="FFFFFF"/>
        <w:spacing w:before="0" w:beforeAutospacing="0" w:after="150" w:afterAutospacing="0"/>
        <w:rPr>
          <w:color w:val="333333"/>
        </w:rPr>
      </w:pPr>
      <w:hyperlink r:id="rId16" w:history="1">
        <w:r w:rsidR="000D6C0A" w:rsidRPr="009D2F49">
          <w:rPr>
            <w:rStyle w:val="Hyperlink"/>
          </w:rPr>
          <w:t>https://publiclab.org/notes/MaggPi/08-09-2018/raspberry-pi-manual-camera-control</w:t>
        </w:r>
      </w:hyperlink>
      <w:r w:rsidR="000D6C0A">
        <w:rPr>
          <w:color w:val="333333"/>
        </w:rPr>
        <w:tab/>
      </w:r>
    </w:p>
    <w:p w14:paraId="168A6B47" w14:textId="77777777" w:rsidR="00BC27E7" w:rsidRPr="000D6C0A" w:rsidRDefault="00BC27E7" w:rsidP="000D6C0A">
      <w:pPr>
        <w:pStyle w:val="NormalWeb"/>
        <w:shd w:val="clear" w:color="auto" w:fill="FFFFFF"/>
        <w:spacing w:before="0" w:beforeAutospacing="0" w:after="150" w:afterAutospacing="0"/>
        <w:rPr>
          <w:color w:val="333333"/>
        </w:rPr>
      </w:pPr>
    </w:p>
    <w:p w14:paraId="504C8D3A" w14:textId="77777777" w:rsidR="000D6C0A" w:rsidRDefault="00182C28" w:rsidP="000D6C0A">
      <w:pPr>
        <w:pStyle w:val="NormalWeb"/>
        <w:shd w:val="clear" w:color="auto" w:fill="FFFFFF"/>
        <w:spacing w:before="0" w:beforeAutospacing="0" w:after="150" w:afterAutospacing="0"/>
        <w:rPr>
          <w:color w:val="333333"/>
        </w:rPr>
      </w:pPr>
      <w:r w:rsidRPr="000D6C0A">
        <w:rPr>
          <w:color w:val="333333"/>
        </w:rPr>
        <w:t>In addition to the research notes, additional ‘test’; code was tested on Fourier masks, real time measurement, histogram equalization and region of interest selection.</w:t>
      </w:r>
    </w:p>
    <w:p w14:paraId="57423704" w14:textId="67D422EB" w:rsidR="00182C28" w:rsidRPr="000D6C0A" w:rsidRDefault="00182C28" w:rsidP="000D6C0A">
      <w:pPr>
        <w:pStyle w:val="NormalWeb"/>
        <w:shd w:val="clear" w:color="auto" w:fill="FFFFFF"/>
        <w:spacing w:before="0" w:beforeAutospacing="0" w:after="150" w:afterAutospacing="0"/>
        <w:rPr>
          <w:color w:val="333333"/>
        </w:rPr>
      </w:pPr>
      <w:r w:rsidRPr="000D6C0A">
        <w:rPr>
          <w:color w:val="333333"/>
        </w:rPr>
        <w:br/>
        <w:t xml:space="preserve">On setback is that I have been unable to use 10bit RAW Raspberry Pi camera data. I have tried different processing options but they all need color and lens corrections. I have started work on HDR techniques as an alternative. My initial review is that HDR may operate over a larger dynamic range than a </w:t>
      </w:r>
      <w:r w:rsidR="000D6C0A" w:rsidRPr="000D6C0A">
        <w:rPr>
          <w:color w:val="333333"/>
        </w:rPr>
        <w:t>10-bit</w:t>
      </w:r>
      <w:r w:rsidRPr="000D6C0A">
        <w:rPr>
          <w:color w:val="333333"/>
        </w:rPr>
        <w:t xml:space="preserve"> RAW image.</w:t>
      </w:r>
    </w:p>
    <w:p w14:paraId="22458572" w14:textId="77777777" w:rsidR="00182C28" w:rsidRPr="000D6C0A" w:rsidRDefault="00182C28" w:rsidP="000D6C0A">
      <w:pPr>
        <w:pStyle w:val="NormalWeb"/>
        <w:shd w:val="clear" w:color="auto" w:fill="FFFFFF"/>
        <w:spacing w:before="0" w:beforeAutospacing="0" w:after="150" w:afterAutospacing="0"/>
        <w:rPr>
          <w:color w:val="333333"/>
        </w:rPr>
      </w:pPr>
      <w:r w:rsidRPr="000D6C0A">
        <w:rPr>
          <w:color w:val="333333"/>
        </w:rPr>
        <w:t>Phase 3 Code deliverables: Spectroscopy and Microscope Applications (July 14 to Aug 14) Goals were outlined in prior posts but are summarized below for convenience: ‘The last phase will concentrate on applying some of the general processing options developed earlier to specific applications. Applications to be considered are NIR/G/B microscopy and spectral calibration. The general approach for spectral calibration is to see if multiple exposure settings and analyzing data from the higher spectral orders could be used for spectral analysis’.</w:t>
      </w:r>
    </w:p>
    <w:p w14:paraId="39F2DCB5" w14:textId="77777777" w:rsidR="000D6C0A" w:rsidRDefault="00182C28" w:rsidP="000D6C0A">
      <w:pPr>
        <w:pStyle w:val="NormalWeb"/>
        <w:shd w:val="clear" w:color="auto" w:fill="FFFFFF"/>
        <w:spacing w:before="0" w:beforeAutospacing="0" w:after="150" w:afterAutospacing="0"/>
        <w:rPr>
          <w:color w:val="333333"/>
        </w:rPr>
      </w:pPr>
      <w:r w:rsidRPr="000D6C0A">
        <w:rPr>
          <w:color w:val="333333"/>
        </w:rPr>
        <w:t xml:space="preserve">Week 9 –Real time spectrographs </w:t>
      </w:r>
    </w:p>
    <w:p w14:paraId="5929B956" w14:textId="77777777" w:rsidR="000D6C0A" w:rsidRDefault="00182C28" w:rsidP="000D6C0A">
      <w:pPr>
        <w:pStyle w:val="NormalWeb"/>
        <w:shd w:val="clear" w:color="auto" w:fill="FFFFFF"/>
        <w:spacing w:before="0" w:beforeAutospacing="0" w:after="150" w:afterAutospacing="0"/>
        <w:rPr>
          <w:color w:val="333333"/>
        </w:rPr>
      </w:pPr>
      <w:r w:rsidRPr="000D6C0A">
        <w:rPr>
          <w:color w:val="333333"/>
        </w:rPr>
        <w:t xml:space="preserve">Week 10 -Spectroscopic calibration for (near) real time spectroscopy </w:t>
      </w:r>
    </w:p>
    <w:p w14:paraId="601D3CF4" w14:textId="3509EF2F" w:rsidR="00182C28" w:rsidRPr="000D6C0A" w:rsidRDefault="00182C28" w:rsidP="000D6C0A">
      <w:pPr>
        <w:pStyle w:val="NormalWeb"/>
        <w:shd w:val="clear" w:color="auto" w:fill="FFFFFF"/>
        <w:spacing w:before="0" w:beforeAutospacing="0" w:after="150" w:afterAutospacing="0"/>
        <w:rPr>
          <w:color w:val="333333"/>
        </w:rPr>
      </w:pPr>
      <w:r w:rsidRPr="000D6C0A">
        <w:rPr>
          <w:color w:val="333333"/>
        </w:rPr>
        <w:t>Week 11 -Transmission spectroscopy experiment – objective is to extend the free spectral range Week 12 -Prepare documentation/final evaluation</w:t>
      </w:r>
    </w:p>
    <w:p w14:paraId="5CB854F9" w14:textId="77777777" w:rsidR="00180937" w:rsidRPr="000D6C0A" w:rsidRDefault="00180937">
      <w:pPr>
        <w:rPr>
          <w:lang w:val="en-US"/>
        </w:rPr>
      </w:pPr>
    </w:p>
    <w:sectPr w:rsidR="00180937" w:rsidRPr="000D6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1BE"/>
    <w:rsid w:val="000C7426"/>
    <w:rsid w:val="000D6C0A"/>
    <w:rsid w:val="000E550E"/>
    <w:rsid w:val="0015432A"/>
    <w:rsid w:val="00180937"/>
    <w:rsid w:val="00182C28"/>
    <w:rsid w:val="00224963"/>
    <w:rsid w:val="002C35E8"/>
    <w:rsid w:val="002F40C3"/>
    <w:rsid w:val="00407EFD"/>
    <w:rsid w:val="005E24AB"/>
    <w:rsid w:val="0067762B"/>
    <w:rsid w:val="00776C71"/>
    <w:rsid w:val="007D0839"/>
    <w:rsid w:val="00804BE6"/>
    <w:rsid w:val="008A4866"/>
    <w:rsid w:val="008A4E89"/>
    <w:rsid w:val="00965CE4"/>
    <w:rsid w:val="00987F21"/>
    <w:rsid w:val="00997AEC"/>
    <w:rsid w:val="009D4E09"/>
    <w:rsid w:val="009D588E"/>
    <w:rsid w:val="009E311E"/>
    <w:rsid w:val="00A8430F"/>
    <w:rsid w:val="00BC27E7"/>
    <w:rsid w:val="00BE064D"/>
    <w:rsid w:val="00D00087"/>
    <w:rsid w:val="00D85D2B"/>
    <w:rsid w:val="00ED6A4B"/>
    <w:rsid w:val="00EE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1BE"/>
    <w:pPr>
      <w:spacing w:line="256" w:lineRule="auto"/>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1BE"/>
    <w:rPr>
      <w:color w:val="0000FF"/>
      <w:u w:val="single"/>
    </w:rPr>
  </w:style>
  <w:style w:type="paragraph" w:styleId="NormalWeb">
    <w:name w:val="Normal (Web)"/>
    <w:basedOn w:val="Normal"/>
    <w:uiPriority w:val="99"/>
    <w:unhideWhenUsed/>
    <w:rsid w:val="00182C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2F40C3"/>
    <w:rPr>
      <w:color w:val="954F72" w:themeColor="followedHyperlink"/>
      <w:u w:val="single"/>
    </w:rPr>
  </w:style>
  <w:style w:type="character" w:customStyle="1" w:styleId="UnresolvedMention">
    <w:name w:val="Unresolved Mention"/>
    <w:basedOn w:val="DefaultParagraphFont"/>
    <w:uiPriority w:val="99"/>
    <w:semiHidden/>
    <w:unhideWhenUsed/>
    <w:rsid w:val="000D6C0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1BE"/>
    <w:pPr>
      <w:spacing w:line="256" w:lineRule="auto"/>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1BE"/>
    <w:rPr>
      <w:color w:val="0000FF"/>
      <w:u w:val="single"/>
    </w:rPr>
  </w:style>
  <w:style w:type="paragraph" w:styleId="NormalWeb">
    <w:name w:val="Normal (Web)"/>
    <w:basedOn w:val="Normal"/>
    <w:uiPriority w:val="99"/>
    <w:unhideWhenUsed/>
    <w:rsid w:val="00182C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2F40C3"/>
    <w:rPr>
      <w:color w:val="954F72" w:themeColor="followedHyperlink"/>
      <w:u w:val="single"/>
    </w:rPr>
  </w:style>
  <w:style w:type="character" w:customStyle="1" w:styleId="UnresolvedMention">
    <w:name w:val="Unresolved Mention"/>
    <w:basedOn w:val="DefaultParagraphFont"/>
    <w:uiPriority w:val="99"/>
    <w:semiHidden/>
    <w:unhideWhenUsed/>
    <w:rsid w:val="000D6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880465">
      <w:bodyDiv w:val="1"/>
      <w:marLeft w:val="0"/>
      <w:marRight w:val="0"/>
      <w:marTop w:val="0"/>
      <w:marBottom w:val="0"/>
      <w:divBdr>
        <w:top w:val="none" w:sz="0" w:space="0" w:color="auto"/>
        <w:left w:val="none" w:sz="0" w:space="0" w:color="auto"/>
        <w:bottom w:val="none" w:sz="0" w:space="0" w:color="auto"/>
        <w:right w:val="none" w:sz="0" w:space="0" w:color="auto"/>
      </w:divBdr>
    </w:div>
    <w:div w:id="146030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garetAN9/Peggy/blob/master/readme.md%20(1).docx" TargetMode="External"/><Relationship Id="rId13" Type="http://schemas.openxmlformats.org/officeDocument/2006/relationships/hyperlink" Target="https://publiclab.org/questions/MaggPi/07-24-2018/ndvi-led-simulato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channel/UCbyyYOlNo87CXJ39h3wqXZA" TargetMode="External"/><Relationship Id="rId12" Type="http://schemas.openxmlformats.org/officeDocument/2006/relationships/hyperlink" Target="https://publiclab.org/notes/MaggPi/07-18-2018/ndvi-micrsocopy"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publiclab.org/notes/MaggPi/08-09-2018/raspberry-pi-manual-camera-control" TargetMode="External"/><Relationship Id="rId1" Type="http://schemas.openxmlformats.org/officeDocument/2006/relationships/styles" Target="styles.xml"/><Relationship Id="rId6" Type="http://schemas.openxmlformats.org/officeDocument/2006/relationships/hyperlink" Target="https://publiclab.org/profile/MaggPi" TargetMode="External"/><Relationship Id="rId11" Type="http://schemas.openxmlformats.org/officeDocument/2006/relationships/hyperlink" Target="https://publiclab.org/profile/icarito" TargetMode="External"/><Relationship Id="rId5" Type="http://schemas.openxmlformats.org/officeDocument/2006/relationships/hyperlink" Target="https://publiclab.org/notes/MaggPi/03-20-2018/gsoc-proposal-computer-vision-enhancements-for-raspberry-pi-based-public-lab-science-projects" TargetMode="External"/><Relationship Id="rId15" Type="http://schemas.openxmlformats.org/officeDocument/2006/relationships/hyperlink" Target="https://publiclab.org/notes/MaggPi/08-03-2018/ngb-ndvi-video-optimization-red-blue-manual-gain-control" TargetMode="External"/><Relationship Id="rId10" Type="http://schemas.openxmlformats.org/officeDocument/2006/relationships/hyperlink" Target="https://publiclab.org/profile/warren" TargetMode="External"/><Relationship Id="rId4" Type="http://schemas.openxmlformats.org/officeDocument/2006/relationships/webSettings" Target="webSettings.xml"/><Relationship Id="rId9" Type="http://schemas.openxmlformats.org/officeDocument/2006/relationships/hyperlink" Target="https://publiclab.org/profile/amirberAgain" TargetMode="External"/><Relationship Id="rId14" Type="http://schemas.openxmlformats.org/officeDocument/2006/relationships/hyperlink" Target="https://publiclab.org/notes/MaggPi/07-17-2018/high-dynamic-range-hdr-imaging-revisi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JITSPP</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nortonmc</dc:creator>
  <cp:lastModifiedBy>MaggPi</cp:lastModifiedBy>
  <cp:revision>2</cp:revision>
  <dcterms:created xsi:type="dcterms:W3CDTF">2018-08-14T21:53:00Z</dcterms:created>
  <dcterms:modified xsi:type="dcterms:W3CDTF">2018-08-14T21:53:00Z</dcterms:modified>
</cp:coreProperties>
</file>