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B65DE96" w14:textId="11DD151C" w:rsidR="009303D9" w:rsidRPr="00A524DA" w:rsidRDefault="00A524DA" w:rsidP="00040941">
      <w:pPr>
        <w:pStyle w:val="papertitle"/>
        <w:spacing w:before="5pt" w:beforeAutospacing="1" w:after="5pt" w:afterAutospacing="1"/>
        <w:rPr>
          <w:sz w:val="16"/>
          <w:szCs w:val="16"/>
          <w:lang w:val="vi-VN"/>
        </w:rPr>
      </w:pPr>
      <w:r w:rsidRPr="00A524DA">
        <w:rPr>
          <w:kern w:val="48"/>
        </w:rPr>
        <w:t xml:space="preserve">Tóm </w:t>
      </w:r>
      <w:r w:rsidR="00B578AD">
        <w:rPr>
          <w:kern w:val="48"/>
        </w:rPr>
        <w:t>T</w:t>
      </w:r>
      <w:r w:rsidRPr="00A524DA">
        <w:rPr>
          <w:kern w:val="48"/>
        </w:rPr>
        <w:t xml:space="preserve">ắt </w:t>
      </w:r>
      <w:r w:rsidR="00B578AD">
        <w:rPr>
          <w:kern w:val="48"/>
        </w:rPr>
        <w:t>V</w:t>
      </w:r>
      <w:r w:rsidRPr="00A524DA">
        <w:rPr>
          <w:kern w:val="48"/>
        </w:rPr>
        <w:t xml:space="preserve">ideo </w:t>
      </w:r>
      <w:r w:rsidR="00B578AD">
        <w:rPr>
          <w:kern w:val="48"/>
        </w:rPr>
        <w:t>B</w:t>
      </w:r>
      <w:r w:rsidRPr="00A524DA">
        <w:rPr>
          <w:kern w:val="48"/>
        </w:rPr>
        <w:t xml:space="preserve">ằng </w:t>
      </w:r>
      <w:r w:rsidR="00B578AD">
        <w:rPr>
          <w:kern w:val="48"/>
        </w:rPr>
        <w:t>M</w:t>
      </w:r>
      <w:r>
        <w:rPr>
          <w:kern w:val="48"/>
        </w:rPr>
        <w:t>ạng</w:t>
      </w:r>
      <w:r>
        <w:rPr>
          <w:kern w:val="48"/>
          <w:lang w:val="vi-VN"/>
        </w:rPr>
        <w:t xml:space="preserve"> </w:t>
      </w:r>
      <w:r w:rsidR="00B578AD">
        <w:rPr>
          <w:kern w:val="48"/>
          <w:lang w:val="vi-VN"/>
        </w:rPr>
        <w:t>H</w:t>
      </w:r>
      <w:r>
        <w:rPr>
          <w:kern w:val="48"/>
          <w:lang w:val="vi-VN"/>
        </w:rPr>
        <w:t xml:space="preserve">ọc </w:t>
      </w:r>
      <w:r w:rsidR="00B578AD">
        <w:rPr>
          <w:kern w:val="48"/>
          <w:lang w:val="vi-VN"/>
        </w:rPr>
        <w:t>S</w:t>
      </w:r>
      <w:r>
        <w:rPr>
          <w:kern w:val="48"/>
          <w:lang w:val="vi-VN"/>
        </w:rPr>
        <w:t xml:space="preserve">âu </w:t>
      </w:r>
      <w:r w:rsidR="00B578AD">
        <w:rPr>
          <w:kern w:val="48"/>
          <w:lang w:val="vi-VN"/>
        </w:rPr>
        <w:t>N</w:t>
      </w:r>
      <w:r>
        <w:rPr>
          <w:kern w:val="48"/>
          <w:lang w:val="vi-VN"/>
        </w:rPr>
        <w:t>ơ-ron</w:t>
      </w:r>
    </w:p>
    <w:p w14:paraId="3E191E99" w14:textId="77777777" w:rsidR="00D7522C" w:rsidRDefault="00D7522C" w:rsidP="003B4E04">
      <w:pPr>
        <w:pStyle w:val="Author"/>
        <w:spacing w:before="5pt" w:beforeAutospacing="1" w:after="5pt" w:afterAutospacing="1" w:line="6pt" w:lineRule="auto"/>
        <w:rPr>
          <w:sz w:val="16"/>
          <w:szCs w:val="16"/>
        </w:rPr>
      </w:pPr>
    </w:p>
    <w:p w14:paraId="64B7A20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482DB4B" w14:textId="5696B584" w:rsidR="00207220" w:rsidRPr="00B66EAE" w:rsidRDefault="00B66EAE" w:rsidP="00207220">
      <w:pPr>
        <w:pStyle w:val="Author"/>
        <w:spacing w:before="5pt" w:beforeAutospacing="1"/>
        <w:rPr>
          <w:sz w:val="18"/>
          <w:szCs w:val="18"/>
          <w:lang w:val="vi-VN"/>
        </w:rPr>
      </w:pPr>
      <w:r>
        <w:rPr>
          <w:sz w:val="18"/>
          <w:szCs w:val="18"/>
          <w:lang w:val="vi-VN"/>
        </w:rPr>
        <w:t>1</w:t>
      </w:r>
      <w:r>
        <w:rPr>
          <w:sz w:val="18"/>
          <w:szCs w:val="18"/>
          <w:vertAlign w:val="superscript"/>
        </w:rPr>
        <w:t>st</w:t>
      </w:r>
      <w:r>
        <w:rPr>
          <w:sz w:val="18"/>
          <w:szCs w:val="18"/>
        </w:rPr>
        <w:t xml:space="preserve"> </w:t>
      </w:r>
      <w:r w:rsidR="00207220">
        <w:rPr>
          <w:sz w:val="18"/>
          <w:szCs w:val="18"/>
        </w:rPr>
        <w:t>Chung</w:t>
      </w:r>
      <w:r w:rsidR="00207220">
        <w:rPr>
          <w:sz w:val="18"/>
          <w:szCs w:val="18"/>
          <w:lang w:val="vi-VN"/>
        </w:rPr>
        <w:t xml:space="preserve"> Kim Khánh</w:t>
      </w:r>
      <w:r w:rsidR="00D72D06" w:rsidRPr="00F847A6">
        <w:rPr>
          <w:sz w:val="18"/>
          <w:szCs w:val="18"/>
        </w:rPr>
        <w:br/>
      </w:r>
      <w:r>
        <w:rPr>
          <w:sz w:val="18"/>
          <w:szCs w:val="18"/>
        </w:rPr>
        <w:t>Đại</w:t>
      </w:r>
      <w:r>
        <w:rPr>
          <w:sz w:val="18"/>
          <w:szCs w:val="18"/>
          <w:lang w:val="vi-VN"/>
        </w:rPr>
        <w:t xml:space="preserve"> học Khoa học tự nhiên (ĐHQG)</w:t>
      </w:r>
      <w:r w:rsidR="001A3B3D" w:rsidRPr="00F847A6">
        <w:rPr>
          <w:i/>
          <w:sz w:val="18"/>
          <w:szCs w:val="18"/>
        </w:rPr>
        <w:br/>
      </w:r>
      <w:r>
        <w:rPr>
          <w:sz w:val="18"/>
          <w:szCs w:val="18"/>
        </w:rPr>
        <w:t>Hồ</w:t>
      </w:r>
      <w:r>
        <w:rPr>
          <w:sz w:val="18"/>
          <w:szCs w:val="18"/>
          <w:lang w:val="vi-VN"/>
        </w:rPr>
        <w:t xml:space="preserve"> Chí Minh</w:t>
      </w:r>
      <w:r w:rsidR="009303D9" w:rsidRPr="00F847A6">
        <w:rPr>
          <w:sz w:val="18"/>
          <w:szCs w:val="18"/>
        </w:rPr>
        <w:t xml:space="preserve">, </w:t>
      </w:r>
      <w:r>
        <w:rPr>
          <w:sz w:val="18"/>
          <w:szCs w:val="18"/>
        </w:rPr>
        <w:t>Việt</w:t>
      </w:r>
      <w:r>
        <w:rPr>
          <w:sz w:val="18"/>
          <w:szCs w:val="18"/>
          <w:lang w:val="vi-VN"/>
        </w:rPr>
        <w:t xml:space="preserve"> Nam</w:t>
      </w:r>
      <w:r w:rsidR="001A3B3D" w:rsidRPr="00F847A6">
        <w:rPr>
          <w:sz w:val="18"/>
          <w:szCs w:val="18"/>
        </w:rPr>
        <w:br/>
      </w:r>
      <w:r>
        <w:rPr>
          <w:sz w:val="18"/>
          <w:szCs w:val="18"/>
        </w:rPr>
        <w:t>ckkhanh</w:t>
      </w:r>
      <w:r>
        <w:rPr>
          <w:sz w:val="18"/>
          <w:szCs w:val="18"/>
          <w:lang w:val="vi-VN"/>
        </w:rPr>
        <w:t>19@clc.fitus.edu.vn</w:t>
      </w:r>
    </w:p>
    <w:p w14:paraId="5159C1D6" w14:textId="303698D5" w:rsidR="00207220" w:rsidRPr="00207220" w:rsidRDefault="001A3B3D" w:rsidP="00207220">
      <w:pPr>
        <w:pStyle w:val="Author"/>
        <w:spacing w:before="0pt"/>
        <w:rPr>
          <w:sz w:val="18"/>
          <w:szCs w:val="18"/>
        </w:rPr>
        <w:sectPr w:rsidR="00207220" w:rsidRPr="00207220" w:rsidSect="00207220">
          <w:type w:val="continuous"/>
          <w:pgSz w:w="595.30pt" w:h="841.90pt" w:code="9"/>
          <w:pgMar w:top="22.50pt" w:right="44.65pt" w:bottom="72pt" w:left="44.65pt" w:header="36pt" w:footer="36pt" w:gutter="0pt"/>
          <w:cols w:num="2" w:space="36pt"/>
          <w:docGrid w:linePitch="360"/>
        </w:sectPr>
      </w:pPr>
      <w:r w:rsidRPr="00F847A6">
        <w:rPr>
          <w:sz w:val="18"/>
          <w:szCs w:val="18"/>
        </w:rPr>
        <w:t>2</w:t>
      </w:r>
      <w:r w:rsidRPr="00F847A6">
        <w:rPr>
          <w:sz w:val="18"/>
          <w:szCs w:val="18"/>
          <w:vertAlign w:val="superscript"/>
        </w:rPr>
        <w:t>nd</w:t>
      </w:r>
      <w:r w:rsidRPr="00F847A6">
        <w:rPr>
          <w:sz w:val="18"/>
          <w:szCs w:val="18"/>
        </w:rPr>
        <w:t xml:space="preserve"> </w:t>
      </w:r>
      <w:r w:rsidR="00071753">
        <w:rPr>
          <w:sz w:val="18"/>
          <w:szCs w:val="18"/>
        </w:rPr>
        <w:t>Phạm</w:t>
      </w:r>
      <w:r w:rsidR="00071753">
        <w:rPr>
          <w:sz w:val="18"/>
          <w:szCs w:val="18"/>
          <w:lang w:val="vi-VN"/>
        </w:rPr>
        <w:t xml:space="preserve"> Nguyễn Anh Quốc</w:t>
      </w:r>
      <w:r w:rsidRPr="00F847A6">
        <w:rPr>
          <w:sz w:val="18"/>
          <w:szCs w:val="18"/>
        </w:rPr>
        <w:br/>
      </w:r>
      <w:r w:rsidR="00071753">
        <w:rPr>
          <w:sz w:val="18"/>
          <w:szCs w:val="18"/>
        </w:rPr>
        <w:t>Đại</w:t>
      </w:r>
      <w:r w:rsidR="00071753">
        <w:rPr>
          <w:sz w:val="18"/>
          <w:szCs w:val="18"/>
          <w:lang w:val="vi-VN"/>
        </w:rPr>
        <w:t xml:space="preserve"> học Khoa học tự nhiên (ĐHQG)</w:t>
      </w:r>
      <w:r w:rsidRPr="00F847A6">
        <w:rPr>
          <w:i/>
          <w:sz w:val="18"/>
          <w:szCs w:val="18"/>
        </w:rPr>
        <w:br/>
      </w:r>
      <w:r w:rsidR="00071753">
        <w:rPr>
          <w:sz w:val="18"/>
          <w:szCs w:val="18"/>
        </w:rPr>
        <w:t>Hồ</w:t>
      </w:r>
      <w:r w:rsidR="00071753">
        <w:rPr>
          <w:sz w:val="18"/>
          <w:szCs w:val="18"/>
          <w:lang w:val="vi-VN"/>
        </w:rPr>
        <w:t xml:space="preserve"> Chí Minh</w:t>
      </w:r>
      <w:r w:rsidRPr="00F847A6">
        <w:rPr>
          <w:sz w:val="18"/>
          <w:szCs w:val="18"/>
        </w:rPr>
        <w:t xml:space="preserve">, </w:t>
      </w:r>
      <w:r w:rsidR="00071753">
        <w:rPr>
          <w:sz w:val="18"/>
          <w:szCs w:val="18"/>
        </w:rPr>
        <w:t>Việt</w:t>
      </w:r>
      <w:r w:rsidR="00071753">
        <w:rPr>
          <w:sz w:val="18"/>
          <w:szCs w:val="18"/>
          <w:lang w:val="vi-VN"/>
        </w:rPr>
        <w:t xml:space="preserve"> Nam</w:t>
      </w:r>
      <w:r w:rsidRPr="00F847A6">
        <w:rPr>
          <w:sz w:val="18"/>
          <w:szCs w:val="18"/>
        </w:rPr>
        <w:br/>
      </w:r>
      <w:r w:rsidR="00FE151F" w:rsidRPr="00FE151F">
        <w:rPr>
          <w:sz w:val="18"/>
          <w:szCs w:val="18"/>
        </w:rPr>
        <w:t>pnaquoc19@clc.fitus.edu.vn</w:t>
      </w:r>
    </w:p>
    <w:p w14:paraId="60EAE154" w14:textId="77777777" w:rsidR="009F1D79" w:rsidRDefault="009F1D79" w:rsidP="00207220">
      <w:pPr>
        <w:jc w:val="both"/>
      </w:pPr>
    </w:p>
    <w:p w14:paraId="1CE6C68C" w14:textId="77777777" w:rsidR="00207220" w:rsidRDefault="00207220"/>
    <w:p w14:paraId="3BB9821A" w14:textId="2DD3440F" w:rsidR="00207220" w:rsidRDefault="00207220">
      <w:pPr>
        <w:sectPr w:rsidR="00207220" w:rsidSect="00207220">
          <w:type w:val="continuous"/>
          <w:pgSz w:w="595.30pt" w:h="841.90pt" w:code="9"/>
          <w:pgMar w:top="22.50pt" w:right="44.65pt" w:bottom="72pt" w:left="44.65pt" w:header="36pt" w:footer="36pt" w:gutter="0pt"/>
          <w:cols w:space="36pt"/>
          <w:docGrid w:linePitch="360"/>
        </w:sectPr>
      </w:pPr>
    </w:p>
    <w:p w14:paraId="56C0F08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2D7E653" w14:textId="1F9D948C" w:rsidR="004D72B5" w:rsidRPr="00C615F4" w:rsidRDefault="009303D9" w:rsidP="00972203">
      <w:pPr>
        <w:pStyle w:val="Abstract"/>
        <w:rPr>
          <w:i/>
          <w:iCs/>
          <w:lang w:val="vi-VN"/>
        </w:rPr>
      </w:pPr>
      <w:r>
        <w:rPr>
          <w:i/>
          <w:iCs/>
        </w:rPr>
        <w:t>Abstract</w:t>
      </w:r>
      <w:r>
        <w:t>—</w:t>
      </w:r>
      <w:r w:rsidR="00C615F4">
        <w:t>Công</w:t>
      </w:r>
      <w:r w:rsidR="00C615F4">
        <w:rPr>
          <w:lang w:val="vi-VN"/>
        </w:rPr>
        <w:t xml:space="preserve"> nghệ tóm tắt video dùng để tạo ra bản video mới tóm tắt một cách ngắn gọn nhưng diễn đạt đầy đủ thông tin của video ban đầu. Vì thế, ta thực hiện chọn lọc những đoạn video có thông tin quan trọng để sử dụng. Một số phương pháp đã được đưa ra và cải tiến qua nhiều thập kỷ. Hiện tại, </w:t>
      </w:r>
      <w:r w:rsidR="006B052A">
        <w:rPr>
          <w:lang w:val="vi-VN"/>
        </w:rPr>
        <w:t xml:space="preserve">các phương pháp đa phần đều dựa trên cơ sở mô hình kiến trúc mạng nơ-ron. Trong tài liệu này, chúng tôi tập trung vào những cải tiến đã có ở hiện tại và khảo sát toàn diện về các phương pháp tóm tắt video dựa trên mạng học sâu. </w:t>
      </w:r>
      <w:r w:rsidR="000715CD">
        <w:rPr>
          <w:lang w:val="vi-VN"/>
        </w:rPr>
        <w:t xml:space="preserve">Sau khi trình bày động lực phát triển của công nghệ tóm tắt video, chúng tôi sẽ đưa ra giải thuật và thảo luận về các đặc trưng của giải thuật dựa trên mạng học sâu điển hình. Tiếp theo, chúng tôi sẽ đề xuất phân loại các thuật toán hiện có và </w:t>
      </w:r>
      <w:r w:rsidR="008A09E7">
        <w:rPr>
          <w:lang w:val="vi-VN"/>
        </w:rPr>
        <w:t>phân tích</w:t>
      </w:r>
      <w:r w:rsidR="000715CD">
        <w:rPr>
          <w:lang w:val="vi-VN"/>
        </w:rPr>
        <w:t xml:space="preserve"> </w:t>
      </w:r>
      <w:r w:rsidR="00817184">
        <w:rPr>
          <w:lang w:val="vi-VN"/>
        </w:rPr>
        <w:t xml:space="preserve">có cơ sở dựa trên những tài liệu liên quan để đưa ra đề xuất cho các phát triển ở trong tương lai. </w:t>
      </w:r>
      <w:r w:rsidR="008A09E7">
        <w:rPr>
          <w:lang w:val="vi-VN"/>
        </w:rPr>
        <w:t xml:space="preserve">Cuối cùng, chúng tôi đánh giá khách quan các thuật toán tóm tắt video và so sánh hiệu suất của các phương pháp dựa trên mạng học sâu. Từ kết quả so sánh này, cũng như những ý kiến đã được đưa ra trước đó về dữ liệu và tính </w:t>
      </w:r>
      <w:r w:rsidR="002B6CD6">
        <w:rPr>
          <w:lang w:val="vi-VN"/>
        </w:rPr>
        <w:t>phù hợp</w:t>
      </w:r>
      <w:r w:rsidR="008A09E7">
        <w:rPr>
          <w:lang w:val="vi-VN"/>
        </w:rPr>
        <w:t xml:space="preserve"> của </w:t>
      </w:r>
      <w:r w:rsidR="002B6CD6">
        <w:rPr>
          <w:lang w:val="vi-VN"/>
        </w:rPr>
        <w:t>giao thức đánh giá</w:t>
      </w:r>
      <w:r w:rsidR="008A09E7">
        <w:rPr>
          <w:lang w:val="vi-VN"/>
        </w:rPr>
        <w:t>, chúmg tôi sẽ đưa ra các hướng nghiên cứu tiềm năng của các thuật toán trong tương lai.</w:t>
      </w:r>
    </w:p>
    <w:p w14:paraId="6FABC6FB" w14:textId="73D1ABF7" w:rsidR="009303D9" w:rsidRPr="002B6CD6" w:rsidRDefault="004D72B5" w:rsidP="00972203">
      <w:pPr>
        <w:pStyle w:val="Keywords"/>
        <w:rPr>
          <w:lang w:val="vi-VN"/>
        </w:rPr>
      </w:pPr>
      <w:r w:rsidRPr="004D72B5">
        <w:t>Keywords—</w:t>
      </w:r>
      <w:r w:rsidR="002B6CD6">
        <w:t>Tóm</w:t>
      </w:r>
      <w:r w:rsidR="002B6CD6">
        <w:rPr>
          <w:lang w:val="vi-VN"/>
        </w:rPr>
        <w:t xml:space="preserve"> tắt video, Mạng học sâu nơ-ron, Học có giám sát, Học không có giám sát, Tóm tắt dữ liệu, Giao thức đánh giá</w:t>
      </w:r>
    </w:p>
    <w:p w14:paraId="2BFD7A4E" w14:textId="413A25A4" w:rsidR="009303D9" w:rsidRPr="00D632BE" w:rsidRDefault="002B6CD6" w:rsidP="006B6B66">
      <w:pPr>
        <w:pStyle w:val="Heading1"/>
      </w:pPr>
      <w:r>
        <w:t>Giới</w:t>
      </w:r>
      <w:r>
        <w:rPr>
          <w:lang w:val="vi-VN"/>
        </w:rPr>
        <w:t xml:space="preserve"> Thiệu</w:t>
      </w:r>
    </w:p>
    <w:p w14:paraId="3649C433"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46F8A567" w14:textId="5126E49F" w:rsidR="009303D9" w:rsidRPr="006B6B66" w:rsidRDefault="002B6CD6" w:rsidP="006B6B66">
      <w:pPr>
        <w:pStyle w:val="Heading1"/>
      </w:pPr>
      <w:r>
        <w:t>Các</w:t>
      </w:r>
      <w:r>
        <w:rPr>
          <w:lang w:val="vi-VN"/>
        </w:rPr>
        <w:t xml:space="preserve"> Vấn Đề Liên Quan</w:t>
      </w:r>
    </w:p>
    <w:p w14:paraId="7130349A" w14:textId="66ECDCEE" w:rsidR="009303D9" w:rsidRDefault="005349AC" w:rsidP="00E7596C">
      <w:pPr>
        <w:pStyle w:val="BodyText"/>
      </w:pPr>
      <w:r w:rsidRPr="005349AC">
        <w:rPr>
          <w:b/>
          <w:bCs/>
        </w:rPr>
        <w:t>Video summarization</w:t>
      </w:r>
      <w:r w:rsidRPr="005349AC">
        <w:t xml:space="preserve"> nhằm mục đích tạo</w:t>
      </w:r>
      <w:r w:rsidR="002B7546">
        <w:rPr>
          <w:lang w:val="en-US"/>
        </w:rPr>
        <w:t xml:space="preserve"> </w:t>
      </w:r>
      <w:r w:rsidRPr="005349AC">
        <w:t xml:space="preserve">bản tóm tắt ngắn nội dung video bằng cách chọn các phần quan trọng và nhiều thông tin nhất của nó. Bản tóm tắt được tạo thường bao gồm một tập hợp các video </w:t>
      </w:r>
      <w:r w:rsidRPr="002B7546">
        <w:rPr>
          <w:b/>
          <w:bCs/>
        </w:rPr>
        <w:t>key-frames</w:t>
      </w:r>
      <w:r w:rsidRPr="005349AC">
        <w:t xml:space="preserve"> (</w:t>
      </w:r>
      <w:r w:rsidR="002B7546">
        <w:rPr>
          <w:lang w:val="en-US"/>
        </w:rPr>
        <w:t>khung hình</w:t>
      </w:r>
      <w:r w:rsidRPr="005349AC">
        <w:t xml:space="preserve"> </w:t>
      </w:r>
      <w:r w:rsidR="002B7546">
        <w:rPr>
          <w:lang w:val="en-US"/>
        </w:rPr>
        <w:t>chính</w:t>
      </w:r>
      <w:r w:rsidRPr="005349AC">
        <w:t>) hoặc các</w:t>
      </w:r>
      <w:r w:rsidR="002B7546">
        <w:rPr>
          <w:lang w:val="en-US"/>
        </w:rPr>
        <w:t xml:space="preserve"> </w:t>
      </w:r>
      <w:r w:rsidRPr="002B7546">
        <w:rPr>
          <w:b/>
          <w:bCs/>
        </w:rPr>
        <w:t>key-fragments</w:t>
      </w:r>
      <w:r w:rsidRPr="005349AC">
        <w:t xml:space="preserve"> (đoạn video</w:t>
      </w:r>
      <w:r w:rsidR="002B7546">
        <w:rPr>
          <w:lang w:val="en-US"/>
        </w:rPr>
        <w:t xml:space="preserve"> chính</w:t>
      </w:r>
      <w:r w:rsidRPr="005349AC">
        <w:t>) đã được ghép theo thứ tự thời gian để tạo thành một video ngắn hơn.</w:t>
      </w:r>
    </w:p>
    <w:p w14:paraId="6950177F" w14:textId="480A95F3" w:rsidR="005349AC" w:rsidRDefault="002B7546" w:rsidP="00E7596C">
      <w:pPr>
        <w:pStyle w:val="BodyText"/>
        <w:rPr>
          <w:lang w:val="en-US"/>
        </w:rPr>
      </w:pPr>
      <w:r w:rsidRPr="002B7546">
        <w:t xml:space="preserve">Loại trước đây của tóm tắt video được gọi là </w:t>
      </w:r>
      <w:r w:rsidRPr="002B7546">
        <w:rPr>
          <w:b/>
          <w:bCs/>
        </w:rPr>
        <w:t>video storyboard</w:t>
      </w:r>
      <w:r w:rsidRPr="002B7546">
        <w:t xml:space="preserve"> (bảng phân cảnh video) và loại sau</w:t>
      </w:r>
      <w:r>
        <w:rPr>
          <w:lang w:val="en-US"/>
        </w:rPr>
        <w:t xml:space="preserve"> đó</w:t>
      </w:r>
      <w:r w:rsidRPr="002B7546">
        <w:t xml:space="preserve"> được gọi là </w:t>
      </w:r>
      <w:r w:rsidRPr="002B7546">
        <w:rPr>
          <w:b/>
          <w:bCs/>
        </w:rPr>
        <w:t>video skim</w:t>
      </w:r>
      <w:r w:rsidRPr="002B7546">
        <w:t xml:space="preserve"> (video lướt).</w:t>
      </w:r>
      <w:r>
        <w:rPr>
          <w:lang w:val="en-US"/>
        </w:rPr>
        <w:t xml:space="preserve"> </w:t>
      </w:r>
      <w:r w:rsidRPr="002B7546">
        <w:rPr>
          <w:lang w:val="en-US"/>
        </w:rPr>
        <w:t xml:space="preserve">Một lợi thế của video skim so với các bộ frame tĩnh là khả năng bao gồm các yếu tố âm thanh và chuyển động mang lại khả năng tường thuật và biểu cảm, cũng </w:t>
      </w:r>
      <w:r w:rsidRPr="002B7546">
        <w:rPr>
          <w:lang w:val="en-US"/>
        </w:rPr>
        <w:t>như lượng thông tin được truyền tải</w:t>
      </w:r>
      <w:r>
        <w:rPr>
          <w:lang w:val="en-US"/>
        </w:rPr>
        <w:t xml:space="preserve"> cao hơn</w:t>
      </w:r>
      <w:r w:rsidRPr="002B7546">
        <w:rPr>
          <w:lang w:val="en-US"/>
        </w:rPr>
        <w:t>.</w:t>
      </w:r>
      <w:r>
        <w:rPr>
          <w:lang w:val="en-US"/>
        </w:rPr>
        <w:t xml:space="preserve"> </w:t>
      </w:r>
      <w:r w:rsidRPr="002B7546">
        <w:rPr>
          <w:lang w:val="en-US"/>
        </w:rPr>
        <w:t>Hơn nữa, người xem thường cảm thấy thú vị khi xem một video skim hơn là một slide show</w:t>
      </w:r>
      <w:r w:rsidRPr="002B7546">
        <w:rPr>
          <w:lang w:val="en-US"/>
        </w:rPr>
        <w:t xml:space="preserve"> </w:t>
      </w:r>
      <w:r>
        <w:rPr>
          <w:lang w:val="en-US"/>
        </w:rPr>
        <w:t xml:space="preserve">gồm </w:t>
      </w:r>
      <w:r w:rsidRPr="002B7546">
        <w:rPr>
          <w:lang w:val="en-US"/>
        </w:rPr>
        <w:t>các khung hình.</w:t>
      </w:r>
      <w:r>
        <w:rPr>
          <w:lang w:val="en-US"/>
        </w:rPr>
        <w:t xml:space="preserve"> </w:t>
      </w:r>
      <w:r w:rsidRPr="002B7546">
        <w:rPr>
          <w:lang w:val="en-US"/>
        </w:rPr>
        <w:t xml:space="preserve">Mặt khác, </w:t>
      </w:r>
      <w:r w:rsidRPr="002B7546">
        <w:rPr>
          <w:b/>
          <w:bCs/>
          <w:lang w:val="en-US"/>
        </w:rPr>
        <w:t>storyboard</w:t>
      </w:r>
      <w:r w:rsidRPr="002B7546">
        <w:rPr>
          <w:lang w:val="en-US"/>
        </w:rPr>
        <w:t xml:space="preserve"> không bị giới hạn về thời gian hoặc đồng bộ hóa, và do đó, chúng mang lại sự linh hoạt hơn về mặt tổ chức dữ liệu cho các mục đích duyệt và điều hướng.</w:t>
      </w:r>
    </w:p>
    <w:p w14:paraId="59275741" w14:textId="42E1433F" w:rsidR="00001261" w:rsidRDefault="00001261" w:rsidP="00E7596C">
      <w:pPr>
        <w:pStyle w:val="BodyText"/>
        <w:rPr>
          <w:lang w:val="en-US"/>
        </w:rPr>
      </w:pPr>
      <w:r>
        <w:rPr>
          <w:lang w:val="en-US"/>
        </w:rPr>
        <w:t>S</w:t>
      </w:r>
      <w:r w:rsidRPr="00001261">
        <w:rPr>
          <w:lang w:val="en-US"/>
        </w:rPr>
        <w:t xml:space="preserve">ự biểu diễn ở level cao của </w:t>
      </w:r>
      <w:r>
        <w:rPr>
          <w:lang w:val="en-US"/>
        </w:rPr>
        <w:t xml:space="preserve">một </w:t>
      </w:r>
      <w:r w:rsidRPr="00001261">
        <w:rPr>
          <w:lang w:val="en-US"/>
        </w:rPr>
        <w:t>quy trình tóm tắt video dựa trên nền tảng deep-learning</w:t>
      </w:r>
      <w:r w:rsidRPr="00001261">
        <w:rPr>
          <w:lang w:val="en-US"/>
        </w:rPr>
        <w:t xml:space="preserve"> </w:t>
      </w:r>
      <w:r w:rsidRPr="00001261">
        <w:rPr>
          <w:lang w:val="en-US"/>
        </w:rPr>
        <w:t>điển hình được mô tả trong Hình 1.</w:t>
      </w:r>
    </w:p>
    <w:p w14:paraId="3CB82AAD" w14:textId="56DDAAB7" w:rsidR="00001261" w:rsidRDefault="00001261" w:rsidP="00001261">
      <w:pPr>
        <w:pStyle w:val="BodyText"/>
        <w:ind w:firstLine="0pt"/>
        <w:rPr>
          <w:lang w:val="en-US"/>
        </w:rPr>
      </w:pPr>
      <w:r>
        <w:rPr>
          <w:noProof/>
        </w:rPr>
        <w:drawing>
          <wp:inline distT="0" distB="0" distL="0" distR="0" wp14:anchorId="4476D4A5" wp14:editId="6641023C">
            <wp:extent cx="3089910" cy="2162695"/>
            <wp:effectExtent l="0" t="0" r="0" b="9525"/>
            <wp:docPr id="2" name="Picture 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0.353%" t="6.907%" r="-0.353%" b="38.646%"/>
                    <a:stretch/>
                  </pic:blipFill>
                  <pic:spPr bwMode="auto">
                    <a:xfrm>
                      <a:off x="0" y="0"/>
                      <a:ext cx="3089910" cy="2162695"/>
                    </a:xfrm>
                    <a:prstGeom prst="rect">
                      <a:avLst/>
                    </a:prstGeom>
                    <a:noFill/>
                    <a:ln>
                      <a:noFill/>
                    </a:ln>
                    <a:extLst>
                      <a:ext uri="{53640926-AAD7-44D8-BBD7-CCE9431645EC}">
                        <a14:shadowObscured xmlns:a14="http://schemas.microsoft.com/office/drawing/2010/main"/>
                      </a:ext>
                    </a:extLst>
                  </pic:spPr>
                </pic:pic>
              </a:graphicData>
            </a:graphic>
          </wp:inline>
        </w:drawing>
      </w:r>
    </w:p>
    <w:p w14:paraId="10EB1EBA" w14:textId="115455EA" w:rsidR="00001261" w:rsidRPr="00001261" w:rsidRDefault="00001261" w:rsidP="00001261">
      <w:pPr>
        <w:pStyle w:val="BodyText"/>
        <w:ind w:firstLine="0pt"/>
        <w:jc w:val="center"/>
        <w:rPr>
          <w:i/>
          <w:iCs/>
          <w:sz w:val="16"/>
          <w:szCs w:val="16"/>
          <w:lang w:val="en-US"/>
        </w:rPr>
      </w:pPr>
      <w:r w:rsidRPr="00001261">
        <w:rPr>
          <w:i/>
          <w:iCs/>
          <w:sz w:val="16"/>
          <w:szCs w:val="16"/>
          <w:lang w:val="en-US"/>
        </w:rPr>
        <w:t xml:space="preserve">Hình 1. </w:t>
      </w:r>
      <w:r w:rsidRPr="00001261">
        <w:rPr>
          <w:i/>
          <w:iCs/>
          <w:sz w:val="16"/>
          <w:szCs w:val="16"/>
          <w:lang w:val="en-US"/>
        </w:rPr>
        <w:t xml:space="preserve">Trình bày cấp cao về quy trình phân tích của các phương pháp tóm tắt video dựa trên </w:t>
      </w:r>
      <w:r w:rsidR="004736A8" w:rsidRPr="004736A8">
        <w:rPr>
          <w:i/>
          <w:iCs/>
          <w:sz w:val="16"/>
          <w:szCs w:val="16"/>
          <w:lang w:val="en-US"/>
        </w:rPr>
        <w:t>deep-learning</w:t>
      </w:r>
      <w:r w:rsidRPr="00001261">
        <w:rPr>
          <w:i/>
          <w:iCs/>
          <w:sz w:val="16"/>
          <w:szCs w:val="16"/>
          <w:lang w:val="en-US"/>
        </w:rPr>
        <w:t xml:space="preserve"> để tạo </w:t>
      </w:r>
      <w:r w:rsidR="004736A8" w:rsidRPr="004736A8">
        <w:rPr>
          <w:i/>
          <w:iCs/>
          <w:sz w:val="16"/>
          <w:szCs w:val="16"/>
          <w:lang w:val="en-US"/>
        </w:rPr>
        <w:t xml:space="preserve">video storyboard </w:t>
      </w:r>
      <w:r w:rsidR="004736A8">
        <w:rPr>
          <w:i/>
          <w:iCs/>
          <w:sz w:val="16"/>
          <w:szCs w:val="16"/>
          <w:lang w:val="en-US"/>
        </w:rPr>
        <w:t>và</w:t>
      </w:r>
      <w:r w:rsidR="004736A8" w:rsidRPr="004736A8">
        <w:rPr>
          <w:i/>
          <w:iCs/>
          <w:sz w:val="16"/>
          <w:szCs w:val="16"/>
          <w:lang w:val="en-US"/>
        </w:rPr>
        <w:t xml:space="preserve"> video skim.</w:t>
      </w:r>
    </w:p>
    <w:p w14:paraId="41F03CBB" w14:textId="77777777" w:rsidR="004736A8" w:rsidRDefault="00001261" w:rsidP="00E7596C">
      <w:pPr>
        <w:pStyle w:val="BodyText"/>
        <w:rPr>
          <w:lang w:val="en-US"/>
        </w:rPr>
      </w:pPr>
      <w:r w:rsidRPr="00001261">
        <w:rPr>
          <w:lang w:val="en-US"/>
        </w:rPr>
        <w:t xml:space="preserve">Bước đầu tiên của phân tích liên quan đến việc trình bày nội dung trực quan của video với sự trợ giúp của </w:t>
      </w:r>
      <w:r w:rsidRPr="004736A8">
        <w:rPr>
          <w:b/>
          <w:bCs/>
          <w:lang w:val="en-US"/>
        </w:rPr>
        <w:t>vectơ đặc trưng</w:t>
      </w:r>
      <w:r w:rsidRPr="00001261">
        <w:rPr>
          <w:lang w:val="en-US"/>
        </w:rPr>
        <w:t>. Thông thường nhất, các vectơ như vậy được trích xuất ở frame-level, cho tất cả các frame hoặc cho một tập hợp con của chúng được chọn thông qua chiến lược lấy mẫu frame (</w:t>
      </w:r>
      <w:r w:rsidRPr="004736A8">
        <w:rPr>
          <w:b/>
          <w:bCs/>
          <w:lang w:val="en-US"/>
        </w:rPr>
        <w:t>frame-sampling strategy</w:t>
      </w:r>
      <w:r w:rsidRPr="00001261">
        <w:rPr>
          <w:lang w:val="en-US"/>
        </w:rPr>
        <w:t>) (vd: xử lý 2 khung hình mỗi giây). Bằng cách này, các vectơ đặc trưng được trích xuất lưu trữ thông tin ở mức rất chi tiết và nắm bắt động lực của nội dung trực quan có ý nghĩa cao khi chọn các phần video tạo thành bản tóm tắt.</w:t>
      </w:r>
    </w:p>
    <w:p w14:paraId="0E470DF0" w14:textId="2C41CD85" w:rsidR="00001261" w:rsidRDefault="004736A8" w:rsidP="00E7596C">
      <w:pPr>
        <w:pStyle w:val="BodyText"/>
        <w:rPr>
          <w:lang w:val="en-US"/>
        </w:rPr>
      </w:pPr>
      <w:r w:rsidRPr="004736A8">
        <w:rPr>
          <w:lang w:val="en-US"/>
        </w:rPr>
        <w:t>Thông thường, trong hầu hết các kỹ thuật tóm tắt video dựa trên deep-learning, nội dung trực quan của các khung video được thể hiện bằng các vectơ đặc trưng sâu được trích xuất với sự trợ giúp của mạng nơ-ron được training trước (</w:t>
      </w:r>
      <w:r w:rsidRPr="004736A8">
        <w:rPr>
          <w:b/>
          <w:bCs/>
          <w:lang w:val="en-US"/>
        </w:rPr>
        <w:t>pre-trained neural networks</w:t>
      </w:r>
      <w:r w:rsidRPr="004736A8">
        <w:rPr>
          <w:lang w:val="en-US"/>
        </w:rPr>
        <w:t>).</w:t>
      </w:r>
      <w:r>
        <w:rPr>
          <w:lang w:val="en-US"/>
        </w:rPr>
        <w:t xml:space="preserve"> </w:t>
      </w:r>
      <w:r w:rsidRPr="004736A8">
        <w:rPr>
          <w:lang w:val="en-US"/>
        </w:rPr>
        <w:t xml:space="preserve">Vì lý do này, nhiều loại </w:t>
      </w:r>
      <w:r w:rsidRPr="004736A8">
        <w:rPr>
          <w:b/>
          <w:bCs/>
          <w:lang w:val="en-US"/>
        </w:rPr>
        <w:t>Convolutional Neural Network</w:t>
      </w:r>
      <w:r w:rsidRPr="004736A8">
        <w:rPr>
          <w:lang w:val="en-US"/>
        </w:rPr>
        <w:t xml:space="preserve"> (</w:t>
      </w:r>
      <w:r w:rsidRPr="004736A8">
        <w:rPr>
          <w:b/>
          <w:bCs/>
          <w:lang w:val="en-US"/>
        </w:rPr>
        <w:t>CNN</w:t>
      </w:r>
      <w:r w:rsidRPr="004736A8">
        <w:rPr>
          <w:lang w:val="en-US"/>
        </w:rPr>
        <w:t xml:space="preserve">) và </w:t>
      </w:r>
      <w:r w:rsidRPr="004736A8">
        <w:rPr>
          <w:b/>
          <w:bCs/>
          <w:lang w:val="en-US"/>
        </w:rPr>
        <w:t>Deep Convolutional Neural Network</w:t>
      </w:r>
      <w:r w:rsidRPr="004736A8">
        <w:rPr>
          <w:lang w:val="en-US"/>
        </w:rPr>
        <w:t xml:space="preserve"> (</w:t>
      </w:r>
      <w:r w:rsidRPr="004736A8">
        <w:rPr>
          <w:b/>
          <w:bCs/>
          <w:lang w:val="en-US"/>
        </w:rPr>
        <w:t>DCNN</w:t>
      </w:r>
      <w:r w:rsidRPr="004736A8">
        <w:rPr>
          <w:lang w:val="en-US"/>
        </w:rPr>
        <w:t xml:space="preserve">) đã được sử dụng trong danh mục, bao gồm GoogleNet (Inception V1), Inception V3, AlexNet, các biến thể của ResNet và các biến thể của VGGnet. Tuy nhiên, </w:t>
      </w:r>
      <w:r w:rsidRPr="004736A8">
        <w:rPr>
          <w:b/>
          <w:bCs/>
          <w:lang w:val="en-US"/>
        </w:rPr>
        <w:t>GoogleNet</w:t>
      </w:r>
      <w:r w:rsidRPr="004736A8">
        <w:rPr>
          <w:lang w:val="en-US"/>
        </w:rPr>
        <w:t xml:space="preserve"> dường như được sử dụng phổ biến nhất cho đến nay.</w:t>
      </w:r>
    </w:p>
    <w:p w14:paraId="737635C3" w14:textId="2F6171DC" w:rsidR="004736A8" w:rsidRDefault="004736A8" w:rsidP="00E7596C">
      <w:pPr>
        <w:pStyle w:val="BodyText"/>
        <w:rPr>
          <w:lang w:val="en-US"/>
        </w:rPr>
      </w:pPr>
      <w:r w:rsidRPr="004736A8">
        <w:rPr>
          <w:lang w:val="en-US"/>
        </w:rPr>
        <w:t>Sau đó, các đặc trưng được trích xuất sẽ được sử dụng bởi một mạng tóm tắt sâu (</w:t>
      </w:r>
      <w:r w:rsidRPr="004736A8">
        <w:rPr>
          <w:b/>
          <w:bCs/>
          <w:lang w:val="en-US"/>
        </w:rPr>
        <w:t>Deep Summarizer Network</w:t>
      </w:r>
      <w:r w:rsidRPr="004736A8">
        <w:rPr>
          <w:lang w:val="en-US"/>
        </w:rPr>
        <w:t xml:space="preserve">), mạng này được train bằng cách cố gắng giảm thiểu một </w:t>
      </w:r>
      <w:r w:rsidRPr="004736A8">
        <w:rPr>
          <w:b/>
          <w:bCs/>
          <w:lang w:val="en-US"/>
        </w:rPr>
        <w:t>objective function</w:t>
      </w:r>
      <w:r w:rsidRPr="004736A8">
        <w:rPr>
          <w:lang w:val="en-US"/>
        </w:rPr>
        <w:t xml:space="preserve"> hoặc một tập hợp các objective function.</w:t>
      </w:r>
    </w:p>
    <w:p w14:paraId="4BDAD90B" w14:textId="5553F512" w:rsidR="004736A8" w:rsidRPr="004736A8" w:rsidRDefault="004736A8" w:rsidP="004736A8">
      <w:pPr>
        <w:pStyle w:val="BodyText"/>
        <w:rPr>
          <w:lang w:val="en-US"/>
        </w:rPr>
      </w:pPr>
      <w:r w:rsidRPr="004736A8">
        <w:rPr>
          <w:lang w:val="en-US"/>
        </w:rPr>
        <w:lastRenderedPageBreak/>
        <w:t xml:space="preserve">Đầu ra của </w:t>
      </w:r>
      <w:r w:rsidRPr="004736A8">
        <w:rPr>
          <w:b/>
          <w:bCs/>
          <w:lang w:val="en-US"/>
        </w:rPr>
        <w:t>Deep Summarizer Network</w:t>
      </w:r>
      <w:r w:rsidRPr="004736A8">
        <w:rPr>
          <w:lang w:val="en-US"/>
        </w:rPr>
        <w:t xml:space="preserve"> sau khi được train</w:t>
      </w:r>
      <w:r>
        <w:rPr>
          <w:lang w:val="en-US"/>
        </w:rPr>
        <w:t xml:space="preserve"> </w:t>
      </w:r>
      <w:r w:rsidRPr="004736A8">
        <w:rPr>
          <w:lang w:val="en-US"/>
        </w:rPr>
        <w:t xml:space="preserve">có thể là một tập hợp các </w:t>
      </w:r>
      <w:r w:rsidRPr="004736A8">
        <w:rPr>
          <w:b/>
          <w:bCs/>
          <w:lang w:val="en-US"/>
        </w:rPr>
        <w:t>key-frame</w:t>
      </w:r>
      <w:r w:rsidRPr="004736A8">
        <w:rPr>
          <w:lang w:val="en-US"/>
        </w:rPr>
        <w:t xml:space="preserve"> tạo thành bảng phân cảnh video tĩnh </w:t>
      </w:r>
      <w:r w:rsidRPr="004736A8">
        <w:rPr>
          <w:b/>
          <w:bCs/>
          <w:lang w:val="en-US"/>
        </w:rPr>
        <w:t>(static video storyboard</w:t>
      </w:r>
      <w:r w:rsidRPr="004736A8">
        <w:rPr>
          <w:lang w:val="en-US"/>
        </w:rPr>
        <w:t xml:space="preserve">) hoặc một tập hợp các video </w:t>
      </w:r>
      <w:r w:rsidRPr="004736A8">
        <w:rPr>
          <w:b/>
          <w:bCs/>
          <w:lang w:val="en-US"/>
        </w:rPr>
        <w:t>key-fragments</w:t>
      </w:r>
      <w:r w:rsidRPr="004736A8">
        <w:rPr>
          <w:lang w:val="en-US"/>
        </w:rPr>
        <w:t xml:space="preserve"> được nối với nhau theo thứ tự thời gian và tạo thành một </w:t>
      </w:r>
      <w:r w:rsidRPr="004736A8">
        <w:rPr>
          <w:b/>
          <w:bCs/>
          <w:lang w:val="en-US"/>
        </w:rPr>
        <w:t>short video skim</w:t>
      </w:r>
      <w:r w:rsidRPr="004736A8">
        <w:rPr>
          <w:lang w:val="en-US"/>
        </w:rPr>
        <w:t>.</w:t>
      </w:r>
    </w:p>
    <w:p w14:paraId="4859DC96" w14:textId="25C558E2" w:rsidR="004736A8" w:rsidRDefault="004736A8" w:rsidP="004736A8">
      <w:pPr>
        <w:pStyle w:val="BodyText"/>
        <w:rPr>
          <w:lang w:val="en-US"/>
        </w:rPr>
      </w:pPr>
      <w:r w:rsidRPr="004736A8">
        <w:rPr>
          <w:lang w:val="en-US"/>
        </w:rPr>
        <w:t xml:space="preserve">Đối với video storyboard, phải tương tự với bộ key-frames do con người lựa chọn và phải thể hiện sự dư thừa hình ảnh tối thiểu. Đối với phần video skim, thường phải bằng hoặc nhỏ hơn độ dài </w:t>
      </w:r>
      <w:r w:rsidRPr="004736A8">
        <w:rPr>
          <w:i/>
          <w:iCs/>
          <w:lang w:val="en-US"/>
        </w:rPr>
        <w:t>L</w:t>
      </w:r>
      <w:r w:rsidRPr="004736A8">
        <w:rPr>
          <w:lang w:val="en-US"/>
        </w:rPr>
        <w:t xml:space="preserve"> được xác định trước.</w:t>
      </w:r>
    </w:p>
    <w:p w14:paraId="26D6E416" w14:textId="77777777" w:rsidR="004736A8" w:rsidRPr="004736A8" w:rsidRDefault="004736A8" w:rsidP="004736A8">
      <w:pPr>
        <w:pStyle w:val="BodyText"/>
        <w:rPr>
          <w:lang w:val="en-US"/>
        </w:rPr>
      </w:pPr>
      <w:r w:rsidRPr="004736A8">
        <w:rPr>
          <w:lang w:val="en-US"/>
        </w:rPr>
        <w:t>Với mục đích thử nghiệm và so sánh, điều này thường được đặt</w:t>
      </w:r>
    </w:p>
    <w:p w14:paraId="5BF0D310" w14:textId="168F7250" w:rsidR="004736A8" w:rsidRDefault="004736A8" w:rsidP="00633B88">
      <w:pPr>
        <w:pStyle w:val="BodyText"/>
        <w:ind w:firstLine="0pt"/>
        <w:jc w:val="center"/>
        <w:rPr>
          <w:lang w:val="en-US"/>
        </w:rPr>
      </w:pPr>
      <w:r w:rsidRPr="004736A8">
        <w:rPr>
          <w:lang w:val="en-US"/>
        </w:rPr>
        <w:t>L = p · T</w:t>
      </w:r>
    </w:p>
    <w:p w14:paraId="18212255" w14:textId="37271991" w:rsidR="004736A8" w:rsidRPr="00A115BE" w:rsidRDefault="004736A8" w:rsidP="00633B88">
      <w:pPr>
        <w:pStyle w:val="BodyText"/>
        <w:ind w:start="14.20pt" w:firstLine="0.20pt"/>
        <w:rPr>
          <w:i/>
          <w:iCs/>
          <w:lang w:val="en-US"/>
        </w:rPr>
      </w:pPr>
      <w:r w:rsidRPr="00A115BE">
        <w:rPr>
          <w:i/>
          <w:iCs/>
          <w:lang w:val="en-US"/>
        </w:rPr>
        <w:t>trong đó</w:t>
      </w:r>
      <w:r w:rsidRPr="00A115BE">
        <w:rPr>
          <w:i/>
          <w:iCs/>
          <w:lang w:val="en-US"/>
        </w:rPr>
        <w:t xml:space="preserve">, </w:t>
      </w:r>
      <w:r w:rsidRPr="00A115BE">
        <w:rPr>
          <w:i/>
          <w:iCs/>
          <w:lang w:val="en-US"/>
        </w:rPr>
        <w:t>T là thời lượng video gốc</w:t>
      </w:r>
      <w:r w:rsidRPr="00A115BE">
        <w:rPr>
          <w:i/>
          <w:iCs/>
          <w:lang w:val="en-US"/>
        </w:rPr>
        <w:t xml:space="preserve">, </w:t>
      </w:r>
      <w:r w:rsidRPr="00A115BE">
        <w:rPr>
          <w:i/>
          <w:iCs/>
          <w:lang w:val="en-US"/>
        </w:rPr>
        <w:t>p là tỷ lệ "phần tóm tắt"/"thời lượng video gốc" (p = 0.15 là giá trị điển hình, nghĩa là phần tóm tắt không quá 15% video gốc)</w:t>
      </w:r>
    </w:p>
    <w:p w14:paraId="0463A833" w14:textId="4288AA63" w:rsidR="00A115BE" w:rsidRPr="00A115BE" w:rsidRDefault="00A115BE" w:rsidP="00A115BE">
      <w:pPr>
        <w:pStyle w:val="BodyText"/>
        <w:rPr>
          <w:lang w:val="en-US"/>
        </w:rPr>
      </w:pPr>
      <w:r w:rsidRPr="00A115BE">
        <w:rPr>
          <w:lang w:val="en-US"/>
        </w:rPr>
        <w:t xml:space="preserve">Lưu ý, một video skim yêu cầu các segmentation phải liên tục và không chồng chéo, thống nhất về mặt hình ảnh và thời gian </w:t>
      </w:r>
      <w:r w:rsidRPr="00C14F1E">
        <w:rPr>
          <w:rFonts w:asciiTheme="minorHAnsi" w:hAnsiTheme="minorHAnsi" w:cstheme="minorHAnsi"/>
          <w:szCs w:val="26"/>
        </w:rPr>
        <w:sym w:font="Wingdings 3" w:char="F022"/>
      </w:r>
      <w:r w:rsidRPr="00A115BE">
        <w:rPr>
          <w:lang w:val="en-US"/>
        </w:rPr>
        <w:t xml:space="preserve"> cung cấp một bản trình bày liền mạch của một phần câu chuyện. Dựa trên segmentation đó và ước tính </w:t>
      </w:r>
      <w:r w:rsidRPr="00A115BE">
        <w:rPr>
          <w:b/>
          <w:bCs/>
          <w:lang w:val="en-US"/>
        </w:rPr>
        <w:t>importance scores</w:t>
      </w:r>
      <w:r w:rsidRPr="00A115BE">
        <w:rPr>
          <w:lang w:val="en-US"/>
        </w:rPr>
        <w:t xml:space="preserve"> (điểm số tầm quan trọng) của các frame bởi </w:t>
      </w:r>
      <w:r w:rsidRPr="00A115BE">
        <w:rPr>
          <w:b/>
          <w:bCs/>
          <w:lang w:val="en-US"/>
        </w:rPr>
        <w:t>Trained Deep Summarizer Network</w:t>
      </w:r>
      <w:r w:rsidRPr="00A115BE">
        <w:rPr>
          <w:lang w:val="en-US"/>
        </w:rPr>
        <w:t>, điểm số ở video-segment-level được tính bằng cách tính trung bình điểm số của các frame nằm trong mỗi video segment.</w:t>
      </w:r>
    </w:p>
    <w:p w14:paraId="7E386D69" w14:textId="77777777" w:rsidR="00A115BE" w:rsidRPr="00A115BE" w:rsidRDefault="00A115BE" w:rsidP="00A115BE">
      <w:pPr>
        <w:pStyle w:val="BodyText"/>
        <w:rPr>
          <w:lang w:val="en-US"/>
        </w:rPr>
      </w:pPr>
      <w:r w:rsidRPr="00A115BE">
        <w:rPr>
          <w:lang w:val="en-US"/>
        </w:rPr>
        <w:t xml:space="preserve">Sau đó, các điểm số ở segment-level này được sử dụng để chọn các key-fragments có độ dài tóm tắt </w:t>
      </w:r>
      <w:r w:rsidRPr="00A115BE">
        <w:rPr>
          <w:i/>
          <w:iCs/>
          <w:lang w:val="en-US"/>
        </w:rPr>
        <w:t>L</w:t>
      </w:r>
      <w:r w:rsidRPr="00A115BE">
        <w:rPr>
          <w:lang w:val="en-US"/>
        </w:rPr>
        <w:t xml:space="preserve"> và hầu hết các phương pháp giải quyết bước này bằng cách giải quyết vấn đề Knapsack.</w:t>
      </w:r>
    </w:p>
    <w:p w14:paraId="720C9B6D" w14:textId="63E26B04" w:rsidR="00A115BE" w:rsidRDefault="00A115BE" w:rsidP="00A115BE">
      <w:pPr>
        <w:pStyle w:val="BodyText"/>
        <w:rPr>
          <w:lang w:val="en-US"/>
        </w:rPr>
      </w:pPr>
      <w:r w:rsidRPr="00A115BE">
        <w:rPr>
          <w:lang w:val="en-US"/>
        </w:rPr>
        <w:t xml:space="preserve">Liên quan đến loại dữ liệu được sử dụng, danh sách hiện tại về </w:t>
      </w:r>
      <w:r w:rsidRPr="00A115BE">
        <w:rPr>
          <w:b/>
          <w:bCs/>
          <w:lang w:val="en-US"/>
        </w:rPr>
        <w:t>video summarization</w:t>
      </w:r>
      <w:r w:rsidRPr="00A115BE">
        <w:rPr>
          <w:lang w:val="en-US"/>
        </w:rPr>
        <w:t xml:space="preserve"> dựa trên deep-learning có thể được chia thành:</w:t>
      </w:r>
    </w:p>
    <w:p w14:paraId="6169D62A" w14:textId="08C86558" w:rsidR="00A115BE" w:rsidRPr="005B520E" w:rsidRDefault="00A115BE" w:rsidP="00A115BE">
      <w:pPr>
        <w:pStyle w:val="bulletlist"/>
      </w:pPr>
      <w:r w:rsidRPr="00A115BE">
        <w:t>Các phương pháp tiếp cận đơn phương (</w:t>
      </w:r>
      <w:r w:rsidRPr="00A115BE">
        <w:rPr>
          <w:b/>
          <w:bCs/>
        </w:rPr>
        <w:t>unimodal approache</w:t>
      </w:r>
      <w:r w:rsidRPr="00A115BE">
        <w:t>) chỉ sử dụng phương thức trực quan của video để trích xuất đặc trưng và tìm hiểu tóm tắt theo cách có giám sát (nhưng yếu) hoặc không giám sát.</w:t>
      </w:r>
    </w:p>
    <w:p w14:paraId="3449E92B" w14:textId="7CC333CB" w:rsidR="00A115BE" w:rsidRPr="005B520E" w:rsidRDefault="00A115BE" w:rsidP="00A115BE">
      <w:pPr>
        <w:pStyle w:val="bulletlist"/>
      </w:pPr>
      <w:r w:rsidRPr="00A115BE">
        <w:t>Các phương pháp đa phương (</w:t>
      </w:r>
      <w:r w:rsidRPr="00A115BE">
        <w:rPr>
          <w:b/>
          <w:bCs/>
        </w:rPr>
        <w:t>Multimodal method</w:t>
      </w:r>
      <w:r w:rsidRPr="00A115BE">
        <w:t>) khai thác siêu dữ liệu văn bản có sẵn và tìm hiểu tóm tắt theo ngữ nghĩa/danh mục theo cách được giám sát bằng cách tăng mức độ liên quan giữa ngữ nghĩa của bản tóm tắt và ngữ nghĩa của siêu dữ liệu hoặc danh mục video được liên kết</w:t>
      </w:r>
    </w:p>
    <w:p w14:paraId="00307331" w14:textId="6985D732" w:rsidR="00A115BE" w:rsidRDefault="00A115BE" w:rsidP="00A115BE">
      <w:pPr>
        <w:pStyle w:val="BodyText"/>
        <w:rPr>
          <w:lang w:val="en-US"/>
        </w:rPr>
      </w:pPr>
      <w:r w:rsidRPr="00A115BE">
        <w:rPr>
          <w:lang w:val="en-US"/>
        </w:rPr>
        <w:t>Liên quan đến chiến lược training đã được thông qua, các thuật toán video summarization dựa trên deep-learning có thể được phân loại thô trong các loại sau:</w:t>
      </w:r>
    </w:p>
    <w:p w14:paraId="058E4C3B" w14:textId="424D1D7B" w:rsidR="00A115BE" w:rsidRDefault="00A115BE" w:rsidP="00A115BE">
      <w:pPr>
        <w:pStyle w:val="bulletlist"/>
      </w:pPr>
      <w:r w:rsidRPr="00A115BE">
        <w:t>Các phương pháp tiếp cận được giám sát (</w:t>
      </w:r>
      <w:r w:rsidRPr="00A115BE">
        <w:rPr>
          <w:b/>
          <w:bCs/>
        </w:rPr>
        <w:t>Supervised approache</w:t>
      </w:r>
      <w:r w:rsidRPr="00A115BE">
        <w:t>) dựa trên tập dữ liệu có chú thích sự thật cơ bản do con người gắn nhãn (dưới dạng video tóm tắt, như trong trường hợp của tập dữ liệu SumMe hoặc ở dạng importance scores ở frame-level, như trong trường hợp của tập dữ liệu TVSum [56]), dựa vào đó họ cố gắng khám phá tiêu chí cơ bản cho việc lựa chọn frame/fragment và tóm tắt video.</w:t>
      </w:r>
    </w:p>
    <w:p w14:paraId="4E9D98FE" w14:textId="6A029882" w:rsidR="00A115BE" w:rsidRPr="00A115BE" w:rsidRDefault="00A115BE" w:rsidP="00A115BE">
      <w:pPr>
        <w:pStyle w:val="bulletlist"/>
      </w:pPr>
      <w:r>
        <w:rPr>
          <w:lang w:val="en-US"/>
        </w:rPr>
        <w:t xml:space="preserve">Các </w:t>
      </w:r>
      <w:r w:rsidRPr="00A115BE">
        <w:rPr>
          <w:lang w:val="en-US"/>
        </w:rPr>
        <w:t>phương pháp tiếp cận không giám sát (</w:t>
      </w:r>
      <w:r w:rsidRPr="00A115BE">
        <w:rPr>
          <w:b/>
          <w:bCs/>
          <w:lang w:val="en-US"/>
        </w:rPr>
        <w:t>Unsupervised approache</w:t>
      </w:r>
      <w:r w:rsidRPr="00A115BE">
        <w:rPr>
          <w:lang w:val="en-US"/>
        </w:rPr>
        <w:t>) khắc phục được nhu cầu về dữ liệu chân thực (mà quá trình sản xuất đòi hỏi thời gian và quy trình chú thích thủ công tốn nhiều công sức), dựa trên cơ chế học hỏi chỉ yêu cầu một bộ sưu tập đủ lớn các video gốc cho quá trình training của họ.</w:t>
      </w:r>
    </w:p>
    <w:p w14:paraId="00A194C0" w14:textId="3D148CCC" w:rsidR="00A115BE" w:rsidRPr="00633B88" w:rsidRDefault="00633B88" w:rsidP="00633B88">
      <w:pPr>
        <w:pStyle w:val="bulletlist"/>
      </w:pPr>
      <w:r w:rsidRPr="00633B88">
        <w:t>Các phương pháp tiếp cận có giám sát yếu (</w:t>
      </w:r>
      <w:r w:rsidRPr="00633B88">
        <w:rPr>
          <w:b/>
          <w:bCs/>
        </w:rPr>
        <w:t>Weakly-supervised approache</w:t>
      </w:r>
      <w:r w:rsidRPr="00633B88">
        <w:t>), tương tự như các phương pháp tiếp cận không được giám sát, nhằm mục đích giảm bớt nhu cầu về các bộ dữ liệu được dán nhãn thủ công. Các nhãn yếu ít tốn kém hơn được sử dụng với sự hiểu biết rằng chúng không hoàn hảo so với toàn bộ các chú thích của con người, nhưng vẫn có thể được sử dụng để tạo ra các mô hình dự đoán mạnh mẽ.</w:t>
      </w:r>
    </w:p>
    <w:p w14:paraId="586A5582" w14:textId="03E72E9D" w:rsidR="00633B88" w:rsidRDefault="00633B88" w:rsidP="00633B88">
      <w:pPr>
        <w:pStyle w:val="bulletlist"/>
        <w:numPr>
          <w:ilvl w:val="0"/>
          <w:numId w:val="0"/>
        </w:numPr>
        <w:ind w:firstLine="14.40pt"/>
        <w:rPr>
          <w:lang w:val="en-US"/>
        </w:rPr>
      </w:pPr>
      <w:r w:rsidRPr="00633B88">
        <w:rPr>
          <w:lang w:val="en-US"/>
        </w:rPr>
        <w:t>Dựa trên các phân loại được mô tả ở trên, phân loại chi tiết hơn của các thư mục tham khảo liên quan được mô tả trong Hình 2. Layer áp chót của minh họa cây thực vật này cho thấy các phương pháp leaning khác nhau đã được áp dụng. Các lá của mỗi node của layer này hiển thị các kỹ thuật được sử dụng để thực hiện từng cách tiếp cận learning và chứa các tham chiếu đến các công trình có liên quan nhất trong thư mục thư khảo. Bảng phân loại này sẽ là cơ sở để trình bày các thư mục tham khảo liên quan trong phần sau.</w:t>
      </w:r>
    </w:p>
    <w:p w14:paraId="56F3F707" w14:textId="1BBF87CD" w:rsidR="00633B88" w:rsidRPr="00A115BE" w:rsidRDefault="00633B88" w:rsidP="00633B88">
      <w:pPr>
        <w:pStyle w:val="bulletlist"/>
        <w:numPr>
          <w:ilvl w:val="0"/>
          <w:numId w:val="0"/>
        </w:numPr>
      </w:pPr>
      <w:r>
        <w:rPr>
          <w:noProof/>
        </w:rPr>
        <w:drawing>
          <wp:inline distT="0" distB="0" distL="0" distR="0" wp14:anchorId="1DC98FC1" wp14:editId="4D4A836C">
            <wp:extent cx="3088800" cy="4660878"/>
            <wp:effectExtent l="0" t="0" r="0" b="6985"/>
            <wp:docPr id="3" name="Picture 3"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a:picLocks noChangeAspect="1" noChangeArrowheads="1"/>
                    </pic:cNvPicPr>
                  </pic:nvPicPr>
                  <pic:blipFill rotWithShape="1">
                    <a:blip r:embed="rId10">
                      <a:extLst>
                        <a:ext uri="{BEBA8EAE-BF5A-486C-A8C5-ECC9F3942E4B}">
                          <a14:imgProps xmlns:a14="http://schemas.microsoft.com/office/drawing/2010/main">
                            <a14:imgLayer r:embed="rId11">
                              <a14:imgEffect>
                                <a14:brightnessContrast contrast="40%"/>
                              </a14:imgEffect>
                            </a14:imgLayer>
                          </a14:imgProps>
                        </a:ext>
                        <a:ext uri="{28A0092B-C50C-407E-A947-70E740481C1C}">
                          <a14:useLocalDpi xmlns:a14="http://schemas.microsoft.com/office/drawing/2010/main" val="0"/>
                        </a:ext>
                      </a:extLst>
                    </a:blip>
                    <a:srcRect l="13.109%" t="7%" r="13.109%" b="7%"/>
                    <a:stretch/>
                  </pic:blipFill>
                  <pic:spPr bwMode="auto">
                    <a:xfrm>
                      <a:off x="0" y="0"/>
                      <a:ext cx="3088800" cy="4660878"/>
                    </a:xfrm>
                    <a:prstGeom prst="rect">
                      <a:avLst/>
                    </a:prstGeom>
                    <a:noFill/>
                    <a:ln>
                      <a:noFill/>
                    </a:ln>
                    <a:extLst>
                      <a:ext uri="{53640926-AAD7-44D8-BBD7-CCE9431645EC}">
                        <a14:shadowObscured xmlns:a14="http://schemas.microsoft.com/office/drawing/2010/main"/>
                      </a:ext>
                    </a:extLst>
                  </pic:spPr>
                </pic:pic>
              </a:graphicData>
            </a:graphic>
          </wp:inline>
        </w:drawing>
      </w:r>
    </w:p>
    <w:p w14:paraId="615EE736" w14:textId="77777777" w:rsidR="009303D9" w:rsidRDefault="00C46358" w:rsidP="006B6B66">
      <w:pPr>
        <w:pStyle w:val="Heading1"/>
      </w:pPr>
      <w:r>
        <w:t>Cách</w:t>
      </w:r>
      <w:r>
        <w:rPr>
          <w:lang w:val="vi-VN"/>
        </w:rPr>
        <w:t xml:space="preserve"> Tiếp Cận Học Sâu</w:t>
      </w:r>
    </w:p>
    <w:p w14:paraId="10D8F8C8"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ECCD54A"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31F6068" w14:textId="2011A9F2" w:rsidR="009303D9" w:rsidRDefault="00321DA2" w:rsidP="00ED0149">
      <w:pPr>
        <w:pStyle w:val="Heading2"/>
      </w:pPr>
      <w:r>
        <w:lastRenderedPageBreak/>
        <w:t>Kiến</w:t>
      </w:r>
      <w:r>
        <w:rPr>
          <w:lang w:val="vi-VN"/>
        </w:rPr>
        <w:t xml:space="preserve"> thức cơ bản về học sâu</w:t>
      </w:r>
    </w:p>
    <w:p w14:paraId="25C25E9C"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2CB43E92" w14:textId="6272A409" w:rsidR="009303D9" w:rsidRDefault="00321DA2" w:rsidP="00ED0149">
      <w:pPr>
        <w:pStyle w:val="Heading2"/>
      </w:pPr>
      <w:r>
        <w:t>Tóm</w:t>
      </w:r>
      <w:r>
        <w:rPr>
          <w:lang w:val="vi-VN"/>
        </w:rPr>
        <w:t xml:space="preserve"> tắt video có giám sát</w:t>
      </w:r>
    </w:p>
    <w:p w14:paraId="19D12DD9"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8D8AA43"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7B088A4D"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11AEB47F"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764F1DD0"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4379ECF" w14:textId="77777777" w:rsidR="009303D9" w:rsidRPr="005B520E" w:rsidRDefault="009303D9" w:rsidP="00ED0149">
      <w:pPr>
        <w:pStyle w:val="Heading2"/>
      </w:pPr>
      <w:r w:rsidRPr="005B520E">
        <w:t>Equations</w:t>
      </w:r>
    </w:p>
    <w:p w14:paraId="74D45AEA"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1B0BC8B"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43DEBF3"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6919FBF"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BAA2D63" w14:textId="77777777" w:rsidR="009303D9" w:rsidRDefault="009303D9" w:rsidP="00ED0149">
      <w:pPr>
        <w:pStyle w:val="Heading2"/>
      </w:pPr>
      <w:r>
        <w:t>Some Common Mistakes</w:t>
      </w:r>
    </w:p>
    <w:p w14:paraId="7A9C2858" w14:textId="77777777" w:rsidR="009303D9" w:rsidRPr="005B520E" w:rsidRDefault="009303D9" w:rsidP="00E7596C">
      <w:pPr>
        <w:pStyle w:val="bulletlist"/>
      </w:pPr>
      <w:r w:rsidRPr="005B520E">
        <w:t>The word “data” is plural, not singular.</w:t>
      </w:r>
    </w:p>
    <w:p w14:paraId="53C4C21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E55B0A9" w14:textId="77777777"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quotation marks only when a complete thought or name is cited, such as a title or full quotation. When </w:t>
      </w:r>
      <w:r w:rsidRPr="005B520E">
        <w:t>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8671CDB"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26CAF91E" w14:textId="77777777" w:rsidR="009303D9" w:rsidRPr="005B520E" w:rsidRDefault="009303D9" w:rsidP="00E7596C">
      <w:pPr>
        <w:pStyle w:val="bulletlist"/>
      </w:pPr>
      <w:r w:rsidRPr="005B520E">
        <w:t>Do not use the word “essentially” to mean “approximately” or “effectively”.</w:t>
      </w:r>
    </w:p>
    <w:p w14:paraId="53C3BB9B"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700FCA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BE885BB" w14:textId="77777777" w:rsidR="009303D9" w:rsidRPr="005B520E" w:rsidRDefault="009303D9" w:rsidP="00E7596C">
      <w:pPr>
        <w:pStyle w:val="bulletlist"/>
      </w:pPr>
      <w:r w:rsidRPr="005B520E">
        <w:t>Do not confuse “imply” and “infer”.</w:t>
      </w:r>
    </w:p>
    <w:p w14:paraId="425F1739" w14:textId="77777777" w:rsidR="009303D9" w:rsidRPr="005B520E" w:rsidRDefault="009303D9" w:rsidP="00E7596C">
      <w:pPr>
        <w:pStyle w:val="bulletlist"/>
      </w:pPr>
      <w:r w:rsidRPr="005B520E">
        <w:t>The prefix “non” is not a word; it should be joined to the word it modifies, usually without a hyphen.</w:t>
      </w:r>
    </w:p>
    <w:p w14:paraId="550AB9B3" w14:textId="77777777" w:rsidR="009303D9" w:rsidRPr="005B520E" w:rsidRDefault="009303D9" w:rsidP="00E7596C">
      <w:pPr>
        <w:pStyle w:val="bulletlist"/>
      </w:pPr>
      <w:r w:rsidRPr="005B520E">
        <w:t>There is no period after the “et” in the Latin abbreviation “et al.”.</w:t>
      </w:r>
    </w:p>
    <w:p w14:paraId="1782F99F" w14:textId="77777777" w:rsidR="009303D9" w:rsidRPr="005B520E" w:rsidRDefault="009303D9" w:rsidP="00E7596C">
      <w:pPr>
        <w:pStyle w:val="bulletlist"/>
      </w:pPr>
      <w:r w:rsidRPr="005B520E">
        <w:t>The abbreviation “i.e.” means “that is”, and the abbreviation “e.g.” means “for example”.</w:t>
      </w:r>
    </w:p>
    <w:p w14:paraId="16AF0A54" w14:textId="77777777" w:rsidR="009303D9" w:rsidRPr="005B520E" w:rsidRDefault="009303D9" w:rsidP="00E7596C">
      <w:pPr>
        <w:pStyle w:val="BodyText"/>
      </w:pPr>
      <w:r w:rsidRPr="005B520E">
        <w:t>An excellent style manual for science writers is [7].</w:t>
      </w:r>
    </w:p>
    <w:p w14:paraId="542BE985" w14:textId="4F62C89E" w:rsidR="009303D9" w:rsidRDefault="00C46358" w:rsidP="006B6B66">
      <w:pPr>
        <w:pStyle w:val="Heading1"/>
      </w:pPr>
      <w:r>
        <w:t>Đánh</w:t>
      </w:r>
      <w:r>
        <w:rPr>
          <w:lang w:val="vi-VN"/>
        </w:rPr>
        <w:t xml:space="preserve"> Giá Tóm Tắt Video</w:t>
      </w:r>
    </w:p>
    <w:p w14:paraId="33AA6537"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AF9B6EA" w14:textId="77777777" w:rsidR="009303D9" w:rsidRDefault="009303D9" w:rsidP="00ED0149">
      <w:pPr>
        <w:pStyle w:val="Heading2"/>
      </w:pPr>
      <w:r w:rsidRPr="005B520E">
        <w:t>Authors</w:t>
      </w:r>
      <w:r>
        <w:t xml:space="preserve"> and Affiliations</w:t>
      </w:r>
    </w:p>
    <w:p w14:paraId="48EAF0DF"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82767E3"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AC9573E"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924AF07"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F5B80A6"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46349BC" w14:textId="77777777" w:rsidR="007D6232" w:rsidRDefault="009303D9" w:rsidP="007D6232">
      <w:pPr>
        <w:pStyle w:val="Heading4"/>
        <w:rPr>
          <w:i w:val="0"/>
        </w:rPr>
      </w:pPr>
      <w:r w:rsidRPr="005B520E">
        <w:lastRenderedPageBreak/>
        <w:t xml:space="preserve">Deletion: </w:t>
      </w:r>
      <w:r w:rsidRPr="00FA4C32">
        <w:rPr>
          <w:i w:val="0"/>
        </w:rPr>
        <w:t xml:space="preserve">Delete the author and affiliation lines for the </w:t>
      </w:r>
      <w:r w:rsidR="00354FCF">
        <w:rPr>
          <w:i w:val="0"/>
        </w:rPr>
        <w:t>extra authors.</w:t>
      </w:r>
    </w:p>
    <w:p w14:paraId="70105436" w14:textId="77777777" w:rsidR="006F6D3D" w:rsidRDefault="006F6D3D" w:rsidP="006F6D3D">
      <w:pPr>
        <w:jc w:val="start"/>
        <w:rPr>
          <w:i/>
          <w:iCs/>
          <w:noProof/>
        </w:rPr>
      </w:pPr>
    </w:p>
    <w:p w14:paraId="3D7B8E2F" w14:textId="77777777" w:rsidR="009303D9" w:rsidRDefault="009303D9" w:rsidP="00ED0149">
      <w:pPr>
        <w:pStyle w:val="Heading2"/>
      </w:pPr>
      <w:r w:rsidRPr="005B520E">
        <w:t>Identify</w:t>
      </w:r>
      <w:r>
        <w:t xml:space="preserve"> the Headings</w:t>
      </w:r>
    </w:p>
    <w:p w14:paraId="480A7093"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38D8687"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76EBBB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E233630" w14:textId="77777777" w:rsidR="009303D9" w:rsidRDefault="009303D9" w:rsidP="00ED0149">
      <w:pPr>
        <w:pStyle w:val="Heading2"/>
      </w:pPr>
      <w:r>
        <w:t>Figures and Tables</w:t>
      </w:r>
    </w:p>
    <w:p w14:paraId="57E2B4F7"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F45465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42BA06F" w14:textId="77777777">
        <w:trPr>
          <w:cantSplit/>
          <w:trHeight w:val="240"/>
          <w:tblHeader/>
          <w:jc w:val="center"/>
        </w:trPr>
        <w:tc>
          <w:tcPr>
            <w:tcW w:w="36pt" w:type="dxa"/>
            <w:vMerge w:val="restart"/>
            <w:vAlign w:val="center"/>
          </w:tcPr>
          <w:p w14:paraId="0FA94770" w14:textId="77777777" w:rsidR="009303D9" w:rsidRDefault="009303D9">
            <w:pPr>
              <w:pStyle w:val="tablecolhead"/>
            </w:pPr>
            <w:r>
              <w:t>Table Head</w:t>
            </w:r>
          </w:p>
        </w:tc>
        <w:tc>
          <w:tcPr>
            <w:tcW w:w="207pt" w:type="dxa"/>
            <w:gridSpan w:val="3"/>
            <w:vAlign w:val="center"/>
          </w:tcPr>
          <w:p w14:paraId="6C264B82" w14:textId="77777777" w:rsidR="009303D9" w:rsidRDefault="009303D9">
            <w:pPr>
              <w:pStyle w:val="tablecolhead"/>
            </w:pPr>
            <w:r>
              <w:t>Table Column Head</w:t>
            </w:r>
          </w:p>
        </w:tc>
      </w:tr>
      <w:tr w:rsidR="009303D9" w14:paraId="28E7A44F" w14:textId="77777777">
        <w:trPr>
          <w:cantSplit/>
          <w:trHeight w:val="240"/>
          <w:tblHeader/>
          <w:jc w:val="center"/>
        </w:trPr>
        <w:tc>
          <w:tcPr>
            <w:tcW w:w="36pt" w:type="dxa"/>
            <w:vMerge/>
          </w:tcPr>
          <w:p w14:paraId="68B66C82" w14:textId="77777777" w:rsidR="009303D9" w:rsidRDefault="009303D9">
            <w:pPr>
              <w:rPr>
                <w:sz w:val="16"/>
                <w:szCs w:val="16"/>
              </w:rPr>
            </w:pPr>
          </w:p>
        </w:tc>
        <w:tc>
          <w:tcPr>
            <w:tcW w:w="117pt" w:type="dxa"/>
            <w:vAlign w:val="center"/>
          </w:tcPr>
          <w:p w14:paraId="396D9B2E" w14:textId="77777777" w:rsidR="009303D9" w:rsidRDefault="009303D9">
            <w:pPr>
              <w:pStyle w:val="tablecolsubhead"/>
            </w:pPr>
            <w:r>
              <w:t>Table column subhead</w:t>
            </w:r>
          </w:p>
        </w:tc>
        <w:tc>
          <w:tcPr>
            <w:tcW w:w="45pt" w:type="dxa"/>
            <w:vAlign w:val="center"/>
          </w:tcPr>
          <w:p w14:paraId="3CE71964" w14:textId="77777777" w:rsidR="009303D9" w:rsidRDefault="009303D9">
            <w:pPr>
              <w:pStyle w:val="tablecolsubhead"/>
            </w:pPr>
            <w:r>
              <w:t>Subhead</w:t>
            </w:r>
          </w:p>
        </w:tc>
        <w:tc>
          <w:tcPr>
            <w:tcW w:w="45pt" w:type="dxa"/>
            <w:vAlign w:val="center"/>
          </w:tcPr>
          <w:p w14:paraId="08C5D777" w14:textId="77777777" w:rsidR="009303D9" w:rsidRDefault="009303D9">
            <w:pPr>
              <w:pStyle w:val="tablecolsubhead"/>
            </w:pPr>
            <w:r>
              <w:t>Subhead</w:t>
            </w:r>
          </w:p>
        </w:tc>
      </w:tr>
      <w:tr w:rsidR="009303D9" w14:paraId="553F86D2" w14:textId="77777777">
        <w:trPr>
          <w:trHeight w:val="320"/>
          <w:jc w:val="center"/>
        </w:trPr>
        <w:tc>
          <w:tcPr>
            <w:tcW w:w="36pt" w:type="dxa"/>
            <w:vAlign w:val="center"/>
          </w:tcPr>
          <w:p w14:paraId="59972764" w14:textId="77777777" w:rsidR="009303D9" w:rsidRDefault="009303D9">
            <w:pPr>
              <w:pStyle w:val="tablecopy"/>
              <w:rPr>
                <w:sz w:val="8"/>
                <w:szCs w:val="8"/>
              </w:rPr>
            </w:pPr>
            <w:r>
              <w:t>copy</w:t>
            </w:r>
          </w:p>
        </w:tc>
        <w:tc>
          <w:tcPr>
            <w:tcW w:w="117pt" w:type="dxa"/>
            <w:vAlign w:val="center"/>
          </w:tcPr>
          <w:p w14:paraId="16CF061E" w14:textId="77777777" w:rsidR="009303D9" w:rsidRDefault="009303D9">
            <w:pPr>
              <w:pStyle w:val="tablecopy"/>
            </w:pPr>
            <w:r>
              <w:t>More table copy</w:t>
            </w:r>
            <w:r>
              <w:rPr>
                <w:vertAlign w:val="superscript"/>
              </w:rPr>
              <w:t>a</w:t>
            </w:r>
          </w:p>
        </w:tc>
        <w:tc>
          <w:tcPr>
            <w:tcW w:w="45pt" w:type="dxa"/>
            <w:vAlign w:val="center"/>
          </w:tcPr>
          <w:p w14:paraId="1F2A57C2" w14:textId="77777777" w:rsidR="009303D9" w:rsidRDefault="009303D9">
            <w:pPr>
              <w:rPr>
                <w:sz w:val="16"/>
                <w:szCs w:val="16"/>
              </w:rPr>
            </w:pPr>
          </w:p>
        </w:tc>
        <w:tc>
          <w:tcPr>
            <w:tcW w:w="45pt" w:type="dxa"/>
            <w:vAlign w:val="center"/>
          </w:tcPr>
          <w:p w14:paraId="3675836C" w14:textId="77777777" w:rsidR="009303D9" w:rsidRDefault="009303D9">
            <w:pPr>
              <w:rPr>
                <w:sz w:val="16"/>
                <w:szCs w:val="16"/>
              </w:rPr>
            </w:pPr>
          </w:p>
        </w:tc>
      </w:tr>
    </w:tbl>
    <w:p w14:paraId="01241629"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072DDA3"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1AD9FA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CD22B52"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5D4D356"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60BC6F78" w14:textId="77777777" w:rsidR="009303D9" w:rsidRDefault="009303D9" w:rsidP="00A059B3">
      <w:pPr>
        <w:pStyle w:val="Heading5"/>
      </w:pPr>
      <w:r w:rsidRPr="005B520E">
        <w:t>References</w:t>
      </w:r>
    </w:p>
    <w:p w14:paraId="380D37A5"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E1C81BE"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6AA36D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B0656EE"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D41C23A" w14:textId="77777777" w:rsidR="009303D9" w:rsidRPr="005B520E" w:rsidRDefault="009303D9"/>
    <w:p w14:paraId="7EC4F5C5"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65158A70" w14:textId="77777777" w:rsidR="009303D9" w:rsidRDefault="009303D9" w:rsidP="0004781E">
      <w:pPr>
        <w:pStyle w:val="references"/>
        <w:ind w:start="17.70pt" w:hanging="17.70pt"/>
      </w:pPr>
      <w:r>
        <w:t>J. Clerk Maxwell, A Treatise on Electricity and Magnetism, 3rd ed., vol. 2. Oxford: Clarendon, 1892, pp.68–73.</w:t>
      </w:r>
    </w:p>
    <w:p w14:paraId="066CDEE8"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19B01332" w14:textId="77777777" w:rsidR="009303D9" w:rsidRDefault="009303D9" w:rsidP="0004781E">
      <w:pPr>
        <w:pStyle w:val="references"/>
        <w:ind w:start="17.70pt" w:hanging="17.70pt"/>
      </w:pPr>
      <w:r>
        <w:t>K. Elissa, “Title of paper if known,” unpublished.</w:t>
      </w:r>
    </w:p>
    <w:p w14:paraId="12DD1F63" w14:textId="77777777" w:rsidR="009303D9" w:rsidRDefault="009303D9" w:rsidP="0004781E">
      <w:pPr>
        <w:pStyle w:val="references"/>
        <w:ind w:start="17.70pt" w:hanging="17.70pt"/>
      </w:pPr>
      <w:r>
        <w:t>R. Nicole, “Title of paper with only first word capitalized,” J. Name Stand. Abbrev., in press.</w:t>
      </w:r>
    </w:p>
    <w:p w14:paraId="4809D19C"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BBB33CD" w14:textId="77777777" w:rsidR="009303D9" w:rsidRDefault="009303D9" w:rsidP="0004781E">
      <w:pPr>
        <w:pStyle w:val="references"/>
        <w:ind w:start="17.70pt" w:hanging="17.70pt"/>
      </w:pPr>
      <w:r>
        <w:t>M. Young, The Technical Writer</w:t>
      </w:r>
      <w:r w:rsidR="00E7596C">
        <w:t>’</w:t>
      </w:r>
      <w:r>
        <w:t>s Handbook. Mill Valley, CA: University Science, 1989.</w:t>
      </w:r>
    </w:p>
    <w:p w14:paraId="17BF090E" w14:textId="77777777" w:rsidR="009303D9" w:rsidRDefault="009303D9" w:rsidP="00836367">
      <w:pPr>
        <w:pStyle w:val="references"/>
        <w:numPr>
          <w:ilvl w:val="0"/>
          <w:numId w:val="0"/>
        </w:numPr>
        <w:ind w:start="18pt" w:hanging="18pt"/>
      </w:pPr>
    </w:p>
    <w:p w14:paraId="16CB1FCD" w14:textId="6DEF476C" w:rsidR="00836367" w:rsidRPr="00D34346" w:rsidRDefault="00836367" w:rsidP="00D34346">
      <w:pPr>
        <w:pStyle w:val="references"/>
        <w:numPr>
          <w:ilvl w:val="0"/>
          <w:numId w:val="0"/>
        </w:numPr>
        <w:spacing w:line="12pt" w:lineRule="auto"/>
        <w:ind w:start="18pt" w:hanging="18pt"/>
        <w:rPr>
          <w:rFonts w:eastAsia="SimSun"/>
          <w:b/>
          <w:noProof w:val="0"/>
          <w:color w:val="FF0000"/>
          <w:spacing w:val="-1"/>
          <w:sz w:val="20"/>
          <w:szCs w:val="20"/>
          <w:lang w:val="vi-VN" w:eastAsia="x-none"/>
        </w:rPr>
        <w:sectPr w:rsidR="00836367" w:rsidRPr="00D34346" w:rsidSect="003B4E04">
          <w:type w:val="continuous"/>
          <w:pgSz w:w="595.30pt" w:h="841.90pt" w:code="9"/>
          <w:pgMar w:top="54pt" w:right="45.35pt" w:bottom="72pt" w:left="45.35pt" w:header="36pt" w:footer="36pt" w:gutter="0pt"/>
          <w:cols w:num="2" w:space="18pt"/>
          <w:docGrid w:linePitch="360"/>
        </w:sectPr>
      </w:pPr>
    </w:p>
    <w:p w14:paraId="098FBA6B" w14:textId="77777777" w:rsidR="009303D9" w:rsidRDefault="003B2B40" w:rsidP="005B520E">
      <w:r>
        <w:rPr>
          <w:noProof/>
        </w:rPr>
        <w:drawing>
          <wp:anchor distT="0" distB="0" distL="114300" distR="114300" simplePos="0" relativeHeight="251657728" behindDoc="1" locked="0" layoutInCell="1" allowOverlap="1" wp14:anchorId="69EF3E29" wp14:editId="1A3099F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E5258D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825F7B5"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5A6255A" w14:textId="77777777" w:rsidR="00C23404" w:rsidRDefault="00C23404" w:rsidP="001A3B3D">
      <w:r>
        <w:separator/>
      </w:r>
    </w:p>
  </w:endnote>
  <w:endnote w:type="continuationSeparator" w:id="0">
    <w:p w14:paraId="644855C1" w14:textId="77777777" w:rsidR="00C23404" w:rsidRDefault="00C2340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w:panose1 w:val="020F0502020204030204"/>
    <w:charset w:characterSet="iso-8859-1"/>
    <w:family w:val="swiss"/>
    <w:pitch w:val="variable"/>
    <w:sig w:usb0="E4002EFF" w:usb1="C000247B" w:usb2="00000009" w:usb3="00000000" w:csb0="000001FF" w:csb1="00000000"/>
  </w:font>
  <w:font w:name="Wingdings 3">
    <w:panose1 w:val="05040102010807070707"/>
    <w:family w:val="roman"/>
    <w:pitch w:val="variable"/>
    <w:sig w:usb0="00000000" w:usb1="10000000" w:usb2="00000000" w:usb3="00000000" w:csb0="80000000"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FA1F4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E9E768C" w14:textId="77777777" w:rsidR="00C23404" w:rsidRDefault="00C23404" w:rsidP="001A3B3D">
      <w:r>
        <w:separator/>
      </w:r>
    </w:p>
  </w:footnote>
  <w:footnote w:type="continuationSeparator" w:id="0">
    <w:p w14:paraId="1DAEABFC" w14:textId="77777777" w:rsidR="00C23404" w:rsidRDefault="00C2340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261"/>
    <w:rsid w:val="00040941"/>
    <w:rsid w:val="0004781E"/>
    <w:rsid w:val="000715CD"/>
    <w:rsid w:val="00071753"/>
    <w:rsid w:val="0008758A"/>
    <w:rsid w:val="000C1E68"/>
    <w:rsid w:val="001A2EFD"/>
    <w:rsid w:val="001A3B3D"/>
    <w:rsid w:val="001B67DC"/>
    <w:rsid w:val="00207220"/>
    <w:rsid w:val="002254A9"/>
    <w:rsid w:val="00233D97"/>
    <w:rsid w:val="002347A2"/>
    <w:rsid w:val="0024797D"/>
    <w:rsid w:val="002850E3"/>
    <w:rsid w:val="002B6CD6"/>
    <w:rsid w:val="002B7546"/>
    <w:rsid w:val="00321DA2"/>
    <w:rsid w:val="00354FCF"/>
    <w:rsid w:val="00354FFC"/>
    <w:rsid w:val="003A19E2"/>
    <w:rsid w:val="003B2B40"/>
    <w:rsid w:val="003B4E04"/>
    <w:rsid w:val="003F5A08"/>
    <w:rsid w:val="00420716"/>
    <w:rsid w:val="004325FB"/>
    <w:rsid w:val="004432BA"/>
    <w:rsid w:val="0044407E"/>
    <w:rsid w:val="00447BB9"/>
    <w:rsid w:val="0046031D"/>
    <w:rsid w:val="004736A8"/>
    <w:rsid w:val="00473AC9"/>
    <w:rsid w:val="004D72B5"/>
    <w:rsid w:val="005349AC"/>
    <w:rsid w:val="00551B7F"/>
    <w:rsid w:val="0056610F"/>
    <w:rsid w:val="00575BCA"/>
    <w:rsid w:val="005B0344"/>
    <w:rsid w:val="005B520E"/>
    <w:rsid w:val="005E2800"/>
    <w:rsid w:val="00605825"/>
    <w:rsid w:val="00633B88"/>
    <w:rsid w:val="00645D22"/>
    <w:rsid w:val="00651A08"/>
    <w:rsid w:val="00654204"/>
    <w:rsid w:val="00670434"/>
    <w:rsid w:val="006B052A"/>
    <w:rsid w:val="006B6B66"/>
    <w:rsid w:val="006F6D3D"/>
    <w:rsid w:val="00715BEA"/>
    <w:rsid w:val="00740EEA"/>
    <w:rsid w:val="00794804"/>
    <w:rsid w:val="007B33F1"/>
    <w:rsid w:val="007B6DDA"/>
    <w:rsid w:val="007C0308"/>
    <w:rsid w:val="007C2FF2"/>
    <w:rsid w:val="007D6232"/>
    <w:rsid w:val="007F1F99"/>
    <w:rsid w:val="007F768F"/>
    <w:rsid w:val="0080791D"/>
    <w:rsid w:val="00817184"/>
    <w:rsid w:val="00836367"/>
    <w:rsid w:val="00873603"/>
    <w:rsid w:val="008A09E7"/>
    <w:rsid w:val="008A2C7D"/>
    <w:rsid w:val="008B6524"/>
    <w:rsid w:val="008C4B23"/>
    <w:rsid w:val="008F6E2C"/>
    <w:rsid w:val="009303D9"/>
    <w:rsid w:val="00933C64"/>
    <w:rsid w:val="00972203"/>
    <w:rsid w:val="009F1D79"/>
    <w:rsid w:val="00A059B3"/>
    <w:rsid w:val="00A115BE"/>
    <w:rsid w:val="00A524DA"/>
    <w:rsid w:val="00A61D93"/>
    <w:rsid w:val="00AE3409"/>
    <w:rsid w:val="00B11A60"/>
    <w:rsid w:val="00B22613"/>
    <w:rsid w:val="00B44A76"/>
    <w:rsid w:val="00B578AD"/>
    <w:rsid w:val="00B66EAE"/>
    <w:rsid w:val="00B768D1"/>
    <w:rsid w:val="00B902C9"/>
    <w:rsid w:val="00BA1025"/>
    <w:rsid w:val="00BC3420"/>
    <w:rsid w:val="00BD670B"/>
    <w:rsid w:val="00BE7D3C"/>
    <w:rsid w:val="00BF5FF6"/>
    <w:rsid w:val="00C0207F"/>
    <w:rsid w:val="00C03457"/>
    <w:rsid w:val="00C16117"/>
    <w:rsid w:val="00C23404"/>
    <w:rsid w:val="00C3075A"/>
    <w:rsid w:val="00C46358"/>
    <w:rsid w:val="00C615F4"/>
    <w:rsid w:val="00C919A4"/>
    <w:rsid w:val="00CA4392"/>
    <w:rsid w:val="00CC393F"/>
    <w:rsid w:val="00D2176E"/>
    <w:rsid w:val="00D34346"/>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151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0EF909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118386">
      <w:bodyDiv w:val="1"/>
      <w:marLeft w:val="0pt"/>
      <w:marRight w:val="0pt"/>
      <w:marTop w:val="0pt"/>
      <w:marBottom w:val="0pt"/>
      <w:divBdr>
        <w:top w:val="none" w:sz="0" w:space="0" w:color="auto"/>
        <w:left w:val="none" w:sz="0" w:space="0" w:color="auto"/>
        <w:bottom w:val="none" w:sz="0" w:space="0" w:color="auto"/>
        <w:right w:val="none" w:sz="0" w:space="0" w:color="auto"/>
      </w:divBdr>
    </w:div>
    <w:div w:id="163174050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schemas.microsoft.com/office/2007/relationships/hdphoto" Target="media/hdphoto1.wdp"/><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35</TotalTime>
  <Pages>4</Pages>
  <Words>2929</Words>
  <Characters>16698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PHẠM NGUYỄN ANH QUỐC</cp:lastModifiedBy>
  <cp:revision>6</cp:revision>
  <dcterms:created xsi:type="dcterms:W3CDTF">2022-03-14T07:55:00Z</dcterms:created>
  <dcterms:modified xsi:type="dcterms:W3CDTF">2022-03-15T16:03:00Z</dcterms:modified>
</cp:coreProperties>
</file>