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6D8F" w14:textId="77777777" w:rsidR="007A71DA" w:rsidRPr="00D878B6" w:rsidRDefault="007A71DA" w:rsidP="007A71DA">
      <w:pPr>
        <w:jc w:val="both"/>
        <w:rPr>
          <w:sz w:val="28"/>
          <w:szCs w:val="28"/>
          <w:lang w:val="en-US"/>
        </w:rPr>
      </w:pPr>
      <w:r w:rsidRPr="00D878B6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>is folder</w:t>
      </w:r>
      <w:r w:rsidRPr="00D878B6">
        <w:rPr>
          <w:sz w:val="28"/>
          <w:szCs w:val="28"/>
          <w:lang w:val="en-US"/>
        </w:rPr>
        <w:t xml:space="preserve"> contains, in addition to</w:t>
      </w:r>
      <w:r>
        <w:rPr>
          <w:sz w:val="28"/>
          <w:szCs w:val="28"/>
          <w:lang w:val="en-US"/>
        </w:rPr>
        <w:t xml:space="preserve"> the count of deaths due to COVID-19:</w:t>
      </w:r>
      <w:r w:rsidRPr="00D878B6">
        <w:rPr>
          <w:sz w:val="28"/>
          <w:szCs w:val="28"/>
          <w:lang w:val="en-US"/>
        </w:rPr>
        <w:t xml:space="preserve"> </w:t>
      </w:r>
    </w:p>
    <w:p w14:paraId="6A04D0AD" w14:textId="77777777" w:rsidR="007A71DA" w:rsidRPr="00D878B6" w:rsidRDefault="007A71DA" w:rsidP="007A71DA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878B6">
        <w:rPr>
          <w:sz w:val="28"/>
          <w:szCs w:val="28"/>
          <w:lang w:val="en-US"/>
        </w:rPr>
        <w:t xml:space="preserve">A metadata file detailing the source and coverage of the </w:t>
      </w:r>
      <w:proofErr w:type="gramStart"/>
      <w:r w:rsidRPr="00D878B6">
        <w:rPr>
          <w:sz w:val="28"/>
          <w:szCs w:val="28"/>
          <w:lang w:val="en-US"/>
        </w:rPr>
        <w:t>data</w:t>
      </w:r>
      <w:proofErr w:type="gramEnd"/>
    </w:p>
    <w:p w14:paraId="55C672DC" w14:textId="77777777" w:rsidR="007A71DA" w:rsidRPr="00D878B6" w:rsidRDefault="007A71DA" w:rsidP="007A71DA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878B6">
        <w:rPr>
          <w:sz w:val="28"/>
          <w:szCs w:val="28"/>
          <w:lang w:val="en-US"/>
        </w:rPr>
        <w:t xml:space="preserve">A codebook defining the </w:t>
      </w:r>
      <w:proofErr w:type="gramStart"/>
      <w:r w:rsidRPr="00D878B6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ariables</w:t>
      </w:r>
      <w:proofErr w:type="gramEnd"/>
    </w:p>
    <w:p w14:paraId="39313EFC" w14:textId="77777777" w:rsidR="007A71DA" w:rsidRPr="00D878B6" w:rsidRDefault="007A71DA" w:rsidP="007A71DA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878B6">
        <w:rPr>
          <w:sz w:val="28"/>
          <w:szCs w:val="28"/>
          <w:lang w:val="en-US"/>
        </w:rPr>
        <w:t xml:space="preserve">A file containing population estimates for each country over the period of the pandemic, on several dates as far as </w:t>
      </w:r>
      <w:proofErr w:type="gramStart"/>
      <w:r w:rsidRPr="00D878B6">
        <w:rPr>
          <w:sz w:val="28"/>
          <w:szCs w:val="28"/>
          <w:lang w:val="en-US"/>
        </w:rPr>
        <w:t>possible</w:t>
      </w:r>
      <w:proofErr w:type="gramEnd"/>
    </w:p>
    <w:p w14:paraId="314A13F4" w14:textId="77777777" w:rsidR="007A71DA" w:rsidRPr="00D878B6" w:rsidRDefault="007A71DA" w:rsidP="007A71DA">
      <w:pPr>
        <w:jc w:val="both"/>
        <w:rPr>
          <w:sz w:val="28"/>
          <w:szCs w:val="28"/>
          <w:lang w:val="en-US"/>
        </w:rPr>
      </w:pPr>
    </w:p>
    <w:p w14:paraId="01EC3948" w14:textId="77777777" w:rsidR="007A71DA" w:rsidRPr="00D878B6" w:rsidRDefault="007A71DA" w:rsidP="007A71DA">
      <w:pPr>
        <w:jc w:val="both"/>
        <w:rPr>
          <w:b/>
          <w:bCs/>
          <w:sz w:val="28"/>
          <w:szCs w:val="28"/>
          <w:lang w:val="en-US"/>
        </w:rPr>
      </w:pPr>
      <w:r w:rsidRPr="00D878B6">
        <w:rPr>
          <w:b/>
          <w:bCs/>
          <w:sz w:val="28"/>
          <w:szCs w:val="28"/>
          <w:lang w:val="en-US"/>
        </w:rPr>
        <w:t>It is important to refer to the metadata before</w:t>
      </w:r>
      <w:r>
        <w:rPr>
          <w:b/>
          <w:bCs/>
          <w:sz w:val="28"/>
          <w:szCs w:val="28"/>
          <w:lang w:val="en-US"/>
        </w:rPr>
        <w:t xml:space="preserve"> any data analysis and, especially to envisage a comparison between 2 countries or 2 data sources</w:t>
      </w:r>
      <w:r w:rsidRPr="00D878B6">
        <w:rPr>
          <w:b/>
          <w:bCs/>
          <w:sz w:val="28"/>
          <w:szCs w:val="28"/>
          <w:lang w:val="en-US"/>
        </w:rPr>
        <w:t>.</w:t>
      </w:r>
    </w:p>
    <w:p w14:paraId="5E5E3720" w14:textId="77777777" w:rsidR="007A71DA" w:rsidRPr="00D878B6" w:rsidRDefault="007A71DA" w:rsidP="007A71DA">
      <w:pPr>
        <w:jc w:val="both"/>
        <w:rPr>
          <w:sz w:val="28"/>
          <w:szCs w:val="28"/>
          <w:lang w:val="en-US"/>
        </w:rPr>
      </w:pPr>
    </w:p>
    <w:p w14:paraId="5F75BAC4" w14:textId="77777777" w:rsidR="007A71DA" w:rsidRPr="00D878B6" w:rsidRDefault="007A71DA" w:rsidP="007A71DA">
      <w:pPr>
        <w:jc w:val="both"/>
        <w:rPr>
          <w:sz w:val="28"/>
          <w:szCs w:val="28"/>
          <w:lang w:val="en-US"/>
        </w:rPr>
      </w:pPr>
      <w:r w:rsidRPr="00D878B6">
        <w:rPr>
          <w:sz w:val="28"/>
          <w:szCs w:val="28"/>
          <w:lang w:val="en-US"/>
        </w:rPr>
        <w:t>The pooled data files can be merged:</w:t>
      </w:r>
    </w:p>
    <w:p w14:paraId="428AD083" w14:textId="70C325E8" w:rsidR="007A71DA" w:rsidRPr="00AA1125" w:rsidRDefault="007A71DA" w:rsidP="007A71DA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A1125">
        <w:rPr>
          <w:sz w:val="28"/>
          <w:szCs w:val="28"/>
          <w:lang w:val="en-US"/>
        </w:rPr>
        <w:t xml:space="preserve">With </w:t>
      </w:r>
      <w:r>
        <w:rPr>
          <w:sz w:val="28"/>
          <w:szCs w:val="28"/>
          <w:lang w:val="en-US"/>
        </w:rPr>
        <w:t xml:space="preserve">the </w:t>
      </w:r>
      <w:r w:rsidRPr="00AA1125">
        <w:rPr>
          <w:sz w:val="28"/>
          <w:szCs w:val="28"/>
          <w:lang w:val="en-US"/>
        </w:rPr>
        <w:t xml:space="preserve">metadata </w:t>
      </w:r>
      <w:r>
        <w:rPr>
          <w:sz w:val="28"/>
          <w:szCs w:val="28"/>
          <w:lang w:val="en-US"/>
        </w:rPr>
        <w:t xml:space="preserve">file </w:t>
      </w:r>
      <w:r w:rsidRPr="00AA1125">
        <w:rPr>
          <w:sz w:val="28"/>
          <w:szCs w:val="28"/>
          <w:lang w:val="en-US"/>
        </w:rPr>
        <w:t xml:space="preserve">using </w:t>
      </w:r>
      <w:r>
        <w:rPr>
          <w:sz w:val="28"/>
          <w:szCs w:val="28"/>
          <w:lang w:val="en-US"/>
        </w:rPr>
        <w:t xml:space="preserve">the </w:t>
      </w:r>
      <w:r w:rsidR="00B50C4C">
        <w:rPr>
          <w:sz w:val="28"/>
          <w:szCs w:val="28"/>
          <w:lang w:val="en-US"/>
        </w:rPr>
        <w:t xml:space="preserve">country identification </w:t>
      </w:r>
      <w:r>
        <w:rPr>
          <w:sz w:val="28"/>
          <w:szCs w:val="28"/>
          <w:lang w:val="en-US"/>
        </w:rPr>
        <w:t>variable</w:t>
      </w:r>
      <w:r w:rsidR="00B50C4C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B50C4C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>“</w:t>
      </w:r>
      <w:proofErr w:type="spellStart"/>
      <w:r w:rsidRPr="00AA1125">
        <w:rPr>
          <w:sz w:val="28"/>
          <w:szCs w:val="28"/>
          <w:lang w:val="en-US"/>
        </w:rPr>
        <w:t>excelsheet</w:t>
      </w:r>
      <w:proofErr w:type="spellEnd"/>
      <w:r>
        <w:rPr>
          <w:sz w:val="28"/>
          <w:szCs w:val="28"/>
          <w:lang w:val="en-US"/>
        </w:rPr>
        <w:t>”</w:t>
      </w:r>
      <w:r w:rsidRPr="00AA1125">
        <w:rPr>
          <w:sz w:val="28"/>
          <w:szCs w:val="28"/>
          <w:lang w:val="en-US"/>
        </w:rPr>
        <w:t xml:space="preserve"> as merg</w:t>
      </w:r>
      <w:r>
        <w:rPr>
          <w:sz w:val="28"/>
          <w:szCs w:val="28"/>
          <w:lang w:val="en-US"/>
        </w:rPr>
        <w:t>ing</w:t>
      </w:r>
      <w:r w:rsidRPr="00AA1125">
        <w:rPr>
          <w:sz w:val="28"/>
          <w:szCs w:val="28"/>
          <w:lang w:val="en-US"/>
        </w:rPr>
        <w:t xml:space="preserve"> key</w:t>
      </w:r>
    </w:p>
    <w:p w14:paraId="626E0D3A" w14:textId="73C47B98" w:rsidR="007A71DA" w:rsidRPr="00D878B6" w:rsidRDefault="007A71DA" w:rsidP="007A71DA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878B6">
        <w:rPr>
          <w:sz w:val="28"/>
          <w:szCs w:val="28"/>
          <w:lang w:val="en-US"/>
        </w:rPr>
        <w:t xml:space="preserve">With population estimates using </w:t>
      </w:r>
      <w:r>
        <w:rPr>
          <w:sz w:val="28"/>
          <w:szCs w:val="28"/>
          <w:lang w:val="en-US"/>
        </w:rPr>
        <w:t xml:space="preserve">the </w:t>
      </w:r>
      <w:r w:rsidRPr="00D878B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ountry identification variables </w:t>
      </w:r>
      <w:r w:rsidRPr="00D878B6">
        <w:rPr>
          <w:sz w:val="28"/>
          <w:szCs w:val="28"/>
          <w:lang w:val="en-US"/>
        </w:rPr>
        <w:t>(country</w:t>
      </w:r>
      <w:r w:rsidR="00B50C4C">
        <w:rPr>
          <w:sz w:val="28"/>
          <w:szCs w:val="28"/>
          <w:lang w:val="en-US"/>
        </w:rPr>
        <w:t>,</w:t>
      </w:r>
      <w:r w:rsidRPr="00D878B6">
        <w:rPr>
          <w:sz w:val="28"/>
          <w:szCs w:val="28"/>
          <w:lang w:val="en-US"/>
        </w:rPr>
        <w:t xml:space="preserve"> </w:t>
      </w:r>
      <w:proofErr w:type="spellStart"/>
      <w:r w:rsidRPr="00D878B6">
        <w:rPr>
          <w:sz w:val="28"/>
          <w:szCs w:val="28"/>
          <w:lang w:val="en-US"/>
        </w:rPr>
        <w:t>count</w:t>
      </w:r>
      <w:r w:rsidR="00B50C4C">
        <w:rPr>
          <w:sz w:val="28"/>
          <w:szCs w:val="28"/>
          <w:lang w:val="en-US"/>
        </w:rPr>
        <w:t>r</w:t>
      </w:r>
      <w:r w:rsidRPr="00D878B6">
        <w:rPr>
          <w:sz w:val="28"/>
          <w:szCs w:val="28"/>
          <w:lang w:val="en-US"/>
        </w:rPr>
        <w:t>y_code</w:t>
      </w:r>
      <w:proofErr w:type="spellEnd"/>
      <w:r w:rsidR="00B50C4C">
        <w:rPr>
          <w:sz w:val="28"/>
          <w:szCs w:val="28"/>
          <w:lang w:val="en-US"/>
        </w:rPr>
        <w:t xml:space="preserve">, region, </w:t>
      </w:r>
      <w:proofErr w:type="spellStart"/>
      <w:r w:rsidR="00B50C4C">
        <w:rPr>
          <w:sz w:val="28"/>
          <w:szCs w:val="28"/>
          <w:lang w:val="en-US"/>
        </w:rPr>
        <w:t>country_no</w:t>
      </w:r>
      <w:proofErr w:type="spellEnd"/>
      <w:r w:rsidRPr="00D878B6">
        <w:rPr>
          <w:sz w:val="28"/>
          <w:szCs w:val="28"/>
          <w:lang w:val="en-US"/>
        </w:rPr>
        <w:t>)</w:t>
      </w:r>
    </w:p>
    <w:p w14:paraId="32FE4988" w14:textId="77777777" w:rsidR="007A71DA" w:rsidRPr="00AA1125" w:rsidRDefault="007A71DA" w:rsidP="007A71DA">
      <w:pPr>
        <w:jc w:val="both"/>
        <w:rPr>
          <w:sz w:val="28"/>
          <w:szCs w:val="28"/>
          <w:lang w:val="en-US"/>
        </w:rPr>
      </w:pPr>
    </w:p>
    <w:p w14:paraId="1E4D302D" w14:textId="510E97F3" w:rsidR="00D878B6" w:rsidRPr="007A71DA" w:rsidRDefault="00D878B6">
      <w:pPr>
        <w:rPr>
          <w:sz w:val="28"/>
          <w:szCs w:val="28"/>
          <w:lang w:val="en-US"/>
        </w:rPr>
      </w:pPr>
    </w:p>
    <w:p w14:paraId="37E8349F" w14:textId="77777777" w:rsidR="00D878B6" w:rsidRPr="007A71DA" w:rsidRDefault="00D878B6">
      <w:pPr>
        <w:rPr>
          <w:sz w:val="28"/>
          <w:szCs w:val="28"/>
          <w:lang w:val="en-US"/>
        </w:rPr>
      </w:pPr>
    </w:p>
    <w:sectPr w:rsidR="00D878B6" w:rsidRPr="007A7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73A9"/>
    <w:multiLevelType w:val="hybridMultilevel"/>
    <w:tmpl w:val="7CA8987C"/>
    <w:lvl w:ilvl="0" w:tplc="F66C3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77FC"/>
    <w:multiLevelType w:val="hybridMultilevel"/>
    <w:tmpl w:val="60C4DC50"/>
    <w:lvl w:ilvl="0" w:tplc="22126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B6"/>
    <w:rsid w:val="007A71DA"/>
    <w:rsid w:val="00887E2B"/>
    <w:rsid w:val="00B50C4C"/>
    <w:rsid w:val="00D8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9D57"/>
  <w15:chartTrackingRefBased/>
  <w15:docId w15:val="{11194D6F-70B1-4A03-962C-4EF837E4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Couppié</dc:creator>
  <cp:keywords/>
  <dc:description/>
  <cp:lastModifiedBy>Etienne Couppié</cp:lastModifiedBy>
  <cp:revision>3</cp:revision>
  <dcterms:created xsi:type="dcterms:W3CDTF">2021-05-20T11:00:00Z</dcterms:created>
  <dcterms:modified xsi:type="dcterms:W3CDTF">2021-06-28T14:19:00Z</dcterms:modified>
</cp:coreProperties>
</file>