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NPI data</w:t>
      </w:r>
    </w:p>
    <w:p>
      <w:pPr>
        <w:pStyle w:val="Normal"/>
        <w:bidi w:val="0"/>
        <w:jc w:val="left"/>
        <w:rPr/>
      </w:pPr>
      <w:r>
        <w:rPr/>
      </w:r>
    </w:p>
    <w:p>
      <w:pPr>
        <w:pStyle w:val="Normal"/>
        <w:bidi w:val="0"/>
        <w:jc w:val="both"/>
        <w:rPr/>
      </w:pPr>
      <w:r>
        <w:rPr>
          <w:b w:val="false"/>
          <w:bCs w:val="false"/>
        </w:rPr>
        <w:t>N</w:t>
      </w:r>
      <w:r>
        <w:rPr>
          <w:b w:val="false"/>
          <w:bCs w:val="false"/>
        </w:rPr>
        <w:t>PIs:</w:t>
      </w:r>
    </w:p>
    <w:p>
      <w:pPr>
        <w:pStyle w:val="Normal"/>
        <w:bidi w:val="0"/>
        <w:jc w:val="both"/>
        <w:rPr>
          <w:b w:val="false"/>
          <w:b w:val="false"/>
          <w:bCs w:val="false"/>
        </w:rPr>
      </w:pPr>
      <w:r>
        <w:rPr/>
      </w:r>
    </w:p>
    <w:p>
      <w:pPr>
        <w:pStyle w:val="Normal"/>
        <w:numPr>
          <w:ilvl w:val="0"/>
          <w:numId w:val="1"/>
        </w:numPr>
        <w:bidi w:val="0"/>
        <w:jc w:val="both"/>
        <w:rPr/>
      </w:pPr>
      <w:r>
        <w:rPr>
          <w:b w:val="false"/>
          <w:bCs w:val="false"/>
        </w:rPr>
        <w:t>Covid passport or alike</w:t>
      </w:r>
    </w:p>
    <w:p>
      <w:pPr>
        <w:pStyle w:val="Normal"/>
        <w:numPr>
          <w:ilvl w:val="1"/>
          <w:numId w:val="1"/>
        </w:numPr>
        <w:bidi w:val="0"/>
        <w:jc w:val="both"/>
        <w:rPr/>
      </w:pPr>
      <w:r>
        <w:rPr>
          <w:b w:val="false"/>
          <w:bCs w:val="false"/>
        </w:rPr>
        <w:t>0 not into effect</w:t>
      </w:r>
    </w:p>
    <w:p>
      <w:pPr>
        <w:pStyle w:val="Normal"/>
        <w:numPr>
          <w:ilvl w:val="1"/>
          <w:numId w:val="1"/>
        </w:numPr>
        <w:bidi w:val="0"/>
        <w:jc w:val="both"/>
        <w:rPr/>
      </w:pPr>
      <w:r>
        <w:rPr>
          <w:b w:val="false"/>
          <w:bCs w:val="false"/>
        </w:rPr>
        <w:t>1 only partial (nightclubs or cultural events)</w:t>
      </w:r>
    </w:p>
    <w:p>
      <w:pPr>
        <w:pStyle w:val="Normal"/>
        <w:numPr>
          <w:ilvl w:val="1"/>
          <w:numId w:val="1"/>
        </w:numPr>
        <w:bidi w:val="0"/>
        <w:jc w:val="both"/>
        <w:rPr/>
      </w:pPr>
      <w:r>
        <w:rPr>
          <w:b w:val="false"/>
          <w:bCs w:val="false"/>
        </w:rPr>
        <w:t>2 rather strict (nightclubs, bars, sport events, restaurants, etc.)</w:t>
      </w:r>
    </w:p>
    <w:p>
      <w:pPr>
        <w:pStyle w:val="Normal"/>
        <w:numPr>
          <w:ilvl w:val="1"/>
          <w:numId w:val="1"/>
        </w:numPr>
        <w:bidi w:val="0"/>
        <w:jc w:val="both"/>
        <w:rPr/>
      </w:pPr>
      <w:r>
        <w:rPr>
          <w:b w:val="false"/>
          <w:bCs w:val="false"/>
        </w:rPr>
        <w:t>3 required for workplaces and/or education</w:t>
      </w:r>
    </w:p>
    <w:p>
      <w:pPr>
        <w:pStyle w:val="Normal"/>
        <w:numPr>
          <w:ilvl w:val="0"/>
          <w:numId w:val="1"/>
        </w:numPr>
        <w:bidi w:val="0"/>
        <w:jc w:val="both"/>
        <w:rPr/>
      </w:pPr>
      <w:r>
        <w:rPr>
          <w:b w:val="false"/>
          <w:bCs w:val="false"/>
        </w:rPr>
        <w:t>Lockdown and private gathering restriction on unvaccinated people</w:t>
      </w:r>
    </w:p>
    <w:p>
      <w:pPr>
        <w:pStyle w:val="Normal"/>
        <w:numPr>
          <w:ilvl w:val="1"/>
          <w:numId w:val="1"/>
        </w:numPr>
        <w:bidi w:val="0"/>
        <w:jc w:val="both"/>
        <w:rPr/>
      </w:pPr>
      <w:r>
        <w:rPr>
          <w:b w:val="false"/>
          <w:bCs w:val="false"/>
        </w:rPr>
        <w:t>0 not into effect</w:t>
      </w:r>
    </w:p>
    <w:p>
      <w:pPr>
        <w:pStyle w:val="Normal"/>
        <w:numPr>
          <w:ilvl w:val="1"/>
          <w:numId w:val="1"/>
        </w:numPr>
        <w:bidi w:val="0"/>
        <w:jc w:val="both"/>
        <w:rPr/>
      </w:pPr>
      <w:r>
        <w:rPr>
          <w:b w:val="false"/>
          <w:bCs w:val="false"/>
        </w:rPr>
        <w:t>1 into effect</w:t>
      </w:r>
    </w:p>
    <w:p>
      <w:pPr>
        <w:pStyle w:val="Normal"/>
        <w:bidi w:val="0"/>
        <w:jc w:val="both"/>
        <w:rPr>
          <w:b w:val="false"/>
          <w:b w:val="false"/>
          <w:bCs w:val="false"/>
        </w:rPr>
      </w:pPr>
      <w:r>
        <w:rPr/>
      </w:r>
    </w:p>
    <w:p>
      <w:pPr>
        <w:pStyle w:val="Normal"/>
        <w:bidi w:val="0"/>
        <w:jc w:val="both"/>
        <w:rPr>
          <w:b w:val="false"/>
          <w:b w:val="false"/>
          <w:bCs w:val="false"/>
        </w:rPr>
      </w:pPr>
      <w:r>
        <w:rPr/>
      </w:r>
    </w:p>
    <w:p>
      <w:pPr>
        <w:pStyle w:val="Normal"/>
        <w:bidi w:val="0"/>
        <w:jc w:val="both"/>
        <w:rPr/>
      </w:pPr>
      <w:r>
        <w:rPr>
          <w:b w:val="false"/>
          <w:bCs w:val="false"/>
        </w:rPr>
        <w:t>England:</w:t>
      </w:r>
    </w:p>
    <w:p>
      <w:pPr>
        <w:pStyle w:val="Normal"/>
        <w:bidi w:val="0"/>
        <w:jc w:val="both"/>
        <w:rPr/>
      </w:pPr>
      <w:r>
        <w:rPr>
          <w:b w:val="false"/>
          <w:bCs w:val="false"/>
        </w:rPr>
        <w:t xml:space="preserve">15/12/2021: </w:t>
      </w:r>
      <w:r>
        <w:rPr>
          <w:b w:val="false"/>
          <w:bCs w:val="false"/>
        </w:rPr>
        <w:t>Covid pass will now be mandatory for nightclubs, unseated indoor events with 500 or more attendees, unseated outdoor events with 4,000 or more attendees and any event with 10,000 or more attendees</w:t>
      </w:r>
      <w:r>
        <w:rPr>
          <w:b w:val="false"/>
          <w:bCs w:val="false"/>
          <w:position w:val="8"/>
          <w:sz w:val="19"/>
        </w:rPr>
        <w:t>.</w:t>
      </w:r>
    </w:p>
    <w:p>
      <w:pPr>
        <w:pStyle w:val="Normal"/>
        <w:bidi w:val="0"/>
        <w:jc w:val="both"/>
        <w:rPr>
          <w:b w:val="false"/>
          <w:b w:val="false"/>
          <w:bCs w:val="false"/>
          <w:position w:val="8"/>
          <w:sz w:val="19"/>
        </w:rPr>
      </w:pPr>
      <w:r>
        <w:rPr/>
      </w:r>
    </w:p>
    <w:p>
      <w:pPr>
        <w:pStyle w:val="Normal"/>
        <w:bidi w:val="0"/>
        <w:jc w:val="both"/>
        <w:rPr/>
      </w:pPr>
      <w:r>
        <w:rPr>
          <w:b w:val="false"/>
          <w:bCs w:val="false"/>
        </w:rPr>
        <w:t>Wales:</w:t>
      </w:r>
    </w:p>
    <w:p>
      <w:pPr>
        <w:pStyle w:val="Normal"/>
        <w:bidi w:val="0"/>
        <w:jc w:val="both"/>
        <w:rPr/>
      </w:pPr>
      <w:r>
        <w:rPr>
          <w:b w:val="false"/>
          <w:bCs w:val="false"/>
        </w:rPr>
        <w:t>11/10/2021:</w:t>
      </w:r>
      <w:r>
        <w:rPr>
          <w:b w:val="false"/>
          <w:bCs w:val="false"/>
        </w:rPr>
        <w:t xml:space="preserve"> Covid passports – including either vaccination status or a negative Covid test within the past 48 hours – have also been required to attend nightclubs, unseated indoor events with over 500 people, unseated outdoor events with over 4,000 people, and any event with over 10,000 people. </w:t>
      </w:r>
    </w:p>
    <w:p>
      <w:pPr>
        <w:pStyle w:val="Normal"/>
        <w:bidi w:val="0"/>
        <w:jc w:val="both"/>
        <w:rPr/>
      </w:pPr>
      <w:r>
        <w:rPr>
          <w:b w:val="false"/>
          <w:bCs w:val="false"/>
        </w:rPr>
        <w:t>15/11/2021: E</w:t>
      </w:r>
      <w:r>
        <w:rPr>
          <w:b w:val="false"/>
          <w:bCs w:val="false"/>
        </w:rPr>
        <w:t xml:space="preserve">xtended to cinemas, theatres and concert halls. </w:t>
      </w:r>
    </w:p>
    <w:p>
      <w:pPr>
        <w:pStyle w:val="Normal"/>
        <w:bidi w:val="0"/>
        <w:jc w:val="both"/>
        <w:rPr>
          <w:b w:val="false"/>
          <w:b w:val="false"/>
          <w:bCs w:val="false"/>
        </w:rPr>
      </w:pPr>
      <w:r>
        <w:rPr/>
      </w:r>
    </w:p>
    <w:p>
      <w:pPr>
        <w:pStyle w:val="Normal"/>
        <w:bidi w:val="0"/>
        <w:jc w:val="both"/>
        <w:rPr/>
      </w:pPr>
      <w:r>
        <w:rPr>
          <w:b w:val="false"/>
          <w:bCs w:val="false"/>
        </w:rPr>
        <w:t>Northern Ireland:</w:t>
      </w:r>
    </w:p>
    <w:p>
      <w:pPr>
        <w:pStyle w:val="Normal"/>
        <w:bidi w:val="0"/>
        <w:jc w:val="both"/>
        <w:rPr/>
      </w:pPr>
      <w:r>
        <w:rPr>
          <w:b w:val="false"/>
          <w:bCs w:val="false"/>
        </w:rPr>
        <w:t>1/11/2021: A</w:t>
      </w:r>
      <w:r>
        <w:rPr>
          <w:b w:val="false"/>
          <w:bCs w:val="false"/>
        </w:rPr>
        <w:t xml:space="preserve">dded a ‘domestic use’ option to its covid pass for travel, the COVIDCert NI app, giving venues the option of demanding proof of vaccination. </w:t>
      </w:r>
    </w:p>
    <w:p>
      <w:pPr>
        <w:pStyle w:val="Normal"/>
        <w:bidi w:val="0"/>
        <w:jc w:val="both"/>
        <w:rPr/>
      </w:pPr>
      <w:r>
        <w:rPr>
          <w:b w:val="false"/>
          <w:bCs w:val="false"/>
        </w:rPr>
        <w:t>29/11/2021: T</w:t>
      </w:r>
      <w:r>
        <w:rPr>
          <w:b w:val="false"/>
          <w:bCs w:val="false"/>
        </w:rPr>
        <w:t>he pass would be mandatory in the same venues as Wales and also pubs and restaurants.</w:t>
      </w:r>
    </w:p>
    <w:p>
      <w:pPr>
        <w:pStyle w:val="Normal"/>
        <w:bidi w:val="0"/>
        <w:jc w:val="both"/>
        <w:rPr>
          <w:b w:val="false"/>
          <w:b w:val="false"/>
          <w:bCs w:val="false"/>
        </w:rPr>
      </w:pPr>
      <w:r>
        <w:rPr/>
      </w:r>
    </w:p>
    <w:p>
      <w:pPr>
        <w:pStyle w:val="Normal"/>
        <w:bidi w:val="0"/>
        <w:jc w:val="both"/>
        <w:rPr/>
      </w:pPr>
      <w:r>
        <w:rPr>
          <w:b w:val="false"/>
          <w:bCs w:val="false"/>
        </w:rPr>
        <w:t>Scotland:</w:t>
      </w:r>
    </w:p>
    <w:p>
      <w:pPr>
        <w:pStyle w:val="Normal"/>
        <w:bidi w:val="0"/>
        <w:jc w:val="both"/>
        <w:rPr/>
      </w:pPr>
      <w:r>
        <w:rPr>
          <w:b w:val="false"/>
          <w:bCs w:val="false"/>
        </w:rPr>
        <w:t xml:space="preserve">18/10/2021: </w:t>
      </w:r>
      <w:r>
        <w:rPr>
          <w:b w:val="false"/>
          <w:bCs w:val="false"/>
        </w:rPr>
        <w:t>Covid passports have been required to attend nightclubs, unseated indoor events with over 500 people, unseated outdoor events with over 4,000 people, and any event with over 10,000 people.</w:t>
      </w:r>
    </w:p>
    <w:p>
      <w:pPr>
        <w:pStyle w:val="Normal"/>
        <w:bidi w:val="0"/>
        <w:jc w:val="both"/>
        <w:rPr>
          <w:b w:val="false"/>
          <w:b w:val="false"/>
          <w:bCs w:val="false"/>
        </w:rPr>
      </w:pPr>
      <w:r>
        <w:rPr/>
      </w:r>
    </w:p>
    <w:p>
      <w:pPr>
        <w:pStyle w:val="Normal"/>
        <w:bidi w:val="0"/>
        <w:jc w:val="both"/>
        <w:rPr/>
      </w:pPr>
      <w:r>
        <w:rPr>
          <w:b w:val="false"/>
          <w:bCs w:val="false"/>
        </w:rPr>
        <w:t>France:</w:t>
      </w:r>
    </w:p>
    <w:p>
      <w:pPr>
        <w:pStyle w:val="Normal"/>
        <w:bidi w:val="0"/>
        <w:jc w:val="both"/>
        <w:rPr/>
      </w:pPr>
      <w:r>
        <w:rPr>
          <w:b w:val="false"/>
          <w:bCs w:val="false"/>
        </w:rPr>
        <w:t>21/07/2021: Pass Sanitaire required for culture venues.</w:t>
      </w:r>
    </w:p>
    <w:p>
      <w:pPr>
        <w:pStyle w:val="Normal"/>
        <w:bidi w:val="0"/>
        <w:jc w:val="both"/>
        <w:rPr/>
      </w:pPr>
      <w:r>
        <w:rPr>
          <w:b w:val="false"/>
          <w:bCs w:val="false"/>
        </w:rPr>
        <w:t>09/08/2021: Pass Sanitaire required for cafés, bars, restaurants, long distance transports, some malls.</w:t>
      </w:r>
    </w:p>
    <w:p>
      <w:pPr>
        <w:pStyle w:val="Normal"/>
        <w:bidi w:val="0"/>
        <w:jc w:val="both"/>
        <w:rPr>
          <w:b w:val="false"/>
          <w:b w:val="false"/>
          <w:bCs w:val="false"/>
        </w:rPr>
      </w:pPr>
      <w:r>
        <w:rPr/>
      </w:r>
    </w:p>
    <w:p>
      <w:pPr>
        <w:pStyle w:val="Normal"/>
        <w:bidi w:val="0"/>
        <w:jc w:val="both"/>
        <w:rPr/>
      </w:pPr>
      <w:r>
        <w:rPr>
          <w:b w:val="false"/>
          <w:bCs w:val="false"/>
        </w:rPr>
        <w:t>Denmark:</w:t>
      </w:r>
    </w:p>
    <w:p>
      <w:pPr>
        <w:pStyle w:val="Normal"/>
        <w:bidi w:val="0"/>
        <w:jc w:val="both"/>
        <w:rPr/>
      </w:pPr>
      <w:r>
        <w:rPr>
          <w:b w:val="false"/>
          <w:bCs w:val="false"/>
        </w:rPr>
        <w:t>14/04/2021: T</w:t>
      </w:r>
      <w:r>
        <w:rPr>
          <w:b w:val="false"/>
          <w:bCs w:val="false"/>
        </w:rPr>
        <w:t>he passport allows citizens to access certain non-essential businesses including, hairdressers, beauty salons and driving schools.</w:t>
      </w:r>
    </w:p>
    <w:p>
      <w:pPr>
        <w:pStyle w:val="Normal"/>
        <w:bidi w:val="0"/>
        <w:jc w:val="both"/>
        <w:rPr>
          <w:sz w:val="24"/>
          <w:szCs w:val="24"/>
        </w:rPr>
      </w:pPr>
      <w:r>
        <w:rPr>
          <w:b w:val="false"/>
          <w:bCs w:val="false"/>
          <w:sz w:val="24"/>
          <w:szCs w:val="24"/>
        </w:rPr>
        <w:t>21/05/2021: Coronapass reopens the remaining sports, leisure and association activities that were not opened in previous phases. In addition, indoor facilities will be opened in amusement parks, zoos, etc. and playgrounds as well as day colleges and evening schools</w:t>
      </w:r>
    </w:p>
    <w:p>
      <w:pPr>
        <w:pStyle w:val="Normal"/>
        <w:bidi w:val="0"/>
        <w:jc w:val="both"/>
        <w:rPr>
          <w:sz w:val="24"/>
          <w:szCs w:val="24"/>
        </w:rPr>
      </w:pPr>
      <w:r>
        <w:rPr>
          <w:b w:val="false"/>
          <w:bCs w:val="false"/>
          <w:sz w:val="24"/>
          <w:szCs w:val="24"/>
        </w:rPr>
        <w:t xml:space="preserve">08/07/2021: Venues, theatres and cinemas and similar venues where cultural activities take place are open with coronapass requirements. </w:t>
      </w:r>
    </w:p>
    <w:p>
      <w:pPr>
        <w:pStyle w:val="Normal"/>
        <w:bidi w:val="0"/>
        <w:jc w:val="both"/>
        <w:rPr>
          <w:sz w:val="24"/>
          <w:szCs w:val="24"/>
        </w:rPr>
      </w:pPr>
      <w:r>
        <w:rPr>
          <w:b w:val="false"/>
          <w:bCs w:val="false"/>
          <w:sz w:val="24"/>
          <w:szCs w:val="24"/>
        </w:rPr>
        <w:t>01/09/2021: Nightclubs, discos, party buses and alike can open with requirements that guests can show valid corona passes.</w:t>
      </w:r>
    </w:p>
    <w:p>
      <w:pPr>
        <w:pStyle w:val="Normal"/>
        <w:bidi w:val="0"/>
        <w:jc w:val="both"/>
        <w:rPr/>
      </w:pPr>
      <w:r>
        <w:rPr>
          <w:b w:val="false"/>
          <w:bCs w:val="false"/>
          <w:sz w:val="24"/>
          <w:szCs w:val="24"/>
        </w:rPr>
        <w:t>10</w:t>
      </w:r>
      <w:r>
        <w:rPr>
          <w:b w:val="false"/>
          <w:bCs w:val="false"/>
          <w:sz w:val="24"/>
          <w:szCs w:val="24"/>
        </w:rPr>
        <w:t xml:space="preserve">/9/2021: </w:t>
      </w:r>
      <w:r>
        <w:rPr>
          <w:b w:val="false"/>
          <w:bCs w:val="false"/>
          <w:sz w:val="24"/>
          <w:szCs w:val="24"/>
        </w:rPr>
        <w:t>T</w:t>
      </w:r>
      <w:r>
        <w:rPr>
          <w:b w:val="false"/>
          <w:bCs w:val="false"/>
          <w:sz w:val="24"/>
          <w:szCs w:val="24"/>
        </w:rPr>
        <w:t xml:space="preserve">here is no longer a requirement for corona passes at nightclubs, discos, </w:t>
      </w:r>
      <w:r>
        <w:rPr>
          <w:b w:val="false"/>
          <w:bCs w:val="false"/>
          <w:sz w:val="24"/>
          <w:szCs w:val="24"/>
        </w:rPr>
        <w:t xml:space="preserve">restaurants, sport events, etc. </w:t>
      </w:r>
    </w:p>
    <w:p>
      <w:pPr>
        <w:pStyle w:val="Normal"/>
        <w:bidi w:val="0"/>
        <w:jc w:val="both"/>
        <w:rPr>
          <w:sz w:val="24"/>
          <w:szCs w:val="24"/>
        </w:rPr>
      </w:pPr>
      <w:r>
        <w:rPr>
          <w:b w:val="false"/>
          <w:bCs w:val="false"/>
          <w:sz w:val="24"/>
          <w:szCs w:val="24"/>
        </w:rPr>
        <w:t>12/11/2021: Corona certificate (vaccinated, infected within the past six months or tested negative for COVID-19) is mandatory for people from 15 years and over in concerts and performing arts performances, etc., in cinemas or the like and big screen events, in sports (spectators), in museums, art galleries and the like, in public education, in zoos and aquariums, in swimming pools, in events and activities with over 200 participants indoors and 2000 participants outdoors, in indoor restaurants.</w:t>
      </w:r>
    </w:p>
    <w:p>
      <w:pPr>
        <w:pStyle w:val="Normal"/>
        <w:bidi w:val="0"/>
        <w:jc w:val="both"/>
        <w:rPr>
          <w:sz w:val="24"/>
          <w:szCs w:val="24"/>
        </w:rPr>
      </w:pPr>
      <w:r>
        <w:rPr>
          <w:b w:val="false"/>
          <w:bCs w:val="false"/>
          <w:sz w:val="24"/>
          <w:szCs w:val="24"/>
        </w:rPr>
        <w:t>26/11/2021: Public employers must require employees to present a corona certificate when they physically show up at the workplaces.</w:t>
      </w:r>
    </w:p>
    <w:p>
      <w:pPr>
        <w:pStyle w:val="Normal"/>
        <w:bidi w:val="0"/>
        <w:jc w:val="both"/>
        <w:rPr>
          <w:sz w:val="24"/>
          <w:szCs w:val="24"/>
        </w:rPr>
      </w:pPr>
      <w:r>
        <w:rPr>
          <w:b w:val="false"/>
          <w:bCs w:val="false"/>
          <w:sz w:val="24"/>
          <w:szCs w:val="24"/>
        </w:rPr>
        <w:t>29/11/2021: Persons aged 15 or over must show corona certificates to gain access to rooms with more than 100 spectators and locations with more than 1,000 spectators. In addition, the requirement for showing corona certificates is being extended to higher education, including higher artistic education.</w:t>
      </w:r>
    </w:p>
    <w:p>
      <w:pPr>
        <w:pStyle w:val="Normal"/>
        <w:bidi w:val="0"/>
        <w:jc w:val="both"/>
        <w:rPr>
          <w:b w:val="false"/>
          <w:b w:val="false"/>
          <w:bCs w:val="false"/>
        </w:rPr>
      </w:pPr>
      <w:r>
        <w:rPr>
          <w:sz w:val="20"/>
        </w:rPr>
      </w:r>
    </w:p>
    <w:p>
      <w:pPr>
        <w:pStyle w:val="Normal"/>
        <w:bidi w:val="0"/>
        <w:jc w:val="both"/>
        <w:rPr>
          <w:b w:val="false"/>
          <w:b w:val="false"/>
          <w:bCs w:val="false"/>
        </w:rPr>
      </w:pPr>
      <w:r>
        <w:rPr>
          <w:sz w:val="20"/>
        </w:rPr>
      </w:r>
    </w:p>
    <w:p>
      <w:pPr>
        <w:pStyle w:val="Normal"/>
        <w:bidi w:val="0"/>
        <w:jc w:val="both"/>
        <w:rPr>
          <w:sz w:val="24"/>
          <w:szCs w:val="24"/>
        </w:rPr>
      </w:pPr>
      <w:r>
        <w:rPr>
          <w:b w:val="false"/>
          <w:bCs w:val="false"/>
          <w:sz w:val="24"/>
          <w:szCs w:val="24"/>
        </w:rPr>
        <w:t>Germany:</w:t>
      </w:r>
    </w:p>
    <w:p>
      <w:pPr>
        <w:pStyle w:val="Normal"/>
        <w:bidi w:val="0"/>
        <w:jc w:val="both"/>
        <w:rPr/>
      </w:pPr>
      <w:r>
        <w:rPr>
          <w:b w:val="false"/>
          <w:bCs w:val="false"/>
          <w:sz w:val="24"/>
          <w:szCs w:val="24"/>
        </w:rPr>
        <w:t>09/05/2021:</w:t>
      </w:r>
      <w:r>
        <w:rPr>
          <w:b w:val="false"/>
          <w:bCs w:val="false"/>
          <w:sz w:val="24"/>
          <w:szCs w:val="24"/>
        </w:rPr>
        <w:t xml:space="preserve"> vaccinated individuals are exempt from different NPIs (i.e. contact restrictions, curfew, mandatory quarantine, contactless individual sport alone and they do not need a negative test proof to do shopping). </w:t>
      </w:r>
    </w:p>
    <w:p>
      <w:pPr>
        <w:pStyle w:val="Normal"/>
        <w:bidi w:val="0"/>
        <w:jc w:val="both"/>
        <w:rPr>
          <w:sz w:val="24"/>
          <w:szCs w:val="24"/>
        </w:rPr>
      </w:pPr>
      <w:r>
        <w:rPr>
          <w:b w:val="false"/>
          <w:bCs w:val="false"/>
          <w:sz w:val="24"/>
          <w:szCs w:val="24"/>
        </w:rPr>
        <w:t>18/11/</w:t>
      </w:r>
      <w:r>
        <w:rPr>
          <w:b w:val="false"/>
          <w:bCs w:val="false"/>
          <w:sz w:val="24"/>
          <w:szCs w:val="24"/>
        </w:rPr>
        <w:t>2021:</w:t>
      </w:r>
      <w:r>
        <w:rPr>
          <w:b w:val="false"/>
          <w:bCs w:val="false"/>
          <w:sz w:val="24"/>
          <w:szCs w:val="24"/>
        </w:rPr>
        <w:t xml:space="preserve"> </w:t>
      </w:r>
      <w:r>
        <w:rPr>
          <w:b w:val="false"/>
          <w:bCs w:val="false"/>
          <w:sz w:val="24"/>
          <w:szCs w:val="24"/>
        </w:rPr>
        <w:t xml:space="preserve">3G rule is introduced in local public transport . If passengers have not been vaccinated or have recovered, they must provide proof of a negative corona rapid test. The test must have been performed within 24 hours before the start of the journey. </w:t>
      </w:r>
    </w:p>
    <w:p>
      <w:pPr>
        <w:pStyle w:val="Normal"/>
        <w:bidi w:val="0"/>
        <w:jc w:val="both"/>
        <w:rPr>
          <w:sz w:val="24"/>
          <w:szCs w:val="24"/>
        </w:rPr>
      </w:pPr>
      <w:r>
        <w:rPr>
          <w:b w:val="false"/>
          <w:bCs w:val="false"/>
          <w:sz w:val="24"/>
          <w:szCs w:val="24"/>
        </w:rPr>
        <w:t>2/12/</w:t>
      </w:r>
      <w:r>
        <w:rPr>
          <w:b w:val="false"/>
          <w:bCs w:val="false"/>
          <w:sz w:val="24"/>
          <w:szCs w:val="24"/>
        </w:rPr>
        <w:t>2021:</w:t>
      </w:r>
      <w:r>
        <w:rPr>
          <w:b w:val="false"/>
          <w:bCs w:val="false"/>
          <w:sz w:val="24"/>
          <w:szCs w:val="24"/>
        </w:rPr>
        <w:t xml:space="preserve"> </w:t>
      </w:r>
      <w:r>
        <w:rPr>
          <w:b w:val="false"/>
          <w:bCs w:val="false"/>
          <w:sz w:val="24"/>
          <w:szCs w:val="24"/>
        </w:rPr>
        <w:t>Private gatherings in public or private spaces attended by non-vaccinated and non-recovered people should be limited to one household as well as a maximum of two people from another household.</w:t>
      </w:r>
      <w:r>
        <w:rPr>
          <w:b w:val="false"/>
          <w:bCs w:val="false"/>
          <w:sz w:val="24"/>
          <w:szCs w:val="24"/>
        </w:rPr>
        <w:t xml:space="preserve"> </w:t>
      </w:r>
      <w:r>
        <w:rPr>
          <w:b w:val="false"/>
          <w:bCs w:val="false"/>
          <w:sz w:val="24"/>
          <w:szCs w:val="24"/>
        </w:rPr>
        <w:t xml:space="preserve">Unvaccinated people lockdown. </w:t>
      </w:r>
      <w:r>
        <w:rPr>
          <w:b w:val="false"/>
          <w:bCs w:val="false"/>
          <w:sz w:val="24"/>
          <w:szCs w:val="24"/>
        </w:rPr>
        <w:t>Only those who have been vaccinated or recently recovered from Covid will be allowed in restaurants, cinemas, leisure facilities and many shops.</w:t>
      </w:r>
    </w:p>
    <w:p>
      <w:pPr>
        <w:pStyle w:val="Normal"/>
        <w:bidi w:val="0"/>
        <w:jc w:val="both"/>
        <w:rPr>
          <w:b w:val="false"/>
          <w:b w:val="false"/>
          <w:bCs w:val="false"/>
        </w:rPr>
      </w:pPr>
      <w:r>
        <w:rPr>
          <w:sz w:val="24"/>
          <w:szCs w:val="24"/>
        </w:rPr>
      </w:r>
    </w:p>
    <w:p>
      <w:pPr>
        <w:pStyle w:val="Normal"/>
        <w:bidi w:val="0"/>
        <w:jc w:val="both"/>
        <w:rPr>
          <w:sz w:val="24"/>
          <w:szCs w:val="24"/>
        </w:rPr>
      </w:pPr>
      <w:r>
        <w:rPr>
          <w:b w:val="false"/>
          <w:bCs w:val="false"/>
          <w:sz w:val="24"/>
          <w:szCs w:val="24"/>
        </w:rPr>
        <w:t>Catalonia:</w:t>
      </w:r>
    </w:p>
    <w:p>
      <w:pPr>
        <w:pStyle w:val="Normal"/>
        <w:bidi w:val="0"/>
        <w:jc w:val="both"/>
        <w:rPr>
          <w:sz w:val="24"/>
          <w:szCs w:val="24"/>
        </w:rPr>
      </w:pPr>
      <w:r>
        <w:rPr>
          <w:b w:val="false"/>
          <w:bCs w:val="false"/>
          <w:sz w:val="24"/>
          <w:szCs w:val="24"/>
        </w:rPr>
        <w:t>15/10/2021: until 05:00 on weekdays and until 06:00 on weekends. The premises will have to require the COVID certificate, PCR or a negative antigen test done 48 or 72 hours before to enter, in order to function with a capacity of 70% with dance floors</w:t>
      </w:r>
    </w:p>
    <w:p>
      <w:pPr>
        <w:pStyle w:val="Normal"/>
        <w:bidi w:val="0"/>
        <w:jc w:val="both"/>
        <w:rPr>
          <w:sz w:val="24"/>
          <w:szCs w:val="24"/>
        </w:rPr>
      </w:pPr>
      <w:r>
        <w:rPr>
          <w:b w:val="false"/>
          <w:bCs w:val="false"/>
          <w:sz w:val="24"/>
          <w:szCs w:val="24"/>
        </w:rPr>
        <w:t>04/11/2021: COVID certificate necessary to access the entertainment premises</w:t>
      </w:r>
    </w:p>
    <w:p>
      <w:pPr>
        <w:pStyle w:val="Normal"/>
        <w:bidi w:val="0"/>
        <w:jc w:val="both"/>
        <w:rPr>
          <w:sz w:val="24"/>
          <w:szCs w:val="24"/>
        </w:rPr>
      </w:pPr>
      <w:r>
        <w:rPr>
          <w:b w:val="false"/>
          <w:bCs w:val="false"/>
          <w:sz w:val="24"/>
          <w:szCs w:val="24"/>
        </w:rPr>
        <w:t xml:space="preserve">25/11/2021: COVID passport: Mandatory to present it at nightlife venues, inside bars and restaurants, gyms and sports centers, residences for the elderly, indoor standing music festivals and celebrations in hotels and restaurants where dancing is done indoors. </w:t>
      </w:r>
    </w:p>
    <w:p>
      <w:pPr>
        <w:pStyle w:val="Normal"/>
        <w:bidi w:val="0"/>
        <w:jc w:val="both"/>
        <w:rPr>
          <w:b w:val="false"/>
          <w:b w:val="false"/>
          <w:bCs w:val="false"/>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2</Pages>
  <Words>713</Words>
  <Characters>4045</Characters>
  <CharactersWithSpaces>4720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2021-12-15T10:20:14Z</dcterms:created>
  <dc:creator/>
  <dc:description/>
  <dc:language>en-GB</dc:language>
  <cp:lastModifiedBy/>
  <dcterms:modified xsi:type="dcterms:W3CDTF">2021-12-15T11:40:30Z</dcterms:modified>
  <cp:revision>1</cp:revision>
  <dc:subject/>
  <dc:title/>
</cp:coreProperties>
</file>