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D2" w:rsidRPr="001D53D2" w:rsidRDefault="001D53D2" w:rsidP="001D53D2">
      <w:pPr>
        <w:pStyle w:val="a3"/>
        <w:wordWrap/>
        <w:jc w:val="center"/>
        <w:rPr>
          <w:sz w:val="44"/>
          <w:szCs w:val="44"/>
        </w:rPr>
      </w:pPr>
      <w:r w:rsidRPr="001D53D2">
        <w:rPr>
          <w:rFonts w:ascii="맑은 고딕" w:eastAsia="맑은 고딕" w:hAnsi="맑은 고딕" w:hint="eastAsia"/>
          <w:b/>
          <w:bCs/>
          <w:sz w:val="44"/>
          <w:szCs w:val="44"/>
        </w:rPr>
        <w:t>Manual</w:t>
      </w:r>
    </w:p>
    <w:p w:rsidR="001D53D2" w:rsidRDefault="001D53D2" w:rsidP="001D53D2">
      <w:pPr>
        <w:pStyle w:val="a3"/>
        <w:wordWrap/>
        <w:ind w:right="200" w:firstLine="800"/>
        <w:jc w:val="right"/>
      </w:pPr>
      <w:r>
        <w:rPr>
          <w:rFonts w:ascii="맑은 고딕" w:eastAsia="맑은 고딕" w:hAnsi="맑은 고딕" w:hint="eastAsia"/>
        </w:rPr>
        <w:t>2014150031</w:t>
      </w:r>
      <w:r>
        <w:rPr>
          <w:rFonts w:ascii="맑은 고딕" w:eastAsia="맑은 고딕" w:hAnsi="맑은 고딕" w:hint="eastAsia"/>
        </w:rPr>
        <w:t xml:space="preserve"> </w:t>
      </w:r>
      <w:r w:rsidR="002C2465">
        <w:rPr>
          <w:rFonts w:ascii="맑은 고딕" w:eastAsia="맑은 고딕" w:hAnsi="맑은 고딕" w:hint="eastAsia"/>
        </w:rPr>
        <w:t>김민강</w:t>
      </w:r>
    </w:p>
    <w:p w:rsidR="001D53D2" w:rsidRPr="008A6C80" w:rsidRDefault="001D53D2" w:rsidP="008A6C80">
      <w:pPr>
        <w:pStyle w:val="a3"/>
        <w:numPr>
          <w:ilvl w:val="0"/>
          <w:numId w:val="1"/>
        </w:numPr>
        <w:spacing w:line="276" w:lineRule="auto"/>
        <w:rPr>
          <w:b/>
        </w:rPr>
      </w:pPr>
      <w:r w:rsidRPr="008A6C80">
        <w:rPr>
          <w:rFonts w:ascii="맑은 고딕" w:eastAsia="맑은 고딕" w:hAnsi="맑은 고딕" w:hint="eastAsia"/>
          <w:b/>
        </w:rPr>
        <w:t>목적</w:t>
      </w:r>
    </w:p>
    <w:p w:rsidR="001D53D2" w:rsidRDefault="001D53D2" w:rsidP="008A6C80">
      <w:pPr>
        <w:pStyle w:val="a3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한 번에 한 단어를 tweet하는 시스템에서 데이터 파일을 이용하여 의미가 있는 자료를 만들고 볼 수 있다.</w:t>
      </w:r>
    </w:p>
    <w:p w:rsidR="008A6C80" w:rsidRPr="008A6C80" w:rsidRDefault="008A6C80" w:rsidP="008A6C80">
      <w:pPr>
        <w:pStyle w:val="a3"/>
        <w:spacing w:line="276" w:lineRule="auto"/>
        <w:rPr>
          <w:rFonts w:ascii="맑은 고딕" w:eastAsia="맑은 고딕" w:hAnsi="맑은 고딕"/>
        </w:rPr>
      </w:pPr>
    </w:p>
    <w:p w:rsidR="001D53D2" w:rsidRPr="008A6C80" w:rsidRDefault="001D53D2" w:rsidP="008A6C80">
      <w:pPr>
        <w:pStyle w:val="a3"/>
        <w:numPr>
          <w:ilvl w:val="0"/>
          <w:numId w:val="1"/>
        </w:numPr>
        <w:spacing w:line="276" w:lineRule="auto"/>
        <w:rPr>
          <w:b/>
        </w:rPr>
      </w:pPr>
      <w:r w:rsidRPr="008A6C80">
        <w:rPr>
          <w:rFonts w:ascii="맑은 고딕" w:eastAsia="맑은 고딕" w:hAnsi="맑은 고딕" w:hint="eastAsia"/>
          <w:b/>
        </w:rPr>
        <w:t>구성</w:t>
      </w:r>
    </w:p>
    <w:p w:rsidR="001D53D2" w:rsidRDefault="001D53D2" w:rsidP="008A6C80">
      <w:pPr>
        <w:pStyle w:val="a3"/>
        <w:spacing w:line="276" w:lineRule="auto"/>
      </w:pPr>
      <w:r>
        <w:rPr>
          <w:rFonts w:ascii="맑은 고딕" w:eastAsia="맑은 고딕" w:hAnsi="맑은 고딕" w:hint="eastAsia"/>
        </w:rPr>
        <w:t>3</w:t>
      </w:r>
      <w:r w:rsidR="00EF52E0">
        <w:rPr>
          <w:rFonts w:ascii="맑은 고딕" w:eastAsia="맑은 고딕" w:hAnsi="맑은 고딕" w:hint="eastAsia"/>
        </w:rPr>
        <w:t>개의</w:t>
      </w:r>
      <w:r>
        <w:rPr>
          <w:rFonts w:ascii="맑은 고딕" w:eastAsia="맑은 고딕" w:hAnsi="맑은 고딕" w:hint="eastAsia"/>
        </w:rPr>
        <w:t xml:space="preserve"> 데이터 파일 사용자 정보, 사용자간 친구관계, 사용자별 tweet정보가 필요하다. 사용자 정보는 사용자 고유 번호, 사용자 등록 시간, 사용자 id 순으로 적혀 있으며 </w:t>
      </w:r>
      <w:proofErr w:type="gramStart"/>
      <w:r>
        <w:rPr>
          <w:rFonts w:ascii="맑은 고딕" w:eastAsia="맑은 고딕" w:hAnsi="맑은 고딕" w:hint="eastAsia"/>
        </w:rPr>
        <w:t>사용자는  띄기로</w:t>
      </w:r>
      <w:proofErr w:type="gramEnd"/>
      <w:r>
        <w:rPr>
          <w:rFonts w:ascii="맑은 고딕" w:eastAsia="맑은 고딕" w:hAnsi="맑은 고딕" w:hint="eastAsia"/>
        </w:rPr>
        <w:t xml:space="preserve"> 구분한다. 사용자간 친구관계는 윗줄에 있는 사용자 고유번호가 아랫줄에 있는 사용자 고유 번호를 following하며 역시 한 줄 띄기로 친구관계를 구분한다. 사용자별 tweet정보는 사용자 고유 번호, tweet한 시간, tweet한 순으로 적혀 있으며 마찬가지로 한 줄 띄기로 구분한다.</w:t>
      </w:r>
    </w:p>
    <w:p w:rsidR="001D53D2" w:rsidRDefault="001D53D2" w:rsidP="008A6C80">
      <w:pPr>
        <w:pStyle w:val="a3"/>
        <w:spacing w:line="276" w:lineRule="auto"/>
      </w:pPr>
      <w:bookmarkStart w:id="0" w:name="_GoBack"/>
      <w:bookmarkEnd w:id="0"/>
    </w:p>
    <w:p w:rsidR="001D53D2" w:rsidRPr="008A6C80" w:rsidRDefault="00060BE7" w:rsidP="008A6C80">
      <w:pPr>
        <w:pStyle w:val="a3"/>
        <w:numPr>
          <w:ilvl w:val="0"/>
          <w:numId w:val="1"/>
        </w:numPr>
        <w:spacing w:line="276" w:lineRule="auto"/>
        <w:rPr>
          <w:b/>
        </w:rPr>
      </w:pPr>
      <w:r>
        <w:rPr>
          <w:rFonts w:ascii="맑은 고딕" w:eastAsia="맑은 고딕" w:hAnsi="맑은 고딕" w:hint="eastAsia"/>
          <w:b/>
        </w:rPr>
        <w:t>사용 방법</w:t>
      </w:r>
    </w:p>
    <w:p w:rsidR="001D53D2" w:rsidRDefault="001D53D2" w:rsidP="008A6C80">
      <w:pPr>
        <w:pStyle w:val="a3"/>
        <w:spacing w:line="276" w:lineRule="auto"/>
      </w:pPr>
      <w:r>
        <w:rPr>
          <w:rFonts w:ascii="맑은 고딕" w:eastAsia="맑은 고딕" w:hAnsi="맑은 고딕" w:hint="eastAsia"/>
        </w:rPr>
        <w:t>이 프로그램에는 총 10가지의 기능이 있으며 0~9, 99를 입력할 수 있다.</w:t>
      </w:r>
    </w:p>
    <w:p w:rsidR="00EF52E0" w:rsidRDefault="001D53D2" w:rsidP="008A6C80">
      <w:pPr>
        <w:pStyle w:val="a3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0을 입력하면 3가지의 데이터 파일을 읽고, 총 사용자 수, 총 친구관계 기록 수, 총 tweet 수를 알 수 있다.</w:t>
      </w:r>
    </w:p>
    <w:p w:rsidR="00EF52E0" w:rsidRDefault="001D53D2" w:rsidP="00EF52E0">
      <w:pPr>
        <w:pStyle w:val="a3"/>
        <w:spacing w:line="276" w:lineRule="auto"/>
        <w:ind w:left="200" w:hangingChars="100" w:hanging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1을 입력하면 사용자의 평균 친구 수</w:t>
      </w:r>
      <w:r w:rsidR="00EF52E0">
        <w:rPr>
          <w:rFonts w:ascii="맑은 고딕" w:eastAsia="맑은 고딕" w:hAnsi="맑은 고딕" w:hint="eastAsia"/>
        </w:rPr>
        <w:t>, 가장 많은 혹은 적은 친구를 가진 사용자의 친구 수,</w:t>
      </w:r>
      <w:r>
        <w:rPr>
          <w:rFonts w:ascii="맑은 고딕" w:eastAsia="맑은 고딕" w:hAnsi="맑은 고딕" w:hint="eastAsia"/>
        </w:rPr>
        <w:t xml:space="preserve"> 사용자 당 평균 tweet수, 사용자 중 가장 적은 혹은 많은 tweet 수를 보여준다. </w:t>
      </w:r>
    </w:p>
    <w:p w:rsidR="00EF52E0" w:rsidRDefault="001D53D2" w:rsidP="00EF52E0">
      <w:pPr>
        <w:pStyle w:val="a3"/>
        <w:spacing w:line="276" w:lineRule="auto"/>
        <w:ind w:left="200" w:hangingChars="100" w:hanging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2를 입력하면 가장 많이 tweet된 단어 5개를 </w:t>
      </w:r>
      <w:r w:rsidR="00EF52E0">
        <w:rPr>
          <w:rFonts w:ascii="맑은 고딕" w:eastAsia="맑은 고딕" w:hAnsi="맑은 고딕" w:hint="eastAsia"/>
        </w:rPr>
        <w:t>보여준다.</w:t>
      </w:r>
    </w:p>
    <w:p w:rsidR="001D53D2" w:rsidRPr="00EF52E0" w:rsidRDefault="001D53D2" w:rsidP="00EF52E0">
      <w:pPr>
        <w:pStyle w:val="a3"/>
        <w:spacing w:line="276" w:lineRule="auto"/>
        <w:ind w:left="200" w:hangingChars="100" w:hanging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3을 입력하면 가장 많이 tweet을 한 5명의 사용자를 보여준다.</w:t>
      </w:r>
    </w:p>
    <w:p w:rsidR="00EF52E0" w:rsidRDefault="001D53D2" w:rsidP="008A6C80">
      <w:pPr>
        <w:pStyle w:val="a3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4를 입력하고, 특정 단어를 입력하면 입력한 단어를 tweet한 사용자를 보여준다.</w:t>
      </w:r>
    </w:p>
    <w:p w:rsidR="001D53D2" w:rsidRDefault="001D53D2" w:rsidP="008A6C80">
      <w:pPr>
        <w:pStyle w:val="a3"/>
        <w:spacing w:line="276" w:lineRule="auto"/>
      </w:pPr>
      <w:r>
        <w:rPr>
          <w:rFonts w:ascii="맑은 고딕" w:eastAsia="맑은 고딕" w:hAnsi="맑은 고딕" w:hint="eastAsia"/>
        </w:rPr>
        <w:t>5를 입력하면 4에서 입력해 나온 사용자와 친구인 사람들을 보여준다.</w:t>
      </w:r>
    </w:p>
    <w:p w:rsidR="00EF52E0" w:rsidRDefault="001D53D2" w:rsidP="008A6C80">
      <w:pPr>
        <w:pStyle w:val="a3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6을 입력하고, 특정단어를 입력하면 입력한 단어를 데이터에서 삭제한다. </w:t>
      </w:r>
    </w:p>
    <w:p w:rsidR="001D53D2" w:rsidRDefault="001D53D2" w:rsidP="008A6C80">
      <w:pPr>
        <w:pStyle w:val="a3"/>
        <w:spacing w:line="276" w:lineRule="auto"/>
      </w:pPr>
      <w:r>
        <w:rPr>
          <w:rFonts w:ascii="맑은 고딕" w:eastAsia="맑은 고딕" w:hAnsi="맑은 고딕" w:hint="eastAsia"/>
        </w:rPr>
        <w:t>7을 입력하고, 특정 단어를 입력하면 입력한 단어를 tweet한 사용자를 데이터에서 삭제한다.</w:t>
      </w:r>
    </w:p>
    <w:p w:rsidR="00EF52E0" w:rsidRDefault="001D53D2" w:rsidP="00EF52E0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8을 입력하면 </w:t>
      </w:r>
      <w:r w:rsidR="00EF52E0">
        <w:rPr>
          <w:rFonts w:ascii="맑은 고딕" w:eastAsia="맑은 고딕" w:hAnsi="맑은 고딕" w:hint="eastAsia"/>
        </w:rPr>
        <w:t>서로 연결된 관계가</w:t>
      </w:r>
      <w:r>
        <w:rPr>
          <w:rFonts w:ascii="맑은 고딕" w:eastAsia="맑은 고딕" w:hAnsi="맑은 고딕" w:hint="eastAsia"/>
        </w:rPr>
        <w:t xml:space="preserve"> </w:t>
      </w:r>
      <w:r w:rsidR="00EF52E0">
        <w:rPr>
          <w:rFonts w:ascii="맑은 고딕" w:eastAsia="맑은 고딕" w:hAnsi="맑은 고딕"/>
        </w:rPr>
        <w:t>cycle</w:t>
      </w:r>
      <w:r w:rsidR="00EF52E0">
        <w:rPr>
          <w:rFonts w:ascii="맑은 고딕" w:eastAsia="맑은 고딕" w:hAnsi="맑은 고딕" w:hint="eastAsia"/>
        </w:rPr>
        <w:t xml:space="preserve">을 만드는 </w:t>
      </w:r>
      <w:r>
        <w:rPr>
          <w:rFonts w:ascii="맑은 고딕" w:eastAsia="맑은 고딕" w:hAnsi="맑은 고딕" w:hint="eastAsia"/>
        </w:rPr>
        <w:t xml:space="preserve">사용자들을 보여준다. </w:t>
      </w:r>
    </w:p>
    <w:p w:rsidR="001D53D2" w:rsidRDefault="001D53D2" w:rsidP="00EF52E0">
      <w:pPr>
        <w:pStyle w:val="a3"/>
        <w:spacing w:line="240" w:lineRule="auto"/>
      </w:pPr>
      <w:r>
        <w:rPr>
          <w:rFonts w:ascii="맑은 고딕" w:eastAsia="맑은 고딕" w:hAnsi="맑은 고딕" w:hint="eastAsia"/>
        </w:rPr>
        <w:t>9를 입력하고, 특정 사용자 id 두 명을</w:t>
      </w:r>
      <w:r w:rsidR="008A6C8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입력하면 입력한 사용자들 사이의 가장 빠른 경로를 보여준다.</w:t>
      </w:r>
    </w:p>
    <w:p w:rsidR="00134CFD" w:rsidRDefault="001D53D2" w:rsidP="00EF52E0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99를 입력하면 프로그램을 종료한</w:t>
      </w:r>
      <w:r w:rsidR="00134CFD">
        <w:rPr>
          <w:rFonts w:ascii="맑은 고딕" w:eastAsia="맑은 고딕" w:hAnsi="맑은 고딕" w:hint="eastAsia"/>
        </w:rPr>
        <w:t>.</w:t>
      </w:r>
    </w:p>
    <w:p w:rsidR="001D53D2" w:rsidRDefault="00134CFD" w:rsidP="00EF52E0">
      <w:pPr>
        <w:pStyle w:val="a3"/>
        <w:spacing w:line="240" w:lineRule="auto"/>
      </w:pPr>
      <w:r>
        <w:rPr>
          <w:rFonts w:ascii="맑은 고딕" w:eastAsia="맑은 고딕" w:hAnsi="맑은 고딕" w:hint="eastAsia"/>
        </w:rPr>
        <w:t>이 외의 수를 입력 시에는 에러 메시지가 뜬다</w:t>
      </w:r>
      <w:r w:rsidR="001D53D2">
        <w:rPr>
          <w:rFonts w:ascii="맑은 고딕" w:eastAsia="맑은 고딕" w:hAnsi="맑은 고딕" w:hint="eastAsia"/>
        </w:rPr>
        <w:t xml:space="preserve">. </w:t>
      </w:r>
    </w:p>
    <w:p w:rsidR="001D53D2" w:rsidRDefault="001D53D2" w:rsidP="001D53D2">
      <w:pPr>
        <w:pStyle w:val="a3"/>
        <w:shd w:val="clear" w:color="auto" w:fill="FFFFFF"/>
        <w:rPr>
          <w:rFonts w:hint="eastAsia"/>
        </w:rPr>
      </w:pPr>
    </w:p>
    <w:p w:rsidR="00552253" w:rsidRPr="001D53D2" w:rsidRDefault="00552253"/>
    <w:sectPr w:rsidR="00552253" w:rsidRPr="001D5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7CF"/>
    <w:multiLevelType w:val="multilevel"/>
    <w:tmpl w:val="CED8EB80"/>
    <w:lvl w:ilvl="0">
      <w:start w:val="1"/>
      <w:numFmt w:val="decimal"/>
      <w:suff w:val="space"/>
      <w:lvlText w:val="%1."/>
      <w:lvlJc w:val="left"/>
      <w:pPr>
        <w:ind w:left="0" w:firstLine="0"/>
      </w:pPr>
      <w:rPr>
        <w:b w:val="0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D2"/>
    <w:rsid w:val="00060BE7"/>
    <w:rsid w:val="00134CFD"/>
    <w:rsid w:val="001D53D2"/>
    <w:rsid w:val="002C2465"/>
    <w:rsid w:val="00552253"/>
    <w:rsid w:val="008A6C80"/>
    <w:rsid w:val="00E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54D"/>
  <w15:chartTrackingRefBased/>
  <w15:docId w15:val="{B15AC22B-0093-4251-9971-F6CADF6B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D53D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김민강</dc:creator>
  <cp:keywords/>
  <dc:description/>
  <cp:lastModifiedBy>김민강</cp:lastModifiedBy>
  <cp:revision>4</cp:revision>
  <dcterms:created xsi:type="dcterms:W3CDTF">2016-06-25T10:47:00Z</dcterms:created>
  <dcterms:modified xsi:type="dcterms:W3CDTF">2016-06-25T11:16:00Z</dcterms:modified>
</cp:coreProperties>
</file>