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198B" w14:textId="77777777" w:rsidR="00162DAF" w:rsidRPr="00046F2B" w:rsidRDefault="00162DAF" w:rsidP="00162DAF">
      <w:pPr>
        <w:rPr>
          <w:b/>
          <w:bCs/>
          <w:sz w:val="32"/>
          <w:szCs w:val="32"/>
        </w:rPr>
      </w:pPr>
      <w:r w:rsidRPr="00046F2B">
        <w:rPr>
          <w:rFonts w:hint="eastAsia"/>
          <w:b/>
          <w:bCs/>
          <w:sz w:val="32"/>
          <w:szCs w:val="32"/>
        </w:rPr>
        <w:t>2306008</w:t>
      </w:r>
      <w:r w:rsidRPr="00046F2B">
        <w:rPr>
          <w:b/>
          <w:bCs/>
          <w:sz w:val="32"/>
          <w:szCs w:val="32"/>
        </w:rPr>
        <w:t xml:space="preserve"> </w:t>
      </w:r>
      <w:r w:rsidRPr="00046F2B">
        <w:rPr>
          <w:rFonts w:hint="eastAsia"/>
          <w:b/>
          <w:bCs/>
          <w:sz w:val="32"/>
          <w:szCs w:val="32"/>
        </w:rPr>
        <w:t>김명훈 프로젝트 계획서</w:t>
      </w:r>
    </w:p>
    <w:p w14:paraId="76B1F310" w14:textId="77777777" w:rsidR="00162DAF" w:rsidRPr="00046F2B" w:rsidRDefault="00162DAF" w:rsidP="00162DAF">
      <w:pPr>
        <w:rPr>
          <w:b/>
          <w:bCs/>
          <w:sz w:val="36"/>
          <w:szCs w:val="40"/>
        </w:rPr>
      </w:pPr>
      <w:r w:rsidRPr="00046F2B">
        <w:rPr>
          <w:rFonts w:hint="eastAsia"/>
          <w:b/>
          <w:bCs/>
          <w:sz w:val="24"/>
          <w:szCs w:val="40"/>
        </w:rPr>
        <w:t>참여자:</w:t>
      </w:r>
      <w:r w:rsidRPr="00046F2B">
        <w:rPr>
          <w:b/>
          <w:bCs/>
          <w:sz w:val="24"/>
          <w:szCs w:val="40"/>
        </w:rPr>
        <w:t xml:space="preserve"> 236008 </w:t>
      </w:r>
      <w:r w:rsidRPr="00046F2B">
        <w:rPr>
          <w:rFonts w:hint="eastAsia"/>
          <w:b/>
          <w:bCs/>
          <w:sz w:val="24"/>
          <w:szCs w:val="40"/>
        </w:rPr>
        <w:t>김명훈, 21061</w:t>
      </w:r>
      <w:r w:rsidRPr="00046F2B">
        <w:rPr>
          <w:b/>
          <w:bCs/>
          <w:sz w:val="24"/>
          <w:szCs w:val="40"/>
        </w:rPr>
        <w:t>1</w:t>
      </w:r>
      <w:r w:rsidRPr="00046F2B">
        <w:rPr>
          <w:rFonts w:hint="eastAsia"/>
          <w:b/>
          <w:bCs/>
          <w:sz w:val="24"/>
          <w:szCs w:val="40"/>
        </w:rPr>
        <w:t>7</w:t>
      </w:r>
      <w:r w:rsidRPr="00046F2B">
        <w:rPr>
          <w:b/>
          <w:bCs/>
          <w:sz w:val="24"/>
          <w:szCs w:val="40"/>
        </w:rPr>
        <w:t xml:space="preserve"> </w:t>
      </w:r>
      <w:r w:rsidRPr="00046F2B">
        <w:rPr>
          <w:rFonts w:hint="eastAsia"/>
          <w:b/>
          <w:bCs/>
          <w:sz w:val="24"/>
          <w:szCs w:val="40"/>
        </w:rPr>
        <w:t>김태연, 2306007 김수혁</w:t>
      </w:r>
      <w:r w:rsidRPr="00046F2B">
        <w:rPr>
          <w:rFonts w:hint="eastAsia"/>
          <w:b/>
          <w:bCs/>
          <w:sz w:val="36"/>
          <w:szCs w:val="40"/>
        </w:rPr>
        <w:t xml:space="preserve"> </w:t>
      </w:r>
    </w:p>
    <w:p w14:paraId="23C69989" w14:textId="77777777" w:rsidR="004A67C0" w:rsidRPr="00046F2B" w:rsidRDefault="004A67C0" w:rsidP="00162DAF">
      <w:pPr>
        <w:rPr>
          <w:b/>
          <w:bCs/>
          <w:sz w:val="32"/>
          <w:szCs w:val="32"/>
        </w:rPr>
      </w:pPr>
      <w:r w:rsidRPr="00046F2B">
        <w:rPr>
          <w:rFonts w:hint="eastAsia"/>
          <w:b/>
          <w:bCs/>
          <w:sz w:val="32"/>
          <w:szCs w:val="32"/>
        </w:rPr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 xml:space="preserve">1 </w:t>
            </w:r>
            <w:r w:rsidRPr="00046F2B">
              <w:rPr>
                <w:b/>
                <w:bCs/>
                <w:szCs w:val="22"/>
              </w:rPr>
              <w:t>개요</w:t>
            </w:r>
          </w:p>
          <w:p w14:paraId="534D683D" w14:textId="34CA8717" w:rsidR="00046F2B" w:rsidRPr="008E7C05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 w:rsidRPr="008E7C05">
              <w:rPr>
                <w:b/>
                <w:bCs/>
                <w:szCs w:val="22"/>
              </w:rPr>
              <w:t xml:space="preserve">프로젝트 개요 </w:t>
            </w:r>
          </w:p>
          <w:p w14:paraId="22E7E1B4" w14:textId="4E5B40C9" w:rsidR="008E7C05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프로젝트 동기</w:t>
            </w:r>
          </w:p>
          <w:p w14:paraId="5F9D4A25" w14:textId="2AD9ADA7" w:rsidR="002042BF" w:rsidRPr="008E7C05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프로젝트로 인한 효과</w:t>
            </w:r>
          </w:p>
          <w:p w14:paraId="5BA4D5BC" w14:textId="16AF061C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1.</w:t>
            </w:r>
            <w:r w:rsidR="002042BF">
              <w:rPr>
                <w:rFonts w:hint="eastAsia"/>
                <w:b/>
                <w:bCs/>
                <w:szCs w:val="22"/>
              </w:rPr>
              <w:t xml:space="preserve">4 </w:t>
            </w:r>
            <w:r w:rsidRPr="00046F2B">
              <w:rPr>
                <w:b/>
                <w:bCs/>
                <w:szCs w:val="22"/>
              </w:rPr>
              <w:t xml:space="preserve">프로젝트의 산출물 </w:t>
            </w:r>
          </w:p>
          <w:p w14:paraId="2024DFE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2 자원 및 일정 예측 </w:t>
            </w:r>
          </w:p>
          <w:p w14:paraId="41AEE42E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2.1 자원</w:t>
            </w:r>
            <w:r w:rsidRPr="00046F2B">
              <w:rPr>
                <w:rFonts w:hint="eastAsia"/>
                <w:b/>
                <w:bCs/>
                <w:szCs w:val="22"/>
              </w:rPr>
              <w:t xml:space="preserve"> </w:t>
            </w:r>
          </w:p>
          <w:p w14:paraId="6D74A02F" w14:textId="77777777" w:rsidR="00046F2B" w:rsidRPr="00046F2B" w:rsidRDefault="00046F2B" w:rsidP="00046F2B">
            <w:pPr>
              <w:ind w:firstLineChars="200" w:firstLine="440"/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>2.1</w:t>
            </w:r>
            <w:r w:rsidRPr="00046F2B">
              <w:rPr>
                <w:b/>
                <w:bCs/>
                <w:szCs w:val="22"/>
              </w:rPr>
              <w:t>.</w:t>
            </w:r>
            <w:r w:rsidRPr="00046F2B">
              <w:rPr>
                <w:rFonts w:hint="eastAsia"/>
                <w:b/>
                <w:bCs/>
                <w:szCs w:val="22"/>
              </w:rPr>
              <w:t>1</w:t>
            </w:r>
            <w:r w:rsidRPr="00046F2B">
              <w:rPr>
                <w:b/>
                <w:bCs/>
                <w:szCs w:val="22"/>
              </w:rPr>
              <w:t xml:space="preserve"> 인력 </w:t>
            </w:r>
          </w:p>
          <w:p w14:paraId="2E32255C" w14:textId="77777777" w:rsidR="00046F2B" w:rsidRPr="00046F2B" w:rsidRDefault="00046F2B" w:rsidP="00046F2B">
            <w:pPr>
              <w:ind w:firstLineChars="200" w:firstLine="440"/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>2</w:t>
            </w:r>
            <w:r w:rsidRPr="00046F2B">
              <w:rPr>
                <w:b/>
                <w:bCs/>
                <w:szCs w:val="22"/>
              </w:rPr>
              <w:t>.</w:t>
            </w:r>
            <w:r w:rsidRPr="00046F2B">
              <w:rPr>
                <w:rFonts w:hint="eastAsia"/>
                <w:b/>
                <w:bCs/>
                <w:szCs w:val="22"/>
              </w:rPr>
              <w:t>1.2</w:t>
            </w:r>
            <w:r w:rsidRPr="00046F2B">
              <w:rPr>
                <w:b/>
                <w:bCs/>
                <w:szCs w:val="22"/>
              </w:rPr>
              <w:t xml:space="preserve"> 비용 </w:t>
            </w:r>
          </w:p>
          <w:p w14:paraId="54CFFEAE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2.2 일정 </w:t>
            </w:r>
          </w:p>
          <w:p w14:paraId="4A6A4542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 조직 구성 및 인력 배치 </w:t>
            </w:r>
          </w:p>
          <w:p w14:paraId="69EFCBF7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3.1 조직 구성 </w:t>
            </w:r>
          </w:p>
          <w:p w14:paraId="2F70BE83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3.2 직무 기술 </w:t>
            </w:r>
          </w:p>
          <w:p w14:paraId="13498421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4 WBS </w:t>
            </w:r>
            <w:r w:rsidRPr="00046F2B">
              <w:rPr>
                <w:rFonts w:hint="eastAsia"/>
                <w:b/>
                <w:bCs/>
                <w:szCs w:val="22"/>
              </w:rPr>
              <w:t xml:space="preserve">차트 </w:t>
            </w:r>
          </w:p>
          <w:p w14:paraId="065EA5FB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 기술관리 방법 </w:t>
            </w:r>
          </w:p>
          <w:p w14:paraId="7812464D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5.1 변경 관리 </w:t>
            </w:r>
          </w:p>
          <w:p w14:paraId="701FFA0C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5.2 위험 관리 </w:t>
            </w:r>
          </w:p>
          <w:p w14:paraId="15C884CA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5.3 비용 및 진도</w:t>
            </w:r>
            <w:r w:rsidRPr="00046F2B">
              <w:rPr>
                <w:rFonts w:hint="eastAsia"/>
                <w:b/>
                <w:bCs/>
                <w:szCs w:val="22"/>
              </w:rPr>
              <w:t>관</w:t>
            </w:r>
            <w:r w:rsidRPr="00046F2B">
              <w:rPr>
                <w:b/>
                <w:bCs/>
                <w:szCs w:val="22"/>
              </w:rPr>
              <w:t>리</w:t>
            </w:r>
          </w:p>
          <w:p w14:paraId="489AF88C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5.4 문제점 해결 방안 </w:t>
            </w:r>
          </w:p>
          <w:p w14:paraId="7C3DF16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6 표준 및 개발 절차 </w:t>
            </w:r>
          </w:p>
          <w:p w14:paraId="56149B9A" w14:textId="77777777" w:rsidR="00046F2B" w:rsidRPr="00046F2B" w:rsidRDefault="00046F2B" w:rsidP="00046F2B">
            <w:pPr>
              <w:ind w:left="440" w:hangingChars="200" w:hanging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 검토 회의 </w:t>
            </w:r>
          </w:p>
          <w:p w14:paraId="6FA24FD0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7.1 </w:t>
            </w:r>
            <w:proofErr w:type="spellStart"/>
            <w:r w:rsidRPr="00046F2B">
              <w:rPr>
                <w:b/>
                <w:bCs/>
                <w:szCs w:val="22"/>
              </w:rPr>
              <w:t>검토회</w:t>
            </w:r>
            <w:proofErr w:type="spellEnd"/>
            <w:r w:rsidRPr="00046F2B">
              <w:rPr>
                <w:b/>
                <w:bCs/>
                <w:szCs w:val="22"/>
              </w:rPr>
              <w:t xml:space="preserve"> 일정 </w:t>
            </w:r>
          </w:p>
          <w:p w14:paraId="40DCDBD8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7.2 </w:t>
            </w:r>
            <w:proofErr w:type="spellStart"/>
            <w:r w:rsidRPr="00046F2B">
              <w:rPr>
                <w:b/>
                <w:bCs/>
                <w:szCs w:val="22"/>
              </w:rPr>
              <w:t>검토회</w:t>
            </w:r>
            <w:proofErr w:type="spellEnd"/>
            <w:r w:rsidRPr="00046F2B">
              <w:rPr>
                <w:b/>
                <w:bCs/>
                <w:szCs w:val="22"/>
              </w:rPr>
              <w:t xml:space="preserve"> 진행 방법 </w:t>
            </w:r>
          </w:p>
          <w:p w14:paraId="73EABBEA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7.3 </w:t>
            </w:r>
            <w:proofErr w:type="spellStart"/>
            <w:r w:rsidRPr="00046F2B">
              <w:rPr>
                <w:b/>
                <w:bCs/>
                <w:szCs w:val="22"/>
              </w:rPr>
              <w:t>검토회</w:t>
            </w:r>
            <w:proofErr w:type="spellEnd"/>
            <w:r w:rsidRPr="00046F2B">
              <w:rPr>
                <w:b/>
                <w:bCs/>
                <w:szCs w:val="22"/>
              </w:rPr>
              <w:t xml:space="preserve"> 후속 조치 </w:t>
            </w:r>
          </w:p>
          <w:p w14:paraId="0F380708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8 개발 환경</w:t>
            </w:r>
            <w:r w:rsidRPr="00046F2B">
              <w:rPr>
                <w:rFonts w:hint="eastAsia"/>
                <w:b/>
                <w:bCs/>
                <w:szCs w:val="22"/>
              </w:rPr>
              <w:t>(언어</w:t>
            </w:r>
            <w:r w:rsidRPr="00046F2B">
              <w:rPr>
                <w:b/>
                <w:bCs/>
                <w:szCs w:val="22"/>
              </w:rPr>
              <w:t xml:space="preserve">) </w:t>
            </w:r>
          </w:p>
          <w:p w14:paraId="73727DAB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9 성능 시험 방법 </w:t>
            </w:r>
          </w:p>
          <w:p w14:paraId="0A4BF911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10 문서화 </w:t>
            </w:r>
          </w:p>
          <w:p w14:paraId="1F9EC30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11 유지보수 </w:t>
            </w:r>
          </w:p>
          <w:p w14:paraId="28AD2383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046F2B">
              <w:rPr>
                <w:b/>
                <w:bCs/>
                <w:sz w:val="24"/>
              </w:rPr>
              <w:t>13 참고문헌 및 부록</w:t>
            </w:r>
          </w:p>
        </w:tc>
      </w:tr>
    </w:tbl>
    <w:p w14:paraId="7DC9BB07" w14:textId="77777777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B299AFE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>프로젝트 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</w:t>
      </w:r>
      <w:proofErr w:type="spellStart"/>
      <w:r w:rsidR="00CD6773">
        <w:rPr>
          <w:rFonts w:hint="eastAsia"/>
          <w:b/>
          <w:bCs/>
          <w:sz w:val="24"/>
          <w:szCs w:val="36"/>
        </w:rPr>
        <w:t>깃허브에</w:t>
      </w:r>
      <w:proofErr w:type="spellEnd"/>
      <w:r w:rsidR="00CD6773">
        <w:rPr>
          <w:rFonts w:hint="eastAsia"/>
          <w:b/>
          <w:bCs/>
          <w:sz w:val="24"/>
          <w:szCs w:val="36"/>
        </w:rPr>
        <w:t xml:space="preserve">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477809DC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3A7A78DE" w14:textId="77777777" w:rsidR="00941D02" w:rsidRPr="00941D02" w:rsidRDefault="00162DAF" w:rsidP="00941D02">
      <w:pPr>
        <w:widowControl/>
        <w:wordWrap/>
        <w:autoSpaceDE/>
        <w:autoSpaceDN/>
        <w:spacing w:after="0"/>
        <w:ind w:left="480" w:hangingChars="200" w:hanging="48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</w:t>
      </w:r>
      <w:r w:rsidR="003F2E7D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</w:t>
      </w:r>
      <w:r w:rsidR="003F2E7D" w:rsidRPr="00941D02">
        <w:rPr>
          <w:rFonts w:asciiTheme="minorEastAsia" w:hAnsiTheme="minorEastAsia" w:hint="eastAsia"/>
          <w:b/>
          <w:bCs/>
          <w:sz w:val="24"/>
        </w:rPr>
        <w:t xml:space="preserve">기능 점수를 계산을 통해 나온 총 비용은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34,023,307</w:t>
      </w:r>
      <w:r w:rsidR="003F2E7D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원으로 이는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한 기능</w:t>
      </w:r>
    </w:p>
    <w:p w14:paraId="316A72A7" w14:textId="26E6A78A" w:rsidR="00941D02" w:rsidRDefault="00941D02" w:rsidP="00941D02">
      <w:pPr>
        <w:widowControl/>
        <w:wordWrap/>
        <w:autoSpaceDE/>
        <w:autoSpaceDN/>
        <w:spacing w:after="0"/>
        <w:ind w:left="720" w:hangingChars="300" w:hanging="720"/>
        <w:rPr>
          <w:rFonts w:asciiTheme="minorEastAsia" w:hAnsiTheme="minorEastAsia"/>
          <w:b/>
          <w:bCs/>
          <w:sz w:val="24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     점수당 단가를 210000원으로 본 것으로 한 개의 기능을</w:t>
      </w:r>
      <w:r>
        <w:rPr>
          <w:rFonts w:asciiTheme="minorEastAsia" w:hAnsiTheme="minorEastAsia" w:hint="eastAsia"/>
          <w:b/>
          <w:bCs/>
          <w:sz w:val="24"/>
        </w:rPr>
        <w:t xml:space="preserve"> 구현하는데 </w:t>
      </w:r>
    </w:p>
    <w:p w14:paraId="0034ECE1" w14:textId="77777777" w:rsidR="00941D02" w:rsidRDefault="00941D02" w:rsidP="00941D02">
      <w:pPr>
        <w:widowControl/>
        <w:wordWrap/>
        <w:autoSpaceDE/>
        <w:autoSpaceDN/>
        <w:spacing w:after="0"/>
        <w:ind w:firstLineChars="300" w:firstLine="7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총 하루의 3시간을 투자한다고 했을 때 총 7일의 시간이 걸리며 시급은 </w:t>
      </w:r>
    </w:p>
    <w:p w14:paraId="631F1F00" w14:textId="158FA92C" w:rsidR="00162DAF" w:rsidRPr="00941D02" w:rsidRDefault="00941D02" w:rsidP="00941D02">
      <w:pPr>
        <w:widowControl/>
        <w:wordWrap/>
        <w:autoSpaceDE/>
        <w:autoSpaceDN/>
        <w:ind w:leftChars="300" w:left="66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>
        <w:rPr>
          <w:rFonts w:asciiTheme="minorEastAsia" w:hAnsiTheme="minorEastAsia" w:hint="eastAsia"/>
          <w:b/>
          <w:bCs/>
          <w:sz w:val="24"/>
        </w:rPr>
        <w:t>으로 했을 때 나온 점수 당 단가로 해당 단가의 총 기능 점수 261</w:t>
      </w:r>
      <w:r w:rsidR="00BC3CE4">
        <w:rPr>
          <w:rFonts w:asciiTheme="minorEastAsia" w:hAnsiTheme="minorEastAsia" w:hint="eastAsia"/>
          <w:b/>
          <w:bCs/>
          <w:sz w:val="24"/>
        </w:rPr>
        <w:t>과</w:t>
      </w:r>
      <w:r>
        <w:rPr>
          <w:rFonts w:asciiTheme="minorEastAsia" w:hAnsiTheme="minorEastAsia" w:hint="eastAsia"/>
          <w:b/>
          <w:bCs/>
          <w:sz w:val="24"/>
        </w:rPr>
        <w:t xml:space="preserve"> </w:t>
      </w:r>
      <w:r w:rsidR="00BC3CE4">
        <w:rPr>
          <w:rFonts w:asciiTheme="minorEastAsia" w:hAnsiTheme="minorEastAsia" w:hint="eastAsia"/>
          <w:b/>
          <w:bCs/>
          <w:sz w:val="24"/>
        </w:rPr>
        <w:t xml:space="preserve">보정 점수 모두 곱해서 </w:t>
      </w:r>
      <w:r>
        <w:rPr>
          <w:rFonts w:asciiTheme="minorEastAsia" w:hAnsiTheme="minorEastAsia" w:hint="eastAsia"/>
          <w:b/>
          <w:bCs/>
          <w:sz w:val="24"/>
        </w:rPr>
        <w:t xml:space="preserve">나온 비용이다.  </w:t>
      </w:r>
      <w:r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49C9E2F4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   </w:t>
      </w:r>
      <w:proofErr w:type="spellStart"/>
      <w:r w:rsidRPr="00162DAF">
        <w:rPr>
          <w:rFonts w:hint="eastAsia"/>
          <w:b/>
          <w:bCs/>
          <w:sz w:val="24"/>
        </w:rPr>
        <w:t>간트</w:t>
      </w:r>
      <w:proofErr w:type="spellEnd"/>
      <w:r w:rsidRPr="00162DAF">
        <w:rPr>
          <w:rFonts w:hint="eastAsia"/>
          <w:b/>
          <w:bCs/>
          <w:sz w:val="24"/>
        </w:rPr>
        <w:t xml:space="preserve"> 차트</w:t>
      </w:r>
      <w:r w:rsidRPr="00162DAF">
        <w:rPr>
          <w:b/>
          <w:bCs/>
          <w:sz w:val="24"/>
        </w:rPr>
        <w:t>(</w:t>
      </w:r>
      <w:r w:rsidRPr="00162DAF">
        <w:rPr>
          <w:rFonts w:hint="eastAsia"/>
          <w:b/>
          <w:bCs/>
          <w:sz w:val="24"/>
        </w:rPr>
        <w:t>김수혁</w:t>
      </w:r>
      <w:r w:rsidRPr="00162DAF">
        <w:rPr>
          <w:b/>
          <w:bCs/>
          <w:sz w:val="24"/>
        </w:rPr>
        <w:t>)</w:t>
      </w:r>
    </w:p>
    <w:p w14:paraId="69DAE37C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CD9A889" w14:textId="77777777" w:rsidR="00374F47" w:rsidRDefault="006A6931" w:rsidP="00374F47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>조직 구성 모두가 다 같이 모든 파트를 나눠서 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</w:t>
      </w:r>
    </w:p>
    <w:p w14:paraId="4D09FB26" w14:textId="0793A211" w:rsidR="00374F47" w:rsidRDefault="006A6931" w:rsidP="00374F47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>각 파트의 파트장은 존재한다. DB파트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 </w:t>
      </w:r>
      <w:r w:rsidR="00374F47">
        <w:rPr>
          <w:rFonts w:hint="eastAsia"/>
          <w:b/>
          <w:bCs/>
          <w:sz w:val="24"/>
        </w:rPr>
        <w:t>프론트</w:t>
      </w:r>
    </w:p>
    <w:p w14:paraId="54F077D9" w14:textId="6712F9CF" w:rsidR="00374F47" w:rsidRDefault="00374F47" w:rsidP="00374F47">
      <w:pPr>
        <w:spacing w:after="0" w:line="276" w:lineRule="auto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>
        <w:rPr>
          <w:rFonts w:hint="eastAsia"/>
          <w:b/>
          <w:bCs/>
          <w:sz w:val="24"/>
        </w:rPr>
        <w:t xml:space="preserve"> 김수혁씨가 파트장이며 포털사이트 디자인의 경우 김태연씨</w:t>
      </w:r>
    </w:p>
    <w:p w14:paraId="4A247031" w14:textId="12F4D087" w:rsidR="006A6931" w:rsidRPr="00374F47" w:rsidRDefault="00374F47" w:rsidP="00374F47">
      <w:pPr>
        <w:spacing w:after="0" w:line="360" w:lineRule="auto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가 파트장이다.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4766478C" w14:textId="350A0602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객체관련 지식 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09202EAD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6EDC300B" w14:textId="1A952EC6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스프링 프레임워크 관련 지식</w:t>
      </w:r>
    </w:p>
    <w:p w14:paraId="17A0C93B" w14:textId="04541198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자바 예외처리 </w:t>
      </w:r>
    </w:p>
    <w:p w14:paraId="7D583AF6" w14:textId="4C005226" w:rsidR="00B97D3B" w:rsidRPr="00B97D3B" w:rsidRDefault="007404B6" w:rsidP="00B97D3B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라이브러리 및 오픈소스 관련 지식</w:t>
      </w:r>
    </w:p>
    <w:p w14:paraId="69E31642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47D9D870" w14:textId="0EB5147A" w:rsidR="00162DAF" w:rsidRPr="00700E58" w:rsidRDefault="00162DAF" w:rsidP="00162DAF">
      <w:pPr>
        <w:rPr>
          <w:b/>
          <w:bCs/>
          <w:sz w:val="24"/>
        </w:rPr>
      </w:pPr>
      <w:r>
        <w:rPr>
          <w:b/>
          <w:bCs/>
          <w:sz w:val="36"/>
          <w:szCs w:val="36"/>
        </w:rPr>
        <w:t xml:space="preserve">   </w:t>
      </w:r>
      <w:r w:rsidR="00700E58">
        <w:rPr>
          <w:rFonts w:hint="eastAsia"/>
          <w:b/>
          <w:bCs/>
          <w:sz w:val="24"/>
        </w:rPr>
        <w:t>미완</w:t>
      </w:r>
    </w:p>
    <w:p w14:paraId="13E5A9D5" w14:textId="77777777" w:rsidR="00374F47" w:rsidRDefault="00374F47" w:rsidP="00162DAF">
      <w:pPr>
        <w:rPr>
          <w:b/>
          <w:bCs/>
          <w:sz w:val="36"/>
          <w:szCs w:val="36"/>
        </w:rPr>
      </w:pPr>
    </w:p>
    <w:p w14:paraId="0B512133" w14:textId="5B34CE92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79F90233" w14:textId="669B2580" w:rsidR="00D94D4C" w:rsidRPr="00D94D4C" w:rsidRDefault="00D94D4C" w:rsidP="00162DAF">
      <w:pPr>
        <w:ind w:leftChars="100" w:left="220"/>
        <w:rPr>
          <w:b/>
          <w:bCs/>
          <w:szCs w:val="22"/>
        </w:rPr>
      </w:pPr>
      <w:r w:rsidRPr="00D94D4C">
        <w:rPr>
          <w:rFonts w:hint="eastAsia"/>
          <w:b/>
          <w:bCs/>
          <w:sz w:val="24"/>
        </w:rPr>
        <w:t xml:space="preserve">   만일 요구</w:t>
      </w:r>
      <w:r>
        <w:rPr>
          <w:rFonts w:hint="eastAsia"/>
          <w:b/>
          <w:bCs/>
          <w:sz w:val="24"/>
        </w:rPr>
        <w:t xml:space="preserve">사항이 변경될 경우 </w:t>
      </w:r>
    </w:p>
    <w:p w14:paraId="5D4BDC23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42491A49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2" w:name="_Hlk195094738"/>
      <w:r w:rsidRPr="00162DAF">
        <w:rPr>
          <w:b/>
          <w:bCs/>
          <w:sz w:val="28"/>
          <w:szCs w:val="28"/>
        </w:rPr>
        <w:t xml:space="preserve">5.2 위험 관리 </w:t>
      </w:r>
    </w:p>
    <w:bookmarkEnd w:id="2"/>
    <w:p w14:paraId="098227C2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613BEAA8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52A61D2D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49BA21A3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5183"/>
      <w:r w:rsidRPr="00162DAF">
        <w:rPr>
          <w:b/>
          <w:bCs/>
          <w:sz w:val="28"/>
          <w:szCs w:val="28"/>
        </w:rPr>
        <w:t xml:space="preserve">5.4 문제점 해결 방안 </w:t>
      </w:r>
    </w:p>
    <w:bookmarkEnd w:id="3"/>
    <w:p w14:paraId="04A93F56" w14:textId="77777777" w:rsidR="00162DAF" w:rsidRDefault="00162DAF" w:rsidP="00162DAF">
      <w:pPr>
        <w:ind w:leftChars="100" w:left="220"/>
        <w:rPr>
          <w:b/>
          <w:bCs/>
          <w:sz w:val="36"/>
          <w:szCs w:val="36"/>
        </w:rPr>
      </w:pPr>
    </w:p>
    <w:p w14:paraId="6BEF86E7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F1742C1" w14:textId="77777777" w:rsidR="00162DAF" w:rsidRDefault="00162DAF" w:rsidP="00162DAF">
      <w:pPr>
        <w:rPr>
          <w:b/>
          <w:bCs/>
          <w:sz w:val="36"/>
          <w:szCs w:val="36"/>
        </w:rPr>
      </w:pPr>
    </w:p>
    <w:p w14:paraId="1A68C340" w14:textId="77777777" w:rsidR="00162DAF" w:rsidRDefault="00162DAF" w:rsidP="00162DAF">
      <w:pPr>
        <w:ind w:firstLineChars="100" w:firstLine="360"/>
        <w:rPr>
          <w:b/>
          <w:bCs/>
          <w:sz w:val="36"/>
          <w:szCs w:val="36"/>
        </w:rPr>
      </w:pPr>
    </w:p>
    <w:p w14:paraId="40173F9F" w14:textId="77777777" w:rsidR="00162DAF" w:rsidRDefault="00162DAF" w:rsidP="00162DAF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lastRenderedPageBreak/>
        <w:t xml:space="preserve">7.1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일정</w:t>
      </w:r>
    </w:p>
    <w:p w14:paraId="67696449" w14:textId="6AB702B5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 </w:t>
      </w:r>
      <w:r w:rsidR="00043871">
        <w:rPr>
          <w:rFonts w:hint="eastAsia"/>
          <w:b/>
          <w:bCs/>
          <w:sz w:val="28"/>
          <w:szCs w:val="28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진행 방법 </w:t>
      </w:r>
    </w:p>
    <w:p w14:paraId="609B89CC" w14:textId="31052615" w:rsidR="00043871" w:rsidRPr="00162DAF" w:rsidRDefault="00043871" w:rsidP="00043871">
      <w:pPr>
        <w:ind w:leftChars="200" w:left="720" w:hangingChars="100" w:hanging="28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메인 회의 때 결정한 작업들이 잘 진행되었나 확인하며 추가로 안건들에 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후속 조치 </w:t>
      </w:r>
    </w:p>
    <w:p w14:paraId="4C75F10A" w14:textId="77777777" w:rsidR="00162DAF" w:rsidRDefault="00162DAF" w:rsidP="00162DAF">
      <w:pPr>
        <w:ind w:leftChars="200" w:left="440"/>
        <w:rPr>
          <w:b/>
          <w:bCs/>
          <w:sz w:val="36"/>
          <w:szCs w:val="36"/>
        </w:rPr>
      </w:pPr>
    </w:p>
    <w:p w14:paraId="63ACDBFB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>
        <w:rPr>
          <w:rFonts w:hint="eastAsia"/>
          <w:b/>
          <w:bCs/>
          <w:sz w:val="36"/>
          <w:szCs w:val="36"/>
        </w:rPr>
        <w:t>(언어</w:t>
      </w:r>
      <w:r>
        <w:rPr>
          <w:b/>
          <w:bCs/>
          <w:sz w:val="36"/>
          <w:szCs w:val="36"/>
        </w:rPr>
        <w:t>)</w:t>
      </w:r>
    </w:p>
    <w:p w14:paraId="6D09CD3A" w14:textId="77777777" w:rsidR="00D94D4C" w:rsidRDefault="00162DAF" w:rsidP="00374F47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="00F745A6" w:rsidRPr="00D94D4C">
        <w:rPr>
          <w:rFonts w:hint="eastAsia"/>
          <w:b/>
          <w:bCs/>
          <w:sz w:val="24"/>
        </w:rPr>
        <w:t>HTML및 CSS</w:t>
      </w:r>
      <w:r w:rsidR="00B823FF" w:rsidRPr="00D94D4C">
        <w:rPr>
          <w:rFonts w:hint="eastAsia"/>
          <w:b/>
          <w:bCs/>
          <w:sz w:val="24"/>
        </w:rPr>
        <w:t xml:space="preserve">와 </w:t>
      </w:r>
      <w:r w:rsidRPr="00D94D4C">
        <w:rPr>
          <w:rFonts w:hint="eastAsia"/>
          <w:b/>
          <w:bCs/>
          <w:sz w:val="24"/>
        </w:rPr>
        <w:t>자바 스크립트</w:t>
      </w:r>
      <w:r w:rsidR="00B823FF" w:rsidRPr="00D94D4C">
        <w:rPr>
          <w:rFonts w:hint="eastAsia"/>
          <w:b/>
          <w:bCs/>
          <w:sz w:val="24"/>
        </w:rPr>
        <w:t>,</w:t>
      </w:r>
      <w:r w:rsidRPr="00D94D4C"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 w:rsidRPr="00D94D4C">
        <w:rPr>
          <w:rFonts w:hint="eastAsia"/>
          <w:b/>
          <w:bCs/>
          <w:sz w:val="24"/>
        </w:rPr>
        <w:t>를 통해 진행한다.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212FB66" w14:textId="5F49CFE7" w:rsidR="00D94D4C" w:rsidRDefault="00D94D4C" w:rsidP="00D94D4C">
      <w:pPr>
        <w:ind w:leftChars="300" w:left="66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프론트엔드는</w:t>
      </w:r>
      <w:proofErr w:type="spellEnd"/>
      <w:r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 xml:space="preserve">바 </w:t>
      </w:r>
      <w:r w:rsidR="00374F47" w:rsidRPr="00D94D4C">
        <w:rPr>
          <w:rFonts w:hint="eastAsia"/>
          <w:b/>
          <w:bCs/>
          <w:sz w:val="24"/>
        </w:rPr>
        <w:t>스크립트</w:t>
      </w:r>
      <w:r>
        <w:rPr>
          <w:rFonts w:hint="eastAsia"/>
          <w:b/>
          <w:bCs/>
          <w:sz w:val="24"/>
        </w:rPr>
        <w:t>로 자바 스크립트는</w:t>
      </w:r>
      <w:r w:rsidR="00374F47" w:rsidRPr="00D94D4C">
        <w:rPr>
          <w:rFonts w:hint="eastAsia"/>
          <w:b/>
          <w:bCs/>
          <w:sz w:val="24"/>
        </w:rPr>
        <w:t xml:space="preserve"> 현재 웹사이트 개발에 가장 많이 사용되는 언어이</w:t>
      </w:r>
      <w:r>
        <w:rPr>
          <w:rFonts w:hint="eastAsia"/>
          <w:b/>
          <w:bCs/>
          <w:sz w:val="24"/>
        </w:rPr>
        <w:t>기에 최신 트렌드에 맞춰서 선택하게 되었다.</w:t>
      </w:r>
    </w:p>
    <w:p w14:paraId="798013BB" w14:textId="035AABDB" w:rsidR="00162DAF" w:rsidRPr="00D94D4C" w:rsidRDefault="00D94D4C" w:rsidP="00D94D4C">
      <w:pPr>
        <w:ind w:leftChars="300" w:left="66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백엔드는</w:t>
      </w:r>
      <w:proofErr w:type="spellEnd"/>
      <w:r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>
        <w:rPr>
          <w:rFonts w:hint="eastAsia"/>
          <w:b/>
          <w:bCs/>
          <w:sz w:val="24"/>
        </w:rPr>
        <w:t xml:space="preserve">를 채택하였다. 이는 이미 </w:t>
      </w:r>
      <w:r w:rsidR="00F745A6" w:rsidRPr="00D94D4C">
        <w:rPr>
          <w:rFonts w:hint="eastAsia"/>
          <w:b/>
          <w:bCs/>
          <w:sz w:val="24"/>
        </w:rPr>
        <w:t xml:space="preserve">자바 관련으로 많은 </w:t>
      </w:r>
      <w:r>
        <w:rPr>
          <w:rFonts w:hint="eastAsia"/>
          <w:b/>
          <w:bCs/>
          <w:sz w:val="24"/>
        </w:rPr>
        <w:t>지식이 있기에</w:t>
      </w:r>
      <w:r w:rsidR="00F745A6" w:rsidRPr="00D94D4C">
        <w:rPr>
          <w:rFonts w:hint="eastAsia"/>
          <w:b/>
          <w:bCs/>
          <w:sz w:val="24"/>
        </w:rPr>
        <w:t xml:space="preserve"> 스프링 프레임워크에 </w:t>
      </w:r>
      <w:r>
        <w:rPr>
          <w:rFonts w:hint="eastAsia"/>
          <w:b/>
          <w:bCs/>
          <w:sz w:val="24"/>
        </w:rPr>
        <w:t xml:space="preserve">대한 </w:t>
      </w:r>
      <w:r w:rsidR="00F745A6" w:rsidRPr="00D94D4C">
        <w:rPr>
          <w:rFonts w:hint="eastAsia"/>
          <w:b/>
          <w:bCs/>
          <w:sz w:val="24"/>
        </w:rPr>
        <w:t xml:space="preserve">지식만 공부하면 </w:t>
      </w:r>
      <w:r>
        <w:rPr>
          <w:rFonts w:hint="eastAsia"/>
          <w:b/>
          <w:bCs/>
          <w:sz w:val="24"/>
        </w:rPr>
        <w:t xml:space="preserve">스프링 프레임워크를 사용하는데 문제가 없으며 스프링 프레임워크는 많이 사용되기에 참고자료가 많아서 </w:t>
      </w:r>
      <w:r w:rsidR="00F745A6" w:rsidRPr="00D94D4C">
        <w:rPr>
          <w:rFonts w:hint="eastAsia"/>
          <w:b/>
          <w:bCs/>
          <w:sz w:val="24"/>
        </w:rPr>
        <w:t>채택하였다.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4181EE2F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77777777" w:rsidR="00162DAF" w:rsidRPr="008355F9" w:rsidRDefault="00162DAF" w:rsidP="00162DAF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t xml:space="preserve">10 문서화 </w:t>
      </w:r>
    </w:p>
    <w:p w14:paraId="53460203" w14:textId="77777777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</w:p>
    <w:p w14:paraId="3FC814A4" w14:textId="77777777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프로젝트 개발에 사용된 모든 소스코드 파일 들을 </w:t>
      </w:r>
      <w:proofErr w:type="spellStart"/>
      <w:r w:rsidRPr="00162DAF">
        <w:rPr>
          <w:rFonts w:hint="eastAsia"/>
          <w:b/>
          <w:bCs/>
          <w:sz w:val="24"/>
        </w:rPr>
        <w:t>깃허브에</w:t>
      </w:r>
      <w:proofErr w:type="spellEnd"/>
      <w:r w:rsidRPr="00162DAF">
        <w:rPr>
          <w:rFonts w:hint="eastAsia"/>
          <w:b/>
          <w:bCs/>
          <w:sz w:val="24"/>
        </w:rPr>
        <w:t xml:space="preserve"> 업로드하여 관리한다.</w:t>
      </w:r>
    </w:p>
    <w:p w14:paraId="79CCB277" w14:textId="77777777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lastRenderedPageBreak/>
        <w:t>건의사항 포럼을 만들어서 해당 건의사항을 바로 작성할 수 있게 한다.</w:t>
      </w:r>
    </w:p>
    <w:p w14:paraId="1436A35C" w14:textId="5447A293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</w:t>
      </w:r>
      <w:proofErr w:type="gramStart"/>
      <w:r w:rsidRPr="00162DAF">
        <w:rPr>
          <w:rFonts w:hint="eastAsia"/>
          <w:b/>
          <w:bCs/>
          <w:sz w:val="24"/>
        </w:rPr>
        <w:t>e</w:t>
      </w:r>
      <w:r w:rsidRPr="00162DAF">
        <w:rPr>
          <w:b/>
          <w:bCs/>
          <w:sz w:val="24"/>
        </w:rPr>
        <w:t>x :</w:t>
      </w:r>
      <w:proofErr w:type="gramEnd"/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F25AD88" w14:textId="034A93C3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proofErr w:type="gramStart"/>
      <w:r w:rsidRPr="00162DAF">
        <w:rPr>
          <w:b/>
          <w:bCs/>
          <w:sz w:val="24"/>
        </w:rPr>
        <w:t>ex :</w:t>
      </w:r>
      <w:proofErr w:type="gramEnd"/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도서관 탭 같은 신기능 추가)의 경우 비용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</w:p>
    <w:p w14:paraId="0439530D" w14:textId="7904D3D3" w:rsidR="00374F47" w:rsidRPr="00162DAF" w:rsidRDefault="00374F47" w:rsidP="00374F47">
      <w:pPr>
        <w:pStyle w:val="a3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77777777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6E1C59A4" w:rsidR="00374F47" w:rsidRPr="00374F47" w:rsidRDefault="00374F47" w:rsidP="00D94D4C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웹사이트이기에 다른 설치 과정이 필요가 없으며 인수과정에 경우  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6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0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num w:numId="1" w16cid:durableId="876158015">
    <w:abstractNumId w:val="9"/>
  </w:num>
  <w:num w:numId="2" w16cid:durableId="1150056803">
    <w:abstractNumId w:val="7"/>
  </w:num>
  <w:num w:numId="3" w16cid:durableId="107701101">
    <w:abstractNumId w:val="10"/>
  </w:num>
  <w:num w:numId="4" w16cid:durableId="800154605">
    <w:abstractNumId w:val="11"/>
  </w:num>
  <w:num w:numId="5" w16cid:durableId="361975885">
    <w:abstractNumId w:val="13"/>
  </w:num>
  <w:num w:numId="6" w16cid:durableId="207301397">
    <w:abstractNumId w:val="14"/>
  </w:num>
  <w:num w:numId="7" w16cid:durableId="942542160">
    <w:abstractNumId w:val="17"/>
  </w:num>
  <w:num w:numId="8" w16cid:durableId="1825470190">
    <w:abstractNumId w:val="8"/>
  </w:num>
  <w:num w:numId="9" w16cid:durableId="2085714289">
    <w:abstractNumId w:val="18"/>
  </w:num>
  <w:num w:numId="10" w16cid:durableId="884365446">
    <w:abstractNumId w:val="0"/>
  </w:num>
  <w:num w:numId="11" w16cid:durableId="1729837148">
    <w:abstractNumId w:val="5"/>
  </w:num>
  <w:num w:numId="12" w16cid:durableId="550113805">
    <w:abstractNumId w:val="3"/>
  </w:num>
  <w:num w:numId="13" w16cid:durableId="1642684857">
    <w:abstractNumId w:val="6"/>
  </w:num>
  <w:num w:numId="14" w16cid:durableId="930893928">
    <w:abstractNumId w:val="19"/>
  </w:num>
  <w:num w:numId="15" w16cid:durableId="1929001510">
    <w:abstractNumId w:val="4"/>
  </w:num>
  <w:num w:numId="16" w16cid:durableId="873690162">
    <w:abstractNumId w:val="16"/>
  </w:num>
  <w:num w:numId="17" w16cid:durableId="1502505956">
    <w:abstractNumId w:val="15"/>
  </w:num>
  <w:num w:numId="18" w16cid:durableId="1592203241">
    <w:abstractNumId w:val="1"/>
  </w:num>
  <w:num w:numId="19" w16cid:durableId="2122872130">
    <w:abstractNumId w:val="2"/>
  </w:num>
  <w:num w:numId="20" w16cid:durableId="120922984">
    <w:abstractNumId w:val="20"/>
  </w:num>
  <w:num w:numId="21" w16cid:durableId="972564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43871"/>
    <w:rsid w:val="00046F2B"/>
    <w:rsid w:val="00162DAF"/>
    <w:rsid w:val="00166363"/>
    <w:rsid w:val="002042BF"/>
    <w:rsid w:val="002117FB"/>
    <w:rsid w:val="002651DF"/>
    <w:rsid w:val="0029355A"/>
    <w:rsid w:val="00374F47"/>
    <w:rsid w:val="00376AAA"/>
    <w:rsid w:val="003F2E7D"/>
    <w:rsid w:val="004A67C0"/>
    <w:rsid w:val="004D2DA2"/>
    <w:rsid w:val="006A28BC"/>
    <w:rsid w:val="006A6931"/>
    <w:rsid w:val="006B28C0"/>
    <w:rsid w:val="006E1B56"/>
    <w:rsid w:val="00700E58"/>
    <w:rsid w:val="00713C6F"/>
    <w:rsid w:val="007404B6"/>
    <w:rsid w:val="0074741C"/>
    <w:rsid w:val="007E0A2E"/>
    <w:rsid w:val="008A5189"/>
    <w:rsid w:val="008E7C05"/>
    <w:rsid w:val="00941D02"/>
    <w:rsid w:val="00A40D01"/>
    <w:rsid w:val="00B823FF"/>
    <w:rsid w:val="00B97D3B"/>
    <w:rsid w:val="00BC3CE4"/>
    <w:rsid w:val="00CA1DE9"/>
    <w:rsid w:val="00CC14B9"/>
    <w:rsid w:val="00CD6773"/>
    <w:rsid w:val="00D06A76"/>
    <w:rsid w:val="00D61C2E"/>
    <w:rsid w:val="00D94D4C"/>
    <w:rsid w:val="00EC042D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17</cp:revision>
  <dcterms:created xsi:type="dcterms:W3CDTF">2025-04-07T06:24:00Z</dcterms:created>
  <dcterms:modified xsi:type="dcterms:W3CDTF">2025-04-09T04:08:00Z</dcterms:modified>
</cp:coreProperties>
</file>