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[Unity3D]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고스톱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게임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만들기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(2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인고스톱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) - 1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Unity3D엔진을 이용하여 고스톱 게임을 만드는 강좌를 시작 합니다.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</w:rPr>
        <w:t>현재 진행중인 프로젝트이기 때문에 소스코드는 중간 중간에 바뀔 수 있습니다.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</w:rPr>
        <w:t xml:space="preserve">아래에 설명된 </w:t>
      </w:r>
      <w:proofErr w:type="spellStart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</w:rPr>
        <w:t>svn</w:t>
      </w:r>
      <w:proofErr w:type="spellEnd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</w:rPr>
        <w:t>에서 진행 상황에 대한 로그를 확인하실 수 있습니다.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* 1:1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고스톱은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따로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부르는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명칭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(MAT-GO)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있지만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게시판에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글자가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등록되지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않아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고스톱이라고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수정했습니다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강좌는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순서대로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진행될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예정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입니다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1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고스톱 게임 제작을 위한 준비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2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고스톱 </w:t>
      </w:r>
      <w:proofErr w:type="spellStart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로직</w:t>
      </w:r>
      <w:proofErr w:type="spellEnd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3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게임방 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4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클라이언트 </w:t>
      </w:r>
      <w:proofErr w:type="spellStart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로직</w:t>
      </w:r>
      <w:proofErr w:type="spellEnd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5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이펙트 및 </w:t>
      </w:r>
      <w:proofErr w:type="spellStart"/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에니메이션</w:t>
      </w:r>
      <w:proofErr w:type="spellEnd"/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chapter 1 고스톱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 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제작을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준비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b/>
          <w:bCs/>
          <w:color w:val="666666"/>
          <w:kern w:val="0"/>
          <w:sz w:val="18"/>
          <w:szCs w:val="18"/>
        </w:rPr>
        <w:t>1.1</w:t>
      </w:r>
      <w:r w:rsidRPr="004F0378">
        <w:rPr>
          <w:rFonts w:ascii="바탕" w:eastAsia="바탕" w:hAnsi="바탕" w:cs="바탕" w:hint="eastAsia"/>
          <w:b/>
          <w:bCs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목표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설정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유니티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엔진을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컴퓨터와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1:1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진행하는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만들어볼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  <w:t>1:1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이지만 규칙이 복잡하고 구현해야 할 항목들이 명확하기 때문에 실습 프로젝트로 진행하는데 좋은 예제라고 생각되어 결정하게 되었습니다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목표는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다음과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같습니다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오프라인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상태에서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진행하는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b/>
          <w:bCs/>
          <w:color w:val="666666"/>
          <w:kern w:val="0"/>
          <w:sz w:val="18"/>
          <w:szCs w:val="18"/>
        </w:rPr>
        <w:t>1:1 고스톱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게임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b/>
          <w:bCs/>
          <w:color w:val="666666"/>
          <w:kern w:val="0"/>
          <w:sz w:val="18"/>
          <w:szCs w:val="18"/>
        </w:rPr>
        <w:lastRenderedPageBreak/>
        <w:t>1.2</w:t>
      </w:r>
      <w:r w:rsidRPr="004F0378">
        <w:rPr>
          <w:rFonts w:ascii="바탕" w:eastAsia="바탕" w:hAnsi="바탕" w:cs="바탕" w:hint="eastAsia"/>
          <w:b/>
          <w:bCs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프로젝트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설계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오프라인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상태에서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진행되는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게임이기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필요하지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않습니다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하지만 추후 네트워크 기능을 구현할 것을 대비하여 온라인게임과 비슷한 방향으로 설계할 것입니다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클라이언트 안에 가상의 서버가 존재한다고 생각하면 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크게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나누면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다음과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부분으로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구성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① </w:t>
      </w:r>
      <w:proofErr w:type="spellStart"/>
      <w:proofErr w:type="gram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클라이언트측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:</w:t>
      </w:r>
      <w:proofErr w:type="gramEnd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 xml:space="preserve"> UI,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이동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,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이펙트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② </w:t>
      </w:r>
      <w:proofErr w:type="spellStart"/>
      <w:proofErr w:type="gram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서버측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:</w:t>
      </w:r>
      <w:proofErr w:type="gramEnd"/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규칙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구현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서버측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구현은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실제로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존재하는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프로젝트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내에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몇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개의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표현될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작업해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놓으면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추후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네트워크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기능을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구현할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클라이언트에서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사용했던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서버측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로직을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실제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옮기기에도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수월합니다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만약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C#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사용한다면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큰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수정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없이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로직을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서버에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통째로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적용시킬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수도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 wp14:anchorId="1EB63763" wp14:editId="4F77A39C">
            <wp:extent cx="5781675" cy="3469005"/>
            <wp:effectExtent l="0" t="0" r="9525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모습의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게임입니다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b/>
          <w:bCs/>
          <w:color w:val="666666"/>
          <w:kern w:val="0"/>
          <w:sz w:val="18"/>
          <w:szCs w:val="18"/>
        </w:rPr>
        <w:t>1.3</w:t>
      </w:r>
      <w:r w:rsidRPr="004F0378">
        <w:rPr>
          <w:rFonts w:ascii="바탕" w:eastAsia="바탕" w:hAnsi="바탕" w:cs="바탕" w:hint="eastAsia"/>
          <w:b/>
          <w:bCs/>
          <w:color w:val="666666"/>
          <w:kern w:val="0"/>
          <w:sz w:val="18"/>
          <w:szCs w:val="18"/>
        </w:rPr>
        <w:t> 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소스코드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다운로드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소스코드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다운로드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안내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이 강좌에서 제공되는 소스코드 및 리소스의 사용 안내.</w:t>
      </w:r>
    </w:p>
    <w:p w:rsidR="004F0378" w:rsidRPr="004F0378" w:rsidRDefault="004F0378" w:rsidP="004F0378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소스코드 및 그래픽, </w:t>
      </w: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이펙트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 리소스</w:t>
      </w:r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br/>
      </w:r>
      <w:r w:rsidRPr="004F0378">
        <w:rPr>
          <w:rFonts w:ascii="돋움" w:eastAsia="돋움" w:hAnsi="돋움" w:cs="Tahoma" w:hint="eastAsia"/>
          <w:b/>
          <w:bCs/>
          <w:color w:val="444444"/>
          <w:kern w:val="0"/>
          <w:sz w:val="24"/>
          <w:szCs w:val="24"/>
        </w:rPr>
        <w:t xml:space="preserve">- 제가 직접 코딩하고 만들었습니다. 상업용이든 </w:t>
      </w:r>
      <w:proofErr w:type="spellStart"/>
      <w:r w:rsidRPr="004F0378">
        <w:rPr>
          <w:rFonts w:ascii="돋움" w:eastAsia="돋움" w:hAnsi="돋움" w:cs="Tahoma" w:hint="eastAsia"/>
          <w:b/>
          <w:bCs/>
          <w:color w:val="444444"/>
          <w:kern w:val="0"/>
          <w:sz w:val="24"/>
          <w:szCs w:val="24"/>
        </w:rPr>
        <w:t>비상업용이든</w:t>
      </w:r>
      <w:proofErr w:type="spellEnd"/>
      <w:r w:rsidRPr="004F0378">
        <w:rPr>
          <w:rFonts w:ascii="돋움" w:eastAsia="돋움" w:hAnsi="돋움" w:cs="Tahoma" w:hint="eastAsia"/>
          <w:b/>
          <w:bCs/>
          <w:color w:val="444444"/>
          <w:kern w:val="0"/>
          <w:sz w:val="24"/>
          <w:szCs w:val="24"/>
        </w:rPr>
        <w:t xml:space="preserve"> 사용하는데 특별한 제약은 없습니다.</w:t>
      </w:r>
      <w:r w:rsidRPr="004F0378">
        <w:rPr>
          <w:rFonts w:ascii="돋움" w:eastAsia="돋움" w:hAnsi="돋움" w:cs="Tahoma" w:hint="eastAsia"/>
          <w:b/>
          <w:bCs/>
          <w:color w:val="444444"/>
          <w:kern w:val="0"/>
          <w:sz w:val="24"/>
          <w:szCs w:val="24"/>
        </w:rPr>
        <w:br/>
      </w:r>
      <w:r w:rsidRPr="004F0378">
        <w:rPr>
          <w:rFonts w:ascii="돋움" w:eastAsia="돋움" w:hAnsi="돋움" w:cs="Tahoma" w:hint="eastAsia"/>
          <w:b/>
          <w:bCs/>
          <w:color w:val="444444"/>
          <w:kern w:val="0"/>
          <w:szCs w:val="20"/>
        </w:rPr>
        <w:br/>
        <w:t>-(화투 이미지는 인터넷에서 카드 이미지를 검색하여 게임에 사용할 수 있도록 수정하였습니다) </w:t>
      </w:r>
      <w:r w:rsidRPr="004F0378">
        <w:rPr>
          <w:rFonts w:ascii="돋움" w:eastAsia="돋움" w:hAnsi="돋움" w:cs="Tahoma" w:hint="eastAsia"/>
          <w:b/>
          <w:bCs/>
          <w:color w:val="444444"/>
          <w:kern w:val="0"/>
          <w:szCs w:val="20"/>
        </w:rPr>
        <w:br/>
      </w:r>
      <w:r w:rsidRPr="004F0378">
        <w:rPr>
          <w:rFonts w:ascii="돋움" w:eastAsia="돋움" w:hAnsi="돋움" w:cs="Tahoma" w:hint="eastAsia"/>
          <w:b/>
          <w:bCs/>
          <w:color w:val="444444"/>
          <w:kern w:val="0"/>
          <w:sz w:val="24"/>
          <w:szCs w:val="24"/>
        </w:rPr>
        <w:t>-&gt; 자체 제작으로 바꾸었습니다.</w:t>
      </w:r>
    </w:p>
    <w:p w:rsidR="004F0378" w:rsidRPr="004F0378" w:rsidRDefault="004F0378" w:rsidP="004F0378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br/>
        <w:t>사운드 파일은 아직 없으나 추후 들어가게 될 경우 다시 안내하도록 하겠습니다.</w:t>
      </w:r>
    </w:p>
    <w:p w:rsidR="004F0378" w:rsidRPr="004F0378" w:rsidRDefault="004F0378" w:rsidP="004F0378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게임내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 폰트는 무료 폰트인 "</w:t>
      </w: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배달의민족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 </w:t>
      </w: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한나체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"</w:t>
      </w: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를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 사용하였으니 해당 </w:t>
      </w:r>
      <w:proofErr w:type="spellStart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라이센스에</w:t>
      </w:r>
      <w:proofErr w:type="spellEnd"/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 xml:space="preserve"> 맞게 사용하시면 됩니다.</w:t>
      </w:r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br/>
        <w:t>옆의 링크를 클릭하시면 폰트 페이지로 이동 합니다 (</w:t>
      </w:r>
      <w:hyperlink r:id="rId6" w:tgtFrame="_blank" w:history="1">
        <w:r w:rsidRPr="004F0378">
          <w:rPr>
            <w:rFonts w:ascii="Tahoma" w:eastAsia="돋움" w:hAnsi="Tahoma" w:cs="Tahoma"/>
            <w:b/>
            <w:bCs/>
            <w:color w:val="2A61A4"/>
            <w:kern w:val="0"/>
            <w:sz w:val="18"/>
            <w:szCs w:val="18"/>
          </w:rPr>
          <w:t>http://www.woowahan.com/?page_id=3985</w:t>
        </w:r>
      </w:hyperlink>
      <w:r w:rsidRPr="004F0378">
        <w:rPr>
          <w:rFonts w:ascii="돋움" w:eastAsia="돋움" w:hAnsi="돋움" w:cs="Tahoma"/>
          <w:b/>
          <w:bCs/>
          <w:color w:val="444444"/>
          <w:kern w:val="0"/>
          <w:szCs w:val="20"/>
        </w:rPr>
        <w:t>)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svn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으로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받기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네이버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개발자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센터에서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proofErr w:type="spellStart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svn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checkout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받으실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4F0378">
        <w:rPr>
          <w:rFonts w:ascii="굴림" w:eastAsia="굴림" w:hAnsi="굴림" w:cs="함초롬바탕" w:hint="eastAsia"/>
          <w:color w:val="666666"/>
          <w:kern w:val="0"/>
          <w:sz w:val="27"/>
          <w:szCs w:val="27"/>
        </w:rPr>
        <w:t>https://dev.naver.com/svn/matgoproject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id, password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에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 </w:t>
      </w:r>
      <w:proofErr w:type="spellStart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anonsvn</w:t>
      </w:r>
      <w:proofErr w:type="spellEnd"/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을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입력하면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24"/>
          <w:szCs w:val="24"/>
        </w:rPr>
        <w:t>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3BCC7EEC" wp14:editId="2F2E091D">
            <wp:extent cx="4657725" cy="3648075"/>
            <wp:effectExtent l="0" t="0" r="9525" b="9525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 wp14:anchorId="14206E29" wp14:editId="3B2EDF74">
            <wp:extent cx="3409950" cy="2447925"/>
            <wp:effectExtent l="0" t="0" r="0" b="9525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개발자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센터에도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올라가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링크를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클릭하시면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프로젝트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페이지로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이동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9" w:tgtFrame="_blank" w:history="1">
        <w:r w:rsidRPr="004F0378">
          <w:rPr>
            <w:rFonts w:ascii="함초롬바탕" w:eastAsia="함초롬바탕" w:hAnsi="함초롬바탕" w:cs="함초롬바탕" w:hint="eastAsia"/>
            <w:color w:val="2A61A4"/>
            <w:kern w:val="0"/>
            <w:sz w:val="27"/>
            <w:szCs w:val="27"/>
          </w:rPr>
          <w:t>http://dev.naver.com/projects/matgoproject</w:t>
        </w:r>
        <w:r w:rsidRPr="004F0378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 </w:t>
        </w:r>
      </w:hyperlink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lastRenderedPageBreak/>
        <w:t>압축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파일로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받기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2015.10.23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revision 57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에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해당하는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소스코드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압축파일은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본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게시물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첨부파일로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다운받으실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gram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엔진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:</w:t>
      </w:r>
      <w:proofErr w:type="gramEnd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 xml:space="preserve"> Unity3D 5.1.2f1 (Personal)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화면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사이즈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:</w:t>
      </w:r>
      <w:proofErr w:type="gramEnd"/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 xml:space="preserve"> Android 800 x 480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개발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환경은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위와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맞춰서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하시면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4F0378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추후 다양한 해상도를 지원할 예정입니다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현재는 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800 x 480</w:t>
      </w:r>
      <w:r w:rsidRPr="004F0378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4F0378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화면에서 최적으로 표시됩니다</w:t>
      </w:r>
      <w:r w:rsidRPr="004F0378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4F0378" w:rsidRPr="004F0378" w:rsidRDefault="004F0378" w:rsidP="004F0378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4F0378">
        <w:rPr>
          <w:rFonts w:ascii="돋움" w:eastAsia="돋움" w:hAnsi="돋움" w:cs="Tahoma" w:hint="eastAsia"/>
          <w:color w:val="666666"/>
          <w:kern w:val="0"/>
          <w:szCs w:val="20"/>
        </w:rPr>
        <w:t xml:space="preserve">다음 chapter2 강좌부터 본격적인 </w:t>
      </w:r>
      <w:proofErr w:type="spellStart"/>
      <w:r w:rsidRPr="004F0378">
        <w:rPr>
          <w:rFonts w:ascii="돋움" w:eastAsia="돋움" w:hAnsi="돋움" w:cs="Tahoma" w:hint="eastAsia"/>
          <w:color w:val="666666"/>
          <w:kern w:val="0"/>
          <w:szCs w:val="20"/>
        </w:rPr>
        <w:t>로직</w:t>
      </w:r>
      <w:proofErr w:type="spellEnd"/>
      <w:r w:rsidRPr="004F0378">
        <w:rPr>
          <w:rFonts w:ascii="돋움" w:eastAsia="돋움" w:hAnsi="돋움" w:cs="Tahoma" w:hint="eastAsia"/>
          <w:color w:val="666666"/>
          <w:kern w:val="0"/>
          <w:szCs w:val="20"/>
        </w:rPr>
        <w:t xml:space="preserve"> 구현을 시작하겠습니다.</w:t>
      </w:r>
    </w:p>
    <w:p w:rsidR="00E36947" w:rsidRDefault="004F0378" w:rsidP="004F0378">
      <w:r w:rsidRPr="004F0378">
        <w:rPr>
          <w:rFonts w:ascii="돋움" w:eastAsia="돋움" w:hAnsi="돋움" w:cs="Tahoma" w:hint="eastAsia"/>
          <w:color w:val="666666"/>
          <w:kern w:val="0"/>
          <w:szCs w:val="20"/>
        </w:rPr>
        <w:t>감사합니다.</w:t>
      </w:r>
    </w:p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78"/>
    <w:rsid w:val="004F0378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4F03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F03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037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3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03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4F03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F03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037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3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03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153">
          <w:marLeft w:val="150"/>
          <w:marRight w:val="150"/>
          <w:marTop w:val="150"/>
          <w:marBottom w:val="150"/>
          <w:divBdr>
            <w:top w:val="single" w:sz="6" w:space="4" w:color="D1D7DC"/>
            <w:left w:val="single" w:sz="6" w:space="4" w:color="D1D7DC"/>
            <w:bottom w:val="single" w:sz="6" w:space="4" w:color="D1D7DC"/>
            <w:right w:val="single" w:sz="6" w:space="4" w:color="D1D7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oowahan.com/?page_id=398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naver.com/projects/matgo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2019-10-16T16:44:00Z</dcterms:created>
  <dcterms:modified xsi:type="dcterms:W3CDTF">2019-10-16T16:46:00Z</dcterms:modified>
</cp:coreProperties>
</file>