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shd w:val="clear" w:color="auto" w:fill="000000" w:themeFill="text1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9010"/>
      </w:tblGrid>
      <w:tr w:rsidR="00B71B1B" w:rsidRPr="008D2897" w14:paraId="7B1376F5" w14:textId="77777777" w:rsidTr="001C345C">
        <w:tc>
          <w:tcPr>
            <w:tcW w:w="9010" w:type="dxa"/>
            <w:shd w:val="clear" w:color="auto" w:fill="1A2A6C"/>
          </w:tcPr>
          <w:p w14:paraId="0A4102C2" w14:textId="64A1E0CA" w:rsidR="00B71B1B" w:rsidRPr="000320D9" w:rsidRDefault="00B71B1B" w:rsidP="00D71AB1">
            <w:pPr>
              <w:autoSpaceDE w:val="0"/>
              <w:autoSpaceDN w:val="0"/>
              <w:ind w:left="567" w:hanging="567"/>
              <w:rPr>
                <w:rFonts w:ascii="NanumSquare ExtraBold" w:eastAsia="NanumSquare ExtraBold" w:hAnsi="NanumSquare ExtraBold"/>
                <w:b/>
                <w:bCs/>
                <w:sz w:val="30"/>
                <w:szCs w:val="30"/>
              </w:rPr>
            </w:pPr>
            <w:r w:rsidRPr="000320D9">
              <w:rPr>
                <w:rFonts w:ascii="NanumSquare ExtraBold" w:eastAsia="NanumSquare ExtraBold" w:hAnsi="NanumSquare ExtraBold"/>
                <w:b/>
                <w:bCs/>
                <w:sz w:val="36"/>
                <w:szCs w:val="36"/>
              </w:rPr>
              <w:t>Week#0</w:t>
            </w:r>
            <w:r w:rsidR="006F656B" w:rsidRPr="000320D9">
              <w:rPr>
                <w:rFonts w:ascii="NanumSquare ExtraBold" w:eastAsia="NanumSquare ExtraBold" w:hAnsi="NanumSquare ExtraBold"/>
                <w:b/>
                <w:bCs/>
                <w:sz w:val="36"/>
                <w:szCs w:val="36"/>
              </w:rPr>
              <w:t>3</w:t>
            </w:r>
            <w:r w:rsidR="006C346D" w:rsidRPr="000320D9">
              <w:rPr>
                <w:rFonts w:ascii="NanumSquare ExtraBold" w:eastAsia="NanumSquare ExtraBold" w:hAnsi="NanumSquare ExtraBold"/>
                <w:b/>
                <w:bCs/>
                <w:sz w:val="36"/>
                <w:szCs w:val="36"/>
              </w:rPr>
              <w:t xml:space="preserve"> |</w:t>
            </w:r>
            <w:r w:rsidRPr="000320D9">
              <w:rPr>
                <w:rFonts w:ascii="NanumSquare ExtraBold" w:eastAsia="NanumSquare ExtraBold" w:hAnsi="NanumSquare ExtraBold"/>
                <w:b/>
                <w:bCs/>
                <w:sz w:val="36"/>
                <w:szCs w:val="36"/>
              </w:rPr>
              <w:t xml:space="preserve"> </w:t>
            </w:r>
            <w:r w:rsidRPr="000320D9">
              <w:rPr>
                <w:rFonts w:ascii="NanumSquare ExtraBold" w:eastAsia="NanumSquare ExtraBold" w:hAnsi="NanumSquare ExtraBold" w:hint="eastAsia"/>
                <w:b/>
                <w:bCs/>
                <w:sz w:val="36"/>
                <w:szCs w:val="36"/>
              </w:rPr>
              <w:t xml:space="preserve">태블로 </w:t>
            </w:r>
            <w:r w:rsidR="00CD5748" w:rsidRPr="000320D9">
              <w:rPr>
                <w:rFonts w:ascii="NanumSquare ExtraBold" w:eastAsia="NanumSquare ExtraBold" w:hAnsi="NanumSquare ExtraBold" w:hint="eastAsia"/>
                <w:b/>
                <w:bCs/>
                <w:sz w:val="36"/>
                <w:szCs w:val="36"/>
              </w:rPr>
              <w:t>필수 기능,</w:t>
            </w:r>
            <w:r w:rsidR="00CD5748" w:rsidRPr="000320D9">
              <w:rPr>
                <w:rFonts w:ascii="NanumSquare ExtraBold" w:eastAsia="NanumSquare ExtraBold" w:hAnsi="NanumSquare ExtraBold"/>
                <w:b/>
                <w:bCs/>
                <w:sz w:val="36"/>
                <w:szCs w:val="36"/>
              </w:rPr>
              <w:t xml:space="preserve"> </w:t>
            </w:r>
            <w:r w:rsidR="00CD5748" w:rsidRPr="000320D9">
              <w:rPr>
                <w:rFonts w:ascii="NanumSquare ExtraBold" w:eastAsia="NanumSquare ExtraBold" w:hAnsi="NanumSquare ExtraBold" w:hint="eastAsia"/>
                <w:b/>
                <w:bCs/>
                <w:sz w:val="36"/>
                <w:szCs w:val="36"/>
              </w:rPr>
              <w:t xml:space="preserve">하나씩 </w:t>
            </w:r>
            <w:proofErr w:type="spellStart"/>
            <w:r w:rsidR="00CD5748" w:rsidRPr="000320D9">
              <w:rPr>
                <w:rFonts w:ascii="NanumSquare ExtraBold" w:eastAsia="NanumSquare ExtraBold" w:hAnsi="NanumSquare ExtraBold" w:hint="eastAsia"/>
                <w:b/>
                <w:bCs/>
                <w:sz w:val="36"/>
                <w:szCs w:val="36"/>
              </w:rPr>
              <w:t>익혀보기</w:t>
            </w:r>
            <w:proofErr w:type="spellEnd"/>
          </w:p>
        </w:tc>
      </w:tr>
    </w:tbl>
    <w:p w14:paraId="13A396DC" w14:textId="77777777" w:rsidR="00D13304" w:rsidRPr="008D2897" w:rsidRDefault="00D13304" w:rsidP="00D13304">
      <w:pPr>
        <w:autoSpaceDE w:val="0"/>
        <w:autoSpaceDN w:val="0"/>
        <w:rPr>
          <w:rFonts w:ascii="NanumSquare" w:eastAsia="NanumSquare" w:hAnsi="NanumSquare"/>
          <w:sz w:val="22"/>
          <w:szCs w:val="22"/>
        </w:rPr>
      </w:pPr>
    </w:p>
    <w:p w14:paraId="05DF383D" w14:textId="38C96564" w:rsidR="00D13304" w:rsidRPr="008D2897" w:rsidRDefault="00D13304" w:rsidP="00D13304">
      <w:pPr>
        <w:autoSpaceDE w:val="0"/>
        <w:autoSpaceDN w:val="0"/>
        <w:rPr>
          <w:rFonts w:ascii="NanumSquare" w:eastAsia="NanumSquare" w:hAnsi="NanumSquare" w:cs="Times New Roman"/>
          <w:b/>
          <w:bCs/>
          <w:color w:val="B21F1F"/>
          <w:sz w:val="32"/>
          <w:szCs w:val="32"/>
          <w:u w:val="single"/>
        </w:rPr>
      </w:pPr>
      <w:r w:rsidRPr="008D2897">
        <w:rPr>
          <w:rFonts w:ascii="NanumSquare" w:eastAsia="NanumSquare" w:hAnsi="NanumSquare" w:cs="Arial" w:hint="eastAsia"/>
          <w:b/>
          <w:bCs/>
          <w:color w:val="B21F1F"/>
          <w:sz w:val="28"/>
          <w:szCs w:val="28"/>
          <w:u w:val="single"/>
        </w:rPr>
        <w:t xml:space="preserve">★ </w:t>
      </w:r>
      <w:r w:rsidRPr="008D2897">
        <w:rPr>
          <w:rFonts w:ascii="NanumSquare" w:eastAsia="NanumSquare" w:hAnsi="NanumSquare" w:cs="Arial"/>
          <w:b/>
          <w:bCs/>
          <w:color w:val="B21F1F"/>
          <w:sz w:val="28"/>
          <w:szCs w:val="28"/>
          <w:u w:val="single"/>
        </w:rPr>
        <w:t>3</w:t>
      </w:r>
      <w:r w:rsidRPr="008D2897">
        <w:rPr>
          <w:rFonts w:ascii="NanumSquare" w:eastAsia="NanumSquare" w:hAnsi="NanumSquare" w:cs="Arial" w:hint="eastAsia"/>
          <w:b/>
          <w:bCs/>
          <w:color w:val="B21F1F"/>
          <w:sz w:val="28"/>
          <w:szCs w:val="28"/>
          <w:u w:val="single"/>
        </w:rPr>
        <w:t>주차 학습이 본격적으로 시작되기 전 다음 사항을 체크해주세요!</w:t>
      </w:r>
    </w:p>
    <w:p w14:paraId="5F7D261E" w14:textId="77777777" w:rsidR="00D13304" w:rsidRPr="008D2897" w:rsidRDefault="00D13304" w:rsidP="00D13304">
      <w:pPr>
        <w:autoSpaceDE w:val="0"/>
        <w:autoSpaceDN w:val="0"/>
        <w:rPr>
          <w:rFonts w:ascii="NanumSquare" w:eastAsia="NanumSquare" w:hAnsi="NanumSquare"/>
          <w:sz w:val="22"/>
          <w:szCs w:val="22"/>
        </w:rPr>
      </w:pPr>
    </w:p>
    <w:p w14:paraId="5F2C424F" w14:textId="1AC2D8ED" w:rsidR="00D13304" w:rsidRPr="008D2897" w:rsidRDefault="00D13304" w:rsidP="00D13304">
      <w:pPr>
        <w:autoSpaceDE w:val="0"/>
        <w:autoSpaceDN w:val="0"/>
        <w:rPr>
          <w:rFonts w:ascii="NanumSquare" w:eastAsia="NanumSquare" w:hAnsi="NanumSquare"/>
          <w:b/>
          <w:bCs/>
          <w:sz w:val="22"/>
          <w:szCs w:val="22"/>
        </w:rPr>
      </w:pPr>
      <w:r w:rsidRPr="008D2897">
        <w:rPr>
          <w:rFonts w:ascii="NanumSquare" w:eastAsia="NanumSquare" w:hAnsi="NanumSquare"/>
          <w:b/>
          <w:bCs/>
          <w:sz w:val="22"/>
          <w:szCs w:val="22"/>
        </w:rPr>
        <w:t>[2</w:t>
      </w:r>
      <w:r w:rsidRPr="008D2897">
        <w:rPr>
          <w:rFonts w:ascii="NanumSquare" w:eastAsia="NanumSquare" w:hAnsi="NanumSquare" w:hint="eastAsia"/>
          <w:b/>
          <w:bCs/>
          <w:sz w:val="22"/>
          <w:szCs w:val="22"/>
        </w:rPr>
        <w:t>주차 주요 내용 리뷰]</w:t>
      </w:r>
    </w:p>
    <w:p w14:paraId="3FF8C2BE" w14:textId="77777777" w:rsidR="00D13304" w:rsidRPr="008D2897" w:rsidRDefault="00D13304" w:rsidP="00D13304">
      <w:pPr>
        <w:autoSpaceDE w:val="0"/>
        <w:autoSpaceDN w:val="0"/>
        <w:rPr>
          <w:rFonts w:ascii="NanumSquare" w:eastAsia="NanumSquare" w:hAnsi="NanumSquare"/>
          <w:sz w:val="12"/>
          <w:szCs w:val="12"/>
        </w:rPr>
      </w:pPr>
    </w:p>
    <w:p w14:paraId="4553B808" w14:textId="5EBC3226" w:rsidR="00D13304" w:rsidRPr="008D2897" w:rsidRDefault="00FC36BC" w:rsidP="00D13304">
      <w:pPr>
        <w:pStyle w:val="ListParagraph"/>
        <w:numPr>
          <w:ilvl w:val="0"/>
          <w:numId w:val="33"/>
        </w:numPr>
        <w:autoSpaceDE w:val="0"/>
        <w:autoSpaceDN w:val="0"/>
        <w:rPr>
          <w:rFonts w:ascii="NanumSquare" w:eastAsia="NanumSquare" w:hAnsi="NanumSquare"/>
          <w:sz w:val="22"/>
          <w:szCs w:val="22"/>
        </w:rPr>
      </w:pPr>
      <w:proofErr w:type="spellStart"/>
      <w:r w:rsidRPr="008D2897">
        <w:rPr>
          <w:rFonts w:ascii="NanumSquare" w:eastAsia="NanumSquare" w:hAnsi="NanumSquare" w:hint="eastAsia"/>
          <w:sz w:val="22"/>
          <w:szCs w:val="22"/>
        </w:rPr>
        <w:t>태블로에서</w:t>
      </w:r>
      <w:proofErr w:type="spellEnd"/>
      <w:r w:rsidRPr="008D2897">
        <w:rPr>
          <w:rFonts w:ascii="NanumSquare" w:eastAsia="NanumSquare" w:hAnsi="NanumSquare" w:hint="eastAsia"/>
          <w:sz w:val="22"/>
          <w:szCs w:val="22"/>
        </w:rPr>
        <w:t xml:space="preserve"> 모든 필드들은 차원과 측정값으로 나뉘게 된다.</w:t>
      </w:r>
      <w:r w:rsidRPr="008D2897">
        <w:rPr>
          <w:rFonts w:ascii="NanumSquare" w:eastAsia="NanumSquare" w:hAnsi="NanumSquare"/>
          <w:sz w:val="22"/>
          <w:szCs w:val="22"/>
        </w:rPr>
        <w:t xml:space="preserve"> </w:t>
      </w:r>
      <w:r w:rsidR="00F9221E" w:rsidRPr="008D2897">
        <w:rPr>
          <w:rFonts w:ascii="NanumSquare" w:eastAsia="NanumSquare" w:hAnsi="NanumSquare" w:hint="eastAsia"/>
          <w:sz w:val="22"/>
          <w:szCs w:val="22"/>
        </w:rPr>
        <w:t>측정값은 우리가</w:t>
      </w:r>
      <w:r w:rsidR="00F9221E" w:rsidRPr="008D2897">
        <w:rPr>
          <w:rFonts w:ascii="NanumSquare" w:eastAsia="NanumSquare" w:hAnsi="NanumSquare"/>
          <w:sz w:val="22"/>
          <w:szCs w:val="22"/>
        </w:rPr>
        <w:t xml:space="preserve"> </w:t>
      </w:r>
      <w:r w:rsidR="00F9221E" w:rsidRPr="008D2897">
        <w:rPr>
          <w:rFonts w:ascii="NanumSquare" w:eastAsia="NanumSquare" w:hAnsi="NanumSquare" w:hint="eastAsia"/>
          <w:sz w:val="22"/>
          <w:szCs w:val="22"/>
        </w:rPr>
        <w:t>관심을 가지는 그 자체이며,</w:t>
      </w:r>
      <w:r w:rsidR="00F9221E" w:rsidRPr="008D2897">
        <w:rPr>
          <w:rFonts w:ascii="NanumSquare" w:eastAsia="NanumSquare" w:hAnsi="NanumSquare"/>
          <w:sz w:val="22"/>
          <w:szCs w:val="22"/>
        </w:rPr>
        <w:t xml:space="preserve"> </w:t>
      </w:r>
      <w:r w:rsidR="00F9221E" w:rsidRPr="008D2897">
        <w:rPr>
          <w:rFonts w:ascii="NanumSquare" w:eastAsia="NanumSquare" w:hAnsi="NanumSquare" w:hint="eastAsia"/>
          <w:sz w:val="22"/>
          <w:szCs w:val="22"/>
        </w:rPr>
        <w:t xml:space="preserve">차원은 측정값을 </w:t>
      </w:r>
      <w:r w:rsidR="00620ECB" w:rsidRPr="008D2897">
        <w:rPr>
          <w:rFonts w:ascii="NanumSquare" w:eastAsia="NanumSquare" w:hAnsi="NanumSquare" w:hint="eastAsia"/>
          <w:sz w:val="22"/>
          <w:szCs w:val="22"/>
        </w:rPr>
        <w:t xml:space="preserve">나누어서 살펴보는 </w:t>
      </w:r>
      <w:r w:rsidR="0032152D" w:rsidRPr="008D2897">
        <w:rPr>
          <w:rFonts w:ascii="NanumSquare" w:eastAsia="NanumSquare" w:hAnsi="NanumSquare" w:hint="eastAsia"/>
          <w:sz w:val="22"/>
          <w:szCs w:val="22"/>
        </w:rPr>
        <w:t>관점</w:t>
      </w:r>
      <w:r w:rsidR="00620ECB" w:rsidRPr="008D2897">
        <w:rPr>
          <w:rFonts w:ascii="NanumSquare" w:eastAsia="NanumSquare" w:hAnsi="NanumSquare" w:hint="eastAsia"/>
          <w:sz w:val="22"/>
          <w:szCs w:val="22"/>
        </w:rPr>
        <w:t xml:space="preserve"> 또는 기준</w:t>
      </w:r>
      <w:r w:rsidR="0032152D" w:rsidRPr="008D2897">
        <w:rPr>
          <w:rFonts w:ascii="NanumSquare" w:eastAsia="NanumSquare" w:hAnsi="NanumSquare" w:hint="eastAsia"/>
          <w:sz w:val="22"/>
          <w:szCs w:val="22"/>
        </w:rPr>
        <w:t>을 의미한다</w:t>
      </w:r>
    </w:p>
    <w:p w14:paraId="37C7EFE9" w14:textId="49ACCEB6" w:rsidR="00D13304" w:rsidRPr="008D2897" w:rsidRDefault="00620ECB" w:rsidP="00D13304">
      <w:pPr>
        <w:pStyle w:val="ListParagraph"/>
        <w:numPr>
          <w:ilvl w:val="0"/>
          <w:numId w:val="33"/>
        </w:numPr>
        <w:autoSpaceDE w:val="0"/>
        <w:autoSpaceDN w:val="0"/>
        <w:rPr>
          <w:rFonts w:ascii="NanumSquare" w:eastAsia="NanumSquare" w:hAnsi="NanumSquare"/>
          <w:sz w:val="22"/>
          <w:szCs w:val="22"/>
        </w:rPr>
      </w:pPr>
      <w:proofErr w:type="spellStart"/>
      <w:r w:rsidRPr="008D2897">
        <w:rPr>
          <w:rFonts w:ascii="NanumSquare" w:eastAsia="NanumSquare" w:hAnsi="NanumSquare" w:hint="eastAsia"/>
          <w:sz w:val="22"/>
          <w:szCs w:val="22"/>
        </w:rPr>
        <w:t>태블로의</w:t>
      </w:r>
      <w:proofErr w:type="spellEnd"/>
      <w:r w:rsidRPr="008D2897">
        <w:rPr>
          <w:rFonts w:ascii="NanumSquare" w:eastAsia="NanumSquare" w:hAnsi="NanumSquare" w:hint="eastAsia"/>
          <w:sz w:val="22"/>
          <w:szCs w:val="22"/>
        </w:rPr>
        <w:t xml:space="preserve"> 모든 필드들은 </w:t>
      </w:r>
      <w:proofErr w:type="spellStart"/>
      <w:r w:rsidRPr="008D2897">
        <w:rPr>
          <w:rFonts w:ascii="NanumSquare" w:eastAsia="NanumSquare" w:hAnsi="NanumSquare" w:hint="eastAsia"/>
          <w:sz w:val="22"/>
          <w:szCs w:val="22"/>
        </w:rPr>
        <w:t>연속형과</w:t>
      </w:r>
      <w:proofErr w:type="spellEnd"/>
      <w:r w:rsidRPr="008D2897">
        <w:rPr>
          <w:rFonts w:ascii="NanumSquare" w:eastAsia="NanumSquare" w:hAnsi="NanumSquare" w:hint="eastAsia"/>
          <w:sz w:val="22"/>
          <w:szCs w:val="22"/>
        </w:rPr>
        <w:t xml:space="preserve"> 불연속형으로 나뉘게 된다.</w:t>
      </w:r>
      <w:r w:rsidRPr="008D2897">
        <w:rPr>
          <w:rFonts w:ascii="NanumSquare" w:eastAsia="NanumSquare" w:hAnsi="NanumSquare"/>
          <w:sz w:val="22"/>
          <w:szCs w:val="22"/>
        </w:rPr>
        <w:t xml:space="preserve"> </w:t>
      </w:r>
      <w:proofErr w:type="spellStart"/>
      <w:r w:rsidRPr="008D2897">
        <w:rPr>
          <w:rFonts w:ascii="NanumSquare" w:eastAsia="NanumSquare" w:hAnsi="NanumSquare" w:hint="eastAsia"/>
          <w:sz w:val="22"/>
          <w:szCs w:val="22"/>
        </w:rPr>
        <w:t>연속형</w:t>
      </w:r>
      <w:r w:rsidR="004D3919" w:rsidRPr="008D2897">
        <w:rPr>
          <w:rFonts w:ascii="NanumSquare" w:eastAsia="NanumSquare" w:hAnsi="NanumSquare" w:hint="eastAsia"/>
          <w:sz w:val="22"/>
          <w:szCs w:val="22"/>
        </w:rPr>
        <w:t>은</w:t>
      </w:r>
      <w:proofErr w:type="spellEnd"/>
      <w:r w:rsidR="004D3919" w:rsidRPr="008D2897">
        <w:rPr>
          <w:rFonts w:ascii="NanumSquare" w:eastAsia="NanumSquare" w:hAnsi="NanumSquare" w:hint="eastAsia"/>
          <w:sz w:val="22"/>
          <w:szCs w:val="22"/>
        </w:rPr>
        <w:t xml:space="preserve"> 측정값,</w:t>
      </w:r>
      <w:r w:rsidR="004D3919" w:rsidRPr="008D2897">
        <w:rPr>
          <w:rFonts w:ascii="NanumSquare" w:eastAsia="NanumSquare" w:hAnsi="NanumSquare"/>
          <w:sz w:val="22"/>
          <w:szCs w:val="22"/>
        </w:rPr>
        <w:t xml:space="preserve"> </w:t>
      </w:r>
      <w:proofErr w:type="spellStart"/>
      <w:r w:rsidR="004D3919" w:rsidRPr="008D2897">
        <w:rPr>
          <w:rFonts w:ascii="NanumSquare" w:eastAsia="NanumSquare" w:hAnsi="NanumSquare" w:hint="eastAsia"/>
          <w:sz w:val="22"/>
          <w:szCs w:val="22"/>
        </w:rPr>
        <w:t>불연속형은</w:t>
      </w:r>
      <w:proofErr w:type="spellEnd"/>
      <w:r w:rsidR="004D3919" w:rsidRPr="008D2897">
        <w:rPr>
          <w:rFonts w:ascii="NanumSquare" w:eastAsia="NanumSquare" w:hAnsi="NanumSquare" w:hint="eastAsia"/>
          <w:sz w:val="22"/>
          <w:szCs w:val="22"/>
        </w:rPr>
        <w:t xml:space="preserve"> 차원,</w:t>
      </w:r>
      <w:r w:rsidR="004D3919" w:rsidRPr="008D2897">
        <w:rPr>
          <w:rFonts w:ascii="NanumSquare" w:eastAsia="NanumSquare" w:hAnsi="NanumSquare"/>
          <w:sz w:val="22"/>
          <w:szCs w:val="22"/>
        </w:rPr>
        <w:t xml:space="preserve"> </w:t>
      </w:r>
      <w:r w:rsidR="004D3919" w:rsidRPr="008D2897">
        <w:rPr>
          <w:rFonts w:ascii="NanumSquare" w:eastAsia="NanumSquare" w:hAnsi="NanumSquare" w:hint="eastAsia"/>
          <w:sz w:val="22"/>
          <w:szCs w:val="22"/>
        </w:rPr>
        <w:t>이런 공식은 성립하지 않는다</w:t>
      </w:r>
    </w:p>
    <w:p w14:paraId="4A24CB8C" w14:textId="6A570D13" w:rsidR="00D13304" w:rsidRPr="008D2897" w:rsidRDefault="00945100" w:rsidP="00581635">
      <w:pPr>
        <w:pStyle w:val="ListParagraph"/>
        <w:numPr>
          <w:ilvl w:val="0"/>
          <w:numId w:val="33"/>
        </w:numPr>
        <w:autoSpaceDE w:val="0"/>
        <w:autoSpaceDN w:val="0"/>
        <w:rPr>
          <w:rFonts w:ascii="NanumSquare" w:eastAsia="NanumSquare" w:hAnsi="NanumSquare"/>
          <w:sz w:val="22"/>
          <w:szCs w:val="22"/>
        </w:rPr>
      </w:pPr>
      <w:proofErr w:type="spellStart"/>
      <w:r w:rsidRPr="008D2897">
        <w:rPr>
          <w:rFonts w:ascii="NanumSquare" w:eastAsia="NanumSquare" w:hAnsi="NanumSquare" w:hint="eastAsia"/>
          <w:sz w:val="22"/>
          <w:szCs w:val="22"/>
        </w:rPr>
        <w:t>태블로는</w:t>
      </w:r>
      <w:proofErr w:type="spellEnd"/>
      <w:r w:rsidRPr="008D2897">
        <w:rPr>
          <w:rFonts w:ascii="NanumSquare" w:eastAsia="NanumSquare" w:hAnsi="NanumSquare" w:hint="eastAsia"/>
          <w:sz w:val="22"/>
          <w:szCs w:val="22"/>
        </w:rPr>
        <w:t xml:space="preserve"> 항상 </w:t>
      </w:r>
      <w:r w:rsidR="00C85B24" w:rsidRPr="008D2897">
        <w:rPr>
          <w:rFonts w:ascii="NanumSquare" w:eastAsia="NanumSquare" w:hAnsi="NanumSquare" w:hint="eastAsia"/>
          <w:sz w:val="22"/>
          <w:szCs w:val="22"/>
        </w:rPr>
        <w:t xml:space="preserve">데이터를 </w:t>
      </w:r>
      <w:r w:rsidRPr="008D2897">
        <w:rPr>
          <w:rFonts w:ascii="NanumSquare" w:eastAsia="NanumSquare" w:hAnsi="NanumSquare" w:hint="eastAsia"/>
          <w:sz w:val="22"/>
          <w:szCs w:val="22"/>
        </w:rPr>
        <w:t>집계</w:t>
      </w:r>
      <w:r w:rsidR="000E0EB4" w:rsidRPr="008D2897">
        <w:rPr>
          <w:rFonts w:ascii="NanumSquare" w:eastAsia="NanumSquare" w:hAnsi="NanumSquare" w:hint="eastAsia"/>
          <w:sz w:val="22"/>
          <w:szCs w:val="22"/>
        </w:rPr>
        <w:t>하기 때문에</w:t>
      </w:r>
      <w:r w:rsidR="00C85B24" w:rsidRPr="008D2897">
        <w:rPr>
          <w:rFonts w:ascii="NanumSquare" w:eastAsia="NanumSquare" w:hAnsi="NanumSquare" w:hint="eastAsia"/>
          <w:sz w:val="22"/>
          <w:szCs w:val="22"/>
        </w:rPr>
        <w:t>,</w:t>
      </w:r>
      <w:r w:rsidR="00C85B24" w:rsidRPr="008D2897">
        <w:rPr>
          <w:rFonts w:ascii="NanumSquare" w:eastAsia="NanumSquare" w:hAnsi="NanumSquare"/>
          <w:sz w:val="22"/>
          <w:szCs w:val="22"/>
        </w:rPr>
        <w:t xml:space="preserve"> </w:t>
      </w:r>
      <w:proofErr w:type="spellStart"/>
      <w:r w:rsidRPr="008D2897">
        <w:rPr>
          <w:rFonts w:ascii="NanumSquare" w:eastAsia="NanumSquare" w:hAnsi="NanumSquare" w:hint="eastAsia"/>
          <w:sz w:val="22"/>
          <w:szCs w:val="22"/>
        </w:rPr>
        <w:t>데이터셋</w:t>
      </w:r>
      <w:proofErr w:type="spellEnd"/>
      <w:r w:rsidRPr="008D2897">
        <w:rPr>
          <w:rFonts w:ascii="NanumSquare" w:eastAsia="NanumSquare" w:hAnsi="NanumSquare" w:hint="eastAsia"/>
          <w:sz w:val="22"/>
          <w:szCs w:val="22"/>
        </w:rPr>
        <w:t xml:space="preserve"> 한 줄 한 줄의 의미를 파악하는 것이 중요하다.</w:t>
      </w:r>
      <w:r w:rsidRPr="008D2897">
        <w:rPr>
          <w:rFonts w:ascii="NanumSquare" w:eastAsia="NanumSquare" w:hAnsi="NanumSquare"/>
          <w:sz w:val="22"/>
          <w:szCs w:val="22"/>
        </w:rPr>
        <w:t xml:space="preserve"> </w:t>
      </w:r>
      <w:r w:rsidRPr="008D2897">
        <w:rPr>
          <w:rFonts w:ascii="NanumSquare" w:eastAsia="NanumSquare" w:hAnsi="NanumSquare" w:hint="eastAsia"/>
          <w:sz w:val="22"/>
          <w:szCs w:val="22"/>
        </w:rPr>
        <w:t xml:space="preserve">화면이 </w:t>
      </w:r>
      <w:r w:rsidR="00E87B4A" w:rsidRPr="008D2897">
        <w:rPr>
          <w:rFonts w:ascii="NanumSquare" w:eastAsia="NanumSquare" w:hAnsi="NanumSquare" w:hint="eastAsia"/>
          <w:sz w:val="22"/>
          <w:szCs w:val="22"/>
        </w:rPr>
        <w:t xml:space="preserve">차원에 의해 쪼개져 있는 </w:t>
      </w:r>
      <w:r w:rsidR="009F5AE6" w:rsidRPr="008D2897">
        <w:rPr>
          <w:rFonts w:ascii="NanumSquare" w:eastAsia="NanumSquare" w:hAnsi="NanumSquare" w:hint="eastAsia"/>
          <w:sz w:val="22"/>
          <w:szCs w:val="22"/>
        </w:rPr>
        <w:t>수준을</w:t>
      </w:r>
      <w:r w:rsidR="00E87B4A" w:rsidRPr="008D2897">
        <w:rPr>
          <w:rFonts w:ascii="NanumSquare" w:eastAsia="NanumSquare" w:hAnsi="NanumSquare" w:hint="eastAsia"/>
          <w:sz w:val="22"/>
          <w:szCs w:val="22"/>
        </w:rPr>
        <w:t xml:space="preserve"> </w:t>
      </w:r>
      <w:r w:rsidR="006C6E2A" w:rsidRPr="008D2897">
        <w:rPr>
          <w:rFonts w:ascii="NanumSquare" w:eastAsia="NanumSquare" w:hAnsi="NanumSquare"/>
          <w:sz w:val="22"/>
          <w:szCs w:val="22"/>
        </w:rPr>
        <w:t>‘</w:t>
      </w:r>
      <w:r w:rsidR="00E87B4A" w:rsidRPr="008D2897">
        <w:rPr>
          <w:rFonts w:ascii="NanumSquare" w:eastAsia="NanumSquare" w:hAnsi="NanumSquare"/>
          <w:sz w:val="22"/>
          <w:szCs w:val="22"/>
        </w:rPr>
        <w:t>View Level of Detail</w:t>
      </w:r>
      <w:r w:rsidR="00712A29" w:rsidRPr="008D2897">
        <w:rPr>
          <w:rFonts w:ascii="NanumSquare" w:eastAsia="NanumSquare" w:hAnsi="NanumSquare"/>
          <w:sz w:val="22"/>
          <w:szCs w:val="22"/>
        </w:rPr>
        <w:t>(VLOD)</w:t>
      </w:r>
      <w:proofErr w:type="spellStart"/>
      <w:r w:rsidR="00712A29" w:rsidRPr="008D2897">
        <w:rPr>
          <w:rFonts w:ascii="NanumSquare" w:eastAsia="NanumSquare" w:hAnsi="NanumSquare" w:hint="eastAsia"/>
          <w:sz w:val="22"/>
          <w:szCs w:val="22"/>
        </w:rPr>
        <w:t>라고</w:t>
      </w:r>
      <w:proofErr w:type="spellEnd"/>
      <w:r w:rsidR="00712A29" w:rsidRPr="008D2897">
        <w:rPr>
          <w:rFonts w:ascii="NanumSquare" w:eastAsia="NanumSquare" w:hAnsi="NanumSquare" w:hint="eastAsia"/>
          <w:sz w:val="22"/>
          <w:szCs w:val="22"/>
        </w:rPr>
        <w:t xml:space="preserve"> 부르며,</w:t>
      </w:r>
      <w:r w:rsidR="00712A29" w:rsidRPr="008D2897">
        <w:rPr>
          <w:rFonts w:ascii="NanumSquare" w:eastAsia="NanumSquare" w:hAnsi="NanumSquare"/>
          <w:sz w:val="22"/>
          <w:szCs w:val="22"/>
        </w:rPr>
        <w:t xml:space="preserve"> </w:t>
      </w:r>
      <w:r w:rsidR="00F82A11" w:rsidRPr="008D2897">
        <w:rPr>
          <w:rFonts w:ascii="NanumSquare" w:eastAsia="NanumSquare" w:hAnsi="NanumSquare" w:hint="eastAsia"/>
          <w:sz w:val="22"/>
          <w:szCs w:val="22"/>
        </w:rPr>
        <w:t xml:space="preserve">각 화면의 </w:t>
      </w:r>
      <w:r w:rsidR="00F82A11" w:rsidRPr="008D2897">
        <w:rPr>
          <w:rFonts w:ascii="NanumSquare" w:eastAsia="NanumSquare" w:hAnsi="NanumSquare"/>
          <w:sz w:val="22"/>
          <w:szCs w:val="22"/>
        </w:rPr>
        <w:t>VLOD</w:t>
      </w:r>
      <w:proofErr w:type="spellStart"/>
      <w:r w:rsidR="00F82A11" w:rsidRPr="008D2897">
        <w:rPr>
          <w:rFonts w:ascii="NanumSquare" w:eastAsia="NanumSquare" w:hAnsi="NanumSquare" w:hint="eastAsia"/>
          <w:sz w:val="22"/>
          <w:szCs w:val="22"/>
        </w:rPr>
        <w:t>를</w:t>
      </w:r>
      <w:proofErr w:type="spellEnd"/>
      <w:r w:rsidR="00F82A11" w:rsidRPr="008D2897">
        <w:rPr>
          <w:rFonts w:ascii="NanumSquare" w:eastAsia="NanumSquare" w:hAnsi="NanumSquare" w:hint="eastAsia"/>
          <w:sz w:val="22"/>
          <w:szCs w:val="22"/>
        </w:rPr>
        <w:t xml:space="preserve"> 파악하는 것이 중요하다</w:t>
      </w:r>
      <w:r w:rsidR="008C2E63" w:rsidRPr="008D2897">
        <w:rPr>
          <w:rFonts w:ascii="NanumSquare" w:eastAsia="NanumSquare" w:hAnsi="NanumSquare" w:hint="eastAsia"/>
          <w:sz w:val="22"/>
          <w:szCs w:val="22"/>
        </w:rPr>
        <w:t>.</w:t>
      </w:r>
      <w:r w:rsidR="008C2E63" w:rsidRPr="008D2897">
        <w:rPr>
          <w:rFonts w:ascii="NanumSquare" w:eastAsia="NanumSquare" w:hAnsi="NanumSquare"/>
          <w:sz w:val="22"/>
          <w:szCs w:val="22"/>
        </w:rPr>
        <w:t xml:space="preserve"> </w:t>
      </w:r>
      <w:proofErr w:type="spellStart"/>
      <w:r w:rsidR="008C2E63" w:rsidRPr="008D2897">
        <w:rPr>
          <w:rFonts w:ascii="NanumSquare" w:eastAsia="NanumSquare" w:hAnsi="NanumSquare" w:hint="eastAsia"/>
          <w:sz w:val="22"/>
          <w:szCs w:val="22"/>
        </w:rPr>
        <w:t>태블로는</w:t>
      </w:r>
      <w:proofErr w:type="spellEnd"/>
      <w:r w:rsidR="008C2E63" w:rsidRPr="008D2897">
        <w:rPr>
          <w:rFonts w:ascii="NanumSquare" w:eastAsia="NanumSquare" w:hAnsi="NanumSquare" w:hint="eastAsia"/>
          <w:sz w:val="22"/>
          <w:szCs w:val="22"/>
        </w:rPr>
        <w:t xml:space="preserve"> 항상 </w:t>
      </w:r>
      <w:r w:rsidR="008C2E63" w:rsidRPr="008D2897">
        <w:rPr>
          <w:rFonts w:ascii="NanumSquare" w:eastAsia="NanumSquare" w:hAnsi="NanumSquare"/>
          <w:sz w:val="22"/>
          <w:szCs w:val="22"/>
        </w:rPr>
        <w:t>VLOD</w:t>
      </w:r>
      <w:r w:rsidR="008C2E63" w:rsidRPr="008D2897">
        <w:rPr>
          <w:rFonts w:ascii="NanumSquare" w:eastAsia="NanumSquare" w:hAnsi="NanumSquare" w:hint="eastAsia"/>
          <w:sz w:val="22"/>
          <w:szCs w:val="22"/>
        </w:rPr>
        <w:t>에서 집계하기 때문이다</w:t>
      </w:r>
      <w:r w:rsidR="00D13304" w:rsidRPr="008D2897">
        <w:rPr>
          <w:rFonts w:ascii="NanumSquare" w:eastAsia="NanumSquare" w:hAnsi="NanumSquare" w:hint="eastAsia"/>
          <w:sz w:val="22"/>
          <w:szCs w:val="22"/>
        </w:rPr>
        <w:t xml:space="preserve"> </w:t>
      </w:r>
    </w:p>
    <w:p w14:paraId="00A1998C" w14:textId="77777777" w:rsidR="00D13304" w:rsidRPr="008D2897" w:rsidRDefault="00D13304" w:rsidP="00D13304">
      <w:p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D13304" w:rsidRPr="008D2897" w14:paraId="69BDEEE3" w14:textId="77777777" w:rsidTr="00AB3695">
        <w:tc>
          <w:tcPr>
            <w:tcW w:w="9010" w:type="dxa"/>
            <w:shd w:val="clear" w:color="auto" w:fill="1A2A6C"/>
          </w:tcPr>
          <w:p w14:paraId="528C419C" w14:textId="77777777" w:rsidR="00D13304" w:rsidRPr="008D2897" w:rsidRDefault="00D13304" w:rsidP="00AB3695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454453D4" w14:textId="77777777" w:rsidR="00D13304" w:rsidRPr="008D2897" w:rsidRDefault="00D13304" w:rsidP="00D13304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6950D1B1" w14:textId="30B104DD" w:rsidR="00D13304" w:rsidRPr="008D2897" w:rsidRDefault="00D13304" w:rsidP="00D13304">
      <w:pPr>
        <w:autoSpaceDE w:val="0"/>
        <w:autoSpaceDN w:val="0"/>
        <w:rPr>
          <w:rFonts w:ascii="NanumSquare" w:eastAsia="NanumSquare" w:hAnsi="NanumSquare" w:cs="Times New Roman"/>
          <w:b/>
          <w:bCs/>
          <w:color w:val="1A2A6C"/>
          <w:sz w:val="32"/>
          <w:szCs w:val="32"/>
          <w:u w:val="single"/>
        </w:rPr>
      </w:pPr>
      <w:r w:rsidRPr="008D2897">
        <w:rPr>
          <w:rFonts w:ascii="NanumSquare" w:eastAsia="NanumSquare" w:hAnsi="NanumSquare" w:cs="Arial" w:hint="eastAsia"/>
          <w:b/>
          <w:bCs/>
          <w:color w:val="1A2A6C"/>
          <w:sz w:val="72"/>
          <w:szCs w:val="72"/>
        </w:rPr>
        <w:t>들어가는 말</w:t>
      </w:r>
      <w:r w:rsidRPr="008D2897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t>.</w:t>
      </w:r>
      <w:r w:rsidRPr="008D2897">
        <w:rPr>
          <w:rFonts w:ascii="NanumSquare" w:eastAsia="NanumSquare" w:hAnsi="NanumSquare" w:cs="Arial"/>
          <w:b/>
          <w:bCs/>
          <w:color w:val="1A2A6C"/>
          <w:sz w:val="28"/>
          <w:szCs w:val="28"/>
        </w:rPr>
        <w:t xml:space="preserve"> </w:t>
      </w:r>
      <w:r w:rsidRPr="008D2897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 xml:space="preserve">학습 목표 및 </w:t>
      </w:r>
      <w:r w:rsidR="00C54E9F" w:rsidRPr="008D2897">
        <w:rPr>
          <w:rFonts w:ascii="NanumSquare" w:eastAsia="NanumSquare" w:hAnsi="NanumSquare" w:cs="Arial"/>
          <w:b/>
          <w:bCs/>
          <w:color w:val="1A2A6C"/>
          <w:sz w:val="28"/>
          <w:szCs w:val="28"/>
          <w:u w:val="single"/>
        </w:rPr>
        <w:t>3</w:t>
      </w:r>
      <w:r w:rsidRPr="008D2897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>주차 학습 요약</w:t>
      </w:r>
    </w:p>
    <w:p w14:paraId="5C895FCC" w14:textId="77777777" w:rsidR="00D13304" w:rsidRPr="008D2897" w:rsidRDefault="00D13304" w:rsidP="00D13304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7E08A150" w14:textId="35BA5B43" w:rsidR="002A58CB" w:rsidRPr="008D2897" w:rsidRDefault="002A58CB" w:rsidP="002A58CB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3주차 </w:t>
      </w:r>
      <w:r w:rsidRPr="008D2897">
        <w:rPr>
          <w:rFonts w:ascii="NanumSquare" w:eastAsia="NanumSquare" w:hAnsi="NanumSquare" w:cs="Times New Roman" w:hint="eastAsia"/>
          <w:b/>
          <w:bCs/>
          <w:color w:val="FDBB2D"/>
          <w:sz w:val="22"/>
          <w:szCs w:val="22"/>
        </w:rPr>
        <w:t xml:space="preserve">태블로 필수 기능, 하나씩 </w:t>
      </w:r>
      <w:proofErr w:type="spellStart"/>
      <w:r w:rsidRPr="008D2897">
        <w:rPr>
          <w:rFonts w:ascii="NanumSquare" w:eastAsia="NanumSquare" w:hAnsi="NanumSquare" w:cs="Times New Roman" w:hint="eastAsia"/>
          <w:b/>
          <w:bCs/>
          <w:color w:val="FDBB2D"/>
          <w:sz w:val="22"/>
          <w:szCs w:val="22"/>
        </w:rPr>
        <w:t>익혀보기</w:t>
      </w:r>
      <w:proofErr w:type="spellEnd"/>
      <w:r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 학습이 시작되었습니다.</w:t>
      </w:r>
    </w:p>
    <w:p w14:paraId="74F2D7CD" w14:textId="77777777" w:rsidR="002A58CB" w:rsidRPr="008D2897" w:rsidRDefault="002A58CB" w:rsidP="002A58CB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3FD4329D" w14:textId="3494AD7C" w:rsidR="00306713" w:rsidRPr="008D2897" w:rsidRDefault="003B1EDA" w:rsidP="002A58CB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8D2897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 xml:space="preserve">태블로 베이직 클래스 </w:t>
      </w:r>
      <w:r w:rsidR="002A58CB" w:rsidRPr="008D2897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 xml:space="preserve">3주차의 학습 목표는 </w:t>
      </w:r>
      <w:r w:rsidR="00C3612A" w:rsidRPr="008D2897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 xml:space="preserve">업무 현장에서 </w:t>
      </w:r>
      <w:r w:rsidR="002A58CB" w:rsidRPr="008D2897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>태블로</w:t>
      </w:r>
      <w:r w:rsidR="006A6FB0" w:rsidRPr="008D2897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 xml:space="preserve"> 화면을 만드는데 가장 빈번하게 활용되는 주요 기능들</w:t>
      </w:r>
      <w:r w:rsidR="00C3612A" w:rsidRPr="008D2897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 xml:space="preserve">의 </w:t>
      </w:r>
      <w:r w:rsidR="006A6FB0" w:rsidRPr="008D2897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>사</w:t>
      </w:r>
      <w:r w:rsidR="002A58CB" w:rsidRPr="008D2897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>용법을 정확하게 익히는 것입니다</w:t>
      </w:r>
      <w:r w:rsidR="00C75EC7" w:rsidRPr="008D2897">
        <w:rPr>
          <w:rFonts w:ascii="NanumSquare" w:eastAsia="NanumSquare" w:hAnsi="NanumSquare" w:cs="Times New Roman" w:hint="eastAsia"/>
          <w:b/>
          <w:bCs/>
          <w:color w:val="B21F1F"/>
          <w:sz w:val="22"/>
          <w:szCs w:val="22"/>
        </w:rPr>
        <w:t>.</w:t>
      </w:r>
      <w:r w:rsidR="00C75EC7" w:rsidRPr="008D2897">
        <w:rPr>
          <w:rFonts w:ascii="NanumSquare" w:eastAsia="NanumSquare" w:hAnsi="NanumSquare" w:cs="Times New Roman"/>
          <w:sz w:val="22"/>
          <w:szCs w:val="22"/>
        </w:rPr>
        <w:t xml:space="preserve"> </w:t>
      </w:r>
      <w:r w:rsidR="006C37C2" w:rsidRPr="008D2897">
        <w:rPr>
          <w:rFonts w:ascii="NanumSquare" w:eastAsia="NanumSquare" w:hAnsi="NanumSquare" w:cs="Times New Roman" w:hint="eastAsia"/>
          <w:sz w:val="22"/>
          <w:szCs w:val="22"/>
        </w:rPr>
        <w:t>‘</w:t>
      </w:r>
      <w:proofErr w:type="spellStart"/>
      <w:r w:rsidR="006C37C2" w:rsidRPr="008D2897">
        <w:rPr>
          <w:rFonts w:ascii="NanumSquare" w:eastAsia="NanumSquare" w:hAnsi="NanumSquare" w:cs="Times New Roman" w:hint="eastAsia"/>
          <w:sz w:val="22"/>
          <w:szCs w:val="22"/>
        </w:rPr>
        <w:t>태블로를</w:t>
      </w:r>
      <w:proofErr w:type="spellEnd"/>
      <w:r w:rsidR="006C37C2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 배웠다’</w:t>
      </w:r>
      <w:r w:rsidR="00853AC2" w:rsidRPr="008D2897">
        <w:rPr>
          <w:rFonts w:ascii="NanumSquare" w:eastAsia="NanumSquare" w:hAnsi="NanumSquare" w:cs="Times New Roman"/>
          <w:sz w:val="22"/>
          <w:szCs w:val="22"/>
        </w:rPr>
        <w:t xml:space="preserve"> </w:t>
      </w:r>
      <w:proofErr w:type="spellStart"/>
      <w:r w:rsidR="006C37C2" w:rsidRPr="008D2897">
        <w:rPr>
          <w:rFonts w:ascii="NanumSquare" w:eastAsia="NanumSquare" w:hAnsi="NanumSquare" w:cs="Times New Roman" w:hint="eastAsia"/>
          <w:sz w:val="22"/>
          <w:szCs w:val="22"/>
        </w:rPr>
        <w:t>라고</w:t>
      </w:r>
      <w:proofErr w:type="spellEnd"/>
      <w:r w:rsidR="006C37C2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 하면 기본적으로 알아야 하는 핵심 기능 5개를 선별해서 살펴볼 것입니다.</w:t>
      </w:r>
      <w:r w:rsidR="006C37C2" w:rsidRPr="008D2897">
        <w:rPr>
          <w:rFonts w:ascii="NanumSquare" w:eastAsia="NanumSquare" w:hAnsi="NanumSquare" w:cs="Times New Roman"/>
          <w:sz w:val="22"/>
          <w:szCs w:val="22"/>
        </w:rPr>
        <w:t xml:space="preserve"> 1</w:t>
      </w:r>
      <w:r w:rsidR="007C3410" w:rsidRPr="008D2897">
        <w:rPr>
          <w:rFonts w:ascii="NanumSquare" w:eastAsia="NanumSquare" w:hAnsi="NanumSquare" w:cs="Times New Roman"/>
          <w:sz w:val="22"/>
          <w:szCs w:val="22"/>
        </w:rPr>
        <w:t xml:space="preserve">-2 </w:t>
      </w:r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주차 학습이 </w:t>
      </w:r>
      <w:proofErr w:type="spellStart"/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>태블로의</w:t>
      </w:r>
      <w:proofErr w:type="spellEnd"/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 기</w:t>
      </w:r>
      <w:r w:rsidR="007C6F68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초를 </w:t>
      </w:r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>다지는 시간이었다면, 3주차</w:t>
      </w:r>
      <w:r w:rsidR="00794081" w:rsidRPr="008D2897">
        <w:rPr>
          <w:rFonts w:ascii="NanumSquare" w:eastAsia="NanumSquare" w:hAnsi="NanumSquare" w:cs="Times New Roman" w:hint="eastAsia"/>
          <w:sz w:val="22"/>
          <w:szCs w:val="22"/>
        </w:rPr>
        <w:t>에</w:t>
      </w:r>
      <w:r w:rsidR="007C6F68" w:rsidRPr="008D2897">
        <w:rPr>
          <w:rFonts w:ascii="NanumSquare" w:eastAsia="NanumSquare" w:hAnsi="NanumSquare" w:cs="Times New Roman" w:hint="eastAsia"/>
          <w:sz w:val="22"/>
          <w:szCs w:val="22"/>
        </w:rPr>
        <w:t>는</w:t>
      </w:r>
      <w:r w:rsidR="00F145D1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 본격적으로</w:t>
      </w:r>
      <w:r w:rsidR="001111D8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 실전적인 화면을 </w:t>
      </w:r>
      <w:r w:rsidR="00853AC2" w:rsidRPr="008D2897">
        <w:rPr>
          <w:rFonts w:ascii="NanumSquare" w:eastAsia="NanumSquare" w:hAnsi="NanumSquare" w:cs="Times New Roman" w:hint="eastAsia"/>
          <w:sz w:val="22"/>
          <w:szCs w:val="22"/>
        </w:rPr>
        <w:t>만드는 작업에 돌입하게 됩니다</w:t>
      </w:r>
    </w:p>
    <w:p w14:paraId="0DA1DA81" w14:textId="77777777" w:rsidR="007C3410" w:rsidRPr="008D2897" w:rsidRDefault="007C3410" w:rsidP="002A58CB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1F4D1519" w14:textId="148E4372" w:rsidR="00653F17" w:rsidRPr="008D2897" w:rsidRDefault="00F11DE5" w:rsidP="002A58CB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8D2897">
        <w:rPr>
          <w:rFonts w:ascii="NanumSquare" w:eastAsia="NanumSquare" w:hAnsi="NanumSquare" w:cs="Times New Roman" w:hint="eastAsia"/>
          <w:sz w:val="22"/>
          <w:szCs w:val="22"/>
        </w:rPr>
        <w:t>먼저</w:t>
      </w:r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 </w:t>
      </w:r>
      <w:proofErr w:type="spellStart"/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>태블로가</w:t>
      </w:r>
      <w:proofErr w:type="spellEnd"/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 제공하고 있는 조인과 유니온 기능을 학습할 것이고, 2</w:t>
      </w:r>
      <w:r w:rsidRPr="008D2897">
        <w:rPr>
          <w:rFonts w:ascii="NanumSquare" w:eastAsia="NanumSquare" w:hAnsi="NanumSquare" w:cs="Times New Roman"/>
          <w:sz w:val="22"/>
          <w:szCs w:val="22"/>
        </w:rPr>
        <w:t>-4</w:t>
      </w:r>
      <w:r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일차에는 </w:t>
      </w:r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이번주 학습의 핵심인 필터, </w:t>
      </w:r>
      <w:proofErr w:type="spellStart"/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>이중축</w:t>
      </w:r>
      <w:proofErr w:type="spellEnd"/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, 분석 패널, 이렇게 세 가지를 살펴볼 예정입니다. 5일차에서는 </w:t>
      </w:r>
      <w:proofErr w:type="spellStart"/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>태블로에서</w:t>
      </w:r>
      <w:proofErr w:type="spellEnd"/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 지도는 어떻게 활용할 수 있는지 공부할 것입니다. 지난 2주차에 익혔던 개념들을 충분히 숙지하고 </w:t>
      </w:r>
      <w:r w:rsidR="000D272D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있다는 </w:t>
      </w:r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>전제</w:t>
      </w:r>
      <w:r w:rsidR="000D272D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 </w:t>
      </w:r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하에 </w:t>
      </w:r>
      <w:r w:rsidR="000D272D" w:rsidRPr="008D2897">
        <w:rPr>
          <w:rFonts w:ascii="NanumSquare" w:eastAsia="NanumSquare" w:hAnsi="NanumSquare" w:cs="Times New Roman" w:hint="eastAsia"/>
          <w:sz w:val="22"/>
          <w:szCs w:val="22"/>
        </w:rPr>
        <w:t>학습이 진</w:t>
      </w:r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행되기 때문에, 차원/측정값, </w:t>
      </w:r>
      <w:proofErr w:type="spellStart"/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>연속형</w:t>
      </w:r>
      <w:proofErr w:type="spellEnd"/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>/</w:t>
      </w:r>
      <w:proofErr w:type="spellStart"/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>불연속형</w:t>
      </w:r>
      <w:proofErr w:type="spellEnd"/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, VLOD 개념이 모호하신 분들은 반드시 2주차 </w:t>
      </w:r>
      <w:r w:rsidR="00653F17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주요 </w:t>
      </w:r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개념을 </w:t>
      </w:r>
      <w:r w:rsidR="00D95928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충분히 이해한 후 </w:t>
      </w:r>
      <w:r w:rsidR="002A58CB" w:rsidRPr="008D2897">
        <w:rPr>
          <w:rFonts w:ascii="NanumSquare" w:eastAsia="NanumSquare" w:hAnsi="NanumSquare" w:cs="Times New Roman" w:hint="eastAsia"/>
          <w:sz w:val="22"/>
          <w:szCs w:val="22"/>
        </w:rPr>
        <w:t>그 바탕 위에 3주차를 진행하시길 권</w:t>
      </w:r>
      <w:r w:rsidR="00FD274B" w:rsidRPr="008D2897">
        <w:rPr>
          <w:rFonts w:ascii="NanumSquare" w:eastAsia="NanumSquare" w:hAnsi="NanumSquare" w:cs="Times New Roman" w:hint="eastAsia"/>
          <w:sz w:val="22"/>
          <w:szCs w:val="22"/>
        </w:rPr>
        <w:t>해드립니다</w:t>
      </w:r>
    </w:p>
    <w:p w14:paraId="30BE286F" w14:textId="77777777" w:rsidR="00FD274B" w:rsidRPr="008D2897" w:rsidRDefault="00FD274B" w:rsidP="002A58CB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13A8AB07" w14:textId="2E3BBC99" w:rsidR="002A58CB" w:rsidRPr="008D2897" w:rsidRDefault="002A58CB" w:rsidP="002A58CB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3주차 주간 과제는 </w:t>
      </w:r>
      <w:r w:rsidR="00FD274B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실전적 이슈가 포함되어 있어 </w:t>
      </w:r>
      <w:r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이전에 비해 다소 어렵게 느껴지실 수 있습니다. </w:t>
      </w:r>
      <w:r w:rsidR="00FD274B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막히는 부분은 언제든 </w:t>
      </w:r>
      <w:r w:rsidR="00CF6AC6" w:rsidRPr="008D2897">
        <w:rPr>
          <w:rFonts w:ascii="NanumSquare" w:eastAsia="NanumSquare" w:hAnsi="NanumSquare" w:cs="Times New Roman" w:hint="eastAsia"/>
          <w:sz w:val="22"/>
          <w:szCs w:val="22"/>
        </w:rPr>
        <w:t>질문 남겨주십시오</w:t>
      </w:r>
      <w:r w:rsidR="00CF6AC6" w:rsidRPr="008D2897">
        <w:rPr>
          <w:rFonts w:ascii="NanumSquare" w:eastAsia="NanumSquare" w:hAnsi="NanumSquare" w:cs="Times New Roman"/>
          <w:sz w:val="22"/>
          <w:szCs w:val="22"/>
        </w:rPr>
        <w:br/>
      </w:r>
    </w:p>
    <w:p w14:paraId="769891D5" w14:textId="5809E055" w:rsidR="00D13304" w:rsidRPr="008D2897" w:rsidRDefault="002A58CB" w:rsidP="00D13304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8D2897">
        <w:rPr>
          <w:rFonts w:ascii="NanumSquare" w:eastAsia="NanumSquare" w:hAnsi="NanumSquare" w:cs="Times New Roman" w:hint="eastAsia"/>
          <w:sz w:val="22"/>
          <w:szCs w:val="22"/>
        </w:rPr>
        <w:t>기분 좋은 출발이 되길 기원합니다!</w:t>
      </w:r>
      <w:r w:rsidR="00D13304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 </w:t>
      </w:r>
    </w:p>
    <w:p w14:paraId="561F8480" w14:textId="77777777" w:rsidR="00D13304" w:rsidRPr="008D2897" w:rsidRDefault="00D13304" w:rsidP="00D13304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D13304" w:rsidRPr="008D2897" w14:paraId="16C0600A" w14:textId="77777777" w:rsidTr="00AB3695">
        <w:tc>
          <w:tcPr>
            <w:tcW w:w="9010" w:type="dxa"/>
            <w:shd w:val="clear" w:color="auto" w:fill="1A2A6C"/>
          </w:tcPr>
          <w:p w14:paraId="122B008A" w14:textId="77777777" w:rsidR="00D13304" w:rsidRPr="008D2897" w:rsidRDefault="00D13304" w:rsidP="00AB3695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2B2D87E3" w14:textId="0F61F783" w:rsidR="000320D9" w:rsidRPr="000320D9" w:rsidRDefault="000320D9" w:rsidP="00D13304">
      <w:pPr>
        <w:autoSpaceDE w:val="0"/>
        <w:autoSpaceDN w:val="0"/>
        <w:rPr>
          <w:rFonts w:ascii="NanumSquare" w:eastAsia="NanumSquare" w:hAnsi="NanumSquare" w:cs="Arial"/>
          <w:b/>
          <w:bCs/>
          <w:color w:val="1A2A6C"/>
          <w:sz w:val="22"/>
          <w:szCs w:val="22"/>
        </w:rPr>
      </w:pPr>
    </w:p>
    <w:p w14:paraId="6D31120F" w14:textId="254C3BA8" w:rsidR="00D13304" w:rsidRPr="008D2897" w:rsidRDefault="000320D9" w:rsidP="000320D9">
      <w:pPr>
        <w:rPr>
          <w:rFonts w:ascii="NanumSquare" w:eastAsia="NanumSquare" w:hAnsi="NanumSquare" w:cs="Times New Roman"/>
          <w:b/>
          <w:bCs/>
          <w:color w:val="1A2A6C"/>
          <w:sz w:val="28"/>
          <w:szCs w:val="28"/>
        </w:rPr>
      </w:pPr>
      <w:r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br w:type="page"/>
      </w:r>
      <w:r w:rsidR="00D13304" w:rsidRPr="008D2897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lastRenderedPageBreak/>
        <w:t>Day 1.</w:t>
      </w:r>
      <w:r w:rsidR="00D13304" w:rsidRPr="008D2897">
        <w:rPr>
          <w:rFonts w:ascii="NanumSquare" w:eastAsia="NanumSquare" w:hAnsi="NanumSquare" w:cs="Arial"/>
          <w:b/>
          <w:bCs/>
          <w:color w:val="1A2A6C"/>
          <w:sz w:val="28"/>
          <w:szCs w:val="28"/>
        </w:rPr>
        <w:t xml:space="preserve"> </w:t>
      </w:r>
      <w:r w:rsidR="009F7E94" w:rsidRPr="008D2897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>조인과 유니온</w:t>
      </w:r>
    </w:p>
    <w:p w14:paraId="6603A02F" w14:textId="77777777" w:rsidR="00A22A71" w:rsidRPr="008D2897" w:rsidRDefault="00A22A71" w:rsidP="00D71AB1">
      <w:pPr>
        <w:autoSpaceDE w:val="0"/>
        <w:autoSpaceDN w:val="0"/>
        <w:rPr>
          <w:rFonts w:ascii="NanumSquare" w:eastAsia="NanumSquare" w:hAnsi="NanumSquare" w:cs="Times New Roman"/>
          <w:sz w:val="12"/>
          <w:szCs w:val="12"/>
        </w:rPr>
      </w:pPr>
    </w:p>
    <w:p w14:paraId="00E71F6E" w14:textId="77994903" w:rsidR="00A5775A" w:rsidRPr="008D2897" w:rsidRDefault="0073038B" w:rsidP="00A5775A">
      <w:pPr>
        <w:pStyle w:val="NormalWeb"/>
        <w:numPr>
          <w:ilvl w:val="0"/>
          <w:numId w:val="12"/>
        </w:numPr>
        <w:autoSpaceDE w:val="0"/>
        <w:autoSpaceDN w:val="0"/>
        <w:spacing w:before="0" w:beforeAutospacing="0" w:after="0" w:afterAutospacing="0"/>
        <w:ind w:left="714" w:hanging="357"/>
        <w:textAlignment w:val="baseline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</w:t>
      </w:r>
      <w:r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필수</w:t>
      </w:r>
      <w:r w:rsidR="004C7203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  <w:r w:rsidR="00A5775A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조인 (1) (</w:t>
      </w:r>
      <w:proofErr w:type="spellStart"/>
      <w:r w:rsidR="00A5775A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begin"/>
      </w:r>
      <w:r w:rsidR="00A5775A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instrText xml:space="preserve"> HYPERLINK "https://vizlab.tistory.com/56" </w:instrText>
      </w:r>
      <w:r w:rsidR="00A5775A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separate"/>
      </w:r>
      <w:r w:rsidR="00A5775A" w:rsidRPr="008D2897">
        <w:rPr>
          <w:rStyle w:val="Hyperlink"/>
          <w:rFonts w:ascii="NanumSquare" w:eastAsia="NanumSquare" w:hAnsi="NanumSquare" w:cs="Arial"/>
          <w:b/>
          <w:bCs/>
          <w:sz w:val="22"/>
          <w:szCs w:val="22"/>
        </w:rPr>
        <w:t>VizLab</w:t>
      </w:r>
      <w:proofErr w:type="spellEnd"/>
      <w:r w:rsidR="00A5775A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end"/>
      </w:r>
      <w:r w:rsidR="00A5775A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4E92DEBE" w14:textId="354369A2" w:rsidR="000B3A63" w:rsidRPr="008D2897" w:rsidRDefault="000B3A63" w:rsidP="00A5775A">
      <w:pPr>
        <w:pStyle w:val="NormalWeb"/>
        <w:numPr>
          <w:ilvl w:val="0"/>
          <w:numId w:val="12"/>
        </w:numPr>
        <w:autoSpaceDE w:val="0"/>
        <w:autoSpaceDN w:val="0"/>
        <w:spacing w:before="0" w:beforeAutospacing="0" w:after="0" w:afterAutospacing="0"/>
        <w:ind w:left="714" w:hanging="357"/>
        <w:textAlignment w:val="baseline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</w:t>
      </w:r>
      <w:r w:rsidRPr="008D2897">
        <w:rPr>
          <w:rFonts w:ascii="NanumSquare" w:eastAsia="NanumSquare" w:hAnsi="NanumSquare" w:cs="Arial" w:hint="eastAsia"/>
          <w:b/>
          <w:bCs/>
          <w:color w:val="000000"/>
          <w:sz w:val="22"/>
          <w:szCs w:val="22"/>
        </w:rPr>
        <w:t>필수)</w:t>
      </w: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Arial" w:hint="eastAsia"/>
          <w:b/>
          <w:bCs/>
          <w:color w:val="000000"/>
          <w:sz w:val="22"/>
          <w:szCs w:val="22"/>
        </w:rPr>
        <w:t>데이터 조인</w:t>
      </w:r>
      <w:r w:rsidR="00541A5F" w:rsidRPr="008D2897">
        <w:rPr>
          <w:rFonts w:ascii="NanumSquare" w:eastAsia="NanumSquare" w:hAnsi="NanumSquare" w:cs="Arial" w:hint="eastAsia"/>
          <w:b/>
          <w:bCs/>
          <w:color w:val="000000"/>
          <w:sz w:val="22"/>
          <w:szCs w:val="22"/>
        </w:rPr>
        <w:t xml:space="preserve"> </w:t>
      </w:r>
      <w:r w:rsidR="00541A5F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(2020.2 </w:t>
      </w:r>
      <w:r w:rsidR="00541A5F" w:rsidRPr="008D2897">
        <w:rPr>
          <w:rFonts w:ascii="NanumSquare" w:eastAsia="NanumSquare" w:hAnsi="NanumSquare" w:cs="Arial" w:hint="eastAsia"/>
          <w:b/>
          <w:bCs/>
          <w:color w:val="000000"/>
          <w:sz w:val="22"/>
          <w:szCs w:val="22"/>
        </w:rPr>
        <w:t>버전 이상)</w:t>
      </w:r>
      <w:r w:rsidRPr="008D2897">
        <w:rPr>
          <w:rFonts w:ascii="NanumSquare" w:eastAsia="NanumSquare" w:hAnsi="NanumSquare" w:cs="Arial" w:hint="eastAsia"/>
          <w:b/>
          <w:bCs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</w:t>
      </w:r>
      <w:hyperlink r:id="rId8" w:history="1">
        <w:r w:rsidRPr="008D2897">
          <w:rPr>
            <w:rStyle w:val="Hyperlink"/>
            <w:rFonts w:ascii="NanumSquare" w:eastAsia="NanumSquare" w:hAnsi="NanumSquare" w:cs="Arial"/>
            <w:b/>
            <w:bCs/>
            <w:sz w:val="22"/>
            <w:szCs w:val="22"/>
          </w:rPr>
          <w:t>VizLab</w:t>
        </w:r>
      </w:hyperlink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3DAD6DCB" w14:textId="2EBA2759" w:rsidR="00A5775A" w:rsidRPr="008D2897" w:rsidRDefault="00A5775A" w:rsidP="00A5775A">
      <w:pPr>
        <w:pStyle w:val="NormalWeb"/>
        <w:numPr>
          <w:ilvl w:val="0"/>
          <w:numId w:val="12"/>
        </w:numPr>
        <w:autoSpaceDE w:val="0"/>
        <w:autoSpaceDN w:val="0"/>
        <w:spacing w:before="0" w:beforeAutospacing="0" w:after="0" w:afterAutospacing="0"/>
        <w:ind w:left="714" w:hanging="357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(필수) 유니온 (</w:t>
      </w:r>
      <w:proofErr w:type="spellStart"/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begin"/>
      </w: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instrText xml:space="preserve"> HYPERLINK "https://vizlab.tistory.com/58" </w:instrText>
      </w: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separate"/>
      </w:r>
      <w:r w:rsidRPr="008D2897">
        <w:rPr>
          <w:rStyle w:val="Hyperlink"/>
          <w:rFonts w:ascii="NanumSquare" w:eastAsia="NanumSquare" w:hAnsi="NanumSquare" w:cs="Arial"/>
          <w:b/>
          <w:bCs/>
          <w:sz w:val="22"/>
          <w:szCs w:val="22"/>
        </w:rPr>
        <w:t>VizLab</w:t>
      </w:r>
      <w:proofErr w:type="spellEnd"/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end"/>
      </w: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4159CC61" w14:textId="2746E6B4" w:rsidR="00A5775A" w:rsidRPr="008D2897" w:rsidRDefault="00A5775A" w:rsidP="00A5775A">
      <w:pPr>
        <w:pStyle w:val="NormalWeb"/>
        <w:numPr>
          <w:ilvl w:val="0"/>
          <w:numId w:val="12"/>
        </w:numPr>
        <w:autoSpaceDE w:val="0"/>
        <w:autoSpaceDN w:val="0"/>
        <w:spacing w:before="0" w:beforeAutospacing="0" w:after="0" w:afterAutospacing="0"/>
        <w:ind w:left="714" w:hanging="357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(추천) 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블렌딩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(1) (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begin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instrText xml:space="preserve"> HYPERLINK "https://vizlab.tistory.com/60" </w:instrText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separate"/>
      </w:r>
      <w:r w:rsidRPr="008D2897">
        <w:rPr>
          <w:rStyle w:val="Hyperlink"/>
          <w:rFonts w:ascii="NanumSquare" w:eastAsia="NanumSquare" w:hAnsi="NanumSquare" w:cs="Arial"/>
          <w:sz w:val="22"/>
          <w:szCs w:val="22"/>
        </w:rPr>
        <w:t>VizLab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end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2D027D0E" w14:textId="36729671" w:rsidR="00A5775A" w:rsidRPr="008D2897" w:rsidRDefault="00A5775A" w:rsidP="00A5775A">
      <w:pPr>
        <w:pStyle w:val="NormalWeb"/>
        <w:numPr>
          <w:ilvl w:val="0"/>
          <w:numId w:val="12"/>
        </w:numPr>
        <w:autoSpaceDE w:val="0"/>
        <w:autoSpaceDN w:val="0"/>
        <w:spacing w:before="0" w:beforeAutospacing="0" w:after="0" w:afterAutospacing="0"/>
        <w:ind w:left="714" w:hanging="357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(추천) 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블렌딩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(2) (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begin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instrText xml:space="preserve"> HYPERLINK "https://vizlab.tistory.com/61" </w:instrText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separate"/>
      </w:r>
      <w:r w:rsidRPr="008D2897">
        <w:rPr>
          <w:rStyle w:val="Hyperlink"/>
          <w:rFonts w:ascii="NanumSquare" w:eastAsia="NanumSquare" w:hAnsi="NanumSquare" w:cs="Arial"/>
          <w:sz w:val="22"/>
          <w:szCs w:val="22"/>
        </w:rPr>
        <w:t>VizLab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end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5384576E" w14:textId="2DD03FAC" w:rsidR="00A5775A" w:rsidRPr="008D2897" w:rsidRDefault="00A5775A" w:rsidP="00A5775A">
      <w:pPr>
        <w:pStyle w:val="NormalWeb"/>
        <w:numPr>
          <w:ilvl w:val="0"/>
          <w:numId w:val="12"/>
        </w:numPr>
        <w:autoSpaceDE w:val="0"/>
        <w:autoSpaceDN w:val="0"/>
        <w:spacing w:before="0" w:beforeAutospacing="0" w:after="0" w:afterAutospacing="0"/>
        <w:ind w:left="714" w:hanging="357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(추천) 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블렌딩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Hands-On (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begin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instrText xml:space="preserve"> HYPERLINK "https://vizlab.tistory.com/62" </w:instrText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separate"/>
      </w:r>
      <w:r w:rsidRPr="008D2897">
        <w:rPr>
          <w:rStyle w:val="Hyperlink"/>
          <w:rFonts w:ascii="NanumSquare" w:eastAsia="NanumSquare" w:hAnsi="NanumSquare" w:cs="Arial"/>
          <w:sz w:val="22"/>
          <w:szCs w:val="22"/>
        </w:rPr>
        <w:t>VizLab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end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171AEC88" w14:textId="4C3930D5" w:rsidR="00A5775A" w:rsidRPr="008D2897" w:rsidRDefault="00A5775A" w:rsidP="00A5775A">
      <w:pPr>
        <w:pStyle w:val="NormalWeb"/>
        <w:numPr>
          <w:ilvl w:val="0"/>
          <w:numId w:val="12"/>
        </w:numPr>
        <w:autoSpaceDE w:val="0"/>
        <w:autoSpaceDN w:val="0"/>
        <w:spacing w:before="0" w:beforeAutospacing="0" w:after="0" w:afterAutospacing="0"/>
        <w:ind w:left="714" w:hanging="357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(참고) 조인 (2) (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begin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instrText xml:space="preserve"> HYPERLINK "https://vizlab.tistory.com/57" </w:instrText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separate"/>
      </w:r>
      <w:r w:rsidRPr="008D2897">
        <w:rPr>
          <w:rStyle w:val="Hyperlink"/>
          <w:rFonts w:ascii="NanumSquare" w:eastAsia="NanumSquare" w:hAnsi="NanumSquare" w:cs="Arial"/>
          <w:sz w:val="22"/>
          <w:szCs w:val="22"/>
        </w:rPr>
        <w:t>VizLab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end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3FDB28C1" w14:textId="5D8368DA" w:rsidR="008B50C3" w:rsidRPr="008D2897" w:rsidRDefault="00A5775A" w:rsidP="00A5775A">
      <w:pPr>
        <w:pStyle w:val="NormalWeb"/>
        <w:numPr>
          <w:ilvl w:val="0"/>
          <w:numId w:val="12"/>
        </w:numPr>
        <w:autoSpaceDE w:val="0"/>
        <w:autoSpaceDN w:val="0"/>
        <w:spacing w:before="0" w:beforeAutospacing="0" w:after="0" w:afterAutospacing="0"/>
        <w:ind w:left="714" w:hanging="357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(참고) </w:t>
      </w:r>
      <w:r w:rsidR="005076AB"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각각의 지점에서 다른 지점까지 거리 구하기 </w:t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</w:t>
      </w:r>
      <w:proofErr w:type="spellStart"/>
      <w:r w:rsidR="00567A2C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begin"/>
      </w:r>
      <w:r w:rsidR="00567A2C" w:rsidRPr="008D2897">
        <w:rPr>
          <w:rFonts w:ascii="NanumSquare" w:eastAsia="NanumSquare" w:hAnsi="NanumSquare" w:cs="Arial"/>
          <w:color w:val="000000"/>
          <w:sz w:val="22"/>
          <w:szCs w:val="22"/>
        </w:rPr>
        <w:instrText xml:space="preserve"> HYPERLINK "https://youtu.be/HF858ThZa9w" </w:instrText>
      </w:r>
      <w:r w:rsidR="00567A2C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separate"/>
      </w:r>
      <w:r w:rsidR="005076AB" w:rsidRPr="008D2897">
        <w:rPr>
          <w:rStyle w:val="Hyperlink"/>
          <w:rFonts w:ascii="NanumSquare" w:eastAsia="NanumSquare" w:hAnsi="NanumSquare" w:cs="Arial"/>
          <w:sz w:val="22"/>
          <w:szCs w:val="22"/>
        </w:rPr>
        <w:t>VizLab</w:t>
      </w:r>
      <w:proofErr w:type="spellEnd"/>
      <w:r w:rsidR="00567A2C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end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155A605E" w14:textId="0E0E2245" w:rsidR="00153C3D" w:rsidRPr="008D2897" w:rsidRDefault="00153C3D" w:rsidP="00A5775A">
      <w:pPr>
        <w:pStyle w:val="NormalWeb"/>
        <w:numPr>
          <w:ilvl w:val="0"/>
          <w:numId w:val="12"/>
        </w:numPr>
        <w:autoSpaceDE w:val="0"/>
        <w:autoSpaceDN w:val="0"/>
        <w:spacing w:before="0" w:beforeAutospacing="0" w:after="0" w:afterAutospacing="0"/>
        <w:ind w:left="714" w:hanging="357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>참고)</w:t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="0018319C" w:rsidRPr="008D2897">
        <w:rPr>
          <w:rFonts w:ascii="NanumSquare" w:eastAsia="NanumSquare" w:hAnsi="NanumSquare" w:cs="Arial"/>
          <w:color w:val="000000"/>
          <w:sz w:val="22"/>
          <w:szCs w:val="22"/>
        </w:rPr>
        <w:t>Tableau’s New Relationships and What They Mean (</w:t>
      </w:r>
      <w:hyperlink r:id="rId9" w:history="1">
        <w:r w:rsidR="0018319C" w:rsidRPr="008D2897">
          <w:rPr>
            <w:rStyle w:val="Hyperlink"/>
            <w:rFonts w:ascii="NanumSquare" w:eastAsia="NanumSquare" w:hAnsi="NanumSquare" w:cs="Arial"/>
            <w:sz w:val="22"/>
            <w:szCs w:val="22"/>
          </w:rPr>
          <w:t xml:space="preserve">Spencer </w:t>
        </w:r>
        <w:proofErr w:type="spellStart"/>
        <w:r w:rsidR="0018319C" w:rsidRPr="008D2897">
          <w:rPr>
            <w:rStyle w:val="Hyperlink"/>
            <w:rFonts w:ascii="NanumSquare" w:eastAsia="NanumSquare" w:hAnsi="NanumSquare" w:cs="Arial"/>
            <w:sz w:val="22"/>
            <w:szCs w:val="22"/>
          </w:rPr>
          <w:t>Bauke</w:t>
        </w:r>
        <w:proofErr w:type="spellEnd"/>
      </w:hyperlink>
      <w:r w:rsidR="0018319C"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55B74C14" w14:textId="6B4EF8F9" w:rsidR="008B50C3" w:rsidRPr="008D2897" w:rsidRDefault="008B50C3" w:rsidP="00D71AB1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085DA4A1" w14:textId="0759577D" w:rsidR="004E3F99" w:rsidRPr="008D2897" w:rsidRDefault="004E3F99" w:rsidP="004E3F99">
      <w:pPr>
        <w:shd w:val="clear" w:color="auto" w:fill="FFFFFF"/>
        <w:autoSpaceDE w:val="0"/>
        <w:autoSpaceDN w:val="0"/>
        <w:rPr>
          <w:rFonts w:ascii="NanumSquare" w:eastAsia="NanumSquare" w:hAnsi="NanumSquare" w:cs="Times New Roman"/>
          <w:i/>
          <w:iCs/>
          <w:sz w:val="22"/>
          <w:szCs w:val="22"/>
          <w:u w:val="single"/>
        </w:rPr>
      </w:pPr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 xml:space="preserve">다음의 </w:t>
      </w:r>
      <w:r w:rsidRPr="008D2897">
        <w:rPr>
          <w:rFonts w:ascii="NanumSquare" w:eastAsia="NanumSquare" w:hAnsi="NanumSquare" w:cs="Arial"/>
          <w:i/>
          <w:iCs/>
          <w:color w:val="000000"/>
          <w:sz w:val="22"/>
          <w:szCs w:val="22"/>
          <w:u w:val="single"/>
        </w:rPr>
        <w:t>Day 1 Quiz</w:t>
      </w:r>
      <w:proofErr w:type="spellStart"/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>를</w:t>
      </w:r>
      <w:proofErr w:type="spellEnd"/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 xml:space="preserve"> 통해 오늘의 학습 내용을 정리해봅시다.</w:t>
      </w:r>
      <w:r w:rsidRPr="008D2897">
        <w:rPr>
          <w:rFonts w:ascii="NanumSquare" w:eastAsia="NanumSquare" w:hAnsi="NanumSquare" w:cs="Arial"/>
          <w:i/>
          <w:iCs/>
          <w:color w:val="000000"/>
          <w:sz w:val="22"/>
          <w:szCs w:val="22"/>
          <w:u w:val="single"/>
        </w:rPr>
        <w:t xml:space="preserve"> </w:t>
      </w:r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 xml:space="preserve">정답은 </w:t>
      </w:r>
      <w:r w:rsidR="0036560E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 xml:space="preserve">함께 제공되는 </w:t>
      </w:r>
      <w:proofErr w:type="spellStart"/>
      <w:r w:rsidR="0036560E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>태블로</w:t>
      </w:r>
      <w:proofErr w:type="spellEnd"/>
      <w:r w:rsidR="0036560E">
        <w:rPr>
          <w:rFonts w:ascii="NanumSquare" w:eastAsia="NanumSquare" w:hAnsi="NanumSquare" w:cs="Arial"/>
          <w:i/>
          <w:iCs/>
          <w:color w:val="000000"/>
          <w:sz w:val="22"/>
          <w:szCs w:val="22"/>
          <w:u w:val="single"/>
        </w:rPr>
        <w:t xml:space="preserve"> </w:t>
      </w:r>
      <w:r w:rsidR="0036560E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>워크북에 나와</w:t>
      </w:r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>있으니,</w:t>
      </w:r>
      <w:r w:rsidRPr="008D2897">
        <w:rPr>
          <w:rFonts w:ascii="NanumSquare" w:eastAsia="NanumSquare" w:hAnsi="NanumSquare" w:cs="Arial"/>
          <w:i/>
          <w:iCs/>
          <w:color w:val="000000"/>
          <w:sz w:val="22"/>
          <w:szCs w:val="22"/>
          <w:u w:val="single"/>
        </w:rPr>
        <w:t xml:space="preserve"> </w:t>
      </w:r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>결과를 스스로 한 번 체크해보세요!</w:t>
      </w:r>
    </w:p>
    <w:p w14:paraId="73EE7E8B" w14:textId="32C3F435" w:rsidR="008B50C3" w:rsidRPr="008D2897" w:rsidRDefault="008B50C3" w:rsidP="00D71AB1">
      <w:pPr>
        <w:shd w:val="clear" w:color="auto" w:fill="FFFFFF"/>
        <w:autoSpaceDE w:val="0"/>
        <w:autoSpaceDN w:val="0"/>
        <w:rPr>
          <w:rFonts w:ascii="NanumSquare" w:eastAsia="NanumSquare" w:hAnsi="NanumSquare" w:cs="Times New Roman"/>
          <w:sz w:val="12"/>
          <w:szCs w:val="12"/>
        </w:rPr>
      </w:pPr>
    </w:p>
    <w:p w14:paraId="1A9FDE4E" w14:textId="32F710B8" w:rsidR="00E2459B" w:rsidRPr="008D2897" w:rsidRDefault="00E2459B" w:rsidP="00BB4BB4">
      <w:pPr>
        <w:numPr>
          <w:ilvl w:val="0"/>
          <w:numId w:val="4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Superstore KR - VizLab 202</w:t>
      </w:r>
      <w:r w:rsidR="00DD558B">
        <w:rPr>
          <w:rFonts w:ascii="NanumSquare" w:eastAsia="NanumSquare" w:hAnsi="NanumSquare" w:cs="Malgun Gothic"/>
          <w:color w:val="000000"/>
          <w:sz w:val="22"/>
          <w:szCs w:val="22"/>
        </w:rPr>
        <w:t>1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파일의 </w:t>
      </w:r>
      <w:r w:rsidR="00FC3D65">
        <w:rPr>
          <w:rFonts w:ascii="NanumSquare" w:eastAsia="NanumSquare" w:hAnsi="NanumSquare" w:cs="Malgun Gothic"/>
          <w:color w:val="000000"/>
          <w:sz w:val="22"/>
          <w:szCs w:val="22"/>
        </w:rPr>
        <w:t>01_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Orders 테이블을 </w:t>
      </w:r>
      <w:proofErr w:type="spellStart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태블로</w:t>
      </w:r>
      <w:proofErr w:type="spellEnd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위로 불러와봅시다. </w:t>
      </w:r>
      <w:r w:rsidR="00D410A1">
        <w:rPr>
          <w:rFonts w:ascii="NanumSquare" w:eastAsia="NanumSquare" w:hAnsi="NanumSquare" w:cs="Malgun Gothic"/>
          <w:color w:val="000000"/>
          <w:sz w:val="22"/>
          <w:szCs w:val="22"/>
        </w:rPr>
        <w:t>01_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Orders 테이블과 </w:t>
      </w:r>
      <w:r w:rsidR="00D410A1">
        <w:rPr>
          <w:rFonts w:ascii="NanumSquare" w:eastAsia="NanumSquare" w:hAnsi="NanumSquare" w:cs="Malgun Gothic"/>
          <w:color w:val="000000"/>
          <w:sz w:val="22"/>
          <w:szCs w:val="22"/>
        </w:rPr>
        <w:t>02_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Returns 테이블을 Left 조인으로 연결해봅시다. 두 테이블을 조인하기 위해 사용하는 Key Field는 무엇인가요?</w:t>
      </w:r>
    </w:p>
    <w:p w14:paraId="0220167B" w14:textId="58455F66" w:rsidR="00E2459B" w:rsidRPr="008D2897" w:rsidRDefault="005678FF" w:rsidP="00E2459B">
      <w:pPr>
        <w:numPr>
          <w:ilvl w:val="0"/>
          <w:numId w:val="4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>
        <w:rPr>
          <w:rFonts w:ascii="NanumSquare" w:eastAsia="NanumSquare" w:hAnsi="NanumSquare" w:cs="Malgun Gothic" w:hint="eastAsia"/>
          <w:color w:val="000000"/>
          <w:sz w:val="22"/>
          <w:szCs w:val="22"/>
        </w:rPr>
        <w:t>전체 주문</w:t>
      </w:r>
      <w:r w:rsidR="002F28EA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  <w:r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건수는 </w:t>
      </w:r>
      <w:r w:rsidR="00A6548F">
        <w:rPr>
          <w:rFonts w:ascii="NanumSquare" w:eastAsia="NanumSquare" w:hAnsi="NanumSquare" w:cs="Malgun Gothic" w:hint="eastAsia"/>
          <w:color w:val="000000"/>
          <w:sz w:val="22"/>
          <w:szCs w:val="22"/>
        </w:rPr>
        <w:t>몇 건인가요?</w:t>
      </w:r>
      <w:r w:rsidR="00A6548F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E2459B" w:rsidRPr="008D2897">
        <w:rPr>
          <w:rFonts w:ascii="NanumSquare" w:eastAsia="NanumSquare" w:hAnsi="NanumSquare" w:cs="Malgun Gothic"/>
          <w:color w:val="000000"/>
          <w:sz w:val="22"/>
          <w:szCs w:val="22"/>
        </w:rPr>
        <w:t>Order ID</w:t>
      </w:r>
      <w:r w:rsidR="00A6548F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A6548F">
        <w:rPr>
          <w:rFonts w:ascii="NanumSquare" w:eastAsia="NanumSquare" w:hAnsi="NanumSquare" w:cs="Malgun Gothic" w:hint="eastAsia"/>
          <w:color w:val="000000"/>
          <w:sz w:val="22"/>
          <w:szCs w:val="22"/>
        </w:rPr>
        <w:t>필드를 고</w:t>
      </w:r>
      <w:r w:rsidR="00CC4CE1">
        <w:rPr>
          <w:rFonts w:ascii="NanumSquare" w:eastAsia="NanumSquare" w:hAnsi="NanumSquare" w:cs="Malgun Gothic" w:hint="eastAsia"/>
          <w:color w:val="000000"/>
          <w:sz w:val="22"/>
          <w:szCs w:val="22"/>
        </w:rPr>
        <w:t>유 카운트로 집계하여 확인해봅시다.</w:t>
      </w:r>
      <w:r w:rsidR="00CC4CE1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CC4CE1">
        <w:rPr>
          <w:rFonts w:ascii="NanumSquare" w:eastAsia="NanumSquare" w:hAnsi="NanumSquare" w:cs="Malgun Gothic" w:hint="eastAsia"/>
          <w:color w:val="000000"/>
          <w:sz w:val="22"/>
          <w:szCs w:val="22"/>
        </w:rPr>
        <w:t>반품</w:t>
      </w:r>
      <w:r w:rsidR="002C708C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여부를 확인하기 위해 활용할 수 있는 필드는 무엇인가요?</w:t>
      </w:r>
      <w:r w:rsidR="002C708C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2C708C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해당 필드를 활용하여 </w:t>
      </w:r>
      <w:r w:rsidR="00901A95">
        <w:rPr>
          <w:rFonts w:ascii="NanumSquare" w:eastAsia="NanumSquare" w:hAnsi="NanumSquare" w:cs="Malgun Gothic" w:hint="eastAsia"/>
          <w:color w:val="000000"/>
          <w:sz w:val="22"/>
          <w:szCs w:val="22"/>
        </w:rPr>
        <w:t>반품된 주문과 정상 판매된 주문을 구분해봅시다.</w:t>
      </w:r>
      <w:r w:rsidR="002F28EA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2F28EA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주문 건수를 기준으로 </w:t>
      </w:r>
      <w:r w:rsidR="00E2459B" w:rsidRPr="008D2897">
        <w:rPr>
          <w:rFonts w:ascii="NanumSquare" w:eastAsia="NanumSquare" w:hAnsi="NanumSquare" w:cs="Malgun Gothic"/>
          <w:color w:val="000000"/>
          <w:sz w:val="22"/>
          <w:szCs w:val="22"/>
        </w:rPr>
        <w:t>반</w:t>
      </w:r>
      <w:r w:rsidR="006517FB">
        <w:rPr>
          <w:rFonts w:ascii="NanumSquare" w:eastAsia="NanumSquare" w:hAnsi="NanumSquare" w:cs="Malgun Gothic" w:hint="eastAsia"/>
          <w:color w:val="000000"/>
          <w:sz w:val="22"/>
          <w:szCs w:val="22"/>
        </w:rPr>
        <w:t>품</w:t>
      </w:r>
      <w:r w:rsidR="002F28EA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비중은 </w:t>
      </w:r>
      <w:r w:rsidR="00E2459B" w:rsidRPr="008D2897">
        <w:rPr>
          <w:rFonts w:ascii="NanumSquare" w:eastAsia="NanumSquare" w:hAnsi="NanumSquare" w:cs="Malgun Gothic"/>
          <w:color w:val="000000"/>
          <w:sz w:val="22"/>
          <w:szCs w:val="22"/>
        </w:rPr>
        <w:t>몇 %인가요?</w:t>
      </w:r>
      <w:r w:rsidR="005A2821">
        <w:rPr>
          <w:rFonts w:ascii="NanumSquare" w:eastAsia="NanumSquare" w:hAnsi="NanumSquare" w:cs="Malgun Gothic"/>
          <w:color w:val="000000"/>
          <w:sz w:val="22"/>
          <w:szCs w:val="22"/>
        </w:rPr>
        <w:t xml:space="preserve"> (* </w:t>
      </w:r>
      <w:r w:rsidR="005A2821">
        <w:rPr>
          <w:rFonts w:ascii="NanumSquare" w:eastAsia="NanumSquare" w:hAnsi="NanumSquare" w:cs="Malgun Gothic" w:hint="eastAsia"/>
          <w:color w:val="000000"/>
          <w:sz w:val="22"/>
          <w:szCs w:val="22"/>
        </w:rPr>
        <w:t>힌트:</w:t>
      </w:r>
      <w:r w:rsidR="005A2821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proofErr w:type="spellStart"/>
      <w:r w:rsidR="005A2821">
        <w:rPr>
          <w:rFonts w:ascii="NanumSquare" w:eastAsia="NanumSquare" w:hAnsi="NanumSquare" w:cs="Malgun Gothic" w:hint="eastAsia"/>
          <w:color w:val="000000"/>
          <w:sz w:val="22"/>
          <w:szCs w:val="22"/>
        </w:rPr>
        <w:t>퀵테이블</w:t>
      </w:r>
      <w:proofErr w:type="spellEnd"/>
      <w:r w:rsidR="005A2821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계산 활용)</w:t>
      </w:r>
    </w:p>
    <w:p w14:paraId="755754B6" w14:textId="512634E9" w:rsidR="00DE18BF" w:rsidRPr="009C449E" w:rsidRDefault="009C449E" w:rsidP="00D71AB1">
      <w:pPr>
        <w:numPr>
          <w:ilvl w:val="0"/>
          <w:numId w:val="4"/>
        </w:numPr>
        <w:autoSpaceDE w:val="0"/>
        <w:autoSpaceDN w:val="0"/>
        <w:rPr>
          <w:rFonts w:ascii="NanumSquare" w:eastAsia="NanumSquare" w:hAnsi="NanumSquare" w:cs="Malgun Gothic"/>
          <w:color w:val="C23228"/>
          <w:sz w:val="22"/>
          <w:szCs w:val="22"/>
        </w:rPr>
      </w:pPr>
      <w:r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>★</w:t>
      </w:r>
      <w:proofErr w:type="spellStart"/>
      <w:r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>고난이도</w:t>
      </w:r>
      <w:proofErr w:type="spellEnd"/>
      <w:r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★ </w:t>
      </w:r>
      <w:r w:rsidR="006714A9"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이번에는 </w:t>
      </w:r>
      <w:r w:rsidR="00E2459B" w:rsidRPr="009C449E">
        <w:rPr>
          <w:rFonts w:ascii="NanumSquare" w:eastAsia="NanumSquare" w:hAnsi="NanumSquare" w:cs="Malgun Gothic"/>
          <w:color w:val="C23228"/>
          <w:sz w:val="22"/>
          <w:szCs w:val="22"/>
        </w:rPr>
        <w:t xml:space="preserve">매출(Sales)을 기준으로 </w:t>
      </w:r>
      <w:proofErr w:type="spellStart"/>
      <w:r w:rsidR="00E2459B" w:rsidRPr="009C449E">
        <w:rPr>
          <w:rFonts w:ascii="NanumSquare" w:eastAsia="NanumSquare" w:hAnsi="NanumSquare" w:cs="Malgun Gothic"/>
          <w:color w:val="C23228"/>
          <w:sz w:val="22"/>
          <w:szCs w:val="22"/>
        </w:rPr>
        <w:t>반</w:t>
      </w:r>
      <w:r w:rsidR="006714A9"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>품</w:t>
      </w:r>
      <w:r w:rsidR="006517FB"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>률</w:t>
      </w:r>
      <w:r w:rsidR="006714A9"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>을</w:t>
      </w:r>
      <w:proofErr w:type="spellEnd"/>
      <w:r w:rsidR="006714A9"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살펴봅시다.</w:t>
      </w:r>
      <w:r w:rsidR="006714A9" w:rsidRPr="009C449E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6A1145"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>각 시도(</w:t>
      </w:r>
      <w:r w:rsidR="006A1145" w:rsidRPr="009C449E">
        <w:rPr>
          <w:rFonts w:ascii="NanumSquare" w:eastAsia="NanumSquare" w:hAnsi="NanumSquare" w:cs="Malgun Gothic"/>
          <w:color w:val="C23228"/>
          <w:sz w:val="22"/>
          <w:szCs w:val="22"/>
        </w:rPr>
        <w:t>Address</w:t>
      </w:r>
      <w:r w:rsidR="00822164" w:rsidRPr="009C449E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822164"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>S</w:t>
      </w:r>
      <w:r w:rsidR="00822164" w:rsidRPr="009C449E">
        <w:rPr>
          <w:rFonts w:ascii="NanumSquare" w:eastAsia="NanumSquare" w:hAnsi="NanumSquare" w:cs="Malgun Gothic"/>
          <w:color w:val="C23228"/>
          <w:sz w:val="22"/>
          <w:szCs w:val="22"/>
        </w:rPr>
        <w:t>D)</w:t>
      </w:r>
      <w:r w:rsidR="006A1145"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>의</w:t>
      </w:r>
      <w:r w:rsidR="00822164"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매출을 확인하는 바 차트를 만든 후 반품 여부를 확인</w:t>
      </w:r>
      <w:r w:rsidR="005557C7"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>할 수 있는 필드를 마크 카드 색상으로 올려봅시다.</w:t>
      </w:r>
      <w:r w:rsidR="005557C7" w:rsidRPr="009C449E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0C7D91">
        <w:rPr>
          <w:rFonts w:ascii="NanumSquare" w:eastAsia="NanumSquare" w:hAnsi="NanumSquare" w:cs="Malgun Gothic" w:hint="eastAsia"/>
          <w:color w:val="C23228"/>
          <w:sz w:val="22"/>
          <w:szCs w:val="22"/>
        </w:rPr>
        <w:t>반품 매출이 가장 큰 시도는 어디인가요?</w:t>
      </w:r>
      <w:r w:rsidR="000C7D91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0B453D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각 시도에서 발생한 매출을 </w:t>
      </w:r>
      <w:r w:rsidR="005B723A">
        <w:rPr>
          <w:rFonts w:ascii="NanumSquare" w:eastAsia="NanumSquare" w:hAnsi="NanumSquare" w:cs="Malgun Gothic"/>
          <w:color w:val="C23228"/>
          <w:sz w:val="22"/>
          <w:szCs w:val="22"/>
        </w:rPr>
        <w:t>100%</w:t>
      </w:r>
      <w:r w:rsidR="005B723A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로 봤을 </w:t>
      </w:r>
      <w:r w:rsidR="000B453D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때 </w:t>
      </w:r>
      <w:proofErr w:type="spellStart"/>
      <w:r w:rsidR="002878CC">
        <w:rPr>
          <w:rFonts w:ascii="NanumSquare" w:eastAsia="NanumSquare" w:hAnsi="NanumSquare" w:cs="Malgun Gothic" w:hint="eastAsia"/>
          <w:color w:val="C23228"/>
          <w:sz w:val="22"/>
          <w:szCs w:val="22"/>
        </w:rPr>
        <w:t>반품률이</w:t>
      </w:r>
      <w:proofErr w:type="spellEnd"/>
      <w:r w:rsidR="002878CC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가장 큰 시도는 어디인가요?</w:t>
      </w:r>
    </w:p>
    <w:p w14:paraId="676723FD" w14:textId="4E1C5118" w:rsidR="00EB3D21" w:rsidRPr="008D2897" w:rsidRDefault="00EE0727" w:rsidP="00EE0727">
      <w:pPr>
        <w:numPr>
          <w:ilvl w:val="0"/>
          <w:numId w:val="4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Superstore KR - </w:t>
      </w:r>
      <w:proofErr w:type="spellStart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VizLab</w:t>
      </w:r>
      <w:proofErr w:type="spellEnd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202</w:t>
      </w:r>
      <w:r w:rsidR="001E325D">
        <w:rPr>
          <w:rFonts w:ascii="NanumSquare" w:eastAsia="NanumSquare" w:hAnsi="NanumSquare" w:cs="Malgun Gothic"/>
          <w:color w:val="000000"/>
          <w:sz w:val="22"/>
          <w:szCs w:val="22"/>
        </w:rPr>
        <w:t>1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파일의 </w:t>
      </w:r>
      <w:r w:rsidR="0052142F">
        <w:rPr>
          <w:rFonts w:ascii="NanumSquare" w:eastAsia="NanumSquare" w:hAnsi="NanumSquare" w:cs="Malgun Gothic"/>
          <w:color w:val="000000"/>
          <w:sz w:val="22"/>
          <w:szCs w:val="22"/>
        </w:rPr>
        <w:t>03_</w:t>
      </w:r>
      <w:r w:rsidR="009A5E8D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Managers </w:t>
      </w:r>
      <w:r w:rsidR="009A5E8D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테이블을 새롭게</w:t>
      </w:r>
      <w:r w:rsidR="00EB3D21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9A5E8D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연결해봅시다.</w:t>
      </w:r>
      <w:r w:rsidR="00EB3D21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1131A0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데이터 </w:t>
      </w:r>
      <w:proofErr w:type="spellStart"/>
      <w:r w:rsidR="001131A0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준비창의</w:t>
      </w:r>
      <w:proofErr w:type="spellEnd"/>
      <w:r w:rsidR="001131A0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아래쪽 프리뷰 화면을 보면</w:t>
      </w:r>
      <w:r w:rsidR="00F325B5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총 몇 개의 필드가 확인되고 있나요?</w:t>
      </w:r>
      <w:r w:rsidR="00F325B5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F325B5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그 </w:t>
      </w:r>
      <w:r w:rsidR="00EB3D21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필드들</w:t>
      </w:r>
      <w:r w:rsidR="00F325B5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의 이름은 무엇인가요?</w:t>
      </w:r>
    </w:p>
    <w:p w14:paraId="5F1A777A" w14:textId="36EC2B15" w:rsidR="00EE0727" w:rsidRPr="00662072" w:rsidRDefault="00662072" w:rsidP="008D6431">
      <w:pPr>
        <w:numPr>
          <w:ilvl w:val="0"/>
          <w:numId w:val="4"/>
        </w:numPr>
        <w:autoSpaceDE w:val="0"/>
        <w:autoSpaceDN w:val="0"/>
        <w:rPr>
          <w:rFonts w:ascii="NanumSquare" w:eastAsia="NanumSquare" w:hAnsi="NanumSquare" w:cs="Malgun Gothic"/>
          <w:color w:val="C23228"/>
          <w:sz w:val="22"/>
          <w:szCs w:val="22"/>
        </w:rPr>
      </w:pPr>
      <w:r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★중요★ </w:t>
      </w:r>
      <w:r w:rsidR="00611C10" w:rsidRPr="00662072">
        <w:rPr>
          <w:rFonts w:ascii="NanumSquare" w:eastAsia="NanumSquare" w:hAnsi="NanumSquare" w:cs="Malgun Gothic"/>
          <w:color w:val="C23228"/>
          <w:sz w:val="22"/>
          <w:szCs w:val="22"/>
        </w:rPr>
        <w:t xml:space="preserve">Managers </w:t>
      </w:r>
      <w:r w:rsidR="00611C10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>테이블을 화면에서 내린 후</w:t>
      </w:r>
      <w:r w:rsidR="00EE0727" w:rsidRPr="00662072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EE0727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이번에는 </w:t>
      </w:r>
      <w:r w:rsidR="00EE0727" w:rsidRPr="00662072">
        <w:rPr>
          <w:rFonts w:ascii="NanumSquare" w:eastAsia="NanumSquare" w:hAnsi="NanumSquare" w:cs="Malgun Gothic"/>
          <w:color w:val="C23228"/>
          <w:sz w:val="22"/>
          <w:szCs w:val="22"/>
        </w:rPr>
        <w:t xml:space="preserve">Orders </w:t>
      </w:r>
      <w:r w:rsidR="00EE0727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>테이블</w:t>
      </w:r>
      <w:r w:rsidR="00611C10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>을</w:t>
      </w:r>
      <w:r w:rsidR="000A4BAC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올려봅시다.</w:t>
      </w:r>
      <w:r w:rsidR="000A4BAC" w:rsidRPr="00662072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08160F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그리고 </w:t>
      </w:r>
      <w:r w:rsidR="0008160F" w:rsidRPr="00662072">
        <w:rPr>
          <w:rFonts w:ascii="NanumSquare" w:eastAsia="NanumSquare" w:hAnsi="NanumSquare" w:cs="Malgun Gothic"/>
          <w:color w:val="C23228"/>
          <w:sz w:val="22"/>
          <w:szCs w:val="22"/>
        </w:rPr>
        <w:t xml:space="preserve">Orders </w:t>
      </w:r>
      <w:r w:rsidR="0008160F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테이블과 </w:t>
      </w:r>
      <w:r w:rsidR="0008160F" w:rsidRPr="00662072">
        <w:rPr>
          <w:rFonts w:ascii="NanumSquare" w:eastAsia="NanumSquare" w:hAnsi="NanumSquare" w:cs="Malgun Gothic"/>
          <w:color w:val="C23228"/>
          <w:sz w:val="22"/>
          <w:szCs w:val="22"/>
        </w:rPr>
        <w:t xml:space="preserve">Managers </w:t>
      </w:r>
      <w:r w:rsidR="0008160F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테이블을 </w:t>
      </w:r>
      <w:r w:rsidR="0008160F" w:rsidRPr="00662072">
        <w:rPr>
          <w:rFonts w:ascii="NanumSquare" w:eastAsia="NanumSquare" w:hAnsi="NanumSquare" w:cs="Malgun Gothic"/>
          <w:color w:val="C23228"/>
          <w:sz w:val="22"/>
          <w:szCs w:val="22"/>
        </w:rPr>
        <w:t xml:space="preserve">Left </w:t>
      </w:r>
      <w:r w:rsidR="0008160F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>조인으로 연결해봅시다.</w:t>
      </w:r>
      <w:r w:rsidR="00611C10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</w:t>
      </w:r>
      <w:r w:rsidR="00D703A2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붉은색 느낌표가 </w:t>
      </w:r>
      <w:r w:rsidR="000A46E7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>나타나면서 조인이 이루어지지 않는 이유가 무엇일까요?</w:t>
      </w:r>
      <w:r w:rsidR="000A46E7" w:rsidRPr="00662072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0A46E7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두 테이블을 </w:t>
      </w:r>
      <w:r w:rsidR="00EE0727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조인하기 위해 사용하는 </w:t>
      </w:r>
      <w:r w:rsidR="00EE0727" w:rsidRPr="00662072">
        <w:rPr>
          <w:rFonts w:ascii="NanumSquare" w:eastAsia="NanumSquare" w:hAnsi="NanumSquare" w:cs="Malgun Gothic"/>
          <w:color w:val="C23228"/>
          <w:sz w:val="22"/>
          <w:szCs w:val="22"/>
        </w:rPr>
        <w:t>Key Field</w:t>
      </w:r>
      <w:r w:rsidR="00EE0727" w:rsidRPr="00662072">
        <w:rPr>
          <w:rFonts w:ascii="NanumSquare" w:eastAsia="NanumSquare" w:hAnsi="NanumSquare" w:cs="Malgun Gothic" w:hint="eastAsia"/>
          <w:color w:val="C23228"/>
          <w:sz w:val="22"/>
          <w:szCs w:val="22"/>
        </w:rPr>
        <w:t>는 무엇인가요?</w:t>
      </w:r>
    </w:p>
    <w:p w14:paraId="0688C9C4" w14:textId="785B7C82" w:rsidR="00580A09" w:rsidRDefault="0038012E" w:rsidP="00D71AB1">
      <w:pPr>
        <w:numPr>
          <w:ilvl w:val="0"/>
          <w:numId w:val="4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가장 낮은 수</w:t>
      </w:r>
      <w:r w:rsidR="00E07A43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익</w:t>
      </w:r>
      <w:r w:rsidR="005C6405" w:rsidRPr="008D2897">
        <w:rPr>
          <w:rFonts w:ascii="NanumSquare" w:eastAsia="NanumSquare" w:hAnsi="NanumSquare" w:cs="Malgun Gothic"/>
          <w:color w:val="000000"/>
          <w:sz w:val="22"/>
          <w:szCs w:val="22"/>
        </w:rPr>
        <w:t>(</w:t>
      </w:r>
      <w:r w:rsidR="00960E6C" w:rsidRPr="008D2897">
        <w:rPr>
          <w:rFonts w:ascii="NanumSquare" w:eastAsia="NanumSquare" w:hAnsi="NanumSquare" w:cs="Malgun Gothic"/>
          <w:color w:val="000000"/>
          <w:sz w:val="22"/>
          <w:szCs w:val="22"/>
        </w:rPr>
        <w:t>P</w:t>
      </w:r>
      <w:r w:rsidR="005C6405" w:rsidRPr="008D2897">
        <w:rPr>
          <w:rFonts w:ascii="NanumSquare" w:eastAsia="NanumSquare" w:hAnsi="NanumSquare" w:cs="Malgun Gothic"/>
          <w:color w:val="000000"/>
          <w:sz w:val="22"/>
          <w:szCs w:val="22"/>
        </w:rPr>
        <w:t>rofit)</w:t>
      </w:r>
      <w:r w:rsidR="00E07A43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을 기록하고 있는 지역</w:t>
      </w:r>
      <w:r w:rsidR="00367546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(</w:t>
      </w:r>
      <w:r w:rsidR="00960E6C" w:rsidRPr="008D2897">
        <w:rPr>
          <w:rFonts w:ascii="NanumSquare" w:eastAsia="NanumSquare" w:hAnsi="NanumSquare" w:cs="Malgun Gothic"/>
          <w:color w:val="000000"/>
          <w:sz w:val="22"/>
          <w:szCs w:val="22"/>
        </w:rPr>
        <w:t>R</w:t>
      </w:r>
      <w:r w:rsidR="00367546" w:rsidRPr="008D2897">
        <w:rPr>
          <w:rFonts w:ascii="NanumSquare" w:eastAsia="NanumSquare" w:hAnsi="NanumSquare" w:cs="Malgun Gothic"/>
          <w:color w:val="000000"/>
          <w:sz w:val="22"/>
          <w:szCs w:val="22"/>
        </w:rPr>
        <w:t>egion)</w:t>
      </w:r>
      <w:r w:rsidR="00E07A43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은 어디이며,</w:t>
      </w:r>
      <w:r w:rsidR="00E07A43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E07A43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그 지역의 담당자</w:t>
      </w:r>
      <w:r w:rsidR="00144C74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(</w:t>
      </w:r>
      <w:r w:rsidR="00144C74" w:rsidRPr="008D2897">
        <w:rPr>
          <w:rFonts w:ascii="NanumSquare" w:eastAsia="NanumSquare" w:hAnsi="NanumSquare" w:cs="Malgun Gothic"/>
          <w:color w:val="000000"/>
          <w:sz w:val="22"/>
          <w:szCs w:val="22"/>
        </w:rPr>
        <w:t>Sales Rep)</w:t>
      </w:r>
      <w:r w:rsidR="00E07A43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는 누구인가요</w:t>
      </w:r>
      <w:r w:rsidR="00E07A43" w:rsidRPr="008D2897">
        <w:rPr>
          <w:rFonts w:ascii="NanumSquare" w:eastAsia="NanumSquare" w:hAnsi="NanumSquare" w:cs="Malgun Gothic"/>
          <w:color w:val="000000"/>
          <w:sz w:val="22"/>
          <w:szCs w:val="22"/>
        </w:rPr>
        <w:t>?</w:t>
      </w:r>
    </w:p>
    <w:p w14:paraId="68C48148" w14:textId="672BA05D" w:rsidR="00147E1D" w:rsidRPr="008D2897" w:rsidRDefault="00147E1D" w:rsidP="00D71AB1">
      <w:pPr>
        <w:numPr>
          <w:ilvl w:val="0"/>
          <w:numId w:val="4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S</w:t>
      </w:r>
      <w:r>
        <w:rPr>
          <w:rFonts w:ascii="NanumSquare" w:eastAsia="NanumSquare" w:hAnsi="NanumSquare" w:cs="Malgun Gothic"/>
          <w:color w:val="000000"/>
          <w:sz w:val="22"/>
          <w:szCs w:val="22"/>
        </w:rPr>
        <w:t>tocks.xlsx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파</w:t>
      </w:r>
      <w:r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일을 </w:t>
      </w:r>
      <w:proofErr w:type="spellStart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태블로</w:t>
      </w:r>
      <w:proofErr w:type="spellEnd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위로 불러와봅시다.</w:t>
      </w:r>
      <w:r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921E62">
        <w:rPr>
          <w:rFonts w:ascii="NanumSquare" w:eastAsia="NanumSquare" w:hAnsi="NanumSquare" w:cs="Malgun Gothic"/>
          <w:color w:val="000000"/>
          <w:sz w:val="22"/>
          <w:szCs w:val="22"/>
        </w:rPr>
        <w:t>‘</w:t>
      </w:r>
      <w:r w:rsidR="00921E62">
        <w:rPr>
          <w:rFonts w:ascii="NanumSquare" w:eastAsia="NanumSquare" w:hAnsi="NanumSquare" w:cs="Malgun Gothic" w:hint="eastAsia"/>
          <w:color w:val="000000"/>
          <w:sz w:val="22"/>
          <w:szCs w:val="22"/>
        </w:rPr>
        <w:t>S</w:t>
      </w:r>
      <w:r w:rsidR="00921E62">
        <w:rPr>
          <w:rFonts w:ascii="NanumSquare" w:eastAsia="NanumSquare" w:hAnsi="NanumSquare" w:cs="Malgun Gothic"/>
          <w:color w:val="000000"/>
          <w:sz w:val="22"/>
          <w:szCs w:val="22"/>
        </w:rPr>
        <w:t xml:space="preserve">tocks 2010-2013’ </w:t>
      </w:r>
      <w:r w:rsidR="00921E62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테이블과 </w:t>
      </w:r>
      <w:r w:rsidR="00921E62">
        <w:rPr>
          <w:rFonts w:ascii="NanumSquare" w:eastAsia="NanumSquare" w:hAnsi="NanumSquare" w:cs="Malgun Gothic"/>
          <w:color w:val="000000"/>
          <w:sz w:val="22"/>
          <w:szCs w:val="22"/>
        </w:rPr>
        <w:t>‘Stocks 2014’</w:t>
      </w:r>
      <w:r w:rsidR="00921E62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테이블을 유니온</w:t>
      </w:r>
      <w:r w:rsidR="000925B4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기능을 활용하여 하나의 데이터 테이블로 결합해봅시다.</w:t>
      </w:r>
      <w:r w:rsidR="000925B4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BA6369">
        <w:rPr>
          <w:rFonts w:ascii="NanumSquare" w:eastAsia="NanumSquare" w:hAnsi="NanumSquare" w:cs="Malgun Gothic"/>
          <w:color w:val="000000"/>
          <w:sz w:val="22"/>
          <w:szCs w:val="22"/>
        </w:rPr>
        <w:t>2014</w:t>
      </w:r>
      <w:r w:rsidR="00BA6369">
        <w:rPr>
          <w:rFonts w:ascii="NanumSquare" w:eastAsia="NanumSquare" w:hAnsi="NanumSquare" w:cs="Malgun Gothic" w:hint="eastAsia"/>
          <w:color w:val="000000"/>
          <w:sz w:val="22"/>
          <w:szCs w:val="22"/>
        </w:rPr>
        <w:t>년 마지막 거래일 아마존의 종가(</w:t>
      </w:r>
      <w:r w:rsidR="00BA6369">
        <w:rPr>
          <w:rFonts w:ascii="NanumSquare" w:eastAsia="NanumSquare" w:hAnsi="NanumSquare" w:cs="Malgun Gothic"/>
          <w:color w:val="000000"/>
          <w:sz w:val="22"/>
          <w:szCs w:val="22"/>
        </w:rPr>
        <w:t>close)</w:t>
      </w:r>
      <w:r w:rsidR="00BA6369">
        <w:rPr>
          <w:rFonts w:ascii="NanumSquare" w:eastAsia="NanumSquare" w:hAnsi="NanumSquare" w:cs="Malgun Gothic" w:hint="eastAsia"/>
          <w:color w:val="000000"/>
          <w:sz w:val="22"/>
          <w:szCs w:val="22"/>
        </w:rPr>
        <w:t>는 얼마인가요?</w:t>
      </w:r>
    </w:p>
    <w:p w14:paraId="27B045D7" w14:textId="77777777" w:rsidR="00FD44B5" w:rsidRPr="008D2897" w:rsidRDefault="00FD44B5" w:rsidP="00FD44B5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FD44B5" w:rsidRPr="008D2897" w14:paraId="6E59FE87" w14:textId="77777777" w:rsidTr="00AB3695">
        <w:tc>
          <w:tcPr>
            <w:tcW w:w="9010" w:type="dxa"/>
            <w:shd w:val="clear" w:color="auto" w:fill="1A2A6C"/>
          </w:tcPr>
          <w:p w14:paraId="307407BF" w14:textId="77777777" w:rsidR="00FD44B5" w:rsidRPr="008D2897" w:rsidRDefault="00FD44B5" w:rsidP="00AB3695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23CFF0BF" w14:textId="45B0047F" w:rsidR="002932C1" w:rsidRDefault="002932C1" w:rsidP="00FD44B5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p w14:paraId="0CA95082" w14:textId="568252EF" w:rsidR="000A1188" w:rsidRDefault="000A1188">
      <w:pPr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  <w:r>
        <w:rPr>
          <w:rFonts w:ascii="NanumSquare" w:eastAsia="NanumSquare" w:hAnsi="NanumSquare" w:cs="Malgun Gothic"/>
          <w:color w:val="000000" w:themeColor="text1"/>
          <w:sz w:val="22"/>
          <w:szCs w:val="22"/>
        </w:rPr>
        <w:br w:type="page"/>
      </w:r>
    </w:p>
    <w:p w14:paraId="1DCDBCDE" w14:textId="67E6B74F" w:rsidR="002932C1" w:rsidRPr="008D2897" w:rsidRDefault="002932C1" w:rsidP="002932C1">
      <w:pPr>
        <w:autoSpaceDE w:val="0"/>
        <w:autoSpaceDN w:val="0"/>
        <w:rPr>
          <w:rFonts w:ascii="NanumSquare" w:eastAsia="NanumSquare" w:hAnsi="NanumSquare" w:cs="Times New Roman"/>
          <w:b/>
          <w:bCs/>
          <w:color w:val="1A2A6C"/>
          <w:sz w:val="28"/>
          <w:szCs w:val="28"/>
        </w:rPr>
      </w:pPr>
      <w:r w:rsidRPr="008D2897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lastRenderedPageBreak/>
        <w:t>Day 2.</w:t>
      </w:r>
      <w:r w:rsidRPr="008D2897">
        <w:rPr>
          <w:rFonts w:ascii="NanumSquare" w:eastAsia="NanumSquare" w:hAnsi="NanumSquare" w:cs="Arial"/>
          <w:b/>
          <w:bCs/>
          <w:color w:val="1A2A6C"/>
          <w:sz w:val="28"/>
          <w:szCs w:val="28"/>
        </w:rPr>
        <w:t xml:space="preserve"> </w:t>
      </w:r>
      <w:r w:rsidRPr="008D2897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>필터</w:t>
      </w:r>
    </w:p>
    <w:p w14:paraId="64CD2136" w14:textId="77777777" w:rsidR="008B50C3" w:rsidRPr="008D2897" w:rsidRDefault="008B50C3" w:rsidP="00D71AB1">
      <w:pPr>
        <w:autoSpaceDE w:val="0"/>
        <w:autoSpaceDN w:val="0"/>
        <w:rPr>
          <w:rFonts w:ascii="NanumSquare" w:eastAsia="NanumSquare" w:hAnsi="NanumSquare" w:cs="Times New Roman"/>
          <w:sz w:val="12"/>
          <w:szCs w:val="12"/>
        </w:rPr>
      </w:pPr>
    </w:p>
    <w:p w14:paraId="657F4850" w14:textId="0EE17F24" w:rsidR="00184CE0" w:rsidRPr="008D2897" w:rsidRDefault="00987D0F" w:rsidP="00184CE0">
      <w:pPr>
        <w:numPr>
          <w:ilvl w:val="0"/>
          <w:numId w:val="5"/>
        </w:numPr>
        <w:autoSpaceDE w:val="0"/>
        <w:autoSpaceDN w:val="0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(필</w:t>
      </w:r>
      <w:r w:rsidR="00184CE0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수) </w:t>
      </w:r>
      <w:proofErr w:type="spellStart"/>
      <w:r w:rsidR="00184CE0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태블로</w:t>
      </w:r>
      <w:proofErr w:type="spellEnd"/>
      <w:r w:rsidR="00184CE0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코어 </w:t>
      </w:r>
      <w:proofErr w:type="spellStart"/>
      <w:r w:rsidR="00184CE0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드릴다운</w:t>
      </w:r>
      <w:proofErr w:type="spellEnd"/>
      <w:r w:rsidR="00184CE0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- ① 필터 (Filters) (</w:t>
      </w:r>
      <w:proofErr w:type="spellStart"/>
      <w:r w:rsidR="00184CE0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begin"/>
      </w:r>
      <w:r w:rsidR="00184CE0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instrText xml:space="preserve"> HYPERLINK "https://youtu.be/i_60_1RNYk8" </w:instrText>
      </w:r>
      <w:r w:rsidR="00184CE0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separate"/>
      </w:r>
      <w:r w:rsidR="00184CE0" w:rsidRPr="008D2897">
        <w:rPr>
          <w:rStyle w:val="Hyperlink"/>
          <w:rFonts w:ascii="NanumSquare" w:eastAsia="NanumSquare" w:hAnsi="NanumSquare" w:cs="Arial"/>
          <w:b/>
          <w:bCs/>
          <w:sz w:val="22"/>
          <w:szCs w:val="22"/>
        </w:rPr>
        <w:t>VizLab</w:t>
      </w:r>
      <w:proofErr w:type="spellEnd"/>
      <w:r w:rsidR="00184CE0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end"/>
      </w:r>
      <w:r w:rsidR="00184CE0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5F0623C4" w14:textId="54848128" w:rsidR="00184CE0" w:rsidRPr="008D2897" w:rsidRDefault="00184CE0" w:rsidP="00184CE0">
      <w:pPr>
        <w:numPr>
          <w:ilvl w:val="0"/>
          <w:numId w:val="5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(참고) 태블로 베이직 시리즈 - 첫걸음 ② 데이터 준비하기 (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begin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instrText xml:space="preserve"> HYPERLINK "https://youtu.be/aRVccLYfyL4" </w:instrText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separate"/>
      </w:r>
      <w:r w:rsidRPr="008D2897">
        <w:rPr>
          <w:rStyle w:val="Hyperlink"/>
          <w:rFonts w:ascii="NanumSquare" w:eastAsia="NanumSquare" w:hAnsi="NanumSquare" w:cs="Arial"/>
          <w:sz w:val="22"/>
          <w:szCs w:val="22"/>
        </w:rPr>
        <w:t>VizLab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end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0996F5F7" w14:textId="77053022" w:rsidR="00184CE0" w:rsidRPr="008D2897" w:rsidRDefault="00184CE0" w:rsidP="00184CE0">
      <w:pPr>
        <w:numPr>
          <w:ilvl w:val="0"/>
          <w:numId w:val="5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(참고) 데이터 원본 필터 (</w:t>
      </w:r>
      <w:proofErr w:type="spellStart"/>
      <w:r w:rsidR="0044126E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begin"/>
      </w:r>
      <w:r w:rsidR="0044126E" w:rsidRPr="008D2897">
        <w:rPr>
          <w:rFonts w:ascii="NanumSquare" w:eastAsia="NanumSquare" w:hAnsi="NanumSquare" w:cs="Arial"/>
          <w:color w:val="000000"/>
          <w:sz w:val="22"/>
          <w:szCs w:val="22"/>
        </w:rPr>
        <w:instrText xml:space="preserve"> HYPERLINK "https://vizlab.tistory.com/47" </w:instrText>
      </w:r>
      <w:r w:rsidR="0044126E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separate"/>
      </w:r>
      <w:r w:rsidRPr="008D2897">
        <w:rPr>
          <w:rStyle w:val="Hyperlink"/>
          <w:rFonts w:ascii="NanumSquare" w:eastAsia="NanumSquare" w:hAnsi="NanumSquare" w:cs="Arial"/>
          <w:sz w:val="22"/>
          <w:szCs w:val="22"/>
        </w:rPr>
        <w:t>VizLab</w:t>
      </w:r>
      <w:proofErr w:type="spellEnd"/>
      <w:r w:rsidR="0044126E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end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7F66BD73" w14:textId="656FAB38" w:rsidR="00184CE0" w:rsidRPr="008D2897" w:rsidRDefault="00184CE0" w:rsidP="00184CE0">
      <w:pPr>
        <w:numPr>
          <w:ilvl w:val="0"/>
          <w:numId w:val="5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(참고) 태블로 마스터 클래스 - Order of Operations ④ 컨텍스트 필터 (</w:t>
      </w:r>
      <w:proofErr w:type="spellStart"/>
      <w:r w:rsidR="00D509BE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begin"/>
      </w:r>
      <w:r w:rsidR="00D509BE" w:rsidRPr="008D2897">
        <w:rPr>
          <w:rFonts w:ascii="NanumSquare" w:eastAsia="NanumSquare" w:hAnsi="NanumSquare" w:cs="Arial"/>
          <w:color w:val="000000"/>
          <w:sz w:val="22"/>
          <w:szCs w:val="22"/>
        </w:rPr>
        <w:instrText xml:space="preserve"> HYPERLINK "https://youtu.be/DsGnLd0oZOY" </w:instrText>
      </w:r>
      <w:r w:rsidR="00D509BE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separate"/>
      </w:r>
      <w:r w:rsidRPr="008D2897">
        <w:rPr>
          <w:rStyle w:val="Hyperlink"/>
          <w:rFonts w:ascii="NanumSquare" w:eastAsia="NanumSquare" w:hAnsi="NanumSquare" w:cs="Arial"/>
          <w:sz w:val="22"/>
          <w:szCs w:val="22"/>
        </w:rPr>
        <w:t>VizLab</w:t>
      </w:r>
      <w:proofErr w:type="spellEnd"/>
      <w:r w:rsidR="00D509BE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end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237ED1E0" w14:textId="37B94244" w:rsidR="00184CE0" w:rsidRPr="008D2897" w:rsidRDefault="00184CE0" w:rsidP="00184CE0">
      <w:pPr>
        <w:numPr>
          <w:ilvl w:val="0"/>
          <w:numId w:val="5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(참고) 태블로 마스터 클래스 - Order of Operations ① 테이블 계산 필터: LAST (</w:t>
      </w:r>
      <w:proofErr w:type="spellStart"/>
      <w:r w:rsidR="00D509BE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begin"/>
      </w:r>
      <w:r w:rsidR="00D509BE" w:rsidRPr="008D2897">
        <w:rPr>
          <w:rFonts w:ascii="NanumSquare" w:eastAsia="NanumSquare" w:hAnsi="NanumSquare" w:cs="Arial"/>
          <w:color w:val="000000"/>
          <w:sz w:val="22"/>
          <w:szCs w:val="22"/>
        </w:rPr>
        <w:instrText xml:space="preserve"> HYPERLINK "https://youtu.be/k41o1m9xsR8" </w:instrText>
      </w:r>
      <w:r w:rsidR="00D509BE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separate"/>
      </w:r>
      <w:r w:rsidRPr="008D2897">
        <w:rPr>
          <w:rStyle w:val="Hyperlink"/>
          <w:rFonts w:ascii="NanumSquare" w:eastAsia="NanumSquare" w:hAnsi="NanumSquare" w:cs="Arial"/>
          <w:sz w:val="22"/>
          <w:szCs w:val="22"/>
        </w:rPr>
        <w:t>VizLab</w:t>
      </w:r>
      <w:proofErr w:type="spellEnd"/>
      <w:r w:rsidR="00D509BE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end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534643D5" w14:textId="4A6CCD90" w:rsidR="00184CE0" w:rsidRPr="008D2897" w:rsidRDefault="00184CE0" w:rsidP="00184CE0">
      <w:pPr>
        <w:numPr>
          <w:ilvl w:val="0"/>
          <w:numId w:val="5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(참고) 태블로 마스터 클래스 - Order of Operations ② 테이블 계산 필터: LOOKUP (</w:t>
      </w:r>
      <w:proofErr w:type="spellStart"/>
      <w:r w:rsidR="00D509BE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begin"/>
      </w:r>
      <w:r w:rsidR="00D509BE" w:rsidRPr="008D2897">
        <w:rPr>
          <w:rFonts w:ascii="NanumSquare" w:eastAsia="NanumSquare" w:hAnsi="NanumSquare" w:cs="Arial"/>
          <w:color w:val="000000"/>
          <w:sz w:val="22"/>
          <w:szCs w:val="22"/>
        </w:rPr>
        <w:instrText xml:space="preserve"> HYPERLINK "https://youtu.be/IRZAbkrkj60" </w:instrText>
      </w:r>
      <w:r w:rsidR="00D509BE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separate"/>
      </w:r>
      <w:r w:rsidRPr="008D2897">
        <w:rPr>
          <w:rStyle w:val="Hyperlink"/>
          <w:rFonts w:ascii="NanumSquare" w:eastAsia="NanumSquare" w:hAnsi="NanumSquare" w:cs="Arial"/>
          <w:sz w:val="22"/>
          <w:szCs w:val="22"/>
        </w:rPr>
        <w:t>VizLab</w:t>
      </w:r>
      <w:proofErr w:type="spellEnd"/>
      <w:r w:rsidR="00D509BE" w:rsidRPr="008D2897">
        <w:rPr>
          <w:rFonts w:ascii="NanumSquare" w:eastAsia="NanumSquare" w:hAnsi="NanumSquare" w:cs="Arial"/>
          <w:color w:val="000000"/>
          <w:sz w:val="22"/>
          <w:szCs w:val="22"/>
        </w:rPr>
        <w:fldChar w:fldCharType="end"/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64AD2EC2" w14:textId="36DBBD58" w:rsidR="008B50C3" w:rsidRPr="008D2897" w:rsidRDefault="008B50C3" w:rsidP="00D71AB1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11F10D39" w14:textId="40D93F75" w:rsidR="00886A6D" w:rsidRPr="008D2897" w:rsidRDefault="00886A6D" w:rsidP="00886A6D">
      <w:pPr>
        <w:autoSpaceDE w:val="0"/>
        <w:autoSpaceDN w:val="0"/>
        <w:rPr>
          <w:rFonts w:ascii="NanumSquare" w:eastAsia="NanumSquare" w:hAnsi="NanumSquare" w:cs="Malgun Gothic"/>
          <w:i/>
          <w:iCs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 xml:space="preserve">다음의 </w:t>
      </w:r>
      <w:r w:rsidRPr="008D2897">
        <w:rPr>
          <w:rFonts w:ascii="NanumSquare" w:eastAsia="NanumSquare" w:hAnsi="NanumSquare" w:cs="Arial"/>
          <w:i/>
          <w:iCs/>
          <w:color w:val="000000"/>
          <w:sz w:val="22"/>
          <w:szCs w:val="22"/>
          <w:u w:val="single"/>
        </w:rPr>
        <w:t>Day 2 Quiz</w:t>
      </w:r>
      <w:proofErr w:type="spellStart"/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>를</w:t>
      </w:r>
      <w:proofErr w:type="spellEnd"/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 xml:space="preserve"> 통해 오늘의 학습 내용을 정리해봅시다</w:t>
      </w:r>
    </w:p>
    <w:p w14:paraId="26FBBD00" w14:textId="228E6F49" w:rsidR="00886A6D" w:rsidRPr="008D2897" w:rsidRDefault="00886A6D" w:rsidP="00D71AB1">
      <w:pPr>
        <w:autoSpaceDE w:val="0"/>
        <w:autoSpaceDN w:val="0"/>
        <w:rPr>
          <w:rFonts w:ascii="NanumSquare" w:eastAsia="NanumSquare" w:hAnsi="NanumSquare" w:cs="Times New Roman"/>
          <w:sz w:val="12"/>
          <w:szCs w:val="12"/>
        </w:rPr>
      </w:pPr>
    </w:p>
    <w:p w14:paraId="03BF2984" w14:textId="512E127B" w:rsidR="003B2A09" w:rsidRPr="008D2897" w:rsidRDefault="003B2A09" w:rsidP="003B2A09">
      <w:pPr>
        <w:numPr>
          <w:ilvl w:val="0"/>
          <w:numId w:val="6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Superstore KR - </w:t>
      </w:r>
      <w:proofErr w:type="spellStart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VizLab</w:t>
      </w:r>
      <w:proofErr w:type="spellEnd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202</w:t>
      </w:r>
      <w:r w:rsidR="00FB2042">
        <w:rPr>
          <w:rFonts w:ascii="NanumSquare" w:eastAsia="NanumSquare" w:hAnsi="NanumSquare" w:cs="Malgun Gothic"/>
          <w:color w:val="000000"/>
          <w:sz w:val="22"/>
          <w:szCs w:val="22"/>
        </w:rPr>
        <w:t>1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파일의 </w:t>
      </w:r>
      <w:r w:rsidR="00FB2042">
        <w:rPr>
          <w:rFonts w:ascii="NanumSquare" w:eastAsia="NanumSquare" w:hAnsi="NanumSquare" w:cs="Malgun Gothic"/>
          <w:color w:val="000000"/>
          <w:sz w:val="22"/>
          <w:szCs w:val="22"/>
        </w:rPr>
        <w:t>01_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Orders 테이블을 </w:t>
      </w:r>
      <w:proofErr w:type="spellStart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태블로</w:t>
      </w:r>
      <w:proofErr w:type="spellEnd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위로 불러와봅시다. 데이터 원본 필터를 활용하여 Customer Segment 필드에서 기업 고객만 화면으로 불러와봅시다. 전체 데이터는 (Row 기준으로) 총 몇 건인가요?</w:t>
      </w:r>
    </w:p>
    <w:p w14:paraId="6F85A4C8" w14:textId="77777777" w:rsidR="003B2A09" w:rsidRPr="008D2897" w:rsidRDefault="003B2A09" w:rsidP="003B2A09">
      <w:pPr>
        <w:numPr>
          <w:ilvl w:val="0"/>
          <w:numId w:val="6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위의 기업 고객 데이터를 계속해서 탐색해봅시다. 수도권 지역(서울특별시, 인천광역시, 경기도)의 수익(Profit)을 모두 합한 값은 얼마인가요?</w:t>
      </w:r>
    </w:p>
    <w:p w14:paraId="4A3CF489" w14:textId="385F9D12" w:rsidR="008B50C3" w:rsidRPr="008D2897" w:rsidRDefault="003B2A09" w:rsidP="00D71AB1">
      <w:pPr>
        <w:numPr>
          <w:ilvl w:val="0"/>
          <w:numId w:val="6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역시 기업 고객 데이터를 계속해서 사용합니다. 매출과 수익을 활용하여 </w:t>
      </w:r>
      <w:proofErr w:type="spellStart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스캐터</w:t>
      </w:r>
      <w:proofErr w:type="spellEnd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proofErr w:type="spellStart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플랏을</w:t>
      </w:r>
      <w:proofErr w:type="spellEnd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만든 후 시도와 </w:t>
      </w:r>
      <w:proofErr w:type="spellStart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시군구로</w:t>
      </w:r>
      <w:proofErr w:type="spellEnd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화면을 분기해봅시다. 측정값 필터를 활용하여 매출이 1,500만원보다 적고, 수익이 -50만원에서 50만원 사이에 있는 </w:t>
      </w:r>
      <w:proofErr w:type="spellStart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시군구만</w:t>
      </w:r>
      <w:proofErr w:type="spellEnd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화면에 남겨봅시다. 총 몇 개의 </w:t>
      </w:r>
      <w:proofErr w:type="spellStart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시군구가</w:t>
      </w:r>
      <w:proofErr w:type="spellEnd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화면에 남아있나요?</w:t>
      </w:r>
      <w:r w:rsidR="00B10AAB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</w:p>
    <w:p w14:paraId="40F9A891" w14:textId="43AC4E6E" w:rsidR="001C0D22" w:rsidRPr="00AA10C4" w:rsidRDefault="00FC365F" w:rsidP="00BA64D3">
      <w:pPr>
        <w:numPr>
          <w:ilvl w:val="0"/>
          <w:numId w:val="6"/>
        </w:num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Superstore KR - </w:t>
      </w:r>
      <w:proofErr w:type="spellStart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VizLab</w:t>
      </w:r>
      <w:proofErr w:type="spellEnd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202</w:t>
      </w:r>
      <w:r w:rsidR="00D27101">
        <w:rPr>
          <w:rFonts w:ascii="NanumSquare" w:eastAsia="NanumSquare" w:hAnsi="NanumSquare" w:cs="Malgun Gothic"/>
          <w:color w:val="000000"/>
          <w:sz w:val="22"/>
          <w:szCs w:val="22"/>
        </w:rPr>
        <w:t>1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파일의 </w:t>
      </w:r>
      <w:r w:rsidR="00D27101">
        <w:rPr>
          <w:rFonts w:ascii="NanumSquare" w:eastAsia="NanumSquare" w:hAnsi="NanumSquare" w:cs="Malgun Gothic"/>
          <w:color w:val="000000"/>
          <w:sz w:val="22"/>
          <w:szCs w:val="22"/>
        </w:rPr>
        <w:t>01_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Orders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테이블을 새롭게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연결해봅시다.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FA1101">
        <w:rPr>
          <w:rFonts w:ascii="NanumSquare" w:eastAsia="NanumSquare" w:hAnsi="NanumSquare" w:cs="Malgun Gothic"/>
          <w:color w:val="000000"/>
          <w:sz w:val="22"/>
          <w:szCs w:val="22"/>
        </w:rPr>
        <w:t>01_</w:t>
      </w:r>
      <w:r w:rsidR="00376E1A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Orders 테이블과 </w:t>
      </w:r>
      <w:r w:rsidR="00FA1101">
        <w:rPr>
          <w:rFonts w:ascii="NanumSquare" w:eastAsia="NanumSquare" w:hAnsi="NanumSquare" w:cs="Malgun Gothic"/>
          <w:color w:val="000000"/>
          <w:sz w:val="22"/>
          <w:szCs w:val="22"/>
        </w:rPr>
        <w:t>02_</w:t>
      </w:r>
      <w:r w:rsidR="00376E1A" w:rsidRPr="008D2897">
        <w:rPr>
          <w:rFonts w:ascii="NanumSquare" w:eastAsia="NanumSquare" w:hAnsi="NanumSquare" w:cs="Malgun Gothic"/>
          <w:color w:val="000000"/>
          <w:sz w:val="22"/>
          <w:szCs w:val="22"/>
        </w:rPr>
        <w:t>Returns 테이블을 Left 조인으로 연결</w:t>
      </w:r>
      <w:r w:rsidR="00376E1A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합니다.</w:t>
      </w:r>
      <w:r w:rsidR="00B517BE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544014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연도별 반품 매출(</w:t>
      </w:r>
      <w:r w:rsidR="00544014" w:rsidRPr="008D2897">
        <w:rPr>
          <w:rFonts w:ascii="NanumSquare" w:eastAsia="NanumSquare" w:hAnsi="NanumSquare" w:cs="Malgun Gothic"/>
          <w:color w:val="000000"/>
          <w:sz w:val="22"/>
          <w:szCs w:val="22"/>
        </w:rPr>
        <w:t>Sales)</w:t>
      </w:r>
      <w:r w:rsidR="00544014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을 </w:t>
      </w:r>
      <w:r w:rsidR="00127EBF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바 차트로 표현해봅시다.</w:t>
      </w:r>
      <w:r w:rsidR="00127EBF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B517BE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반품 </w:t>
      </w:r>
      <w:r w:rsidR="00AC74F6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매출</w:t>
      </w:r>
      <w:r w:rsidR="00B517BE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이 </w:t>
      </w:r>
      <w:r w:rsidR="00CA176F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가장 낮은 연도부터</w:t>
      </w:r>
      <w:r w:rsidR="00CA176F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CA176F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높은 연도 순서대로 </w:t>
      </w:r>
      <w:r w:rsidR="00CA176F" w:rsidRPr="00AA10C4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나열해보세요.</w:t>
      </w:r>
      <w:r w:rsidR="00CA176F" w:rsidRPr="00AA10C4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AC74F6" w:rsidRPr="00AA10C4">
        <w:rPr>
          <w:rFonts w:ascii="NanumSquare" w:eastAsia="NanumSquare" w:hAnsi="NanumSquare" w:cs="Malgun Gothic"/>
          <w:color w:val="000000" w:themeColor="text1"/>
          <w:sz w:val="22"/>
          <w:szCs w:val="22"/>
        </w:rPr>
        <w:t>2017</w:t>
      </w:r>
      <w:r w:rsidR="00AC74F6" w:rsidRPr="00AA10C4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년의 반품 매출은 얼마인가요?</w:t>
      </w:r>
    </w:p>
    <w:p w14:paraId="75F2981A" w14:textId="77777777" w:rsidR="008F70A8" w:rsidRPr="004D5F29" w:rsidRDefault="00912149" w:rsidP="00BA64D3">
      <w:pPr>
        <w:numPr>
          <w:ilvl w:val="0"/>
          <w:numId w:val="6"/>
        </w:num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  <w:r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세계 지표(</w:t>
      </w:r>
      <w:r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World Indicators) </w:t>
      </w:r>
      <w:proofErr w:type="spellStart"/>
      <w:r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데이터셋을</w:t>
      </w:r>
      <w:proofErr w:type="spellEnd"/>
      <w:r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 </w:t>
      </w:r>
      <w:proofErr w:type="spellStart"/>
      <w:r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태블로</w:t>
      </w:r>
      <w:proofErr w:type="spellEnd"/>
      <w:r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 위로 불러와 봅시다.</w:t>
      </w:r>
      <w:r w:rsidR="00C02493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BD1B66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연도,</w:t>
      </w:r>
      <w:r w:rsidR="00BD1B66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BD1B66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국가/지역,</w:t>
      </w:r>
      <w:r w:rsidR="00BD1B66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BD1B66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유아 사망률 필드를 활용하여 하이라이트 테이블을 만들어봅시다 </w:t>
      </w:r>
      <w:r w:rsidR="00BD1B66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(* </w:t>
      </w:r>
      <w:r w:rsidR="00BD1B66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힌트:</w:t>
      </w:r>
      <w:r w:rsidR="00BD1B66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BD1B66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표현방식을 활용하면 쉽게 만들 수 있습니다</w:t>
      </w:r>
      <w:r w:rsidR="00BD1B66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). </w:t>
      </w:r>
      <w:r w:rsidR="00AA10C4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중동 지역 국가 중에 </w:t>
      </w:r>
      <w:r w:rsidR="00AA10C4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>2000</w:t>
      </w:r>
      <w:r w:rsidR="00AA10C4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년대</w:t>
      </w:r>
      <w:r w:rsidR="00AA10C4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AA10C4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중반까지 압도적으로 높은 유아 사망률을 기록한 나라는 어디인가요?</w:t>
      </w:r>
      <w:r w:rsidR="00AA10C4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AA10C4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해당 국가의 </w:t>
      </w:r>
      <w:r w:rsidR="00AA10C4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>200</w:t>
      </w:r>
      <w:r w:rsidR="00AA10C4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0년 유아 사망률은 얼마인가요</w:t>
      </w:r>
      <w:r w:rsidR="00AA10C4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>?</w:t>
      </w:r>
    </w:p>
    <w:p w14:paraId="4449B864" w14:textId="15714FCB" w:rsidR="00700259" w:rsidRPr="004D5F29" w:rsidRDefault="004F3C23" w:rsidP="00BA64D3">
      <w:pPr>
        <w:numPr>
          <w:ilvl w:val="0"/>
          <w:numId w:val="6"/>
        </w:num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  <w:r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2</w:t>
      </w:r>
      <w:r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>0</w:t>
      </w:r>
      <w:r w:rsidR="000B6916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>1</w:t>
      </w:r>
      <w:r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>0</w:t>
      </w:r>
      <w:r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년 </w:t>
      </w:r>
      <w:r w:rsidR="00223C5C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각 국가가 배출하는 이산화탄소 배출량을 </w:t>
      </w:r>
      <w:r w:rsidR="000B6916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>(</w:t>
      </w:r>
      <w:r w:rsidR="000B6916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가로 형태의)</w:t>
      </w:r>
      <w:r w:rsidR="000B6916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223C5C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바 차트로 표현해봅시다.</w:t>
      </w:r>
      <w:r w:rsidR="00223C5C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223C5C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배출량이 가장 많은 국가를 제일 위쪽에 </w:t>
      </w:r>
      <w:r w:rsidR="0005336F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배치하여 내림차순으로 정렬해보세요.</w:t>
      </w:r>
      <w:r w:rsidR="0005336F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우리나라의 이산화탄소 배출량은 </w:t>
      </w:r>
      <w:r w:rsidR="00EB6C60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전 세계 이산화탄소 배출량의 몇 </w:t>
      </w:r>
      <w:r w:rsidR="00EB6C60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>%</w:t>
      </w:r>
      <w:proofErr w:type="spellStart"/>
      <w:r w:rsidR="00EB6C60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를</w:t>
      </w:r>
      <w:proofErr w:type="spellEnd"/>
      <w:r w:rsidR="00EB6C60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 xml:space="preserve"> 차지하고 있나요?</w:t>
      </w:r>
      <w:r w:rsidR="0005336F" w:rsidRPr="004D5F29">
        <w:rPr>
          <w:rFonts w:ascii="NanumSquare" w:eastAsia="NanumSquare" w:hAnsi="NanumSquare" w:cs="Malgun Gothic"/>
          <w:color w:val="000000" w:themeColor="text1"/>
          <w:sz w:val="22"/>
          <w:szCs w:val="22"/>
        </w:rPr>
        <w:t xml:space="preserve"> </w:t>
      </w:r>
      <w:r w:rsidR="000B6916" w:rsidRPr="004D5F29">
        <w:rPr>
          <w:rFonts w:ascii="NanumSquare" w:eastAsia="NanumSquare" w:hAnsi="NanumSquare" w:cs="Malgun Gothic" w:hint="eastAsia"/>
          <w:color w:val="000000" w:themeColor="text1"/>
          <w:sz w:val="22"/>
          <w:szCs w:val="22"/>
        </w:rPr>
        <w:t>이는 전 세계 국가 중 몇 위에 해당되나요?</w:t>
      </w:r>
    </w:p>
    <w:p w14:paraId="5C91C3C9" w14:textId="5A53A12F" w:rsidR="00CB670A" w:rsidRPr="00AA10C4" w:rsidRDefault="00C45F1D" w:rsidP="00BA64D3">
      <w:pPr>
        <w:numPr>
          <w:ilvl w:val="0"/>
          <w:numId w:val="6"/>
        </w:num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  <w:r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>★</w:t>
      </w:r>
      <w:proofErr w:type="spellStart"/>
      <w:r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>고난이도</w:t>
      </w:r>
      <w:proofErr w:type="spellEnd"/>
      <w:r w:rsidRPr="009C449E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★ </w:t>
      </w:r>
      <w:r w:rsidR="00EF6E12">
        <w:rPr>
          <w:rFonts w:ascii="NanumSquare" w:eastAsia="NanumSquare" w:hAnsi="NanumSquare" w:cs="Malgun Gothic" w:hint="eastAsia"/>
          <w:color w:val="C23228"/>
          <w:sz w:val="22"/>
          <w:szCs w:val="22"/>
        </w:rPr>
        <w:t>위의 문제에서 만들</w:t>
      </w:r>
      <w:r w:rsidR="00D033BA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었던 바 차트에서 일체의 수치 변화 없이 </w:t>
      </w:r>
      <w:r w:rsidR="004D5F29">
        <w:rPr>
          <w:rFonts w:ascii="NanumSquare" w:eastAsia="NanumSquare" w:hAnsi="NanumSquare" w:cs="Malgun Gothic" w:hint="eastAsia"/>
          <w:color w:val="C23228"/>
          <w:sz w:val="22"/>
          <w:szCs w:val="22"/>
        </w:rPr>
        <w:t>아시아 지역 국가들만 보여주고 싶습니다.</w:t>
      </w:r>
      <w:r w:rsidR="004D5F29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8758DB">
        <w:rPr>
          <w:rFonts w:ascii="NanumSquare" w:eastAsia="NanumSquare" w:hAnsi="NanumSquare" w:cs="Malgun Gothic" w:hint="eastAsia"/>
          <w:color w:val="C23228"/>
          <w:sz w:val="22"/>
          <w:szCs w:val="22"/>
        </w:rPr>
        <w:t>지역 필드를 필터에 올려 아시아 지역만 선택하면 어떤 결과가 나오나요?</w:t>
      </w:r>
      <w:r w:rsidR="0027643A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7A4D0B">
        <w:rPr>
          <w:rFonts w:ascii="NanumSquare" w:eastAsia="NanumSquare" w:hAnsi="NanumSquare" w:cs="Malgun Gothic" w:hint="eastAsia"/>
          <w:color w:val="C23228"/>
          <w:sz w:val="22"/>
          <w:szCs w:val="22"/>
        </w:rPr>
        <w:t>이산화탄소 배출량 비중(</w:t>
      </w:r>
      <w:r w:rsidR="007A4D0B">
        <w:rPr>
          <w:rFonts w:ascii="NanumSquare" w:eastAsia="NanumSquare" w:hAnsi="NanumSquare" w:cs="Malgun Gothic"/>
          <w:color w:val="C23228"/>
          <w:sz w:val="22"/>
          <w:szCs w:val="22"/>
        </w:rPr>
        <w:t>%)</w:t>
      </w:r>
      <w:r w:rsidR="007A4D0B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은 전 세계 대비 수치를 보여주면서 </w:t>
      </w:r>
      <w:r w:rsidR="002C6602">
        <w:rPr>
          <w:rFonts w:ascii="NanumSquare" w:eastAsia="NanumSquare" w:hAnsi="NanumSquare" w:cs="Malgun Gothic" w:hint="eastAsia"/>
          <w:color w:val="C23228"/>
          <w:sz w:val="22"/>
          <w:szCs w:val="22"/>
        </w:rPr>
        <w:t>아시아 지역만 나타나게 하고 싶다면 어떤 방법이 있을까요?</w:t>
      </w:r>
      <w:r w:rsidR="002C6602">
        <w:rPr>
          <w:rFonts w:ascii="NanumSquare" w:eastAsia="NanumSquare" w:hAnsi="NanumSquare" w:cs="Malgun Gothic"/>
          <w:color w:val="C23228"/>
          <w:sz w:val="22"/>
          <w:szCs w:val="22"/>
        </w:rPr>
        <w:t xml:space="preserve"> (* </w:t>
      </w:r>
      <w:r w:rsidR="002C6602">
        <w:rPr>
          <w:rFonts w:ascii="NanumSquare" w:eastAsia="NanumSquare" w:hAnsi="NanumSquare" w:cs="Malgun Gothic" w:hint="eastAsia"/>
          <w:color w:val="C23228"/>
          <w:sz w:val="22"/>
          <w:szCs w:val="22"/>
        </w:rPr>
        <w:t>주의:</w:t>
      </w:r>
      <w:r w:rsidR="002C6602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proofErr w:type="spellStart"/>
      <w:r w:rsidR="002C6602">
        <w:rPr>
          <w:rFonts w:ascii="NanumSquare" w:eastAsia="NanumSquare" w:hAnsi="NanumSquare" w:cs="Malgun Gothic" w:hint="eastAsia"/>
          <w:color w:val="C23228"/>
          <w:sz w:val="22"/>
          <w:szCs w:val="22"/>
        </w:rPr>
        <w:t>태블로</w:t>
      </w:r>
      <w:proofErr w:type="spellEnd"/>
      <w:r w:rsidR="002C6602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마스터 클래스에서 다루는 내용으로 </w:t>
      </w:r>
      <w:r w:rsidR="00921E9D">
        <w:rPr>
          <w:rFonts w:ascii="NanumSquare" w:eastAsia="NanumSquare" w:hAnsi="NanumSquare" w:cs="Malgun Gothic" w:hint="eastAsia"/>
          <w:color w:val="C23228"/>
          <w:sz w:val="22"/>
          <w:szCs w:val="22"/>
        </w:rPr>
        <w:t>문제의 초점만 확인하면 되겠습니다)</w:t>
      </w:r>
    </w:p>
    <w:p w14:paraId="0FD432D1" w14:textId="77777777" w:rsidR="00642D7F" w:rsidRPr="008D2897" w:rsidRDefault="00642D7F" w:rsidP="00642D7F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1C0D22" w:rsidRPr="008D2897" w14:paraId="43F1F9EE" w14:textId="77777777" w:rsidTr="00AB3695">
        <w:tc>
          <w:tcPr>
            <w:tcW w:w="9010" w:type="dxa"/>
            <w:shd w:val="clear" w:color="auto" w:fill="1A2A6C"/>
          </w:tcPr>
          <w:p w14:paraId="44C490C0" w14:textId="77777777" w:rsidR="001C0D22" w:rsidRPr="008D2897" w:rsidRDefault="001C0D22" w:rsidP="00AB3695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7C1FDACF" w14:textId="36071148" w:rsidR="001C0D22" w:rsidRDefault="001C0D22" w:rsidP="00D71AB1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482EC262" w14:textId="44E41187" w:rsidR="000A1188" w:rsidRDefault="000A1188" w:rsidP="00D71AB1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7C813F68" w14:textId="056A710C" w:rsidR="000A1188" w:rsidRDefault="000A1188">
      <w:pPr>
        <w:rPr>
          <w:rFonts w:ascii="NanumSquare" w:eastAsia="NanumSquare" w:hAnsi="NanumSquare" w:cs="Times New Roman"/>
          <w:sz w:val="22"/>
          <w:szCs w:val="22"/>
        </w:rPr>
      </w:pPr>
      <w:r>
        <w:rPr>
          <w:rFonts w:ascii="NanumSquare" w:eastAsia="NanumSquare" w:hAnsi="NanumSquare" w:cs="Times New Roman"/>
          <w:sz w:val="22"/>
          <w:szCs w:val="22"/>
        </w:rPr>
        <w:br w:type="page"/>
      </w:r>
    </w:p>
    <w:p w14:paraId="1999F95F" w14:textId="6AAF18AE" w:rsidR="00C7794E" w:rsidRPr="008D2897" w:rsidRDefault="00C7794E" w:rsidP="00C7794E">
      <w:pPr>
        <w:autoSpaceDE w:val="0"/>
        <w:autoSpaceDN w:val="0"/>
        <w:rPr>
          <w:rFonts w:ascii="NanumSquare" w:eastAsia="NanumSquare" w:hAnsi="NanumSquare" w:cs="Times New Roman"/>
          <w:b/>
          <w:bCs/>
          <w:color w:val="1A2A6C"/>
          <w:sz w:val="28"/>
          <w:szCs w:val="28"/>
        </w:rPr>
      </w:pPr>
      <w:r w:rsidRPr="008D2897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lastRenderedPageBreak/>
        <w:t>Day 3.</w:t>
      </w:r>
      <w:r w:rsidRPr="008D2897">
        <w:rPr>
          <w:rFonts w:ascii="NanumSquare" w:eastAsia="NanumSquare" w:hAnsi="NanumSquare" w:cs="Arial"/>
          <w:b/>
          <w:bCs/>
          <w:color w:val="1A2A6C"/>
          <w:sz w:val="28"/>
          <w:szCs w:val="28"/>
        </w:rPr>
        <w:t xml:space="preserve"> </w:t>
      </w:r>
      <w:proofErr w:type="spellStart"/>
      <w:r w:rsidRPr="008D2897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>이중축</w:t>
      </w:r>
      <w:proofErr w:type="spellEnd"/>
      <w:r w:rsidRPr="008D2897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 xml:space="preserve"> </w:t>
      </w:r>
      <w:r w:rsidRPr="008D2897">
        <w:rPr>
          <w:rFonts w:ascii="NanumSquare" w:eastAsia="NanumSquare" w:hAnsi="NanumSquare" w:cs="Arial"/>
          <w:b/>
          <w:bCs/>
          <w:color w:val="1A2A6C"/>
          <w:sz w:val="28"/>
          <w:szCs w:val="28"/>
          <w:u w:val="single"/>
        </w:rPr>
        <w:t>+ Combined Axis Chart</w:t>
      </w:r>
    </w:p>
    <w:p w14:paraId="404E077C" w14:textId="77777777" w:rsidR="008B50C3" w:rsidRPr="008D2897" w:rsidRDefault="008B50C3" w:rsidP="00D71AB1">
      <w:pPr>
        <w:autoSpaceDE w:val="0"/>
        <w:autoSpaceDN w:val="0"/>
        <w:rPr>
          <w:rFonts w:ascii="NanumSquare" w:eastAsia="NanumSquare" w:hAnsi="NanumSquare" w:cs="Times New Roman"/>
          <w:sz w:val="12"/>
          <w:szCs w:val="12"/>
        </w:rPr>
      </w:pPr>
    </w:p>
    <w:p w14:paraId="069E6F6E" w14:textId="42FCA29F" w:rsidR="008214C4" w:rsidRPr="008D2897" w:rsidRDefault="00E4262F" w:rsidP="008214C4">
      <w:pPr>
        <w:numPr>
          <w:ilvl w:val="0"/>
          <w:numId w:val="7"/>
        </w:numPr>
        <w:autoSpaceDE w:val="0"/>
        <w:autoSpaceDN w:val="0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(필수) </w:t>
      </w:r>
      <w:proofErr w:type="spellStart"/>
      <w:r w:rsidR="008214C4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태블로</w:t>
      </w:r>
      <w:proofErr w:type="spellEnd"/>
      <w:r w:rsidR="008214C4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코어 </w:t>
      </w:r>
      <w:proofErr w:type="spellStart"/>
      <w:r w:rsidR="008214C4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드릴다운</w:t>
      </w:r>
      <w:proofErr w:type="spellEnd"/>
      <w:r w:rsidR="008214C4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- ② </w:t>
      </w:r>
      <w:proofErr w:type="spellStart"/>
      <w:r w:rsidR="008214C4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이중축</w:t>
      </w:r>
      <w:proofErr w:type="spellEnd"/>
      <w:r w:rsidR="008214C4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(Dual Axis) (</w:t>
      </w:r>
      <w:proofErr w:type="spellStart"/>
      <w:r w:rsidR="008214C4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begin"/>
      </w:r>
      <w:r w:rsidR="008214C4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instrText xml:space="preserve"> HYPERLINK "https://youtu.be/Zf4MABLbqhw" </w:instrText>
      </w:r>
      <w:r w:rsidR="008214C4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separate"/>
      </w:r>
      <w:r w:rsidR="008214C4" w:rsidRPr="008D2897">
        <w:rPr>
          <w:rStyle w:val="Hyperlink"/>
          <w:rFonts w:ascii="NanumSquare" w:eastAsia="NanumSquare" w:hAnsi="NanumSquare" w:cs="Arial"/>
          <w:b/>
          <w:bCs/>
          <w:sz w:val="22"/>
          <w:szCs w:val="22"/>
        </w:rPr>
        <w:t>VizLab</w:t>
      </w:r>
      <w:proofErr w:type="spellEnd"/>
      <w:r w:rsidR="008214C4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end"/>
      </w:r>
      <w:r w:rsidR="008214C4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0725898F" w14:textId="16BBB52E" w:rsidR="008214C4" w:rsidRPr="008D2897" w:rsidRDefault="008214C4" w:rsidP="008214C4">
      <w:pPr>
        <w:numPr>
          <w:ilvl w:val="0"/>
          <w:numId w:val="7"/>
        </w:numPr>
        <w:autoSpaceDE w:val="0"/>
        <w:autoSpaceDN w:val="0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(필수) 도넛 차트 그리는 방법 (</w:t>
      </w:r>
      <w:proofErr w:type="spellStart"/>
      <w:r w:rsidR="00C12293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begin"/>
      </w:r>
      <w:r w:rsidR="00C12293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instrText xml:space="preserve"> HYPERLINK "https://youtu.be/AtyvWeNOgjo" </w:instrText>
      </w:r>
      <w:r w:rsidR="00C12293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separate"/>
      </w:r>
      <w:r w:rsidRPr="008D2897">
        <w:rPr>
          <w:rStyle w:val="Hyperlink"/>
          <w:rFonts w:ascii="NanumSquare" w:eastAsia="NanumSquare" w:hAnsi="NanumSquare" w:cs="Arial"/>
          <w:b/>
          <w:bCs/>
          <w:sz w:val="22"/>
          <w:szCs w:val="22"/>
        </w:rPr>
        <w:t>VizLab</w:t>
      </w:r>
      <w:proofErr w:type="spellEnd"/>
      <w:r w:rsidR="00C12293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end"/>
      </w: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461AE813" w14:textId="732D5568" w:rsidR="008214C4" w:rsidRPr="008D2897" w:rsidRDefault="008214C4" w:rsidP="008214C4">
      <w:pPr>
        <w:numPr>
          <w:ilvl w:val="0"/>
          <w:numId w:val="7"/>
        </w:numPr>
        <w:autoSpaceDE w:val="0"/>
        <w:autoSpaceDN w:val="0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(필수) 도넛 차트에 레이블 넣기 (</w:t>
      </w:r>
      <w:proofErr w:type="spellStart"/>
      <w:r w:rsidR="00C12293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begin"/>
      </w:r>
      <w:r w:rsidR="00C12293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instrText xml:space="preserve"> HYPERLINK "https://youtu.be/bvbcs4tGfeg" </w:instrText>
      </w:r>
      <w:r w:rsidR="00C12293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separate"/>
      </w:r>
      <w:r w:rsidRPr="008D2897">
        <w:rPr>
          <w:rStyle w:val="Hyperlink"/>
          <w:rFonts w:ascii="NanumSquare" w:eastAsia="NanumSquare" w:hAnsi="NanumSquare" w:cs="Arial"/>
          <w:b/>
          <w:bCs/>
          <w:sz w:val="22"/>
          <w:szCs w:val="22"/>
        </w:rPr>
        <w:t>VizLab</w:t>
      </w:r>
      <w:proofErr w:type="spellEnd"/>
      <w:r w:rsidR="00C12293"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end"/>
      </w: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1145F26D" w14:textId="6DC4EAF5" w:rsidR="008214C4" w:rsidRPr="008D2897" w:rsidRDefault="008214C4" w:rsidP="00065E6A">
      <w:pPr>
        <w:numPr>
          <w:ilvl w:val="0"/>
          <w:numId w:val="7"/>
        </w:numPr>
        <w:autoSpaceDE w:val="0"/>
        <w:autoSpaceDN w:val="0"/>
        <w:textAlignment w:val="baseline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="005940E9"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>참고</w:t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) </w:t>
      </w:r>
      <w:r w:rsidR="006F48DC"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>대시보드 설계와 데이터 시각화:</w:t>
      </w:r>
      <w:r w:rsidR="006F48DC"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="006F48DC"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>차트와 그래프를 활용한 비즈니스 데이터 분석 시나리오와 디자인 사례</w:t>
      </w:r>
      <w:r w:rsidR="006F48DC"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, </w:t>
      </w:r>
      <w:r w:rsidR="006F48DC"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>제3</w:t>
      </w:r>
      <w:r w:rsidR="006F48DC" w:rsidRPr="008D2897">
        <w:rPr>
          <w:rFonts w:ascii="NanumSquare" w:eastAsia="NanumSquare" w:hAnsi="NanumSquare" w:cs="Arial"/>
          <w:color w:val="000000"/>
          <w:sz w:val="22"/>
          <w:szCs w:val="22"/>
        </w:rPr>
        <w:t>4</w:t>
      </w:r>
      <w:r w:rsidR="006F48DC"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장 </w:t>
      </w:r>
      <w:r w:rsidR="006F48DC" w:rsidRPr="008D2897">
        <w:rPr>
          <w:rFonts w:ascii="NanumSquare" w:eastAsia="NanumSquare" w:hAnsi="NanumSquare" w:cs="Arial"/>
          <w:color w:val="000000"/>
          <w:sz w:val="22"/>
          <w:szCs w:val="22"/>
        </w:rPr>
        <w:t>“</w:t>
      </w:r>
      <w:r w:rsidR="006F48DC"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>파이와 도넛의 달콤한 유혹</w:t>
      </w:r>
      <w:r w:rsidR="006F48DC" w:rsidRPr="008D2897">
        <w:rPr>
          <w:rFonts w:ascii="NanumSquare" w:eastAsia="NanumSquare" w:hAnsi="NanumSquare" w:cs="Arial"/>
          <w:color w:val="000000"/>
          <w:sz w:val="22"/>
          <w:szCs w:val="22"/>
        </w:rPr>
        <w:t>” (Steve Wexler, Jeffrey Shaffer, and Andy Cotgreave)</w:t>
      </w:r>
    </w:p>
    <w:p w14:paraId="24C5C9CA" w14:textId="0E1A1B87" w:rsidR="008B50C3" w:rsidRPr="008D2897" w:rsidRDefault="008B50C3" w:rsidP="00D71AB1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60E86774" w14:textId="77777777" w:rsidR="004D3011" w:rsidRPr="008D2897" w:rsidRDefault="004D3011" w:rsidP="004D3011">
      <w:pPr>
        <w:autoSpaceDE w:val="0"/>
        <w:autoSpaceDN w:val="0"/>
        <w:rPr>
          <w:rFonts w:ascii="NanumSquare" w:eastAsia="NanumSquare" w:hAnsi="NanumSquare" w:cs="Malgun Gothic"/>
          <w:i/>
          <w:iCs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 xml:space="preserve">다음의 </w:t>
      </w:r>
      <w:r w:rsidRPr="008D2897">
        <w:rPr>
          <w:rFonts w:ascii="NanumSquare" w:eastAsia="NanumSquare" w:hAnsi="NanumSquare" w:cs="Arial"/>
          <w:i/>
          <w:iCs/>
          <w:color w:val="000000"/>
          <w:sz w:val="22"/>
          <w:szCs w:val="22"/>
          <w:u w:val="single"/>
        </w:rPr>
        <w:t>Day 3 Quiz</w:t>
      </w:r>
      <w:proofErr w:type="spellStart"/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>를</w:t>
      </w:r>
      <w:proofErr w:type="spellEnd"/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 xml:space="preserve"> 통해 오늘의 학습 내용을 정리해봅시다.</w:t>
      </w:r>
    </w:p>
    <w:p w14:paraId="7313FD46" w14:textId="77777777" w:rsidR="004D3011" w:rsidRPr="008D2897" w:rsidRDefault="004D3011" w:rsidP="00D71AB1">
      <w:pPr>
        <w:autoSpaceDE w:val="0"/>
        <w:autoSpaceDN w:val="0"/>
        <w:rPr>
          <w:rFonts w:ascii="NanumSquare" w:eastAsia="NanumSquare" w:hAnsi="NanumSquare" w:cs="Times New Roman"/>
          <w:sz w:val="12"/>
          <w:szCs w:val="12"/>
        </w:rPr>
      </w:pPr>
    </w:p>
    <w:p w14:paraId="633A3105" w14:textId="665A979B" w:rsidR="00566307" w:rsidRPr="008D2897" w:rsidRDefault="00566307" w:rsidP="00566307">
      <w:pPr>
        <w:numPr>
          <w:ilvl w:val="0"/>
          <w:numId w:val="8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proofErr w:type="spellStart"/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이중축</w:t>
      </w:r>
      <w:proofErr w:type="spellEnd"/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차트를 만든 후 왼쪽과 오른쪽의 축의 값을 </w:t>
      </w:r>
      <w:r w:rsidR="007B556B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일치시키기 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위해 하는 작업은 무엇인가요?</w:t>
      </w:r>
    </w:p>
    <w:p w14:paraId="26C4A5A7" w14:textId="50630916" w:rsidR="00B25CA6" w:rsidRPr="0047557D" w:rsidRDefault="00C12F23" w:rsidP="00B25CA6">
      <w:pPr>
        <w:numPr>
          <w:ilvl w:val="0"/>
          <w:numId w:val="8"/>
        </w:numPr>
        <w:autoSpaceDE w:val="0"/>
        <w:autoSpaceDN w:val="0"/>
        <w:rPr>
          <w:rFonts w:ascii="NanumSquare" w:eastAsia="NanumSquare" w:hAnsi="NanumSquare" w:cs="Malgun Gothic"/>
          <w:color w:val="C23228"/>
          <w:sz w:val="22"/>
          <w:szCs w:val="22"/>
        </w:rPr>
      </w:pPr>
      <w:r w:rsidRPr="0047557D">
        <w:rPr>
          <w:rFonts w:ascii="NanumSquare" w:eastAsia="NanumSquare" w:hAnsi="NanumSquare" w:cs="Malgun Gothic" w:hint="eastAsia"/>
          <w:color w:val="C23228"/>
          <w:sz w:val="22"/>
          <w:szCs w:val="22"/>
        </w:rPr>
        <w:t>★</w:t>
      </w:r>
      <w:proofErr w:type="spellStart"/>
      <w:r w:rsidRPr="0047557D">
        <w:rPr>
          <w:rFonts w:ascii="NanumSquare" w:eastAsia="NanumSquare" w:hAnsi="NanumSquare" w:cs="Malgun Gothic" w:hint="eastAsia"/>
          <w:color w:val="C23228"/>
          <w:sz w:val="22"/>
          <w:szCs w:val="22"/>
        </w:rPr>
        <w:t>고난이도</w:t>
      </w:r>
      <w:proofErr w:type="spellEnd"/>
      <w:r w:rsidRPr="0047557D">
        <w:rPr>
          <w:rFonts w:ascii="NanumSquare" w:eastAsia="NanumSquare" w:hAnsi="NanumSquare" w:cs="Malgun Gothic" w:hint="eastAsia"/>
          <w:color w:val="C23228"/>
          <w:sz w:val="22"/>
          <w:szCs w:val="22"/>
        </w:rPr>
        <w:t>★</w:t>
      </w:r>
      <w:r w:rsidRPr="0047557D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</w:t>
      </w:r>
      <w:r w:rsidR="00566307" w:rsidRPr="0047557D">
        <w:rPr>
          <w:rFonts w:ascii="NanumSquare" w:eastAsia="NanumSquare" w:hAnsi="NanumSquare" w:cs="Malgun Gothic"/>
          <w:color w:val="C23228"/>
          <w:sz w:val="22"/>
          <w:szCs w:val="22"/>
        </w:rPr>
        <w:t xml:space="preserve">Superstore KR - </w:t>
      </w:r>
      <w:proofErr w:type="spellStart"/>
      <w:r w:rsidR="00566307" w:rsidRPr="0047557D">
        <w:rPr>
          <w:rFonts w:ascii="NanumSquare" w:eastAsia="NanumSquare" w:hAnsi="NanumSquare" w:cs="Malgun Gothic"/>
          <w:color w:val="C23228"/>
          <w:sz w:val="22"/>
          <w:szCs w:val="22"/>
        </w:rPr>
        <w:t>VizLab</w:t>
      </w:r>
      <w:proofErr w:type="spellEnd"/>
      <w:r w:rsidR="00566307" w:rsidRPr="0047557D">
        <w:rPr>
          <w:rFonts w:ascii="NanumSquare" w:eastAsia="NanumSquare" w:hAnsi="NanumSquare" w:cs="Malgun Gothic"/>
          <w:color w:val="C23228"/>
          <w:sz w:val="22"/>
          <w:szCs w:val="22"/>
        </w:rPr>
        <w:t xml:space="preserve"> 202</w:t>
      </w:r>
      <w:r w:rsidR="004926FE" w:rsidRPr="0047557D">
        <w:rPr>
          <w:rFonts w:ascii="NanumSquare" w:eastAsia="NanumSquare" w:hAnsi="NanumSquare" w:cs="Malgun Gothic"/>
          <w:color w:val="C23228"/>
          <w:sz w:val="22"/>
          <w:szCs w:val="22"/>
        </w:rPr>
        <w:t>1</w:t>
      </w:r>
      <w:r w:rsidR="00566307" w:rsidRPr="0047557D">
        <w:rPr>
          <w:rFonts w:ascii="NanumSquare" w:eastAsia="NanumSquare" w:hAnsi="NanumSquare" w:cs="Malgun Gothic"/>
          <w:color w:val="C23228"/>
          <w:sz w:val="22"/>
          <w:szCs w:val="22"/>
        </w:rPr>
        <w:t xml:space="preserve"> 파일의 </w:t>
      </w:r>
      <w:r w:rsidR="004926FE" w:rsidRPr="0047557D">
        <w:rPr>
          <w:rFonts w:ascii="NanumSquare" w:eastAsia="NanumSquare" w:hAnsi="NanumSquare" w:cs="Malgun Gothic"/>
          <w:color w:val="C23228"/>
          <w:sz w:val="22"/>
          <w:szCs w:val="22"/>
        </w:rPr>
        <w:t>01_</w:t>
      </w:r>
      <w:r w:rsidR="00566307" w:rsidRPr="0047557D">
        <w:rPr>
          <w:rFonts w:ascii="NanumSquare" w:eastAsia="NanumSquare" w:hAnsi="NanumSquare" w:cs="Malgun Gothic"/>
          <w:color w:val="C23228"/>
          <w:sz w:val="22"/>
          <w:szCs w:val="22"/>
        </w:rPr>
        <w:t xml:space="preserve">Orders 테이블을 </w:t>
      </w:r>
      <w:proofErr w:type="spellStart"/>
      <w:r w:rsidR="00566307" w:rsidRPr="0047557D">
        <w:rPr>
          <w:rFonts w:ascii="NanumSquare" w:eastAsia="NanumSquare" w:hAnsi="NanumSquare" w:cs="Malgun Gothic"/>
          <w:color w:val="C23228"/>
          <w:sz w:val="22"/>
          <w:szCs w:val="22"/>
        </w:rPr>
        <w:t>태블로</w:t>
      </w:r>
      <w:proofErr w:type="spellEnd"/>
      <w:r w:rsidR="00566307" w:rsidRPr="0047557D">
        <w:rPr>
          <w:rFonts w:ascii="NanumSquare" w:eastAsia="NanumSquare" w:hAnsi="NanumSquare" w:cs="Malgun Gothic"/>
          <w:color w:val="C23228"/>
          <w:sz w:val="22"/>
          <w:szCs w:val="22"/>
        </w:rPr>
        <w:t xml:space="preserve"> 위로 불러와봅시다. Orders 테이블과 Returns 테이블을 Left 조인으로 연결한 후 반품된 매출</w:t>
      </w:r>
      <w:r w:rsidR="001B26F6" w:rsidRPr="0047557D">
        <w:rPr>
          <w:rFonts w:ascii="NanumSquare" w:eastAsia="NanumSquare" w:hAnsi="NanumSquare" w:cs="Malgun Gothic" w:hint="eastAsia"/>
          <w:color w:val="C23228"/>
          <w:sz w:val="22"/>
          <w:szCs w:val="22"/>
        </w:rPr>
        <w:t>(</w:t>
      </w:r>
      <w:r w:rsidR="001B26F6" w:rsidRPr="0047557D">
        <w:rPr>
          <w:rFonts w:ascii="NanumSquare" w:eastAsia="NanumSquare" w:hAnsi="NanumSquare" w:cs="Malgun Gothic"/>
          <w:color w:val="C23228"/>
          <w:sz w:val="22"/>
          <w:szCs w:val="22"/>
        </w:rPr>
        <w:t>Sales)</w:t>
      </w:r>
      <w:r w:rsidR="00566307" w:rsidRPr="0047557D">
        <w:rPr>
          <w:rFonts w:ascii="NanumSquare" w:eastAsia="NanumSquare" w:hAnsi="NanumSquare" w:cs="Malgun Gothic"/>
          <w:color w:val="C23228"/>
          <w:sz w:val="22"/>
          <w:szCs w:val="22"/>
        </w:rPr>
        <w:t>의 비중을 보여주는 도넛 차트를 만들어봅시다</w:t>
      </w:r>
    </w:p>
    <w:p w14:paraId="5E9EC854" w14:textId="15131116" w:rsidR="00566307" w:rsidRDefault="00566307" w:rsidP="00B25CA6">
      <w:pPr>
        <w:numPr>
          <w:ilvl w:val="0"/>
          <w:numId w:val="8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도넛 차트의 강점은 무엇인가요? 또 약점은 무엇인가요?</w:t>
      </w:r>
    </w:p>
    <w:p w14:paraId="297CEF6F" w14:textId="76E82BF8" w:rsidR="00BA21BF" w:rsidRDefault="001E017A" w:rsidP="001242C7">
      <w:pPr>
        <w:numPr>
          <w:ilvl w:val="0"/>
          <w:numId w:val="8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Superstore KR - </w:t>
      </w:r>
      <w:proofErr w:type="spellStart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VizLab</w:t>
      </w:r>
      <w:proofErr w:type="spellEnd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202</w:t>
      </w:r>
      <w:r>
        <w:rPr>
          <w:rFonts w:ascii="NanumSquare" w:eastAsia="NanumSquare" w:hAnsi="NanumSquare" w:cs="Malgun Gothic"/>
          <w:color w:val="000000"/>
          <w:sz w:val="22"/>
          <w:szCs w:val="22"/>
        </w:rPr>
        <w:t>1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파일의 </w:t>
      </w:r>
      <w:r>
        <w:rPr>
          <w:rFonts w:ascii="NanumSquare" w:eastAsia="NanumSquare" w:hAnsi="NanumSquare" w:cs="Malgun Gothic"/>
          <w:color w:val="000000"/>
          <w:sz w:val="22"/>
          <w:szCs w:val="22"/>
        </w:rPr>
        <w:t>01_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Orders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테이블을 새롭게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연결해봅시다.</w:t>
      </w:r>
      <w:r w:rsidR="00994AB3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proofErr w:type="spellStart"/>
      <w:r w:rsidR="001242C7">
        <w:rPr>
          <w:rFonts w:ascii="NanumSquare" w:eastAsia="NanumSquare" w:hAnsi="NanumSquare" w:cs="Malgun Gothic" w:hint="eastAsia"/>
          <w:color w:val="000000"/>
          <w:sz w:val="22"/>
          <w:szCs w:val="22"/>
        </w:rPr>
        <w:t>이중축을</w:t>
      </w:r>
      <w:proofErr w:type="spellEnd"/>
      <w:r w:rsidR="001242C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활용하여 아래 이미지의</w:t>
      </w:r>
      <w:r w:rsidR="00AE648D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  <w:r w:rsidR="00EC60D8" w:rsidRPr="001242C7">
        <w:rPr>
          <w:rFonts w:ascii="NanumSquare" w:eastAsia="NanumSquare" w:hAnsi="NanumSquare" w:cs="Malgun Gothic"/>
          <w:color w:val="000000"/>
          <w:sz w:val="22"/>
          <w:szCs w:val="22"/>
        </w:rPr>
        <w:t>bar-in-bar</w:t>
      </w:r>
      <w:r w:rsidR="00BE4901" w:rsidRPr="001242C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BE4901" w:rsidRPr="001242C7">
        <w:rPr>
          <w:rFonts w:ascii="NanumSquare" w:eastAsia="NanumSquare" w:hAnsi="NanumSquare" w:cs="Malgun Gothic" w:hint="eastAsia"/>
          <w:color w:val="000000"/>
          <w:sz w:val="22"/>
          <w:szCs w:val="22"/>
        </w:rPr>
        <w:t>형태의 화면</w:t>
      </w:r>
      <w:r w:rsidR="00AE648D">
        <w:rPr>
          <w:rFonts w:ascii="NanumSquare" w:eastAsia="NanumSquare" w:hAnsi="NanumSquare" w:cs="Malgun Gothic" w:hint="eastAsia"/>
          <w:color w:val="000000"/>
          <w:sz w:val="22"/>
          <w:szCs w:val="22"/>
        </w:rPr>
        <w:t>을 만들어봅시다</w:t>
      </w:r>
    </w:p>
    <w:p w14:paraId="43EBB3A4" w14:textId="513E7278" w:rsidR="00E60C5F" w:rsidRPr="00AB1CA2" w:rsidRDefault="00E60C5F" w:rsidP="00DA6B43">
      <w:pPr>
        <w:autoSpaceDE w:val="0"/>
        <w:autoSpaceDN w:val="0"/>
        <w:rPr>
          <w:rFonts w:ascii="NanumSquare" w:eastAsia="NanumSquare" w:hAnsi="NanumSquare" w:cs="Malgun Gothic"/>
          <w:color w:val="000000"/>
          <w:sz w:val="12"/>
          <w:szCs w:val="12"/>
        </w:rPr>
      </w:pPr>
    </w:p>
    <w:p w14:paraId="63BA42E1" w14:textId="3485AB49" w:rsidR="00DA6B43" w:rsidRDefault="00DA6B43" w:rsidP="00B038B5">
      <w:pPr>
        <w:autoSpaceDE w:val="0"/>
        <w:autoSpaceDN w:val="0"/>
        <w:jc w:val="center"/>
        <w:rPr>
          <w:rFonts w:ascii="NanumSquare" w:eastAsia="NanumSquare" w:hAnsi="NanumSquare" w:cs="Malgun Gothic"/>
          <w:color w:val="000000"/>
          <w:sz w:val="22"/>
          <w:szCs w:val="22"/>
        </w:rPr>
      </w:pPr>
      <w:r>
        <w:rPr>
          <w:rFonts w:ascii="NanumSquare" w:eastAsia="NanumSquare" w:hAnsi="NanumSquare" w:cs="Malgun Gothic"/>
          <w:noProof/>
          <w:color w:val="000000"/>
          <w:sz w:val="22"/>
          <w:szCs w:val="22"/>
        </w:rPr>
        <w:drawing>
          <wp:inline distT="0" distB="0" distL="0" distR="0" wp14:anchorId="0708DC8D" wp14:editId="0B48F413">
            <wp:extent cx="5040000" cy="3294435"/>
            <wp:effectExtent l="0" t="0" r="1905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54FE" w14:textId="77777777" w:rsidR="00DA6B43" w:rsidRPr="0078220C" w:rsidRDefault="00DA6B43" w:rsidP="00DA6B43">
      <w:pPr>
        <w:autoSpaceDE w:val="0"/>
        <w:autoSpaceDN w:val="0"/>
        <w:rPr>
          <w:rFonts w:ascii="NanumSquare" w:eastAsia="NanumSquare" w:hAnsi="NanumSquare" w:cs="Malgun Gothic"/>
          <w:color w:val="000000"/>
          <w:sz w:val="12"/>
          <w:szCs w:val="12"/>
        </w:rPr>
      </w:pPr>
    </w:p>
    <w:p w14:paraId="599324B7" w14:textId="56432DBE" w:rsidR="00E60C5F" w:rsidRPr="003467BF" w:rsidRDefault="003467BF" w:rsidP="001242C7">
      <w:pPr>
        <w:numPr>
          <w:ilvl w:val="0"/>
          <w:numId w:val="8"/>
        </w:numPr>
        <w:autoSpaceDE w:val="0"/>
        <w:autoSpaceDN w:val="0"/>
        <w:rPr>
          <w:rFonts w:ascii="NanumSquare" w:eastAsia="NanumSquare" w:hAnsi="NanumSquare" w:cs="Malgun Gothic"/>
          <w:color w:val="C23228"/>
          <w:sz w:val="22"/>
          <w:szCs w:val="22"/>
        </w:rPr>
      </w:pPr>
      <w:r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★</w:t>
      </w:r>
      <w:r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중요</w:t>
      </w:r>
      <w:r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★</w:t>
      </w:r>
      <w:r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</w:t>
      </w:r>
      <w:r w:rsidR="0079052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세계 지표(</w:t>
      </w:r>
      <w:r w:rsidR="0079052C" w:rsidRPr="003467BF">
        <w:rPr>
          <w:rFonts w:ascii="NanumSquare" w:eastAsia="NanumSquare" w:hAnsi="NanumSquare" w:cs="Malgun Gothic"/>
          <w:color w:val="C23228"/>
          <w:sz w:val="22"/>
          <w:szCs w:val="22"/>
        </w:rPr>
        <w:t xml:space="preserve">World Indicators) </w:t>
      </w:r>
      <w:proofErr w:type="spellStart"/>
      <w:r w:rsidR="0079052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데이터셋을</w:t>
      </w:r>
      <w:proofErr w:type="spellEnd"/>
      <w:r w:rsidR="0079052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</w:t>
      </w:r>
      <w:proofErr w:type="spellStart"/>
      <w:r w:rsidR="0079052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태블로</w:t>
      </w:r>
      <w:proofErr w:type="spellEnd"/>
      <w:r w:rsidR="0079052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위로 불러와 봅시다.</w:t>
      </w:r>
      <w:r w:rsidR="0079052C" w:rsidRPr="003467BF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79052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우리나라의 </w:t>
      </w:r>
      <w:r w:rsidR="0079052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연도</w:t>
      </w:r>
      <w:r w:rsidR="0079052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별 </w:t>
      </w:r>
      <w:r w:rsidR="0078220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유소년 인구 비율(모집단 </w:t>
      </w:r>
      <w:r w:rsidR="0078220C" w:rsidRPr="003467BF">
        <w:rPr>
          <w:rFonts w:ascii="NanumSquare" w:eastAsia="NanumSquare" w:hAnsi="NanumSquare" w:cs="Malgun Gothic"/>
          <w:color w:val="C23228"/>
          <w:sz w:val="22"/>
          <w:szCs w:val="22"/>
        </w:rPr>
        <w:t>0~14</w:t>
      </w:r>
      <w:r w:rsidR="0078220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명)과 노인 인구 비율(모집단 </w:t>
      </w:r>
      <w:r w:rsidR="0078220C" w:rsidRPr="003467BF">
        <w:rPr>
          <w:rFonts w:ascii="NanumSquare" w:eastAsia="NanumSquare" w:hAnsi="NanumSquare" w:cs="Malgun Gothic"/>
          <w:color w:val="C23228"/>
          <w:sz w:val="22"/>
          <w:szCs w:val="22"/>
        </w:rPr>
        <w:t>65</w:t>
      </w:r>
      <w:r w:rsidR="0078220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명 이상)을 </w:t>
      </w:r>
      <w:proofErr w:type="spellStart"/>
      <w:r w:rsidR="0078220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이중축</w:t>
      </w:r>
      <w:proofErr w:type="spellEnd"/>
      <w:r w:rsidR="0078220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차트와 </w:t>
      </w:r>
      <w:proofErr w:type="spellStart"/>
      <w:r w:rsidR="0078220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결합축</w:t>
      </w:r>
      <w:proofErr w:type="spellEnd"/>
      <w:r w:rsidR="0078220C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차트로 각각 표현해봅시다.</w:t>
      </w:r>
      <w:r w:rsidR="00B42AB7" w:rsidRPr="003467BF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B42AB7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두 화면에서 공통점과 차이점에 대해 설명해봅시다</w:t>
      </w:r>
    </w:p>
    <w:p w14:paraId="06B751FA" w14:textId="77777777" w:rsidR="00A35FD6" w:rsidRPr="008D2897" w:rsidRDefault="00A35FD6" w:rsidP="00A35FD6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A35FD6" w:rsidRPr="008D2897" w14:paraId="7C263ACF" w14:textId="77777777" w:rsidTr="00AB3695">
        <w:tc>
          <w:tcPr>
            <w:tcW w:w="9010" w:type="dxa"/>
            <w:shd w:val="clear" w:color="auto" w:fill="1A2A6C"/>
          </w:tcPr>
          <w:p w14:paraId="41D0A3BC" w14:textId="77777777" w:rsidR="00A35FD6" w:rsidRPr="008D2897" w:rsidRDefault="00A35FD6" w:rsidP="00AB3695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0F2EFE43" w14:textId="65219B85" w:rsidR="00A35FD6" w:rsidRDefault="00A35FD6" w:rsidP="00D71AB1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55582996" w14:textId="63FC1686" w:rsidR="000A1188" w:rsidRDefault="000A1188" w:rsidP="00D71AB1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72DCF273" w14:textId="4071E2B8" w:rsidR="00F43BEA" w:rsidRPr="008D2897" w:rsidRDefault="00F43BEA" w:rsidP="00F43BEA">
      <w:pPr>
        <w:autoSpaceDE w:val="0"/>
        <w:autoSpaceDN w:val="0"/>
        <w:rPr>
          <w:rFonts w:ascii="NanumSquare" w:eastAsia="NanumSquare" w:hAnsi="NanumSquare" w:cs="Times New Roman"/>
          <w:b/>
          <w:bCs/>
          <w:color w:val="1A2A6C"/>
          <w:sz w:val="28"/>
          <w:szCs w:val="28"/>
        </w:rPr>
      </w:pPr>
      <w:r w:rsidRPr="008D2897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lastRenderedPageBreak/>
        <w:t>Day 4.</w:t>
      </w:r>
      <w:r w:rsidRPr="008D2897">
        <w:rPr>
          <w:rFonts w:ascii="NanumSquare" w:eastAsia="NanumSquare" w:hAnsi="NanumSquare" w:cs="Arial"/>
          <w:b/>
          <w:bCs/>
          <w:color w:val="1A2A6C"/>
          <w:sz w:val="28"/>
          <w:szCs w:val="28"/>
        </w:rPr>
        <w:t xml:space="preserve"> </w:t>
      </w:r>
      <w:r w:rsidRPr="008D2897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>분석 패널</w:t>
      </w:r>
    </w:p>
    <w:p w14:paraId="44160399" w14:textId="77777777" w:rsidR="008B50C3" w:rsidRPr="008D2897" w:rsidRDefault="008B50C3" w:rsidP="00D71AB1">
      <w:pPr>
        <w:autoSpaceDE w:val="0"/>
        <w:autoSpaceDN w:val="0"/>
        <w:rPr>
          <w:rFonts w:ascii="NanumSquare" w:eastAsia="NanumSquare" w:hAnsi="NanumSquare" w:cs="Times New Roman"/>
          <w:sz w:val="12"/>
          <w:szCs w:val="12"/>
        </w:rPr>
      </w:pPr>
    </w:p>
    <w:p w14:paraId="6C7693FB" w14:textId="3E2B99CB" w:rsidR="002D1561" w:rsidRPr="006A69DC" w:rsidRDefault="00C53C63" w:rsidP="002D1561">
      <w:pPr>
        <w:numPr>
          <w:ilvl w:val="0"/>
          <w:numId w:val="9"/>
        </w:numPr>
        <w:autoSpaceDE w:val="0"/>
        <w:autoSpaceDN w:val="0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6A69DC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(필수)</w:t>
      </w:r>
      <w:r w:rsidR="002D1561" w:rsidRPr="006A69DC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2D1561" w:rsidRPr="006A69DC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태블로</w:t>
      </w:r>
      <w:proofErr w:type="spellEnd"/>
      <w:r w:rsidR="002D1561" w:rsidRPr="006A69DC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코어 </w:t>
      </w:r>
      <w:proofErr w:type="spellStart"/>
      <w:r w:rsidR="002D1561" w:rsidRPr="006A69DC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드릴다운</w:t>
      </w:r>
      <w:proofErr w:type="spellEnd"/>
      <w:r w:rsidR="002D1561" w:rsidRPr="006A69DC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- ③ 분석 패널 (Analytics Pane) (</w:t>
      </w:r>
      <w:proofErr w:type="spellStart"/>
      <w:r w:rsidR="002D1561" w:rsidRPr="006A69DC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begin"/>
      </w:r>
      <w:r w:rsidR="002D1561" w:rsidRPr="006A69DC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instrText xml:space="preserve"> HYPERLINK "https://youtu.be/lvCfNBpL5h8" </w:instrText>
      </w:r>
      <w:r w:rsidR="002D1561" w:rsidRPr="006A69DC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separate"/>
      </w:r>
      <w:r w:rsidR="002D1561" w:rsidRPr="006A69DC">
        <w:rPr>
          <w:rStyle w:val="Hyperlink"/>
          <w:rFonts w:ascii="NanumSquare" w:eastAsia="NanumSquare" w:hAnsi="NanumSquare" w:cs="Arial"/>
          <w:b/>
          <w:bCs/>
          <w:sz w:val="22"/>
          <w:szCs w:val="22"/>
        </w:rPr>
        <w:t>VizLab</w:t>
      </w:r>
      <w:proofErr w:type="spellEnd"/>
      <w:r w:rsidR="002D1561" w:rsidRPr="006A69DC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end"/>
      </w:r>
      <w:r w:rsidR="002D1561" w:rsidRPr="006A69DC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1C17ED76" w14:textId="39D2D008" w:rsidR="002D1561" w:rsidRPr="008D2897" w:rsidRDefault="002D1561" w:rsidP="002D1561">
      <w:pPr>
        <w:numPr>
          <w:ilvl w:val="0"/>
          <w:numId w:val="9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(추천) Tableau Essentials: Chart Types - Bullet Graph (</w:t>
      </w:r>
      <w:hyperlink r:id="rId11" w:history="1">
        <w:r w:rsidRPr="008D2897">
          <w:rPr>
            <w:rStyle w:val="Hyperlink"/>
            <w:rFonts w:ascii="NanumSquare" w:eastAsia="NanumSquare" w:hAnsi="NanumSquare" w:cs="Arial"/>
            <w:sz w:val="22"/>
            <w:szCs w:val="22"/>
          </w:rPr>
          <w:t>Carly Capitula</w:t>
        </w:r>
      </w:hyperlink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685B0517" w14:textId="232F93D0" w:rsidR="00E90EC9" w:rsidRPr="008D2897" w:rsidRDefault="00E90EC9" w:rsidP="00D71AB1">
      <w:pPr>
        <w:numPr>
          <w:ilvl w:val="0"/>
          <w:numId w:val="9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>참고)</w:t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복수의 시트에서 바 차트 스케일링 </w:t>
      </w:r>
      <w:r w:rsidRPr="008D2897">
        <w:rPr>
          <w:rFonts w:ascii="NanumSquare" w:eastAsia="NanumSquare" w:hAnsi="NanumSquare" w:cs="Times New Roman"/>
          <w:sz w:val="22"/>
          <w:szCs w:val="22"/>
        </w:rPr>
        <w:t>(</w:t>
      </w:r>
      <w:proofErr w:type="spellStart"/>
      <w:r w:rsidRPr="008D2897">
        <w:rPr>
          <w:rFonts w:ascii="NanumSquare" w:eastAsia="NanumSquare" w:hAnsi="NanumSquare" w:cs="Times New Roman"/>
          <w:sz w:val="22"/>
          <w:szCs w:val="22"/>
        </w:rPr>
        <w:fldChar w:fldCharType="begin"/>
      </w:r>
      <w:r w:rsidRPr="008D2897">
        <w:rPr>
          <w:rFonts w:ascii="NanumSquare" w:eastAsia="NanumSquare" w:hAnsi="NanumSquare" w:cs="Times New Roman"/>
          <w:sz w:val="22"/>
          <w:szCs w:val="22"/>
        </w:rPr>
        <w:instrText xml:space="preserve"> HYPERLINK "https://youtu.be/KaNKzYQNrNg" </w:instrText>
      </w:r>
      <w:r w:rsidRPr="008D2897">
        <w:rPr>
          <w:rFonts w:ascii="NanumSquare" w:eastAsia="NanumSquare" w:hAnsi="NanumSquare" w:cs="Times New Roman"/>
          <w:sz w:val="22"/>
          <w:szCs w:val="22"/>
        </w:rPr>
        <w:fldChar w:fldCharType="separate"/>
      </w:r>
      <w:r w:rsidRPr="008D2897">
        <w:rPr>
          <w:rStyle w:val="Hyperlink"/>
          <w:rFonts w:ascii="NanumSquare" w:eastAsia="NanumSquare" w:hAnsi="NanumSquare" w:cs="Times New Roman"/>
          <w:sz w:val="22"/>
          <w:szCs w:val="22"/>
        </w:rPr>
        <w:t>VizLab</w:t>
      </w:r>
      <w:proofErr w:type="spellEnd"/>
      <w:r w:rsidRPr="008D2897">
        <w:rPr>
          <w:rFonts w:ascii="NanumSquare" w:eastAsia="NanumSquare" w:hAnsi="NanumSquare" w:cs="Times New Roman"/>
          <w:sz w:val="22"/>
          <w:szCs w:val="22"/>
        </w:rPr>
        <w:fldChar w:fldCharType="end"/>
      </w:r>
      <w:r w:rsidRPr="008D2897">
        <w:rPr>
          <w:rFonts w:ascii="NanumSquare" w:eastAsia="NanumSquare" w:hAnsi="NanumSquare" w:cs="Times New Roman"/>
          <w:sz w:val="22"/>
          <w:szCs w:val="22"/>
        </w:rPr>
        <w:t>)</w:t>
      </w:r>
    </w:p>
    <w:p w14:paraId="5D65C02A" w14:textId="7091AC85" w:rsidR="009D7936" w:rsidRPr="008D2897" w:rsidRDefault="005834CC" w:rsidP="00D71AB1">
      <w:pPr>
        <w:numPr>
          <w:ilvl w:val="0"/>
          <w:numId w:val="9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Times New Roman"/>
          <w:sz w:val="22"/>
          <w:szCs w:val="22"/>
        </w:rPr>
        <w:t>(</w:t>
      </w:r>
      <w:r w:rsidRPr="008D2897">
        <w:rPr>
          <w:rFonts w:ascii="NanumSquare" w:eastAsia="NanumSquare" w:hAnsi="NanumSquare" w:cs="Times New Roman" w:hint="eastAsia"/>
          <w:sz w:val="22"/>
          <w:szCs w:val="22"/>
        </w:rPr>
        <w:t>참고</w:t>
      </w:r>
      <w:r w:rsidRPr="008D2897">
        <w:rPr>
          <w:rFonts w:ascii="NanumSquare" w:eastAsia="NanumSquare" w:hAnsi="NanumSquare" w:cs="Times New Roman"/>
          <w:sz w:val="22"/>
          <w:szCs w:val="22"/>
        </w:rPr>
        <w:t xml:space="preserve">) </w:t>
      </w:r>
      <w:r w:rsidR="009D7936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WINDOW_MAX 함수와 </w:t>
      </w:r>
      <w:proofErr w:type="spellStart"/>
      <w:r w:rsidR="009D7936" w:rsidRPr="008D2897">
        <w:rPr>
          <w:rFonts w:ascii="NanumSquare" w:eastAsia="NanumSquare" w:hAnsi="NanumSquare" w:cs="Times New Roman" w:hint="eastAsia"/>
          <w:sz w:val="22"/>
          <w:szCs w:val="22"/>
        </w:rPr>
        <w:t>참조선을</w:t>
      </w:r>
      <w:proofErr w:type="spellEnd"/>
      <w:r w:rsidR="009D7936" w:rsidRPr="008D2897">
        <w:rPr>
          <w:rFonts w:ascii="NanumSquare" w:eastAsia="NanumSquare" w:hAnsi="NanumSquare" w:cs="Times New Roman" w:hint="eastAsia"/>
          <w:sz w:val="22"/>
          <w:szCs w:val="22"/>
        </w:rPr>
        <w:t xml:space="preserve"> 활용하여 여유 공간 만들기 </w:t>
      </w:r>
      <w:r w:rsidR="009D7936" w:rsidRPr="008D2897">
        <w:rPr>
          <w:rFonts w:ascii="NanumSquare" w:eastAsia="NanumSquare" w:hAnsi="NanumSquare" w:cs="Times New Roman"/>
          <w:sz w:val="22"/>
          <w:szCs w:val="22"/>
        </w:rPr>
        <w:t>(</w:t>
      </w:r>
      <w:proofErr w:type="spellStart"/>
      <w:r w:rsidR="00A8759A" w:rsidRPr="008D2897">
        <w:rPr>
          <w:rFonts w:ascii="NanumSquare" w:eastAsia="NanumSquare" w:hAnsi="NanumSquare" w:cs="Times New Roman"/>
          <w:sz w:val="22"/>
          <w:szCs w:val="22"/>
        </w:rPr>
        <w:fldChar w:fldCharType="begin"/>
      </w:r>
      <w:r w:rsidR="00A8759A" w:rsidRPr="008D2897">
        <w:rPr>
          <w:rFonts w:ascii="NanumSquare" w:eastAsia="NanumSquare" w:hAnsi="NanumSquare" w:cs="Times New Roman"/>
          <w:sz w:val="22"/>
          <w:szCs w:val="22"/>
        </w:rPr>
        <w:instrText xml:space="preserve"> HYPERLINK "https://youtu.be/u38axt6Fvp4" </w:instrText>
      </w:r>
      <w:r w:rsidR="00A8759A" w:rsidRPr="008D2897">
        <w:rPr>
          <w:rFonts w:ascii="NanumSquare" w:eastAsia="NanumSquare" w:hAnsi="NanumSquare" w:cs="Times New Roman"/>
          <w:sz w:val="22"/>
          <w:szCs w:val="22"/>
        </w:rPr>
        <w:fldChar w:fldCharType="separate"/>
      </w:r>
      <w:r w:rsidR="009D7936" w:rsidRPr="008D2897">
        <w:rPr>
          <w:rStyle w:val="Hyperlink"/>
          <w:rFonts w:ascii="NanumSquare" w:eastAsia="NanumSquare" w:hAnsi="NanumSquare" w:cs="Times New Roman"/>
          <w:sz w:val="22"/>
          <w:szCs w:val="22"/>
        </w:rPr>
        <w:t>VizLab</w:t>
      </w:r>
      <w:proofErr w:type="spellEnd"/>
      <w:r w:rsidR="00A8759A" w:rsidRPr="008D2897">
        <w:rPr>
          <w:rFonts w:ascii="NanumSquare" w:eastAsia="NanumSquare" w:hAnsi="NanumSquare" w:cs="Times New Roman"/>
          <w:sz w:val="22"/>
          <w:szCs w:val="22"/>
        </w:rPr>
        <w:fldChar w:fldCharType="end"/>
      </w:r>
      <w:r w:rsidR="009D7936" w:rsidRPr="008D2897">
        <w:rPr>
          <w:rFonts w:ascii="NanumSquare" w:eastAsia="NanumSquare" w:hAnsi="NanumSquare" w:cs="Times New Roman"/>
          <w:sz w:val="22"/>
          <w:szCs w:val="22"/>
        </w:rPr>
        <w:t>)</w:t>
      </w:r>
    </w:p>
    <w:p w14:paraId="1F9456BD" w14:textId="6AFE57E8" w:rsidR="00A8759A" w:rsidRPr="008D2897" w:rsidRDefault="00A8759A" w:rsidP="00A8759A">
      <w:pPr>
        <w:numPr>
          <w:ilvl w:val="0"/>
          <w:numId w:val="9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(참고) 뷰에 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고급분석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적용 (</w:t>
      </w:r>
      <w:hyperlink r:id="rId12" w:history="1">
        <w:proofErr w:type="spellStart"/>
        <w:r w:rsidRPr="008D2897">
          <w:rPr>
            <w:rStyle w:val="Hyperlink"/>
            <w:rFonts w:ascii="NanumSquare" w:eastAsia="NanumSquare" w:hAnsi="NanumSquare" w:cs="Arial" w:hint="eastAsia"/>
            <w:sz w:val="22"/>
            <w:szCs w:val="22"/>
          </w:rPr>
          <w:t>태블로</w:t>
        </w:r>
        <w:proofErr w:type="spellEnd"/>
        <w:r w:rsidRPr="008D2897">
          <w:rPr>
            <w:rStyle w:val="Hyperlink"/>
            <w:rFonts w:ascii="NanumSquare" w:eastAsia="NanumSquare" w:hAnsi="NanumSquare" w:cs="Arial" w:hint="eastAsia"/>
            <w:sz w:val="22"/>
            <w:szCs w:val="22"/>
          </w:rPr>
          <w:t xml:space="preserve"> 온라인 </w:t>
        </w:r>
        <w:proofErr w:type="spellStart"/>
        <w:r w:rsidRPr="008D2897">
          <w:rPr>
            <w:rStyle w:val="Hyperlink"/>
            <w:rFonts w:ascii="NanumSquare" w:eastAsia="NanumSquare" w:hAnsi="NanumSquare" w:cs="Arial" w:hint="eastAsia"/>
            <w:sz w:val="22"/>
            <w:szCs w:val="22"/>
          </w:rPr>
          <w:t>헬프</w:t>
        </w:r>
        <w:proofErr w:type="spellEnd"/>
      </w:hyperlink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40AF37E8" w14:textId="77777777" w:rsidR="009D7936" w:rsidRPr="008D2897" w:rsidRDefault="009D7936" w:rsidP="00D71AB1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4D9FCC91" w14:textId="77777777" w:rsidR="00EE57FA" w:rsidRPr="008D2897" w:rsidRDefault="00EE57FA" w:rsidP="00EE57FA">
      <w:pPr>
        <w:autoSpaceDE w:val="0"/>
        <w:autoSpaceDN w:val="0"/>
        <w:rPr>
          <w:rFonts w:ascii="NanumSquare" w:eastAsia="NanumSquare" w:hAnsi="NanumSquare" w:cs="Malgun Gothic"/>
          <w:i/>
          <w:iCs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 xml:space="preserve">다음의 </w:t>
      </w:r>
      <w:r w:rsidRPr="008D2897">
        <w:rPr>
          <w:rFonts w:ascii="NanumSquare" w:eastAsia="NanumSquare" w:hAnsi="NanumSquare" w:cs="Arial"/>
          <w:i/>
          <w:iCs/>
          <w:color w:val="000000"/>
          <w:sz w:val="22"/>
          <w:szCs w:val="22"/>
          <w:u w:val="single"/>
        </w:rPr>
        <w:t>Day 4 Quiz</w:t>
      </w:r>
      <w:proofErr w:type="spellStart"/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>를</w:t>
      </w:r>
      <w:proofErr w:type="spellEnd"/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  <w:u w:val="single"/>
        </w:rPr>
        <w:t xml:space="preserve"> 통해 오늘의 학습 내용을 정리해봅시다.</w:t>
      </w:r>
    </w:p>
    <w:p w14:paraId="2163DF32" w14:textId="44031BCD" w:rsidR="008B50C3" w:rsidRPr="008D2897" w:rsidRDefault="008B50C3" w:rsidP="00D71AB1">
      <w:pPr>
        <w:autoSpaceDE w:val="0"/>
        <w:autoSpaceDN w:val="0"/>
        <w:rPr>
          <w:rFonts w:ascii="NanumSquare" w:eastAsia="NanumSquare" w:hAnsi="NanumSquare" w:cs="Times New Roman"/>
          <w:sz w:val="12"/>
          <w:szCs w:val="12"/>
        </w:rPr>
      </w:pPr>
    </w:p>
    <w:p w14:paraId="7BC2709D" w14:textId="74E8845E" w:rsidR="00801885" w:rsidRPr="00EF50FF" w:rsidRDefault="00EF50FF" w:rsidP="00801885">
      <w:pPr>
        <w:numPr>
          <w:ilvl w:val="0"/>
          <w:numId w:val="10"/>
        </w:numPr>
        <w:autoSpaceDE w:val="0"/>
        <w:autoSpaceDN w:val="0"/>
        <w:rPr>
          <w:rFonts w:ascii="NanumSquare" w:eastAsia="NanumSquare" w:hAnsi="NanumSquare" w:cs="Arial"/>
          <w:color w:val="C23228"/>
          <w:sz w:val="22"/>
          <w:szCs w:val="22"/>
        </w:rPr>
      </w:pPr>
      <w:r w:rsidRPr="00EF50FF">
        <w:rPr>
          <w:rFonts w:ascii="NanumSquare" w:eastAsia="NanumSquare" w:hAnsi="NanumSquare" w:cs="Malgun Gothic" w:hint="eastAsia"/>
          <w:color w:val="C23228"/>
          <w:sz w:val="22"/>
          <w:szCs w:val="22"/>
        </w:rPr>
        <w:t>★중요★</w:t>
      </w:r>
      <w:r w:rsidRPr="00EF50F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</w:t>
      </w:r>
      <w:r w:rsidR="00801885" w:rsidRPr="00EF50FF">
        <w:rPr>
          <w:rFonts w:ascii="NanumSquare" w:eastAsia="NanumSquare" w:hAnsi="NanumSquare" w:cs="Arial"/>
          <w:color w:val="C23228"/>
          <w:sz w:val="22"/>
          <w:szCs w:val="22"/>
        </w:rPr>
        <w:t xml:space="preserve">Superstore KR - </w:t>
      </w:r>
      <w:proofErr w:type="spellStart"/>
      <w:r w:rsidR="00801885" w:rsidRPr="00EF50FF">
        <w:rPr>
          <w:rFonts w:ascii="NanumSquare" w:eastAsia="NanumSquare" w:hAnsi="NanumSquare" w:cs="Arial"/>
          <w:color w:val="C23228"/>
          <w:sz w:val="22"/>
          <w:szCs w:val="22"/>
        </w:rPr>
        <w:t>VizLab</w:t>
      </w:r>
      <w:proofErr w:type="spellEnd"/>
      <w:r w:rsidR="00801885" w:rsidRPr="00EF50FF">
        <w:rPr>
          <w:rFonts w:ascii="NanumSquare" w:eastAsia="NanumSquare" w:hAnsi="NanumSquare" w:cs="Arial"/>
          <w:color w:val="C23228"/>
          <w:sz w:val="22"/>
          <w:szCs w:val="22"/>
        </w:rPr>
        <w:t xml:space="preserve"> 202</w:t>
      </w:r>
      <w:r w:rsidR="009E238A" w:rsidRPr="00EF50FF">
        <w:rPr>
          <w:rFonts w:ascii="NanumSquare" w:eastAsia="NanumSquare" w:hAnsi="NanumSquare" w:cs="Arial"/>
          <w:color w:val="C23228"/>
          <w:sz w:val="22"/>
          <w:szCs w:val="22"/>
        </w:rPr>
        <w:t>1</w:t>
      </w:r>
      <w:r w:rsidR="00801885" w:rsidRPr="00EF50FF">
        <w:rPr>
          <w:rFonts w:ascii="NanumSquare" w:eastAsia="NanumSquare" w:hAnsi="NanumSquare" w:cs="Arial"/>
          <w:color w:val="C23228"/>
          <w:sz w:val="22"/>
          <w:szCs w:val="22"/>
        </w:rPr>
        <w:t xml:space="preserve"> 파일의 </w:t>
      </w:r>
      <w:r w:rsidR="009E238A" w:rsidRPr="00EF50FF">
        <w:rPr>
          <w:rFonts w:ascii="NanumSquare" w:eastAsia="NanumSquare" w:hAnsi="NanumSquare" w:cs="Arial"/>
          <w:color w:val="C23228"/>
          <w:sz w:val="22"/>
          <w:szCs w:val="22"/>
        </w:rPr>
        <w:t>01_</w:t>
      </w:r>
      <w:r w:rsidR="00801885" w:rsidRPr="00EF50FF">
        <w:rPr>
          <w:rFonts w:ascii="NanumSquare" w:eastAsia="NanumSquare" w:hAnsi="NanumSquare" w:cs="Arial"/>
          <w:color w:val="C23228"/>
          <w:sz w:val="22"/>
          <w:szCs w:val="22"/>
        </w:rPr>
        <w:t xml:space="preserve">Orders 테이블을 </w:t>
      </w:r>
      <w:proofErr w:type="spellStart"/>
      <w:r w:rsidR="00801885" w:rsidRPr="00EF50FF">
        <w:rPr>
          <w:rFonts w:ascii="NanumSquare" w:eastAsia="NanumSquare" w:hAnsi="NanumSquare" w:cs="Arial"/>
          <w:color w:val="C23228"/>
          <w:sz w:val="22"/>
          <w:szCs w:val="22"/>
        </w:rPr>
        <w:t>태블로</w:t>
      </w:r>
      <w:proofErr w:type="spellEnd"/>
      <w:r w:rsidR="00801885" w:rsidRPr="00EF50FF">
        <w:rPr>
          <w:rFonts w:ascii="NanumSquare" w:eastAsia="NanumSquare" w:hAnsi="NanumSquare" w:cs="Arial"/>
          <w:color w:val="C23228"/>
          <w:sz w:val="22"/>
          <w:szCs w:val="22"/>
        </w:rPr>
        <w:t xml:space="preserve"> 위로 불러와봅시다. 각 시도별 매출(Sales)을 나타내는 바 차트를 만들어봅시다. 분석 패널에서 평균 라인을 테이블 형태로 집어 넣어 봅시다. 그 값은 얼마인가요?</w:t>
      </w:r>
      <w:r w:rsidR="00FA2A56" w:rsidRPr="00EF50FF">
        <w:rPr>
          <w:rFonts w:ascii="NanumSquare" w:eastAsia="NanumSquare" w:hAnsi="NanumSquare" w:cs="Arial"/>
          <w:color w:val="C23228"/>
          <w:sz w:val="22"/>
          <w:szCs w:val="22"/>
        </w:rPr>
        <w:t xml:space="preserve"> </w:t>
      </w:r>
      <w:r w:rsidR="00FA2A56" w:rsidRPr="00EF50FF">
        <w:rPr>
          <w:rFonts w:ascii="NanumSquare" w:eastAsia="NanumSquare" w:hAnsi="NanumSquare" w:cs="Arial" w:hint="eastAsia"/>
          <w:color w:val="C23228"/>
          <w:sz w:val="22"/>
          <w:szCs w:val="22"/>
        </w:rPr>
        <w:t xml:space="preserve">여기에서 말하는 </w:t>
      </w:r>
      <w:r w:rsidR="00FA2A56" w:rsidRPr="00EF50FF">
        <w:rPr>
          <w:rFonts w:ascii="NanumSquare" w:eastAsia="NanumSquare" w:hAnsi="NanumSquare" w:cs="Arial"/>
          <w:color w:val="C23228"/>
          <w:sz w:val="22"/>
          <w:szCs w:val="22"/>
        </w:rPr>
        <w:t>“</w:t>
      </w:r>
      <w:r w:rsidR="00FA2A56" w:rsidRPr="00EF50FF">
        <w:rPr>
          <w:rFonts w:ascii="NanumSquare" w:eastAsia="NanumSquare" w:hAnsi="NanumSquare" w:cs="Arial" w:hint="eastAsia"/>
          <w:color w:val="C23228"/>
          <w:sz w:val="22"/>
          <w:szCs w:val="22"/>
        </w:rPr>
        <w:t>평균</w:t>
      </w:r>
      <w:r w:rsidR="00FA2A56" w:rsidRPr="00EF50FF">
        <w:rPr>
          <w:rFonts w:ascii="NanumSquare" w:eastAsia="NanumSquare" w:hAnsi="NanumSquare" w:cs="Arial"/>
          <w:color w:val="C23228"/>
          <w:sz w:val="22"/>
          <w:szCs w:val="22"/>
        </w:rPr>
        <w:t>”</w:t>
      </w:r>
      <w:r w:rsidR="00FA2A56" w:rsidRPr="00EF50FF">
        <w:rPr>
          <w:rFonts w:ascii="NanumSquare" w:eastAsia="NanumSquare" w:hAnsi="NanumSquare" w:cs="Arial" w:hint="eastAsia"/>
          <w:color w:val="C23228"/>
          <w:sz w:val="22"/>
          <w:szCs w:val="22"/>
        </w:rPr>
        <w:t>은 구체적으로 무엇을</w:t>
      </w:r>
      <w:r w:rsidRPr="00EF50FF">
        <w:rPr>
          <w:rFonts w:ascii="NanumSquare" w:eastAsia="NanumSquare" w:hAnsi="NanumSquare" w:cs="Arial" w:hint="eastAsia"/>
          <w:color w:val="C23228"/>
          <w:sz w:val="22"/>
          <w:szCs w:val="22"/>
        </w:rPr>
        <w:t xml:space="preserve"> 의미하나요?</w:t>
      </w:r>
      <w:r w:rsidRPr="00EF50FF">
        <w:rPr>
          <w:rFonts w:ascii="NanumSquare" w:eastAsia="NanumSquare" w:hAnsi="NanumSquare" w:cs="Arial"/>
          <w:color w:val="C23228"/>
          <w:sz w:val="22"/>
          <w:szCs w:val="22"/>
        </w:rPr>
        <w:t xml:space="preserve"> </w:t>
      </w:r>
      <w:r w:rsidRPr="00EF50FF">
        <w:rPr>
          <w:rFonts w:ascii="NanumSquare" w:eastAsia="NanumSquare" w:hAnsi="NanumSquare" w:cs="Arial" w:hint="eastAsia"/>
          <w:color w:val="C23228"/>
          <w:sz w:val="22"/>
          <w:szCs w:val="22"/>
        </w:rPr>
        <w:t>이 평균이 계산된 원리를 생각해봅시다</w:t>
      </w:r>
    </w:p>
    <w:p w14:paraId="182046C0" w14:textId="3FE8B58C" w:rsidR="00801885" w:rsidRDefault="00801885" w:rsidP="00301708">
      <w:pPr>
        <w:numPr>
          <w:ilvl w:val="0"/>
          <w:numId w:val="10"/>
        </w:numPr>
        <w:autoSpaceDE w:val="0"/>
        <w:autoSpaceDN w:val="0"/>
        <w:rPr>
          <w:rFonts w:ascii="NanumSquare" w:eastAsia="NanumSquare" w:hAnsi="NanumSquare" w:cs="Arial"/>
          <w:color w:val="000000" w:themeColor="text1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 xml:space="preserve">주문 일자(Order </w:t>
      </w:r>
      <w:r w:rsidR="007F6CBB">
        <w:rPr>
          <w:rFonts w:ascii="NanumSquare" w:eastAsia="NanumSquare" w:hAnsi="NanumSquare" w:cs="Arial" w:hint="eastAsia"/>
          <w:color w:val="000000" w:themeColor="text1"/>
          <w:sz w:val="22"/>
          <w:szCs w:val="22"/>
        </w:rPr>
        <w:t>T</w:t>
      </w:r>
      <w:r w:rsidR="007F6CBB">
        <w:rPr>
          <w:rFonts w:ascii="NanumSquare" w:eastAsia="NanumSquare" w:hAnsi="NanumSquare" w:cs="Arial"/>
          <w:color w:val="000000" w:themeColor="text1"/>
          <w:sz w:val="22"/>
          <w:szCs w:val="22"/>
        </w:rPr>
        <w:t>imestamp</w:t>
      </w:r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)</w:t>
      </w:r>
      <w:proofErr w:type="spellStart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를</w:t>
      </w:r>
      <w:proofErr w:type="spellEnd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 xml:space="preserve"> </w:t>
      </w:r>
      <w:proofErr w:type="spellStart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연속형</w:t>
      </w:r>
      <w:proofErr w:type="spellEnd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 xml:space="preserve"> 월로 화면에 올린 후 수량(Quantity)의 트렌드를 살펴봅시다. </w:t>
      </w:r>
      <w:proofErr w:type="spellStart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태블로의</w:t>
      </w:r>
      <w:proofErr w:type="spellEnd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 xml:space="preserve"> 예측 기능을 사용하여 2020년 12월에 예상되는 수량을 확인해봅시다. </w:t>
      </w:r>
      <w:proofErr w:type="spellStart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예측값은</w:t>
      </w:r>
      <w:proofErr w:type="spellEnd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 xml:space="preserve"> 얼마인가요? 예측이 시작되는 시기를 2021년 1월로 조정해봅시다. 이때 2020년 12월의 값은 실제값인가요, 예측값인가요? </w:t>
      </w:r>
      <w:proofErr w:type="spellStart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태블로는</w:t>
      </w:r>
      <w:proofErr w:type="spellEnd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 xml:space="preserve"> 왜 마지막 값이 실제로 존재함에도 불구하고 </w:t>
      </w:r>
      <w:proofErr w:type="spellStart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예측값을</w:t>
      </w:r>
      <w:proofErr w:type="spellEnd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 xml:space="preserve"> 주는 것일까요?</w:t>
      </w:r>
    </w:p>
    <w:p w14:paraId="1FD3D13C" w14:textId="596625A1" w:rsidR="00801885" w:rsidRPr="008D2897" w:rsidRDefault="00801885" w:rsidP="00E81140">
      <w:pPr>
        <w:numPr>
          <w:ilvl w:val="0"/>
          <w:numId w:val="10"/>
        </w:numPr>
        <w:autoSpaceDE w:val="0"/>
        <w:autoSpaceDN w:val="0"/>
        <w:rPr>
          <w:rFonts w:ascii="NanumSquare" w:eastAsia="NanumSquare" w:hAnsi="NanumSquare" w:cs="Arial"/>
          <w:color w:val="000000" w:themeColor="text1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평균 할인율(Discount)과 수익(Profit) 필드를 각각 열 선반과 행 선반에 올린 후 제품(Product Name) 레벨로 VLOD</w:t>
      </w:r>
      <w:proofErr w:type="spellStart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를</w:t>
      </w:r>
      <w:proofErr w:type="spellEnd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 xml:space="preserve"> 내려 </w:t>
      </w:r>
      <w:proofErr w:type="spellStart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스캐터</w:t>
      </w:r>
      <w:proofErr w:type="spellEnd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 xml:space="preserve"> </w:t>
      </w:r>
      <w:proofErr w:type="spellStart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플랏을</w:t>
      </w:r>
      <w:proofErr w:type="spellEnd"/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 xml:space="preserve"> 만들어봅시다. 총 몇 개의 제품이 확인되고 있나요? 여기에 선형 트렌드 라인을 넣</w:t>
      </w:r>
      <w:r w:rsidR="0059236F">
        <w:rPr>
          <w:rFonts w:ascii="NanumSquare" w:eastAsia="NanumSquare" w:hAnsi="NanumSquare" w:cs="Arial" w:hint="eastAsia"/>
          <w:color w:val="000000" w:themeColor="text1"/>
          <w:sz w:val="22"/>
          <w:szCs w:val="22"/>
        </w:rPr>
        <w:t>은 후 라인 위에 마우스를 올려봅시다</w:t>
      </w:r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. 할인율 앞에 있는 계수가 얼마인가요? 그 값의 의미는 무엇인가요? 모델의 R제곱(R</w:t>
      </w:r>
      <w:r w:rsidR="00572377"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-</w:t>
      </w:r>
      <w:r w:rsidRPr="008D2897">
        <w:rPr>
          <w:rFonts w:ascii="NanumSquare" w:eastAsia="NanumSquare" w:hAnsi="NanumSquare" w:cs="Arial"/>
          <w:color w:val="000000" w:themeColor="text1"/>
          <w:sz w:val="22"/>
          <w:szCs w:val="22"/>
        </w:rPr>
        <w:t>Squared)은 얼마인가요?</w:t>
      </w:r>
    </w:p>
    <w:p w14:paraId="1A220A3F" w14:textId="6AE1FFE7" w:rsidR="00E81140" w:rsidRPr="00D7657C" w:rsidRDefault="00D7657C" w:rsidP="00E81140">
      <w:pPr>
        <w:numPr>
          <w:ilvl w:val="0"/>
          <w:numId w:val="10"/>
        </w:numPr>
        <w:autoSpaceDE w:val="0"/>
        <w:autoSpaceDN w:val="0"/>
        <w:rPr>
          <w:rFonts w:ascii="NanumSquare" w:eastAsia="NanumSquare" w:hAnsi="NanumSquare" w:cs="Arial"/>
          <w:color w:val="C23228"/>
          <w:sz w:val="22"/>
          <w:szCs w:val="22"/>
        </w:rPr>
      </w:pPr>
      <w:r w:rsidRPr="00D7657C">
        <w:rPr>
          <w:rFonts w:ascii="NanumSquare" w:eastAsia="NanumSquare" w:hAnsi="NanumSquare" w:cs="Malgun Gothic" w:hint="eastAsia"/>
          <w:color w:val="C23228"/>
          <w:sz w:val="22"/>
          <w:szCs w:val="22"/>
        </w:rPr>
        <w:t>★</w:t>
      </w:r>
      <w:proofErr w:type="spellStart"/>
      <w:r w:rsidRPr="00D7657C">
        <w:rPr>
          <w:rFonts w:ascii="NanumSquare" w:eastAsia="NanumSquare" w:hAnsi="NanumSquare" w:cs="Malgun Gothic" w:hint="eastAsia"/>
          <w:color w:val="C23228"/>
          <w:sz w:val="22"/>
          <w:szCs w:val="22"/>
        </w:rPr>
        <w:t>고난이도</w:t>
      </w:r>
      <w:proofErr w:type="spellEnd"/>
      <w:r w:rsidRPr="00D7657C">
        <w:rPr>
          <w:rFonts w:ascii="NanumSquare" w:eastAsia="NanumSquare" w:hAnsi="NanumSquare" w:cs="Malgun Gothic" w:hint="eastAsia"/>
          <w:color w:val="C23228"/>
          <w:sz w:val="22"/>
          <w:szCs w:val="22"/>
        </w:rPr>
        <w:t>★</w:t>
      </w:r>
      <w:r w:rsidRPr="00D7657C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</w:t>
      </w:r>
      <w:r w:rsidR="00801885" w:rsidRPr="00D7657C">
        <w:rPr>
          <w:rFonts w:ascii="NanumSquare" w:eastAsia="NanumSquare" w:hAnsi="NanumSquare" w:cs="Arial"/>
          <w:color w:val="C23228"/>
          <w:sz w:val="22"/>
          <w:szCs w:val="22"/>
        </w:rPr>
        <w:t xml:space="preserve">Order </w:t>
      </w:r>
      <w:r w:rsidR="00D00399" w:rsidRPr="00D7657C">
        <w:rPr>
          <w:rFonts w:ascii="NanumSquare" w:eastAsia="NanumSquare" w:hAnsi="NanumSquare" w:cs="Arial"/>
          <w:color w:val="C23228"/>
          <w:sz w:val="22"/>
          <w:szCs w:val="22"/>
        </w:rPr>
        <w:t xml:space="preserve">Timestamp </w:t>
      </w:r>
      <w:r w:rsidR="00D00399" w:rsidRPr="00D7657C">
        <w:rPr>
          <w:rFonts w:ascii="NanumSquare" w:eastAsia="NanumSquare" w:hAnsi="NanumSquare" w:cs="Arial" w:hint="eastAsia"/>
          <w:color w:val="C23228"/>
          <w:sz w:val="22"/>
          <w:szCs w:val="22"/>
        </w:rPr>
        <w:t>필드</w:t>
      </w:r>
      <w:r w:rsidR="00801885" w:rsidRPr="00D7657C">
        <w:rPr>
          <w:rFonts w:ascii="NanumSquare" w:eastAsia="NanumSquare" w:hAnsi="NanumSquare" w:cs="Arial"/>
          <w:color w:val="C23228"/>
          <w:sz w:val="22"/>
          <w:szCs w:val="22"/>
        </w:rPr>
        <w:t xml:space="preserve">를 </w:t>
      </w:r>
      <w:proofErr w:type="spellStart"/>
      <w:r w:rsidR="00801885" w:rsidRPr="00D7657C">
        <w:rPr>
          <w:rFonts w:ascii="NanumSquare" w:eastAsia="NanumSquare" w:hAnsi="NanumSquare" w:cs="Arial"/>
          <w:color w:val="C23228"/>
          <w:sz w:val="22"/>
          <w:szCs w:val="22"/>
        </w:rPr>
        <w:t>연속형</w:t>
      </w:r>
      <w:proofErr w:type="spellEnd"/>
      <w:r w:rsidR="00801885" w:rsidRPr="00D7657C">
        <w:rPr>
          <w:rFonts w:ascii="NanumSquare" w:eastAsia="NanumSquare" w:hAnsi="NanumSquare" w:cs="Arial"/>
          <w:color w:val="C23228"/>
          <w:sz w:val="22"/>
          <w:szCs w:val="22"/>
        </w:rPr>
        <w:t xml:space="preserve"> 월로 화면에 올린 후 평균 할인율의 트렌드를 살펴봅시다. 평균 할인율의 최대값과 최소값에 대해 각각의 </w:t>
      </w:r>
      <w:proofErr w:type="spellStart"/>
      <w:r w:rsidR="00801885" w:rsidRPr="00D7657C">
        <w:rPr>
          <w:rFonts w:ascii="NanumSquare" w:eastAsia="NanumSquare" w:hAnsi="NanumSquare" w:cs="Arial"/>
          <w:color w:val="C23228"/>
          <w:sz w:val="22"/>
          <w:szCs w:val="22"/>
        </w:rPr>
        <w:t>참조선을</w:t>
      </w:r>
      <w:proofErr w:type="spellEnd"/>
      <w:r w:rsidR="00801885" w:rsidRPr="00D7657C">
        <w:rPr>
          <w:rFonts w:ascii="NanumSquare" w:eastAsia="NanumSquare" w:hAnsi="NanumSquare" w:cs="Arial"/>
          <w:color w:val="C23228"/>
          <w:sz w:val="22"/>
          <w:szCs w:val="22"/>
        </w:rPr>
        <w:t xml:space="preserve"> 넣고 레이블을 통해 화면에 표시해봅시다. 각각의 값은 얼마인가요?</w:t>
      </w:r>
    </w:p>
    <w:p w14:paraId="7B232A0A" w14:textId="65170949" w:rsidR="00D7657C" w:rsidRPr="00957795" w:rsidRDefault="00A86516" w:rsidP="00E81140">
      <w:pPr>
        <w:numPr>
          <w:ilvl w:val="0"/>
          <w:numId w:val="10"/>
        </w:numPr>
        <w:autoSpaceDE w:val="0"/>
        <w:autoSpaceDN w:val="0"/>
        <w:rPr>
          <w:rFonts w:ascii="NanumSquare" w:eastAsia="NanumSquare" w:hAnsi="NanumSquare" w:cs="Arial"/>
          <w:color w:val="000000" w:themeColor="text1"/>
          <w:sz w:val="22"/>
          <w:szCs w:val="22"/>
        </w:rPr>
      </w:pPr>
      <w:r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★</w:t>
      </w:r>
      <w:proofErr w:type="spellStart"/>
      <w:r>
        <w:rPr>
          <w:rFonts w:ascii="NanumSquare" w:eastAsia="NanumSquare" w:hAnsi="NanumSquare" w:cs="Malgun Gothic" w:hint="eastAsia"/>
          <w:color w:val="C23228"/>
          <w:sz w:val="22"/>
          <w:szCs w:val="22"/>
        </w:rPr>
        <w:t>고난이도</w:t>
      </w:r>
      <w:proofErr w:type="spellEnd"/>
      <w:r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★ 세계 지표(</w:t>
      </w:r>
      <w:r w:rsidRPr="003467BF">
        <w:rPr>
          <w:rFonts w:ascii="NanumSquare" w:eastAsia="NanumSquare" w:hAnsi="NanumSquare" w:cs="Malgun Gothic"/>
          <w:color w:val="C23228"/>
          <w:sz w:val="22"/>
          <w:szCs w:val="22"/>
        </w:rPr>
        <w:t xml:space="preserve">World Indicators) </w:t>
      </w:r>
      <w:proofErr w:type="spellStart"/>
      <w:r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데이터셋을</w:t>
      </w:r>
      <w:proofErr w:type="spellEnd"/>
      <w:r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</w:t>
      </w:r>
      <w:proofErr w:type="spellStart"/>
      <w:r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태블로</w:t>
      </w:r>
      <w:proofErr w:type="spellEnd"/>
      <w:r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위로 불러와 봅시다.</w:t>
      </w:r>
      <w:r w:rsidRPr="003467BF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유럽 국가들 중에서 </w:t>
      </w:r>
      <w:r w:rsidR="00F55ACC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평균 </w:t>
      </w:r>
      <w:r w:rsidR="0061296B">
        <w:rPr>
          <w:rFonts w:ascii="NanumSquare" w:eastAsia="NanumSquare" w:hAnsi="NanumSquare" w:cs="Malgun Gothic" w:hint="eastAsia"/>
          <w:color w:val="C23228"/>
          <w:sz w:val="22"/>
          <w:szCs w:val="22"/>
        </w:rPr>
        <w:t>유소년 인구</w:t>
      </w:r>
      <w:r w:rsidR="00AC447E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</w:t>
      </w:r>
      <w:proofErr w:type="spellStart"/>
      <w:r w:rsidR="00AC447E">
        <w:rPr>
          <w:rFonts w:ascii="NanumSquare" w:eastAsia="NanumSquare" w:hAnsi="NanumSquare" w:cs="Malgun Gothic" w:hint="eastAsia"/>
          <w:color w:val="C23228"/>
          <w:sz w:val="22"/>
          <w:szCs w:val="22"/>
        </w:rPr>
        <w:t>비율</w:t>
      </w:r>
      <w:r w:rsidR="0061296B">
        <w:rPr>
          <w:rFonts w:ascii="NanumSquare" w:eastAsia="NanumSquare" w:hAnsi="NanumSquare" w:cs="Malgun Gothic" w:hint="eastAsia"/>
          <w:color w:val="C23228"/>
          <w:sz w:val="22"/>
          <w:szCs w:val="22"/>
        </w:rPr>
        <w:t>는</w:t>
      </w:r>
      <w:proofErr w:type="spellEnd"/>
      <w:r w:rsidR="0061296B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</w:t>
      </w:r>
      <w:r w:rsidR="0083294D">
        <w:rPr>
          <w:rFonts w:ascii="NanumSquare" w:eastAsia="NanumSquare" w:hAnsi="NanumSquare" w:cs="Malgun Gothic" w:hint="eastAsia"/>
          <w:color w:val="C23228"/>
          <w:sz w:val="22"/>
          <w:szCs w:val="22"/>
        </w:rPr>
        <w:t>중앙값</w:t>
      </w:r>
      <w:r w:rsidR="0061296B">
        <w:rPr>
          <w:rFonts w:ascii="NanumSquare" w:eastAsia="NanumSquare" w:hAnsi="NanumSquare" w:cs="Malgun Gothic" w:hint="eastAsia"/>
          <w:color w:val="C23228"/>
          <w:sz w:val="22"/>
          <w:szCs w:val="22"/>
        </w:rPr>
        <w:t>(</w:t>
      </w:r>
      <w:r w:rsidR="0061296B">
        <w:rPr>
          <w:rFonts w:ascii="NanumSquare" w:eastAsia="NanumSquare" w:hAnsi="NanumSquare" w:cs="Malgun Gothic"/>
          <w:color w:val="C23228"/>
          <w:sz w:val="22"/>
          <w:szCs w:val="22"/>
        </w:rPr>
        <w:t>Median</w:t>
      </w:r>
      <w:r w:rsidR="00AC447E">
        <w:rPr>
          <w:rFonts w:ascii="NanumSquare" w:eastAsia="NanumSquare" w:hAnsi="NanumSquare" w:cs="Malgun Gothic"/>
          <w:color w:val="C23228"/>
          <w:sz w:val="22"/>
          <w:szCs w:val="22"/>
        </w:rPr>
        <w:t xml:space="preserve">) </w:t>
      </w:r>
      <w:r w:rsidR="00AC447E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이상에 있지만 </w:t>
      </w:r>
      <w:r w:rsidR="00F55ACC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평균 </w:t>
      </w:r>
      <w:r w:rsidR="005E23F2">
        <w:rPr>
          <w:rFonts w:ascii="NanumSquare" w:eastAsia="NanumSquare" w:hAnsi="NanumSquare" w:cs="Malgun Gothic" w:hint="eastAsia"/>
          <w:color w:val="C23228"/>
          <w:sz w:val="22"/>
          <w:szCs w:val="22"/>
        </w:rPr>
        <w:t>노인 인구 비율은 중</w:t>
      </w:r>
      <w:r w:rsidR="0083294D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앙값 </w:t>
      </w:r>
      <w:r w:rsidR="005E23F2">
        <w:rPr>
          <w:rFonts w:ascii="NanumSquare" w:eastAsia="NanumSquare" w:hAnsi="NanumSquare" w:cs="Malgun Gothic" w:hint="eastAsia"/>
          <w:color w:val="C23228"/>
          <w:sz w:val="22"/>
          <w:szCs w:val="22"/>
        </w:rPr>
        <w:t>이하에 있어서 비교적</w:t>
      </w:r>
      <w:r w:rsidR="005E23F2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5E23F2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젊은 국가로 </w:t>
      </w:r>
      <w:r w:rsidR="00CC2783">
        <w:rPr>
          <w:rFonts w:ascii="NanumSquare" w:eastAsia="NanumSquare" w:hAnsi="NanumSquare" w:cs="Malgun Gothic" w:hint="eastAsia"/>
          <w:color w:val="C23228"/>
          <w:sz w:val="22"/>
          <w:szCs w:val="22"/>
        </w:rPr>
        <w:t>판단할 수 있는 국가는 몇 개인가요</w:t>
      </w:r>
      <w:r w:rsidR="0083294D">
        <w:rPr>
          <w:rFonts w:ascii="NanumSquare" w:eastAsia="NanumSquare" w:hAnsi="NanumSquare" w:cs="Malgun Gothic" w:hint="eastAsia"/>
          <w:color w:val="C23228"/>
          <w:sz w:val="22"/>
          <w:szCs w:val="22"/>
        </w:rPr>
        <w:t>?</w:t>
      </w:r>
    </w:p>
    <w:p w14:paraId="21AF640E" w14:textId="3CF3D27B" w:rsidR="00957795" w:rsidRPr="008D2897" w:rsidRDefault="00D40C3B" w:rsidP="00E81140">
      <w:pPr>
        <w:numPr>
          <w:ilvl w:val="0"/>
          <w:numId w:val="10"/>
        </w:numPr>
        <w:autoSpaceDE w:val="0"/>
        <w:autoSpaceDN w:val="0"/>
        <w:rPr>
          <w:rFonts w:ascii="NanumSquare" w:eastAsia="NanumSquare" w:hAnsi="NanumSquare" w:cs="Arial"/>
          <w:color w:val="000000" w:themeColor="text1"/>
          <w:sz w:val="22"/>
          <w:szCs w:val="22"/>
        </w:rPr>
      </w:pPr>
      <w:r>
        <w:rPr>
          <w:rFonts w:ascii="NanumSquare" w:eastAsia="NanumSquare" w:hAnsi="NanumSquare" w:cs="Arial" w:hint="eastAsia"/>
          <w:color w:val="000000" w:themeColor="text1"/>
          <w:sz w:val="22"/>
          <w:szCs w:val="22"/>
        </w:rPr>
        <w:t>중동 국가들 중</w:t>
      </w:r>
      <w:r w:rsidR="003607F5">
        <w:rPr>
          <w:rFonts w:ascii="NanumSquare" w:eastAsia="NanumSquare" w:hAnsi="NanumSquare" w:cs="Arial" w:hint="eastAsia"/>
          <w:color w:val="000000" w:themeColor="text1"/>
          <w:sz w:val="22"/>
          <w:szCs w:val="22"/>
        </w:rPr>
        <w:t xml:space="preserve"> 평균 </w:t>
      </w:r>
      <w:r w:rsidR="003607F5">
        <w:rPr>
          <w:rFonts w:ascii="NanumSquare" w:eastAsia="NanumSquare" w:hAnsi="NanumSquare" w:cs="Arial"/>
          <w:color w:val="000000" w:themeColor="text1"/>
          <w:sz w:val="22"/>
          <w:szCs w:val="22"/>
        </w:rPr>
        <w:t>GDP</w:t>
      </w:r>
      <w:r w:rsidR="003607F5">
        <w:rPr>
          <w:rFonts w:ascii="NanumSquare" w:eastAsia="NanumSquare" w:hAnsi="NanumSquare" w:cs="Arial" w:hint="eastAsia"/>
          <w:color w:val="000000" w:themeColor="text1"/>
          <w:sz w:val="22"/>
          <w:szCs w:val="22"/>
        </w:rPr>
        <w:t xml:space="preserve">가 </w:t>
      </w:r>
      <w:r w:rsidR="003607F5">
        <w:rPr>
          <w:rFonts w:ascii="NanumSquare" w:eastAsia="NanumSquare" w:hAnsi="NanumSquare" w:cs="Arial"/>
          <w:color w:val="000000" w:themeColor="text1"/>
          <w:sz w:val="22"/>
          <w:szCs w:val="22"/>
        </w:rPr>
        <w:t>100</w:t>
      </w:r>
      <w:r w:rsidR="003607F5">
        <w:rPr>
          <w:rFonts w:ascii="NanumSquare" w:eastAsia="NanumSquare" w:hAnsi="NanumSquare" w:cs="Arial" w:hint="eastAsia"/>
          <w:color w:val="000000" w:themeColor="text1"/>
          <w:sz w:val="22"/>
          <w:szCs w:val="22"/>
        </w:rPr>
        <w:t>0억불 이상을</w:t>
      </w:r>
      <w:r w:rsidR="003607F5">
        <w:rPr>
          <w:rFonts w:ascii="NanumSquare" w:eastAsia="NanumSquare" w:hAnsi="NanumSquare" w:cs="Arial"/>
          <w:color w:val="000000" w:themeColor="text1"/>
          <w:sz w:val="22"/>
          <w:szCs w:val="22"/>
        </w:rPr>
        <w:t xml:space="preserve"> </w:t>
      </w:r>
      <w:r w:rsidR="003607F5">
        <w:rPr>
          <w:rFonts w:ascii="NanumSquare" w:eastAsia="NanumSquare" w:hAnsi="NanumSquare" w:cs="Arial" w:hint="eastAsia"/>
          <w:color w:val="000000" w:themeColor="text1"/>
          <w:sz w:val="22"/>
          <w:szCs w:val="22"/>
        </w:rPr>
        <w:t>기록한 국가는 몇 개인가요?</w:t>
      </w:r>
      <w:r w:rsidR="003607F5">
        <w:rPr>
          <w:rFonts w:ascii="NanumSquare" w:eastAsia="NanumSquare" w:hAnsi="NanumSquare" w:cs="Arial"/>
          <w:color w:val="000000" w:themeColor="text1"/>
          <w:sz w:val="22"/>
          <w:szCs w:val="22"/>
        </w:rPr>
        <w:t xml:space="preserve"> </w:t>
      </w:r>
      <w:r w:rsidR="003607F5">
        <w:rPr>
          <w:rFonts w:ascii="NanumSquare" w:eastAsia="NanumSquare" w:hAnsi="NanumSquare" w:cs="Arial" w:hint="eastAsia"/>
          <w:color w:val="000000" w:themeColor="text1"/>
          <w:sz w:val="22"/>
          <w:szCs w:val="22"/>
        </w:rPr>
        <w:t>바 차트에 상수 라인을 넣어서 확인해봅시다</w:t>
      </w:r>
    </w:p>
    <w:p w14:paraId="58294C27" w14:textId="77777777" w:rsidR="00FE3E5B" w:rsidRPr="008D2897" w:rsidRDefault="00FE3E5B" w:rsidP="00FE3E5B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FE3E5B" w:rsidRPr="008D2897" w14:paraId="1FEC3E7D" w14:textId="77777777" w:rsidTr="00AB3695">
        <w:tc>
          <w:tcPr>
            <w:tcW w:w="9010" w:type="dxa"/>
            <w:shd w:val="clear" w:color="auto" w:fill="1A2A6C"/>
          </w:tcPr>
          <w:p w14:paraId="435B482A" w14:textId="77777777" w:rsidR="00FE3E5B" w:rsidRPr="008D2897" w:rsidRDefault="00FE3E5B" w:rsidP="00AB3695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452602F9" w14:textId="14A600AA" w:rsidR="00FE3E5B" w:rsidRDefault="00FE3E5B" w:rsidP="00FE3E5B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p w14:paraId="3F74370D" w14:textId="6870B786" w:rsidR="000A1188" w:rsidRDefault="000A1188" w:rsidP="00FE3E5B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p w14:paraId="473D8CA9" w14:textId="1F4A0856" w:rsidR="000A1188" w:rsidRDefault="000A1188">
      <w:pPr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  <w:r>
        <w:rPr>
          <w:rFonts w:ascii="NanumSquare" w:eastAsia="NanumSquare" w:hAnsi="NanumSquare" w:cs="Malgun Gothic"/>
          <w:color w:val="000000" w:themeColor="text1"/>
          <w:sz w:val="22"/>
          <w:szCs w:val="22"/>
        </w:rPr>
        <w:br w:type="page"/>
      </w:r>
    </w:p>
    <w:p w14:paraId="530C4048" w14:textId="318ACA5E" w:rsidR="009463C8" w:rsidRPr="008D2897" w:rsidRDefault="009463C8" w:rsidP="009463C8">
      <w:pPr>
        <w:autoSpaceDE w:val="0"/>
        <w:autoSpaceDN w:val="0"/>
        <w:rPr>
          <w:rFonts w:ascii="NanumSquare" w:eastAsia="NanumSquare" w:hAnsi="NanumSquare" w:cs="Times New Roman"/>
          <w:b/>
          <w:bCs/>
          <w:color w:val="1A2A6C"/>
          <w:sz w:val="28"/>
          <w:szCs w:val="28"/>
        </w:rPr>
      </w:pPr>
      <w:r w:rsidRPr="008D2897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lastRenderedPageBreak/>
        <w:t>Day 5.</w:t>
      </w:r>
      <w:r w:rsidRPr="008D2897">
        <w:rPr>
          <w:rFonts w:ascii="NanumSquare" w:eastAsia="NanumSquare" w:hAnsi="NanumSquare" w:cs="Arial"/>
          <w:b/>
          <w:bCs/>
          <w:color w:val="1A2A6C"/>
          <w:sz w:val="28"/>
          <w:szCs w:val="28"/>
        </w:rPr>
        <w:t xml:space="preserve"> </w:t>
      </w:r>
      <w:r w:rsidRPr="008D2897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>지도</w:t>
      </w:r>
    </w:p>
    <w:p w14:paraId="7B60FE64" w14:textId="77777777" w:rsidR="009463C8" w:rsidRPr="008D2897" w:rsidRDefault="009463C8" w:rsidP="00FE3E5B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12"/>
          <w:szCs w:val="12"/>
        </w:rPr>
      </w:pPr>
    </w:p>
    <w:p w14:paraId="618DDFA9" w14:textId="3C09986A" w:rsidR="006511C8" w:rsidRPr="00250465" w:rsidRDefault="005E6DEC" w:rsidP="006511C8">
      <w:pPr>
        <w:numPr>
          <w:ilvl w:val="0"/>
          <w:numId w:val="9"/>
        </w:numPr>
        <w:autoSpaceDE w:val="0"/>
        <w:autoSpaceDN w:val="0"/>
        <w:rPr>
          <w:rFonts w:ascii="NanumSquare" w:eastAsia="NanumSquare" w:hAnsi="NanumSquare" w:cs="Arial"/>
          <w:b/>
          <w:bCs/>
          <w:color w:val="000000"/>
          <w:sz w:val="22"/>
          <w:szCs w:val="22"/>
        </w:rPr>
      </w:pPr>
      <w:r w:rsidRPr="00250465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(필수)</w:t>
      </w:r>
      <w:r w:rsidR="006511C8" w:rsidRPr="00250465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6511C8" w:rsidRPr="00250465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태블로</w:t>
      </w:r>
      <w:proofErr w:type="spellEnd"/>
      <w:r w:rsidR="006511C8" w:rsidRPr="00250465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코어 </w:t>
      </w:r>
      <w:proofErr w:type="spellStart"/>
      <w:r w:rsidR="006511C8" w:rsidRPr="00250465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드릴다운</w:t>
      </w:r>
      <w:proofErr w:type="spellEnd"/>
      <w:r w:rsidR="006511C8" w:rsidRPr="00250465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- ④ 지도 (Map) (</w:t>
      </w:r>
      <w:proofErr w:type="spellStart"/>
      <w:r w:rsidR="006511C8" w:rsidRPr="00250465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begin"/>
      </w:r>
      <w:r w:rsidR="006511C8" w:rsidRPr="00250465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instrText xml:space="preserve"> HYPERLINK "https://youtu.be/dadOqMBVUn0" </w:instrText>
      </w:r>
      <w:r w:rsidR="006511C8" w:rsidRPr="00250465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separate"/>
      </w:r>
      <w:r w:rsidR="006511C8" w:rsidRPr="00250465">
        <w:rPr>
          <w:rStyle w:val="Hyperlink"/>
          <w:rFonts w:ascii="NanumSquare" w:eastAsia="NanumSquare" w:hAnsi="NanumSquare" w:cs="Arial"/>
          <w:b/>
          <w:bCs/>
          <w:sz w:val="22"/>
          <w:szCs w:val="22"/>
        </w:rPr>
        <w:t>VizLab</w:t>
      </w:r>
      <w:proofErr w:type="spellEnd"/>
      <w:r w:rsidR="006511C8" w:rsidRPr="00250465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fldChar w:fldCharType="end"/>
      </w:r>
      <w:r w:rsidR="006511C8" w:rsidRPr="00250465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>)</w:t>
      </w:r>
    </w:p>
    <w:p w14:paraId="436287CF" w14:textId="3D34411F" w:rsidR="00971407" w:rsidRPr="008D2897" w:rsidRDefault="006511C8" w:rsidP="006511C8">
      <w:pPr>
        <w:numPr>
          <w:ilvl w:val="0"/>
          <w:numId w:val="9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(추천) 3 Ways to Make Magnificent Maps in Tableau (</w:t>
      </w:r>
      <w:hyperlink r:id="rId13" w:history="1">
        <w:r w:rsidRPr="008D2897">
          <w:rPr>
            <w:rStyle w:val="Hyperlink"/>
            <w:rFonts w:ascii="NanumSquare" w:eastAsia="NanumSquare" w:hAnsi="NanumSquare" w:cs="Arial"/>
            <w:sz w:val="22"/>
            <w:szCs w:val="22"/>
          </w:rPr>
          <w:t>Ryan Sleeper</w:t>
        </w:r>
      </w:hyperlink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18B323F9" w14:textId="6DBA3238" w:rsidR="009A34DC" w:rsidRDefault="009A34DC" w:rsidP="006511C8">
      <w:pPr>
        <w:numPr>
          <w:ilvl w:val="0"/>
          <w:numId w:val="9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</w:t>
      </w:r>
      <w:r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>추</w:t>
      </w:r>
      <w:r w:rsidR="00852F74"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>천)</w:t>
      </w:r>
      <w:r w:rsidR="00852F74"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proofErr w:type="spellStart"/>
      <w:r w:rsidR="00852F74" w:rsidRPr="008D2897">
        <w:rPr>
          <w:rFonts w:ascii="NanumSquare" w:eastAsia="NanumSquare" w:hAnsi="NanumSquare" w:cs="Arial"/>
          <w:color w:val="000000"/>
          <w:sz w:val="22"/>
          <w:szCs w:val="22"/>
        </w:rPr>
        <w:t>Vworld</w:t>
      </w:r>
      <w:proofErr w:type="spellEnd"/>
      <w:r w:rsidR="00852F74"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="00852F74"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지도 배경 </w:t>
      </w:r>
      <w:r w:rsidR="00852F74" w:rsidRPr="008D2897">
        <w:rPr>
          <w:rFonts w:ascii="NanumSquare" w:eastAsia="NanumSquare" w:hAnsi="NanumSquare" w:cs="Arial"/>
          <w:color w:val="000000"/>
          <w:sz w:val="22"/>
          <w:szCs w:val="22"/>
        </w:rPr>
        <w:t>Tableau</w:t>
      </w:r>
      <w:r w:rsidR="00852F74"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에서 사용하기 </w:t>
      </w:r>
      <w:r w:rsidR="00852F74" w:rsidRPr="008D2897">
        <w:rPr>
          <w:rFonts w:ascii="NanumSquare" w:eastAsia="NanumSquare" w:hAnsi="NanumSquare" w:cs="Arial"/>
          <w:color w:val="000000"/>
          <w:sz w:val="22"/>
          <w:szCs w:val="22"/>
        </w:rPr>
        <w:t>(</w:t>
      </w:r>
      <w:hyperlink r:id="rId14" w:history="1">
        <w:proofErr w:type="spellStart"/>
        <w:r w:rsidR="00852F74" w:rsidRPr="008D2897">
          <w:rPr>
            <w:rStyle w:val="Hyperlink"/>
            <w:rFonts w:ascii="NanumSquare" w:eastAsia="NanumSquare" w:hAnsi="NanumSquare" w:cs="Arial" w:hint="eastAsia"/>
            <w:sz w:val="22"/>
            <w:szCs w:val="22"/>
          </w:rPr>
          <w:t>우재하</w:t>
        </w:r>
        <w:proofErr w:type="spellEnd"/>
      </w:hyperlink>
      <w:r w:rsidR="00852F74"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>)</w:t>
      </w:r>
    </w:p>
    <w:p w14:paraId="1B258CE6" w14:textId="3CCE5ABF" w:rsidR="00BB2C94" w:rsidRPr="008D2897" w:rsidRDefault="00BB2C94" w:rsidP="006511C8">
      <w:pPr>
        <w:numPr>
          <w:ilvl w:val="0"/>
          <w:numId w:val="9"/>
        </w:num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>
        <w:rPr>
          <w:rFonts w:ascii="NanumSquare" w:eastAsia="NanumSquare" w:hAnsi="NanumSquare" w:cs="Arial"/>
          <w:color w:val="000000"/>
          <w:sz w:val="22"/>
          <w:szCs w:val="22"/>
        </w:rPr>
        <w:t>(</w:t>
      </w:r>
      <w:r>
        <w:rPr>
          <w:rFonts w:ascii="NanumSquare" w:eastAsia="NanumSquare" w:hAnsi="NanumSquare" w:cs="Arial" w:hint="eastAsia"/>
          <w:color w:val="000000"/>
          <w:sz w:val="22"/>
          <w:szCs w:val="22"/>
        </w:rPr>
        <w:t>참고)</w:t>
      </w:r>
      <w:r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="00A80385" w:rsidRPr="00A80385">
        <w:rPr>
          <w:rFonts w:ascii="NanumSquare" w:eastAsia="NanumSquare" w:hAnsi="NanumSquare" w:cs="Arial" w:hint="eastAsia"/>
          <w:color w:val="000000"/>
          <w:sz w:val="22"/>
          <w:szCs w:val="22"/>
        </w:rPr>
        <w:t>[</w:t>
      </w:r>
      <w:proofErr w:type="spellStart"/>
      <w:r w:rsidR="00A80385" w:rsidRPr="00A80385">
        <w:rPr>
          <w:rFonts w:ascii="NanumSquare" w:eastAsia="NanumSquare" w:hAnsi="NanumSquare" w:cs="Arial" w:hint="eastAsia"/>
          <w:color w:val="000000"/>
          <w:sz w:val="22"/>
          <w:szCs w:val="22"/>
        </w:rPr>
        <w:t>셔니의</w:t>
      </w:r>
      <w:proofErr w:type="spellEnd"/>
      <w:r w:rsidR="00A80385" w:rsidRPr="00A80385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 5분 </w:t>
      </w:r>
      <w:proofErr w:type="spellStart"/>
      <w:r w:rsidR="00A80385" w:rsidRPr="00A80385">
        <w:rPr>
          <w:rFonts w:ascii="NanumSquare" w:eastAsia="NanumSquare" w:hAnsi="NanumSquare" w:cs="Arial" w:hint="eastAsia"/>
          <w:color w:val="000000"/>
          <w:sz w:val="22"/>
          <w:szCs w:val="22"/>
        </w:rPr>
        <w:t>태블로</w:t>
      </w:r>
      <w:proofErr w:type="spellEnd"/>
      <w:r w:rsidR="00A80385" w:rsidRPr="00A80385">
        <w:rPr>
          <w:rFonts w:ascii="NanumSquare" w:eastAsia="NanumSquare" w:hAnsi="NanumSquare" w:cs="Arial" w:hint="eastAsia"/>
          <w:color w:val="000000"/>
          <w:sz w:val="22"/>
          <w:szCs w:val="22"/>
        </w:rPr>
        <w:t>] 나만의 멋진 맵 만들기! (</w:t>
      </w:r>
      <w:proofErr w:type="spellStart"/>
      <w:r w:rsidR="00A80385" w:rsidRPr="00A80385">
        <w:rPr>
          <w:rFonts w:ascii="NanumSquare" w:eastAsia="NanumSquare" w:hAnsi="NanumSquare" w:cs="Arial" w:hint="eastAsia"/>
          <w:color w:val="000000"/>
          <w:sz w:val="22"/>
          <w:szCs w:val="22"/>
        </w:rPr>
        <w:t>맵박스</w:t>
      </w:r>
      <w:proofErr w:type="spellEnd"/>
      <w:r w:rsidR="00A80385" w:rsidRPr="00A80385"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 테마 5가지 파일 공유)</w:t>
      </w:r>
      <w:r w:rsidR="00A80385">
        <w:rPr>
          <w:rFonts w:ascii="NanumSquare" w:eastAsia="NanumSquare" w:hAnsi="NanumSquare" w:cs="Arial"/>
          <w:color w:val="000000"/>
          <w:sz w:val="22"/>
          <w:szCs w:val="22"/>
        </w:rPr>
        <w:t xml:space="preserve"> (</w:t>
      </w:r>
      <w:proofErr w:type="spellStart"/>
      <w:r w:rsidR="00A80385">
        <w:rPr>
          <w:rFonts w:ascii="NanumSquare" w:eastAsia="NanumSquare" w:hAnsi="NanumSquare" w:cs="Arial"/>
          <w:color w:val="000000"/>
          <w:sz w:val="22"/>
          <w:szCs w:val="22"/>
        </w:rPr>
        <w:fldChar w:fldCharType="begin"/>
      </w:r>
      <w:r w:rsidR="00A80385">
        <w:rPr>
          <w:rFonts w:ascii="NanumSquare" w:eastAsia="NanumSquare" w:hAnsi="NanumSquare" w:cs="Arial"/>
          <w:color w:val="000000"/>
          <w:sz w:val="22"/>
          <w:szCs w:val="22"/>
        </w:rPr>
        <w:instrText xml:space="preserve"> HYPERLINK "https://youtu.be/quZfx68_erE" </w:instrText>
      </w:r>
      <w:r w:rsidR="00A80385">
        <w:rPr>
          <w:rFonts w:ascii="NanumSquare" w:eastAsia="NanumSquare" w:hAnsi="NanumSquare" w:cs="Arial"/>
          <w:color w:val="000000"/>
          <w:sz w:val="22"/>
          <w:szCs w:val="22"/>
        </w:rPr>
      </w:r>
      <w:r w:rsidR="00A80385">
        <w:rPr>
          <w:rFonts w:ascii="NanumSquare" w:eastAsia="NanumSquare" w:hAnsi="NanumSquare" w:cs="Arial"/>
          <w:color w:val="000000"/>
          <w:sz w:val="22"/>
          <w:szCs w:val="22"/>
        </w:rPr>
        <w:fldChar w:fldCharType="separate"/>
      </w:r>
      <w:r w:rsidR="00A80385" w:rsidRPr="00A80385">
        <w:rPr>
          <w:rStyle w:val="Hyperlink"/>
          <w:rFonts w:ascii="NanumSquare" w:eastAsia="NanumSquare" w:hAnsi="NanumSquare" w:cs="Arial"/>
          <w:sz w:val="22"/>
          <w:szCs w:val="22"/>
        </w:rPr>
        <w:t>WeViz</w:t>
      </w:r>
      <w:proofErr w:type="spellEnd"/>
      <w:r w:rsidR="00A80385">
        <w:rPr>
          <w:rFonts w:ascii="NanumSquare" w:eastAsia="NanumSquare" w:hAnsi="NanumSquare" w:cs="Arial"/>
          <w:color w:val="000000"/>
          <w:sz w:val="22"/>
          <w:szCs w:val="22"/>
        </w:rPr>
        <w:fldChar w:fldCharType="end"/>
      </w:r>
      <w:r w:rsidR="00A80385">
        <w:rPr>
          <w:rFonts w:ascii="NanumSquare" w:eastAsia="NanumSquare" w:hAnsi="NanumSquare" w:cs="Arial"/>
          <w:color w:val="000000"/>
          <w:sz w:val="22"/>
          <w:szCs w:val="22"/>
        </w:rPr>
        <w:t>)</w:t>
      </w:r>
    </w:p>
    <w:p w14:paraId="5410A90C" w14:textId="77777777" w:rsidR="00314135" w:rsidRPr="008D2897" w:rsidRDefault="00314135" w:rsidP="00314135">
      <w:pPr>
        <w:autoSpaceDE w:val="0"/>
        <w:autoSpaceDN w:val="0"/>
        <w:rPr>
          <w:rFonts w:ascii="NanumSquare" w:eastAsia="NanumSquare" w:hAnsi="NanumSquare" w:cs="Malgun Gothic"/>
          <w:i/>
          <w:iCs/>
          <w:color w:val="000000"/>
          <w:sz w:val="22"/>
          <w:szCs w:val="22"/>
        </w:rPr>
      </w:pPr>
      <w:r w:rsidRPr="008D2897">
        <w:rPr>
          <w:rFonts w:ascii="NanumSquare" w:eastAsia="NanumSquare" w:hAnsi="NanumSquare" w:cs="Times New Roman"/>
          <w:sz w:val="22"/>
          <w:szCs w:val="22"/>
        </w:rPr>
        <w:br/>
      </w:r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</w:rPr>
        <w:t xml:space="preserve">다음의 </w:t>
      </w:r>
      <w:r w:rsidRPr="008D2897">
        <w:rPr>
          <w:rFonts w:ascii="NanumSquare" w:eastAsia="NanumSquare" w:hAnsi="NanumSquare" w:cs="Arial"/>
          <w:i/>
          <w:iCs/>
          <w:color w:val="000000"/>
          <w:sz w:val="22"/>
          <w:szCs w:val="22"/>
        </w:rPr>
        <w:t>Day 5 Quiz</w:t>
      </w:r>
      <w:proofErr w:type="spellStart"/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</w:rPr>
        <w:t>를</w:t>
      </w:r>
      <w:proofErr w:type="spellEnd"/>
      <w:r w:rsidRPr="008D2897">
        <w:rPr>
          <w:rFonts w:ascii="NanumSquare" w:eastAsia="NanumSquare" w:hAnsi="NanumSquare" w:cs="Arial" w:hint="eastAsia"/>
          <w:i/>
          <w:iCs/>
          <w:color w:val="000000"/>
          <w:sz w:val="22"/>
          <w:szCs w:val="22"/>
        </w:rPr>
        <w:t xml:space="preserve"> 통해 오늘의 학습 내용을 정리해봅시다.</w:t>
      </w:r>
    </w:p>
    <w:p w14:paraId="23717E8D" w14:textId="77777777" w:rsidR="00314135" w:rsidRPr="008D2897" w:rsidRDefault="00314135" w:rsidP="00D71AB1">
      <w:pPr>
        <w:autoSpaceDE w:val="0"/>
        <w:autoSpaceDN w:val="0"/>
        <w:rPr>
          <w:rFonts w:ascii="NanumSquare" w:eastAsia="NanumSquare" w:hAnsi="NanumSquare" w:cs="Times New Roman"/>
          <w:sz w:val="12"/>
          <w:szCs w:val="12"/>
        </w:rPr>
      </w:pPr>
    </w:p>
    <w:p w14:paraId="017B8203" w14:textId="77777777" w:rsidR="005D70A2" w:rsidRPr="005D70A2" w:rsidRDefault="008A5143" w:rsidP="00314135">
      <w:pPr>
        <w:numPr>
          <w:ilvl w:val="0"/>
          <w:numId w:val="10"/>
        </w:num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proofErr w:type="spellStart"/>
      <w:r>
        <w:rPr>
          <w:rFonts w:ascii="NanumSquare" w:eastAsia="NanumSquare" w:hAnsi="NanumSquare" w:cs="Arial" w:hint="eastAsia"/>
          <w:color w:val="000000"/>
          <w:sz w:val="22"/>
          <w:szCs w:val="22"/>
        </w:rPr>
        <w:t>태블로에서</w:t>
      </w:r>
      <w:proofErr w:type="spellEnd"/>
      <w:r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 지도를 그리기 위해서는 시도 필드와 </w:t>
      </w:r>
      <w:proofErr w:type="spellStart"/>
      <w:r>
        <w:rPr>
          <w:rFonts w:ascii="NanumSquare" w:eastAsia="NanumSquare" w:hAnsi="NanumSquare" w:cs="Arial" w:hint="eastAsia"/>
          <w:color w:val="000000"/>
          <w:sz w:val="22"/>
          <w:szCs w:val="22"/>
        </w:rPr>
        <w:t>시군구</w:t>
      </w:r>
      <w:proofErr w:type="spellEnd"/>
      <w:r>
        <w:rPr>
          <w:rFonts w:ascii="NanumSquare" w:eastAsia="NanumSquare" w:hAnsi="NanumSquare" w:cs="Arial" w:hint="eastAsia"/>
          <w:color w:val="000000"/>
          <w:sz w:val="22"/>
          <w:szCs w:val="22"/>
        </w:rPr>
        <w:t xml:space="preserve"> 필드에 </w:t>
      </w:r>
      <w:r>
        <w:rPr>
          <w:rFonts w:ascii="NanumSquare" w:eastAsia="NanumSquare" w:hAnsi="NanumSquare" w:cs="Arial"/>
          <w:color w:val="000000"/>
          <w:sz w:val="22"/>
          <w:szCs w:val="22"/>
        </w:rPr>
        <w:t>__________</w:t>
      </w:r>
      <w:r>
        <w:rPr>
          <w:rFonts w:ascii="NanumSquare" w:eastAsia="NanumSquare" w:hAnsi="NanumSquare" w:cs="Arial" w:hint="eastAsia"/>
          <w:color w:val="000000"/>
          <w:sz w:val="22"/>
          <w:szCs w:val="22"/>
        </w:rPr>
        <w:t>을 부여해야 한</w:t>
      </w:r>
      <w:r w:rsidR="005D70A2">
        <w:rPr>
          <w:rFonts w:ascii="NanumSquare" w:eastAsia="NanumSquare" w:hAnsi="NanumSquare" w:cs="Arial" w:hint="eastAsia"/>
          <w:color w:val="000000"/>
          <w:sz w:val="22"/>
          <w:szCs w:val="22"/>
        </w:rPr>
        <w:t>다</w:t>
      </w:r>
    </w:p>
    <w:p w14:paraId="22350BC0" w14:textId="696D0ED8" w:rsidR="00314135" w:rsidRPr="003065E6" w:rsidRDefault="003E7384" w:rsidP="00314135">
      <w:pPr>
        <w:numPr>
          <w:ilvl w:val="0"/>
          <w:numId w:val="10"/>
        </w:num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Superstore KR - 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VizLab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202</w:t>
      </w:r>
      <w:r w:rsidR="00250465">
        <w:rPr>
          <w:rFonts w:ascii="NanumSquare" w:eastAsia="NanumSquare" w:hAnsi="NanumSquare" w:cs="Arial"/>
          <w:color w:val="000000"/>
          <w:sz w:val="22"/>
          <w:szCs w:val="22"/>
        </w:rPr>
        <w:t>1</w:t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파일의 Orders 테이블을 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태블로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위로 불러와봅시다. 각 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시군구별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수익(Profit)을 지도에 표현해봅시다. 수익이 가장 낮은 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시군구는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어디인가요? 해당 </w:t>
      </w:r>
      <w:proofErr w:type="spellStart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시군구의</w:t>
      </w:r>
      <w:proofErr w:type="spellEnd"/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수익은 얼마인가요?</w:t>
      </w:r>
    </w:p>
    <w:p w14:paraId="17DF6D1B" w14:textId="331A9168" w:rsidR="003065E6" w:rsidRPr="008D2897" w:rsidRDefault="00DB4F7D" w:rsidP="00314135">
      <w:pPr>
        <w:numPr>
          <w:ilvl w:val="0"/>
          <w:numId w:val="10"/>
        </w:num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  <w:r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★</w:t>
      </w:r>
      <w:proofErr w:type="spellStart"/>
      <w:r>
        <w:rPr>
          <w:rFonts w:ascii="NanumSquare" w:eastAsia="NanumSquare" w:hAnsi="NanumSquare" w:cs="Malgun Gothic" w:hint="eastAsia"/>
          <w:color w:val="C23228"/>
          <w:sz w:val="22"/>
          <w:szCs w:val="22"/>
        </w:rPr>
        <w:t>고난이도</w:t>
      </w:r>
      <w:proofErr w:type="spellEnd"/>
      <w:r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★</w:t>
      </w:r>
      <w:r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</w:t>
      </w:r>
      <w:r w:rsidR="009A22A9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세계 지표(</w:t>
      </w:r>
      <w:r w:rsidR="009A22A9" w:rsidRPr="003467BF">
        <w:rPr>
          <w:rFonts w:ascii="NanumSquare" w:eastAsia="NanumSquare" w:hAnsi="NanumSquare" w:cs="Malgun Gothic"/>
          <w:color w:val="C23228"/>
          <w:sz w:val="22"/>
          <w:szCs w:val="22"/>
        </w:rPr>
        <w:t xml:space="preserve">World Indicators) </w:t>
      </w:r>
      <w:proofErr w:type="spellStart"/>
      <w:r w:rsidR="009A22A9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데이터셋을</w:t>
      </w:r>
      <w:proofErr w:type="spellEnd"/>
      <w:r w:rsidR="009A22A9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</w:t>
      </w:r>
      <w:proofErr w:type="spellStart"/>
      <w:r w:rsidR="009A22A9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>태블로</w:t>
      </w:r>
      <w:proofErr w:type="spellEnd"/>
      <w:r w:rsidR="009A22A9" w:rsidRPr="003467BF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위로 불러와 봅시다.</w:t>
      </w:r>
      <w:r w:rsidR="009A22A9" w:rsidRPr="003467BF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643AF9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아프리카 대륙에서 </w:t>
      </w:r>
      <w:r w:rsidR="00505067">
        <w:rPr>
          <w:rFonts w:ascii="NanumSquare" w:eastAsia="NanumSquare" w:hAnsi="NanumSquare" w:cs="Malgun Gothic" w:hint="eastAsia"/>
          <w:color w:val="C23228"/>
          <w:sz w:val="22"/>
          <w:szCs w:val="22"/>
        </w:rPr>
        <w:t>우간다(</w:t>
      </w:r>
      <w:r w:rsidR="00505067">
        <w:rPr>
          <w:rFonts w:ascii="NanumSquare" w:eastAsia="NanumSquare" w:hAnsi="NanumSquare" w:cs="Malgun Gothic"/>
          <w:color w:val="C23228"/>
          <w:sz w:val="22"/>
          <w:szCs w:val="22"/>
        </w:rPr>
        <w:t>Uganda)</w:t>
      </w:r>
      <w:proofErr w:type="spellStart"/>
      <w:r w:rsidR="00643AF9">
        <w:rPr>
          <w:rFonts w:ascii="NanumSquare" w:eastAsia="NanumSquare" w:hAnsi="NanumSquare" w:cs="Malgun Gothic" w:hint="eastAsia"/>
          <w:color w:val="C23228"/>
          <w:sz w:val="22"/>
          <w:szCs w:val="22"/>
        </w:rPr>
        <w:t>를</w:t>
      </w:r>
      <w:proofErr w:type="spellEnd"/>
      <w:r w:rsidR="00643AF9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찾아보세요.</w:t>
      </w:r>
      <w:r w:rsidR="00643AF9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505067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우간다의 평균 유아 사망률은 몇 </w:t>
      </w:r>
      <w:r w:rsidR="00505067">
        <w:rPr>
          <w:rFonts w:ascii="NanumSquare" w:eastAsia="NanumSquare" w:hAnsi="NanumSquare" w:cs="Malgun Gothic"/>
          <w:color w:val="C23228"/>
          <w:sz w:val="22"/>
          <w:szCs w:val="22"/>
        </w:rPr>
        <w:t>%</w:t>
      </w:r>
      <w:r w:rsidR="00505067">
        <w:rPr>
          <w:rFonts w:ascii="NanumSquare" w:eastAsia="NanumSquare" w:hAnsi="NanumSquare" w:cs="Malgun Gothic" w:hint="eastAsia"/>
          <w:color w:val="C23228"/>
          <w:sz w:val="22"/>
          <w:szCs w:val="22"/>
        </w:rPr>
        <w:t>인가요</w:t>
      </w:r>
      <w:r w:rsidR="00505067">
        <w:rPr>
          <w:rFonts w:ascii="NanumSquare" w:eastAsia="NanumSquare" w:hAnsi="NanumSquare" w:cs="Malgun Gothic"/>
          <w:color w:val="C23228"/>
          <w:sz w:val="22"/>
          <w:szCs w:val="22"/>
        </w:rPr>
        <w:t>?</w:t>
      </w:r>
      <w:r w:rsidR="00643AF9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 </w:t>
      </w:r>
      <w:r w:rsidR="00540219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우간다보다 남쪽에 위치한 국가 중 </w:t>
      </w:r>
      <w:r w:rsidR="00D95C78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평균 </w:t>
      </w:r>
      <w:r w:rsidR="005962FB">
        <w:rPr>
          <w:rFonts w:ascii="NanumSquare" w:eastAsia="NanumSquare" w:hAnsi="NanumSquare" w:cs="Malgun Gothic" w:hint="eastAsia"/>
          <w:color w:val="C23228"/>
          <w:sz w:val="22"/>
          <w:szCs w:val="22"/>
        </w:rPr>
        <w:t>유아 사망률이 가장 높은 아프리카 국가는 어디인가요?</w:t>
      </w:r>
      <w:r w:rsidR="005962FB">
        <w:rPr>
          <w:rFonts w:ascii="NanumSquare" w:eastAsia="NanumSquare" w:hAnsi="NanumSquare" w:cs="Malgun Gothic"/>
          <w:color w:val="C23228"/>
          <w:sz w:val="22"/>
          <w:szCs w:val="22"/>
        </w:rPr>
        <w:t xml:space="preserve"> </w:t>
      </w:r>
      <w:r w:rsidR="005962FB">
        <w:rPr>
          <w:rFonts w:ascii="NanumSquare" w:eastAsia="NanumSquare" w:hAnsi="NanumSquare" w:cs="Malgun Gothic" w:hint="eastAsia"/>
          <w:color w:val="C23228"/>
          <w:sz w:val="22"/>
          <w:szCs w:val="22"/>
        </w:rPr>
        <w:t xml:space="preserve">해당 국가의 유아 사망률은 몇 </w:t>
      </w:r>
      <w:r w:rsidR="005962FB">
        <w:rPr>
          <w:rFonts w:ascii="NanumSquare" w:eastAsia="NanumSquare" w:hAnsi="NanumSquare" w:cs="Malgun Gothic"/>
          <w:color w:val="C23228"/>
          <w:sz w:val="22"/>
          <w:szCs w:val="22"/>
        </w:rPr>
        <w:t>%</w:t>
      </w:r>
      <w:r w:rsidR="005962FB">
        <w:rPr>
          <w:rFonts w:ascii="NanumSquare" w:eastAsia="NanumSquare" w:hAnsi="NanumSquare" w:cs="Malgun Gothic" w:hint="eastAsia"/>
          <w:color w:val="C23228"/>
          <w:sz w:val="22"/>
          <w:szCs w:val="22"/>
        </w:rPr>
        <w:t>인가요?</w:t>
      </w:r>
    </w:p>
    <w:p w14:paraId="0C209036" w14:textId="77777777" w:rsidR="00314135" w:rsidRPr="008D2897" w:rsidRDefault="00314135" w:rsidP="00314135">
      <w:pPr>
        <w:autoSpaceDE w:val="0"/>
        <w:autoSpaceDN w:val="0"/>
        <w:textAlignment w:val="baseline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314135" w:rsidRPr="008D2897" w14:paraId="0622EA98" w14:textId="77777777" w:rsidTr="00AB3695">
        <w:tc>
          <w:tcPr>
            <w:tcW w:w="9010" w:type="dxa"/>
            <w:shd w:val="clear" w:color="auto" w:fill="1A2A6C"/>
          </w:tcPr>
          <w:p w14:paraId="58491120" w14:textId="77777777" w:rsidR="00314135" w:rsidRPr="008D2897" w:rsidRDefault="00314135" w:rsidP="00AB3695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5F7A3395" w14:textId="0B75C434" w:rsidR="00BA61EE" w:rsidRDefault="00BA61EE">
      <w:pPr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</w:p>
    <w:p w14:paraId="3FF4B870" w14:textId="2A546759" w:rsidR="000A1188" w:rsidRDefault="000A1188">
      <w:pPr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  <w:r>
        <w:rPr>
          <w:rFonts w:ascii="NanumSquare" w:eastAsia="NanumSquare" w:hAnsi="NanumSquare" w:cs="Malgun Gothic"/>
          <w:color w:val="000000" w:themeColor="text1"/>
          <w:sz w:val="22"/>
          <w:szCs w:val="22"/>
        </w:rPr>
        <w:br w:type="page"/>
      </w:r>
    </w:p>
    <w:p w14:paraId="0B4B92DB" w14:textId="6AA873E0" w:rsidR="00BA61EE" w:rsidRPr="008D2897" w:rsidRDefault="00BA61EE" w:rsidP="00BA61EE">
      <w:pPr>
        <w:autoSpaceDE w:val="0"/>
        <w:autoSpaceDN w:val="0"/>
        <w:rPr>
          <w:rFonts w:ascii="NanumSquare" w:eastAsia="NanumSquare" w:hAnsi="NanumSquare" w:cs="Times New Roman"/>
          <w:b/>
          <w:bCs/>
          <w:color w:val="1A2A6C"/>
          <w:sz w:val="28"/>
          <w:szCs w:val="28"/>
          <w:u w:val="single"/>
        </w:rPr>
      </w:pPr>
      <w:r w:rsidRPr="008D2897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lastRenderedPageBreak/>
        <w:t>Day 6.</w:t>
      </w:r>
      <w:r w:rsidRPr="008D2897">
        <w:rPr>
          <w:rFonts w:ascii="NanumSquare" w:eastAsia="NanumSquare" w:hAnsi="NanumSquare" w:cs="Arial"/>
          <w:b/>
          <w:bCs/>
          <w:color w:val="1A2A6C"/>
          <w:sz w:val="28"/>
          <w:szCs w:val="28"/>
        </w:rPr>
        <w:t xml:space="preserve"> </w:t>
      </w:r>
      <w:r w:rsidRPr="008D2897">
        <w:rPr>
          <w:rFonts w:ascii="NanumSquare" w:eastAsia="NanumSquare" w:hAnsi="NanumSquare" w:cs="Arial"/>
          <w:b/>
          <w:bCs/>
          <w:color w:val="1A2A6C"/>
          <w:sz w:val="28"/>
          <w:szCs w:val="28"/>
          <w:u w:val="single"/>
        </w:rPr>
        <w:t>Weekly Challenge 3</w:t>
      </w:r>
    </w:p>
    <w:p w14:paraId="6F3CD1DA" w14:textId="6470C3E0" w:rsidR="00BA61EE" w:rsidRPr="008D2897" w:rsidRDefault="00BA61EE" w:rsidP="00BA61EE">
      <w:pPr>
        <w:autoSpaceDE w:val="0"/>
        <w:autoSpaceDN w:val="0"/>
        <w:rPr>
          <w:rFonts w:ascii="NanumSquare" w:eastAsia="NanumSquare" w:hAnsi="NanumSquare" w:cs="Malgun Gothic"/>
          <w:color w:val="000000" w:themeColor="text1"/>
          <w:sz w:val="22"/>
          <w:szCs w:val="22"/>
        </w:rPr>
      </w:pPr>
      <w:r w:rsidRPr="008D2897">
        <w:rPr>
          <w:rFonts w:ascii="NanumSquare" w:eastAsia="NanumSquare" w:hAnsi="NanumSquare" w:cs="Times New Roman"/>
          <w:sz w:val="22"/>
          <w:szCs w:val="22"/>
        </w:rPr>
        <w:br/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1. </w:t>
      </w:r>
      <w:r w:rsidRPr="008D2897">
        <w:rPr>
          <w:rFonts w:ascii="NanumSquare" w:eastAsia="NanumSquare" w:hAnsi="NanumSquare" w:cs="Arial" w:hint="eastAsia"/>
          <w:b/>
          <w:bCs/>
          <w:color w:val="B21F1F"/>
          <w:sz w:val="22"/>
          <w:szCs w:val="22"/>
        </w:rPr>
        <w:t xml:space="preserve">다음의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대시보드를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만든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후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proofErr w:type="spellStart"/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태블로</w:t>
      </w:r>
      <w:proofErr w:type="spellEnd"/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proofErr w:type="spellStart"/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퍼블릭에</w:t>
      </w:r>
      <w:proofErr w:type="spellEnd"/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업로드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해주세요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>!</w:t>
      </w:r>
      <w:r w:rsidRPr="008D2897">
        <w:rPr>
          <w:rFonts w:ascii="NanumSquare" w:eastAsia="NanumSquare" w:hAnsi="NanumSquare" w:cs="Arial"/>
          <w:b/>
          <w:bCs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>(</w:t>
      </w:r>
      <w:hyperlink r:id="rId15" w:history="1">
        <w:r w:rsidRPr="008D2897">
          <w:rPr>
            <w:rStyle w:val="Hyperlink"/>
            <w:rFonts w:ascii="NanumSquare" w:eastAsia="NanumSquare" w:hAnsi="NanumSquare"/>
            <w:sz w:val="22"/>
            <w:szCs w:val="22"/>
          </w:rPr>
          <w:t>https://tabsoft.co/2Yafiob</w:t>
        </w:r>
      </w:hyperlink>
      <w:r w:rsidRPr="008D2897">
        <w:rPr>
          <w:rFonts w:ascii="NanumSquare" w:eastAsia="NanumSquare" w:hAnsi="NanumSquare"/>
          <w:sz w:val="22"/>
          <w:szCs w:val="22"/>
        </w:rPr>
        <w:t>)</w:t>
      </w:r>
    </w:p>
    <w:p w14:paraId="305831CA" w14:textId="5C60C94E" w:rsidR="005F6763" w:rsidRPr="008D2897" w:rsidRDefault="005F6763" w:rsidP="00D71AB1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</w:p>
    <w:p w14:paraId="08178E81" w14:textId="66E65DA7" w:rsidR="00EF4406" w:rsidRPr="008D2897" w:rsidRDefault="00EF4406" w:rsidP="00D71AB1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/>
          <w:noProof/>
          <w:color w:val="000000"/>
          <w:sz w:val="22"/>
          <w:szCs w:val="22"/>
        </w:rPr>
        <w:drawing>
          <wp:inline distT="0" distB="0" distL="0" distR="0" wp14:anchorId="2EA3BB1E" wp14:editId="01D22E3F">
            <wp:extent cx="5727700" cy="3818255"/>
            <wp:effectExtent l="12700" t="12700" r="12700" b="171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au Basic Class - Weekly Exercise 0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177DAC6" w14:textId="77777777" w:rsidR="005F1BE3" w:rsidRPr="008D2897" w:rsidRDefault="005F1BE3" w:rsidP="00D71AB1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</w:p>
    <w:p w14:paraId="31023584" w14:textId="2EE1A6EA" w:rsidR="00C574B4" w:rsidRPr="008D2897" w:rsidRDefault="007C08A7" w:rsidP="005232F8">
      <w:pPr>
        <w:numPr>
          <w:ilvl w:val="0"/>
          <w:numId w:val="11"/>
        </w:numPr>
        <w:autoSpaceDE w:val="0"/>
        <w:autoSpaceDN w:val="0"/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[</w:t>
      </w:r>
      <w:r w:rsidRPr="008D2897"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  <w:t xml:space="preserve">0] </w:t>
      </w:r>
      <w:r w:rsidR="00C574B4"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대시보드 기본 서식</w:t>
      </w:r>
    </w:p>
    <w:p w14:paraId="63B349A7" w14:textId="77777777" w:rsidR="00CE14CA" w:rsidRPr="008D2897" w:rsidRDefault="005232F8" w:rsidP="00CE14CA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대시보드 사이즈 1200 * 800, 시트 6장</w:t>
      </w:r>
    </w:p>
    <w:p w14:paraId="27E4EFEF" w14:textId="16EB80A7" w:rsidR="005232F8" w:rsidRPr="008D2897" w:rsidRDefault="005232F8" w:rsidP="00CE14CA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대시보드 제목: 폰트 태블로 볼드 / 사이즈 20</w:t>
      </w:r>
    </w:p>
    <w:p w14:paraId="1E838CAE" w14:textId="77777777" w:rsidR="00570FCF" w:rsidRPr="008D2897" w:rsidRDefault="00570FCF" w:rsidP="00570FCF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대시보드 제목 우측의 회사 로고는 온라인에서 자유롭게 다운로드 받아서 넣어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주세요</w:t>
      </w:r>
    </w:p>
    <w:p w14:paraId="60786986" w14:textId="77777777" w:rsidR="00570FCF" w:rsidRPr="008D2897" w:rsidRDefault="005232F8" w:rsidP="00570FCF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시트 제목: 폰트 태블로 북 / 사이즈 12 / 볼드 및 언더라인</w:t>
      </w:r>
    </w:p>
    <w:p w14:paraId="5823D565" w14:textId="45089934" w:rsidR="005232F8" w:rsidRPr="008D2897" w:rsidRDefault="005232F8" w:rsidP="00570FCF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화면 전체에 쓰인 보라색은</w:t>
      </w:r>
      <w:r w:rsidR="008619D6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컬러 코드는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#3C0061</w:t>
      </w:r>
      <w:r w:rsidR="008619D6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입니다</w:t>
      </w:r>
    </w:p>
    <w:p w14:paraId="75EA2D24" w14:textId="77777777" w:rsidR="006A68FB" w:rsidRPr="008D2897" w:rsidRDefault="006A68FB" w:rsidP="006A68FB">
      <w:p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</w:p>
    <w:p w14:paraId="5DFD44A9" w14:textId="77777777" w:rsidR="008E2409" w:rsidRPr="008D2897" w:rsidRDefault="008619D6" w:rsidP="00CE14CA">
      <w:pPr>
        <w:numPr>
          <w:ilvl w:val="0"/>
          <w:numId w:val="11"/>
        </w:numPr>
        <w:autoSpaceDE w:val="0"/>
        <w:autoSpaceDN w:val="0"/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  <w:t xml:space="preserve">[1] </w:t>
      </w:r>
      <w:r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데이터 조</w:t>
      </w:r>
      <w:r w:rsidR="008E2409"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인</w:t>
      </w:r>
    </w:p>
    <w:p w14:paraId="69B5C642" w14:textId="0CD079BE" w:rsidR="00056EB0" w:rsidRPr="008D2897" w:rsidRDefault="00CE14CA" w:rsidP="00056EB0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Sample - Superstore 데이터의 Orders 테이블과 Returns 테이블을 Left Join</w:t>
      </w:r>
      <w:proofErr w:type="spellStart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으로</w:t>
      </w:r>
      <w:proofErr w:type="spellEnd"/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연결하여 사용</w:t>
      </w:r>
      <w:r w:rsidR="001B0C9F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합니다</w:t>
      </w:r>
      <w:r w:rsidR="00A90E9A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. </w:t>
      </w:r>
      <w:r w:rsidR="001B0C9F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어떤 필드를</w:t>
      </w:r>
      <w:r w:rsidR="00A90E9A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A90E9A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키 필드로 활용하여 두 테이블은 연결할 수 있을까요?</w:t>
      </w:r>
      <w:r w:rsidR="006C7487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(Day1 Quiz </w:t>
      </w:r>
      <w:r w:rsidR="006C7487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참고)</w:t>
      </w:r>
    </w:p>
    <w:p w14:paraId="34DB2D1D" w14:textId="39820A42" w:rsidR="00056EB0" w:rsidRPr="008D2897" w:rsidRDefault="00056EB0" w:rsidP="00056EB0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반품된 주문과 정상 판매된 주문을 구분해줄 수 있는 필드는 무엇인가요?</w:t>
      </w:r>
    </w:p>
    <w:p w14:paraId="3BFC2C89" w14:textId="77777777" w:rsidR="00CE14CA" w:rsidRPr="008D2897" w:rsidRDefault="00CE14CA" w:rsidP="00CE14CA">
      <w:p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</w:p>
    <w:p w14:paraId="38528807" w14:textId="771B13BB" w:rsidR="00134D5E" w:rsidRPr="008D2897" w:rsidRDefault="00134D5E" w:rsidP="005232F8">
      <w:pPr>
        <w:numPr>
          <w:ilvl w:val="0"/>
          <w:numId w:val="11"/>
        </w:numPr>
        <w:autoSpaceDE w:val="0"/>
        <w:autoSpaceDN w:val="0"/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  <w:t>[2] BAN (Big Ass Number)</w:t>
      </w:r>
    </w:p>
    <w:p w14:paraId="6770177B" w14:textId="35B75E84" w:rsidR="00CE5A99" w:rsidRPr="008D2897" w:rsidRDefault="00D70E0F" w:rsidP="00D70E0F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BAN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은 비즈니스 대시보드에서 </w:t>
      </w:r>
      <w:r w:rsidR="00683C4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많이 활용되는 데이터 디스플레이 방식으로 </w:t>
      </w:r>
      <w:r w:rsidR="00CE5A99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현재의 비즈니스 현황을 한 눈에 파악할 수 있도록 도와줍니다</w:t>
      </w:r>
    </w:p>
    <w:p w14:paraId="591F3D3E" w14:textId="77777777" w:rsidR="002F0482" w:rsidRPr="008D2897" w:rsidRDefault="00743CDD" w:rsidP="00D70E0F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lastRenderedPageBreak/>
        <w:t>만드는 방식</w:t>
      </w:r>
      <w:r w:rsidR="004D2069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또한 매우 간단합니다.</w:t>
      </w:r>
      <w:r w:rsidR="004D2069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4D2069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보여주고자 하는 필드를 마크 카드 </w:t>
      </w:r>
      <w:r w:rsidR="008D73B4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레이블 위로 올립니다.</w:t>
      </w:r>
      <w:r w:rsidR="008D73B4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8D73B4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중앙 정렬,</w:t>
      </w:r>
      <w:r w:rsidR="008D73B4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8D73B4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크기 및 색상 조정 등을 적절히 </w:t>
      </w:r>
      <w:r w:rsidR="00C13D60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진행하면 됩니</w:t>
      </w:r>
      <w:r w:rsidR="002F048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다</w:t>
      </w:r>
    </w:p>
    <w:p w14:paraId="56B1C611" w14:textId="63EF7410" w:rsidR="00743CDD" w:rsidRPr="008D2897" w:rsidRDefault="002F0482" w:rsidP="00D70E0F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BAN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을 만들 때에는 도구 설명을 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off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하는게 좋습니다.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0E369E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독자에게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똑같은 정보를 </w:t>
      </w:r>
      <w:r w:rsidR="000E369E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반복적으로</w:t>
      </w:r>
      <w:r w:rsidR="000E369E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0E369E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보여줄 필요는 없습니</w:t>
      </w:r>
      <w:r w:rsidR="00363A1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다 </w:t>
      </w:r>
      <w:r w:rsidR="00363A12" w:rsidRPr="008D2897">
        <w:rPr>
          <w:rFonts w:ascii="NanumSquare" w:eastAsia="NanumSquare" w:hAnsi="NanumSquare" w:cs="Malgun Gothic"/>
          <w:color w:val="000000"/>
          <w:sz w:val="22"/>
          <w:szCs w:val="22"/>
        </w:rPr>
        <w:t>(</w:t>
      </w:r>
      <w:r w:rsidR="00363A1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마크 카드 레이블 </w:t>
      </w:r>
      <w:r w:rsidR="00363A12" w:rsidRPr="008D2897">
        <w:rPr>
          <w:rFonts w:ascii="NanumSquare" w:eastAsia="NanumSquare" w:hAnsi="NanumSquare" w:cs="Malgun Gothic"/>
          <w:color w:val="000000"/>
          <w:sz w:val="22"/>
          <w:szCs w:val="22"/>
        </w:rPr>
        <w:sym w:font="Wingdings" w:char="F0E0"/>
      </w:r>
      <w:r w:rsidR="00363A12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492210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왼쪽 하단 도구 설명 표시 체크 마크 해제)</w:t>
      </w:r>
    </w:p>
    <w:p w14:paraId="2C719BAE" w14:textId="4A3F32B3" w:rsidR="0073309A" w:rsidRPr="008D2897" w:rsidRDefault="00BF380D" w:rsidP="00D70E0F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동일한 포맷의 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BAN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을 두 개 생성할 것이기 때문에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첫번째 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BAN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을 복제하여 사용할 수 있습니다.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73309A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두번째 </w:t>
      </w:r>
      <w:r w:rsidR="00066FF2" w:rsidRPr="008D2897">
        <w:rPr>
          <w:rFonts w:ascii="NanumSquare" w:eastAsia="NanumSquare" w:hAnsi="NanumSquare" w:cs="Malgun Gothic"/>
          <w:color w:val="000000"/>
          <w:sz w:val="22"/>
          <w:szCs w:val="22"/>
        </w:rPr>
        <w:t>BAN</w:t>
      </w:r>
      <w:r w:rsidR="00066FF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에서는 반품 주문과 정상 판매 주문을 구분해주는 필드를 필터로 활용합니다</w:t>
      </w:r>
    </w:p>
    <w:p w14:paraId="4E33F7DA" w14:textId="77777777" w:rsidR="00FF27FF" w:rsidRPr="008D2897" w:rsidRDefault="00FF27FF" w:rsidP="00FF27FF">
      <w:p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</w:p>
    <w:p w14:paraId="4877D6B6" w14:textId="2154A222" w:rsidR="00FF27FF" w:rsidRPr="008D2897" w:rsidRDefault="00FF27FF" w:rsidP="00FF27FF">
      <w:pPr>
        <w:numPr>
          <w:ilvl w:val="0"/>
          <w:numId w:val="11"/>
        </w:numPr>
        <w:autoSpaceDE w:val="0"/>
        <w:autoSpaceDN w:val="0"/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  <w:t xml:space="preserve">[3] </w:t>
      </w:r>
      <w:r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반품 비율 도넛 차트</w:t>
      </w:r>
    </w:p>
    <w:p w14:paraId="46DCBCD5" w14:textId="1B71D59E" w:rsidR="0008411B" w:rsidRPr="008D2897" w:rsidRDefault="00B13A0B" w:rsidP="0008411B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3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일차 학습 자료를 기반으로 반품 비율을 보여주는 도넛 차트를 구성합니다</w:t>
      </w:r>
      <w:r w:rsidR="008D76E4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  <w:r w:rsidR="008D76E4" w:rsidRPr="008D2897">
        <w:rPr>
          <w:rFonts w:ascii="NanumSquare" w:eastAsia="NanumSquare" w:hAnsi="NanumSquare" w:cs="Malgun Gothic"/>
          <w:color w:val="000000"/>
          <w:sz w:val="22"/>
          <w:szCs w:val="22"/>
        </w:rPr>
        <w:t>(</w:t>
      </w:r>
      <w:r w:rsidR="008D76E4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참고 영상:</w:t>
      </w:r>
      <w:r w:rsidR="008D76E4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hyperlink r:id="rId17" w:history="1">
        <w:r w:rsidR="00465011" w:rsidRPr="008D2897">
          <w:rPr>
            <w:rStyle w:val="Hyperlink"/>
            <w:rFonts w:ascii="NanumSquare" w:eastAsia="NanumSquare" w:hAnsi="NanumSquare" w:cs="Malgun Gothic"/>
            <w:sz w:val="22"/>
            <w:szCs w:val="22"/>
          </w:rPr>
          <w:t>https://youtu.be/AtyvWeNOgjo</w:t>
        </w:r>
      </w:hyperlink>
      <w:r w:rsidR="00465011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/ </w:t>
      </w:r>
      <w:hyperlink r:id="rId18" w:history="1">
        <w:r w:rsidR="00F12B59" w:rsidRPr="008D2897">
          <w:rPr>
            <w:rStyle w:val="Hyperlink"/>
            <w:rFonts w:ascii="NanumSquare" w:eastAsia="NanumSquare" w:hAnsi="NanumSquare" w:cs="Malgun Gothic"/>
            <w:sz w:val="22"/>
            <w:szCs w:val="22"/>
          </w:rPr>
          <w:t>https://youtu.be/bvbcs4tGfeg</w:t>
        </w:r>
      </w:hyperlink>
      <w:r w:rsidR="00F12B59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) </w:t>
      </w:r>
      <w:r w:rsidR="00465011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</w:p>
    <w:p w14:paraId="0999CC0F" w14:textId="77777777" w:rsidR="003A4C5C" w:rsidRPr="008D2897" w:rsidRDefault="002C4076" w:rsidP="0008411B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상식적인 선에서 생각해볼 때 </w:t>
      </w:r>
      <w:r w:rsidR="006B67CD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반품 </w:t>
      </w:r>
      <w:r w:rsidR="0091257F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총액</w:t>
      </w:r>
      <w:r w:rsidR="006B67CD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이 </w:t>
      </w:r>
      <w:r w:rsidR="001212D6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매출</w:t>
      </w:r>
      <w:r w:rsidR="0091257F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총액</w:t>
      </w:r>
      <w:r w:rsidR="006B67CD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보다 큰 </w:t>
      </w:r>
      <w:r w:rsidR="00AB6E68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상황이</w:t>
      </w:r>
      <w:r w:rsidR="0091257F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발생할 수 있나요</w:t>
      </w:r>
      <w:r w:rsidR="0091257F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? </w:t>
      </w:r>
      <w:r w:rsidR="0091257F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그런 면에서 봤을 때 반품 비율을 도넛 차트로 표현하는 것이 적절하다고도 생각되나요?</w:t>
      </w:r>
    </w:p>
    <w:p w14:paraId="2DBA0AC9" w14:textId="36C04813" w:rsidR="009B621E" w:rsidRPr="008D2897" w:rsidRDefault="00AB6E68" w:rsidP="003A4C5C">
      <w:p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</w:p>
    <w:p w14:paraId="1BC00D98" w14:textId="28910F01" w:rsidR="00FF27FF" w:rsidRPr="008D2897" w:rsidRDefault="00FF27FF" w:rsidP="00FF27FF">
      <w:pPr>
        <w:numPr>
          <w:ilvl w:val="0"/>
          <w:numId w:val="11"/>
        </w:numPr>
        <w:autoSpaceDE w:val="0"/>
        <w:autoSpaceDN w:val="0"/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  <w:t xml:space="preserve">[4] </w:t>
      </w:r>
      <w:r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주(</w:t>
      </w:r>
      <w:r w:rsidRPr="008D2897"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  <w:t>State)</w:t>
      </w:r>
      <w:r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별 매출 현</w:t>
      </w:r>
      <w:r w:rsidR="0008411B"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황</w:t>
      </w:r>
    </w:p>
    <w:p w14:paraId="5FF9609E" w14:textId="30213A68" w:rsidR="003E518F" w:rsidRPr="008D2897" w:rsidRDefault="007D5168" w:rsidP="003E518F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proofErr w:type="spellStart"/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태블로에서</w:t>
      </w:r>
      <w:proofErr w:type="spellEnd"/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지도를 그리기 위</w:t>
      </w:r>
      <w:r w:rsidR="00DF56D1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해서는 지리 정보를 가지고 있는 필드에 </w:t>
      </w:r>
      <w:r w:rsidR="00DF56D1" w:rsidRPr="008D2897">
        <w:rPr>
          <w:rFonts w:ascii="NanumSquare" w:eastAsia="NanumSquare" w:hAnsi="NanumSquare" w:cs="Malgun Gothic"/>
          <w:color w:val="000000"/>
          <w:sz w:val="22"/>
          <w:szCs w:val="22"/>
        </w:rPr>
        <w:t>‘</w:t>
      </w:r>
      <w:r w:rsidR="00DF56D1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지리적 역할</w:t>
      </w:r>
      <w:r w:rsidR="00DF56D1" w:rsidRPr="008D2897">
        <w:rPr>
          <w:rFonts w:ascii="NanumSquare" w:eastAsia="NanumSquare" w:hAnsi="NanumSquare" w:cs="Malgun Gothic"/>
          <w:color w:val="000000"/>
          <w:sz w:val="22"/>
          <w:szCs w:val="22"/>
        </w:rPr>
        <w:t>’</w:t>
      </w:r>
      <w:r w:rsidR="00DF56D1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을 부여해주는 것이 핵심입니다</w:t>
      </w:r>
      <w:r w:rsidR="008C4057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.</w:t>
      </w:r>
      <w:r w:rsidR="008C4057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8C4057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다행히 </w:t>
      </w:r>
      <w:r w:rsidR="001C2FCB" w:rsidRPr="008D2897">
        <w:rPr>
          <w:rFonts w:ascii="NanumSquare" w:eastAsia="NanumSquare" w:hAnsi="NanumSquare" w:cs="Malgun Gothic"/>
          <w:color w:val="000000"/>
          <w:sz w:val="22"/>
          <w:szCs w:val="22"/>
        </w:rPr>
        <w:t>sample-superstore</w:t>
      </w:r>
      <w:r w:rsidR="001C2FCB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.</w:t>
      </w:r>
      <w:r w:rsidR="001C2FCB" w:rsidRPr="008D2897">
        <w:rPr>
          <w:rFonts w:ascii="NanumSquare" w:eastAsia="NanumSquare" w:hAnsi="NanumSquare" w:cs="Malgun Gothic"/>
          <w:color w:val="000000"/>
          <w:sz w:val="22"/>
          <w:szCs w:val="22"/>
        </w:rPr>
        <w:t>xls</w:t>
      </w:r>
      <w:r w:rsidR="001C2FCB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파일의 </w:t>
      </w:r>
      <w:r w:rsidR="001C2FCB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orders </w:t>
      </w:r>
      <w:r w:rsidR="001C2FCB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테이블을 </w:t>
      </w:r>
      <w:proofErr w:type="spellStart"/>
      <w:r w:rsidR="001C2FCB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태블로에</w:t>
      </w:r>
      <w:proofErr w:type="spellEnd"/>
      <w:r w:rsidR="001C2FCB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불러오면 필요한 필드에 지리적 역할이 이미 부여되어 있습니</w:t>
      </w:r>
      <w:r w:rsidR="008C10B0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다</w:t>
      </w:r>
    </w:p>
    <w:p w14:paraId="05CA65AD" w14:textId="29B127D4" w:rsidR="008C10B0" w:rsidRPr="008D2897" w:rsidRDefault="00571A45" w:rsidP="003E518F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State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필드를 더블 클릭 했을 때 (미국)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지도가 제대로 표현되지 않는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경우가 있다면</w:t>
      </w:r>
      <w:r w:rsidR="00C62A3C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495790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위치 정보가 제대로 인식되어 있지 않기 때문입니다.</w:t>
      </w:r>
      <w:r w:rsidR="00A129AA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A129AA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우측 하단의 </w:t>
      </w:r>
      <w:r w:rsidR="00A129AA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‘OO </w:t>
      </w:r>
      <w:r w:rsidR="00A129AA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알 수 없음</w:t>
      </w:r>
      <w:r w:rsidR="00A129AA" w:rsidRPr="008D2897">
        <w:rPr>
          <w:rFonts w:ascii="NanumSquare" w:eastAsia="NanumSquare" w:hAnsi="NanumSquare" w:cs="Malgun Gothic"/>
          <w:color w:val="000000"/>
          <w:sz w:val="22"/>
          <w:szCs w:val="22"/>
        </w:rPr>
        <w:t>’</w:t>
      </w:r>
      <w:r w:rsidR="00A129AA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을 클릭하여 위치 편집을 통해</w:t>
      </w:r>
      <w:r w:rsidR="00A859BB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국가/지역 부분을 미국으로 설정하면 해결됩니</w:t>
      </w:r>
      <w:r w:rsidR="009B2726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다</w:t>
      </w:r>
    </w:p>
    <w:p w14:paraId="0C51C5AA" w14:textId="44148ED8" w:rsidR="009B2726" w:rsidRPr="008D2897" w:rsidRDefault="00A4573E" w:rsidP="003E518F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지도의 배경</w:t>
      </w:r>
      <w:r w:rsidR="00DC085C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은 </w:t>
      </w:r>
      <w:r w:rsidR="001D65A3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상단 메뉴 맵 </w:t>
      </w:r>
      <w:r w:rsidR="001D65A3" w:rsidRPr="008D2897">
        <w:rPr>
          <w:rFonts w:ascii="NanumSquare" w:eastAsia="NanumSquare" w:hAnsi="NanumSquare" w:cs="Malgun Gothic"/>
          <w:color w:val="000000"/>
          <w:sz w:val="22"/>
          <w:szCs w:val="22"/>
        </w:rPr>
        <w:sym w:font="Wingdings" w:char="F0E0"/>
      </w:r>
      <w:r w:rsidR="001D65A3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6D33C5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맵 계층 </w:t>
      </w:r>
      <w:r w:rsidR="006D33C5" w:rsidRPr="008D2897">
        <w:rPr>
          <w:rFonts w:ascii="NanumSquare" w:eastAsia="NanumSquare" w:hAnsi="NanumSquare" w:cs="Malgun Gothic"/>
          <w:color w:val="000000"/>
          <w:sz w:val="22"/>
          <w:szCs w:val="22"/>
        </w:rPr>
        <w:sym w:font="Wingdings" w:char="F0E0"/>
      </w:r>
      <w:r w:rsidR="006D33C5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850C0D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백그라운드 투명도</w:t>
      </w:r>
      <w:r w:rsidR="009C27A3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  <w:r w:rsidR="009C27A3" w:rsidRPr="008D2897">
        <w:rPr>
          <w:rFonts w:ascii="NanumSquare" w:eastAsia="NanumSquare" w:hAnsi="NanumSquare" w:cs="Malgun Gothic"/>
          <w:color w:val="000000"/>
          <w:sz w:val="22"/>
          <w:szCs w:val="22"/>
        </w:rPr>
        <w:sym w:font="Wingdings" w:char="F0E0"/>
      </w:r>
      <w:r w:rsidR="009C27A3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100% </w:t>
      </w:r>
      <w:r w:rsidR="009C27A3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설정을 </w:t>
      </w:r>
      <w:r w:rsidR="00DC085C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통해 없앨 수 있습니다</w:t>
      </w:r>
    </w:p>
    <w:p w14:paraId="5FBF7186" w14:textId="77777777" w:rsidR="00AB0C07" w:rsidRPr="008D2897" w:rsidRDefault="00DC085C" w:rsidP="003E518F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마우스</w:t>
      </w:r>
      <w:r w:rsidR="00636039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  <w:proofErr w:type="spellStart"/>
      <w:r w:rsidR="00636039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휠을</w:t>
      </w:r>
      <w:proofErr w:type="spellEnd"/>
      <w:r w:rsidR="00636039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통한 지도의 줌 인/아웃 기능을 제한하기 위해서는 </w:t>
      </w:r>
      <w:r w:rsidR="00186AB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상단 메뉴 맵 </w:t>
      </w:r>
      <w:r w:rsidR="00186AB2" w:rsidRPr="008D2897">
        <w:rPr>
          <w:rFonts w:ascii="NanumSquare" w:eastAsia="NanumSquare" w:hAnsi="NanumSquare" w:cs="Malgun Gothic"/>
          <w:color w:val="000000"/>
          <w:sz w:val="22"/>
          <w:szCs w:val="22"/>
        </w:rPr>
        <w:sym w:font="Wingdings" w:char="F0E0"/>
      </w:r>
      <w:r w:rsidR="00186AB2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proofErr w:type="spellStart"/>
      <w:r w:rsidR="00186AB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맵</w:t>
      </w:r>
      <w:proofErr w:type="spellEnd"/>
      <w:r w:rsidR="00186AB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옵션 </w:t>
      </w:r>
      <w:r w:rsidR="00186AB2" w:rsidRPr="008D2897">
        <w:rPr>
          <w:rFonts w:ascii="NanumSquare" w:eastAsia="NanumSquare" w:hAnsi="NanumSquare" w:cs="Malgun Gothic"/>
          <w:color w:val="000000"/>
          <w:sz w:val="22"/>
          <w:szCs w:val="22"/>
        </w:rPr>
        <w:sym w:font="Wingdings" w:char="F0E0"/>
      </w:r>
      <w:r w:rsidR="00186AB2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186AB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이동 및 확대 축소 허용 </w:t>
      </w:r>
      <w:r w:rsidR="00186AB2" w:rsidRPr="008D2897">
        <w:rPr>
          <w:rFonts w:ascii="NanumSquare" w:eastAsia="NanumSquare" w:hAnsi="NanumSquare" w:cs="Malgun Gothic"/>
          <w:color w:val="000000"/>
          <w:sz w:val="22"/>
          <w:szCs w:val="22"/>
        </w:rPr>
        <w:sym w:font="Wingdings" w:char="F0E0"/>
      </w:r>
      <w:r w:rsidR="00186AB2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186AB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체크 마크 해</w:t>
      </w:r>
      <w:r w:rsidR="00D15C20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제</w:t>
      </w:r>
      <w:r w:rsidR="00AB0C07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할 수 있습니다</w:t>
      </w:r>
    </w:p>
    <w:p w14:paraId="63B8C4B7" w14:textId="4BD39CF7" w:rsidR="00DC085C" w:rsidRPr="008D2897" w:rsidRDefault="00B179BC" w:rsidP="003E518F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마우스 </w:t>
      </w:r>
      <w:proofErr w:type="spellStart"/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휠을</w:t>
      </w:r>
      <w:proofErr w:type="spellEnd"/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활용한 줌 인/아웃 기능을 제한하는 대신</w:t>
      </w:r>
      <w:r w:rsidR="00DC085C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지역(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Region)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필터를 활용하</w:t>
      </w:r>
      <w:r w:rsidR="00C81928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여 줌 인/아웃 기능을 구현할 수 있습니다</w:t>
      </w:r>
    </w:p>
    <w:p w14:paraId="2ED5D68E" w14:textId="3F33E5ED" w:rsidR="00042B0C" w:rsidRPr="008D2897" w:rsidRDefault="00042B0C">
      <w:pPr>
        <w:rPr>
          <w:rFonts w:ascii="NanumSquare" w:eastAsia="NanumSquare" w:hAnsi="NanumSquare" w:cs="Malgun Gothic"/>
          <w:color w:val="000000"/>
          <w:sz w:val="22"/>
          <w:szCs w:val="22"/>
        </w:rPr>
      </w:pPr>
    </w:p>
    <w:p w14:paraId="5D60437F" w14:textId="008AB0C7" w:rsidR="0008411B" w:rsidRPr="008D2897" w:rsidRDefault="0008411B" w:rsidP="00FF27FF">
      <w:pPr>
        <w:numPr>
          <w:ilvl w:val="0"/>
          <w:numId w:val="11"/>
        </w:numPr>
        <w:autoSpaceDE w:val="0"/>
        <w:autoSpaceDN w:val="0"/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  <w:t>[5</w:t>
      </w:r>
      <w:r w:rsidR="0038044A" w:rsidRPr="008D2897"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  <w:t xml:space="preserve"> | </w:t>
      </w:r>
      <w:proofErr w:type="spellStart"/>
      <w:r w:rsidR="0038044A"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고난이도</w:t>
      </w:r>
      <w:proofErr w:type="spellEnd"/>
      <w:r w:rsidRPr="008D2897"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  <w:t xml:space="preserve">] </w:t>
      </w:r>
      <w:r w:rsidR="00C81928"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 xml:space="preserve">제품 서브카테고리별 </w:t>
      </w:r>
      <w:proofErr w:type="spellStart"/>
      <w:r w:rsidR="00C81928"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반송율</w:t>
      </w:r>
      <w:proofErr w:type="spellEnd"/>
      <w:r w:rsidR="00C81928"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바 차트</w:t>
      </w:r>
    </w:p>
    <w:p w14:paraId="71BE5F67" w14:textId="00084CDC" w:rsidR="005232F8" w:rsidRPr="008D2897" w:rsidRDefault="001D609E" w:rsidP="00C81928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바 차트에 표시된 비중은 </w:t>
      </w:r>
      <w:r w:rsidR="002A3FD0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각 서브카테고리 내에서 반품된 </w:t>
      </w:r>
      <w:r w:rsidR="005232F8" w:rsidRPr="008D2897">
        <w:rPr>
          <w:rFonts w:ascii="NanumSquare" w:eastAsia="NanumSquare" w:hAnsi="NanumSquare" w:cs="Malgun Gothic"/>
          <w:color w:val="000000"/>
          <w:sz w:val="22"/>
          <w:szCs w:val="22"/>
        </w:rPr>
        <w:t>금액의 비중을 의미</w:t>
      </w:r>
      <w:r w:rsidR="002A3FD0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합니다.</w:t>
      </w:r>
      <w:r w:rsidR="005232F8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각 카테고리 내에서의 비중 합산이 100%가 되는 것이 아님</w:t>
      </w:r>
      <w:r w:rsidR="002A3FD0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을 유의하세</w:t>
      </w:r>
      <w:r w:rsidR="004018C9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요</w:t>
      </w:r>
    </w:p>
    <w:p w14:paraId="597956E8" w14:textId="558F0518" w:rsidR="004018C9" w:rsidRPr="008D2897" w:rsidRDefault="00A16B58" w:rsidP="00C81928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매출을 서브</w:t>
      </w:r>
      <w:r w:rsidR="004561A4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카테고리 레벨에서 보여준 후 반품된 금액과 정상 판매된 금액을 색상으로 구분합니다</w:t>
      </w:r>
    </w:p>
    <w:p w14:paraId="26A8AC41" w14:textId="77777777" w:rsidR="006F4FFC" w:rsidRPr="008D2897" w:rsidRDefault="00BF7572" w:rsidP="00C81928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서브카테고리 간 업무 성과를 비교하기 위해서는 </w:t>
      </w:r>
      <w:r w:rsidR="00B91BBF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각각의 서브카테고리를 </w:t>
      </w:r>
      <w:r w:rsidR="00B91BBF" w:rsidRPr="008D2897">
        <w:rPr>
          <w:rFonts w:ascii="NanumSquare" w:eastAsia="NanumSquare" w:hAnsi="NanumSquare" w:cs="Malgun Gothic"/>
          <w:color w:val="000000"/>
          <w:sz w:val="22"/>
          <w:szCs w:val="22"/>
        </w:rPr>
        <w:t>100%</w:t>
      </w:r>
      <w:r w:rsidR="00B91BBF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로 잡은 후</w:t>
      </w:r>
      <w:r w:rsidR="0038044A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(전체 </w:t>
      </w:r>
      <w:r w:rsidR="0038044A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1,700%) </w:t>
      </w:r>
      <w:r w:rsidR="00BA0B6E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각각의 </w:t>
      </w:r>
      <w:r w:rsidR="0038044A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서브카테고리 내에서 반품 비중을 살펴봐야 합니다.</w:t>
      </w:r>
      <w:r w:rsidR="00BA0B6E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proofErr w:type="spellStart"/>
      <w:r w:rsidR="00BA0B6E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퀵테이블</w:t>
      </w:r>
      <w:proofErr w:type="spellEnd"/>
      <w:r w:rsidR="00BA0B6E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계산 </w:t>
      </w:r>
      <w:r w:rsidR="00362D35" w:rsidRPr="008D2897">
        <w:rPr>
          <w:rFonts w:ascii="NanumSquare" w:eastAsia="NanumSquare" w:hAnsi="NanumSquare" w:cs="Malgun Gothic"/>
          <w:color w:val="000000"/>
          <w:sz w:val="22"/>
          <w:szCs w:val="22"/>
        </w:rPr>
        <w:t>‘</w:t>
      </w:r>
      <w:r w:rsidR="00BA0B6E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구성 비율</w:t>
      </w:r>
      <w:r w:rsidR="00362D35" w:rsidRPr="008D2897">
        <w:rPr>
          <w:rFonts w:ascii="NanumSquare" w:eastAsia="NanumSquare" w:hAnsi="NanumSquare" w:cs="Malgun Gothic"/>
          <w:color w:val="000000"/>
          <w:sz w:val="22"/>
          <w:szCs w:val="22"/>
        </w:rPr>
        <w:t>’</w:t>
      </w:r>
      <w:r w:rsidR="00362D35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을 활용할 것인데,</w:t>
      </w:r>
      <w:r w:rsidR="00362D35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proofErr w:type="spellStart"/>
      <w:r w:rsidR="00362D35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퀵테이블</w:t>
      </w:r>
      <w:proofErr w:type="spellEnd"/>
      <w:r w:rsidR="00362D35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계산을 </w:t>
      </w:r>
      <w:r w:rsidR="005A371D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어떤 필드에 대해 어떻게 </w:t>
      </w:r>
      <w:r w:rsidR="00362D35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설정</w:t>
      </w:r>
      <w:r w:rsidR="00E564C9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할 것인지가 </w:t>
      </w:r>
      <w:r w:rsidR="005A371D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관건입니다</w:t>
      </w:r>
      <w:r w:rsidR="00E564C9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  <w:r w:rsidR="00E564C9" w:rsidRPr="008D2897">
        <w:rPr>
          <w:rFonts w:ascii="NanumSquare" w:eastAsia="NanumSquare" w:hAnsi="NanumSquare" w:cs="Malgun Gothic"/>
          <w:color w:val="000000"/>
          <w:sz w:val="22"/>
          <w:szCs w:val="22"/>
        </w:rPr>
        <w:t>(</w:t>
      </w:r>
      <w:r w:rsidR="00E564C9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참고 영상:</w:t>
      </w:r>
      <w:r w:rsidR="00E564C9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hyperlink r:id="rId19" w:history="1">
        <w:r w:rsidR="005E7162" w:rsidRPr="008D2897">
          <w:rPr>
            <w:rStyle w:val="Hyperlink"/>
            <w:rFonts w:ascii="NanumSquare" w:eastAsia="NanumSquare" w:hAnsi="NanumSquare" w:cs="Malgun Gothic"/>
            <w:sz w:val="22"/>
            <w:szCs w:val="22"/>
          </w:rPr>
          <w:t>https://youtu.be/7lDSFCMABUc</w:t>
        </w:r>
      </w:hyperlink>
      <w:r w:rsidR="005E7162" w:rsidRPr="008D2897">
        <w:rPr>
          <w:rFonts w:ascii="NanumSquare" w:eastAsia="NanumSquare" w:hAnsi="NanumSquare" w:cs="Malgun Gothic"/>
          <w:color w:val="000000"/>
          <w:sz w:val="22"/>
          <w:szCs w:val="22"/>
        </w:rPr>
        <w:t>)</w:t>
      </w:r>
    </w:p>
    <w:p w14:paraId="76C90091" w14:textId="77777777" w:rsidR="00710530" w:rsidRPr="008D2897" w:rsidRDefault="00C26EBA" w:rsidP="00C81928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proofErr w:type="spellStart"/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퀵테이블</w:t>
      </w:r>
      <w:proofErr w:type="spellEnd"/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계산을 성공적으로 만들었다면 마지막으로 정상 판매된 부분을 화면에서 날리고,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반품된 부분만 화면에 남기면 됩니다.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여기에서는 우리가 배웠던 필터 기능 대신 숨기기 기능을 활용할 것입니다.</w:t>
      </w:r>
      <w:r w:rsidR="00045374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045374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그 이유는 </w:t>
      </w:r>
      <w:proofErr w:type="spellStart"/>
      <w:r w:rsidR="00045374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태블로의</w:t>
      </w:r>
      <w:proofErr w:type="spellEnd"/>
      <w:r w:rsidR="00045374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  <w:r w:rsidR="00045374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Order of </w:t>
      </w:r>
      <w:r w:rsidR="00045374" w:rsidRPr="008D2897">
        <w:rPr>
          <w:rFonts w:ascii="NanumSquare" w:eastAsia="NanumSquare" w:hAnsi="NanumSquare" w:cs="Malgun Gothic"/>
          <w:color w:val="000000"/>
          <w:sz w:val="22"/>
          <w:szCs w:val="22"/>
        </w:rPr>
        <w:lastRenderedPageBreak/>
        <w:t>Operation</w:t>
      </w:r>
      <w:r w:rsidR="00672EBC" w:rsidRPr="008D2897">
        <w:rPr>
          <w:rFonts w:ascii="NanumSquare" w:eastAsia="NanumSquare" w:hAnsi="NanumSquare" w:cs="Malgun Gothic"/>
          <w:color w:val="000000"/>
          <w:sz w:val="22"/>
          <w:szCs w:val="22"/>
        </w:rPr>
        <w:t>(</w:t>
      </w:r>
      <w:hyperlink r:id="rId20" w:history="1">
        <w:r w:rsidR="00672EBC" w:rsidRPr="008D2897">
          <w:rPr>
            <w:rStyle w:val="Hyperlink"/>
            <w:rFonts w:ascii="NanumSquare" w:eastAsia="NanumSquare" w:hAnsi="NanumSquare" w:cs="Malgun Gothic" w:hint="eastAsia"/>
            <w:sz w:val="22"/>
            <w:szCs w:val="22"/>
          </w:rPr>
          <w:t>이미지 다운로드</w:t>
        </w:r>
      </w:hyperlink>
      <w:r w:rsidR="00672EBC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)</w:t>
      </w:r>
      <w:r w:rsidR="00045374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와</w:t>
      </w:r>
      <w:r w:rsidR="00672EBC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관련 있는데</w:t>
      </w:r>
      <w:r w:rsidR="00672EBC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, </w:t>
      </w:r>
      <w:r w:rsidR="00672EBC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이 부분은 주간 미팅에서 상세히 설명하겠습니다</w:t>
      </w:r>
    </w:p>
    <w:p w14:paraId="6AC33C23" w14:textId="2FBED30E" w:rsidR="004561A4" w:rsidRPr="008D2897" w:rsidRDefault="00045374" w:rsidP="00710530">
      <w:p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  <w:r w:rsidR="00C26EBA"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="005A371D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  <w:r w:rsidR="00BA0B6E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  <w:r w:rsidR="00BF757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</w:t>
      </w:r>
    </w:p>
    <w:p w14:paraId="5ACEBDA8" w14:textId="4A436045" w:rsidR="00710530" w:rsidRPr="008D2897" w:rsidRDefault="00710530" w:rsidP="005232F8">
      <w:pPr>
        <w:numPr>
          <w:ilvl w:val="0"/>
          <w:numId w:val="11"/>
        </w:numPr>
        <w:autoSpaceDE w:val="0"/>
        <w:autoSpaceDN w:val="0"/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  <w:t xml:space="preserve">[6 | </w:t>
      </w:r>
      <w:proofErr w:type="spellStart"/>
      <w:r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고난이도</w:t>
      </w:r>
      <w:proofErr w:type="spellEnd"/>
      <w:r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]</w:t>
      </w:r>
      <w:r w:rsidRPr="008D2897">
        <w:rPr>
          <w:rFonts w:ascii="NanumSquare" w:eastAsia="NanumSquare" w:hAnsi="NanumSquare" w:cs="Malgun Gothic"/>
          <w:b/>
          <w:bCs/>
          <w:color w:val="000000"/>
          <w:sz w:val="22"/>
          <w:szCs w:val="22"/>
        </w:rPr>
        <w:t xml:space="preserve"> </w:t>
      </w:r>
      <w:r w:rsidR="009670D2"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 xml:space="preserve">월별 </w:t>
      </w:r>
      <w:proofErr w:type="spellStart"/>
      <w:r w:rsidR="009670D2"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>반송율</w:t>
      </w:r>
      <w:proofErr w:type="spellEnd"/>
      <w:r w:rsidR="009670D2" w:rsidRPr="008D2897">
        <w:rPr>
          <w:rFonts w:ascii="NanumSquare" w:eastAsia="NanumSquare" w:hAnsi="NanumSquare" w:cs="Malgun Gothic" w:hint="eastAsia"/>
          <w:b/>
          <w:bCs/>
          <w:color w:val="000000"/>
          <w:sz w:val="22"/>
          <w:szCs w:val="22"/>
        </w:rPr>
        <w:t xml:space="preserve"> 바 차트</w:t>
      </w:r>
    </w:p>
    <w:p w14:paraId="2F5ED8D9" w14:textId="6753D5D8" w:rsidR="005232F8" w:rsidRPr="008D2897" w:rsidRDefault="005232F8" w:rsidP="009670D2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바 차트</w:t>
      </w:r>
      <w:r w:rsidR="009670D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에 표시된 비중은 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각 월 내에서 반품된 금액의 비중을 의미</w:t>
      </w:r>
      <w:r w:rsidR="00E573C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합니다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>. 각 분기 또는 연도 내에서의 비중 합산이 100%가 되는 것이 아</w:t>
      </w:r>
      <w:r w:rsidR="00E573C2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닙니다</w:t>
      </w:r>
    </w:p>
    <w:p w14:paraId="163FA167" w14:textId="3D69BF29" w:rsidR="00E573C2" w:rsidRPr="008D2897" w:rsidRDefault="00A70DFA" w:rsidP="009670D2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위의 제품 서브카테고리별 </w:t>
      </w:r>
      <w:proofErr w:type="spellStart"/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반송율</w:t>
      </w:r>
      <w:proofErr w:type="spellEnd"/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바 차트와 만드는 방식이 동일합니다</w:t>
      </w:r>
    </w:p>
    <w:p w14:paraId="1CD74BEF" w14:textId="718F2617" w:rsidR="00802F00" w:rsidRPr="008D2897" w:rsidRDefault="00802F00" w:rsidP="009670D2">
      <w:pPr>
        <w:numPr>
          <w:ilvl w:val="1"/>
          <w:numId w:val="11"/>
        </w:numPr>
        <w:autoSpaceDE w:val="0"/>
        <w:autoSpaceDN w:val="0"/>
        <w:rPr>
          <w:rFonts w:ascii="NanumSquare" w:eastAsia="NanumSquare" w:hAnsi="NanumSquare" w:cs="Malgun Gothic"/>
          <w:color w:val="000000"/>
          <w:sz w:val="22"/>
          <w:szCs w:val="22"/>
        </w:rPr>
      </w:pP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차트가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완성되었으면,</w:t>
      </w:r>
      <w:r w:rsidRPr="008D2897">
        <w:rPr>
          <w:rFonts w:ascii="NanumSquare" w:eastAsia="NanumSquare" w:hAnsi="NanumSquare" w:cs="Malgun Gothic"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>마지막으로 분석 패널의</w:t>
      </w:r>
      <w:r w:rsidR="00062497" w:rsidRPr="008D2897">
        <w:rPr>
          <w:rFonts w:ascii="NanumSquare" w:eastAsia="NanumSquare" w:hAnsi="NanumSquare" w:cs="Malgun Gothic" w:hint="eastAsia"/>
          <w:color w:val="000000"/>
          <w:sz w:val="22"/>
          <w:szCs w:val="22"/>
        </w:rPr>
        <w:t xml:space="preserve"> 평균 라인을 각 분기별로 넣어주세요</w:t>
      </w:r>
    </w:p>
    <w:p w14:paraId="423A1EF6" w14:textId="77777777" w:rsidR="006045C3" w:rsidRPr="008D2897" w:rsidRDefault="006045C3" w:rsidP="00D71AB1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4AC2A60C" w14:textId="4D935098" w:rsidR="006045C3" w:rsidRPr="008D2897" w:rsidRDefault="006045C3" w:rsidP="00D71AB1">
      <w:pPr>
        <w:autoSpaceDE w:val="0"/>
        <w:autoSpaceDN w:val="0"/>
        <w:rPr>
          <w:rFonts w:ascii="NanumSquare" w:eastAsia="NanumSquare" w:hAnsi="NanumSquare" w:cs="Times New Roman"/>
          <w:b/>
          <w:bCs/>
          <w:color w:val="B21F1F"/>
          <w:sz w:val="22"/>
          <w:szCs w:val="22"/>
        </w:rPr>
      </w:pP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2.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해당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대시보드의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링크를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복사한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후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붙여주세요</w:t>
      </w:r>
    </w:p>
    <w:p w14:paraId="2868FCAB" w14:textId="77777777" w:rsidR="006045C3" w:rsidRPr="008D2897" w:rsidRDefault="006045C3" w:rsidP="00D71AB1">
      <w:pPr>
        <w:autoSpaceDE w:val="0"/>
        <w:autoSpaceDN w:val="0"/>
        <w:rPr>
          <w:rFonts w:ascii="NanumSquare" w:eastAsia="NanumSquare" w:hAnsi="NanumSquare" w:cs="Times New Roman"/>
          <w:sz w:val="22"/>
          <w:szCs w:val="22"/>
        </w:rPr>
      </w:pPr>
    </w:p>
    <w:p w14:paraId="283BAFC7" w14:textId="77777777" w:rsidR="00FD431D" w:rsidRPr="008D2897" w:rsidRDefault="00FD431D" w:rsidP="00FD431D">
      <w:pPr>
        <w:autoSpaceDE w:val="0"/>
        <w:autoSpaceDN w:val="0"/>
        <w:rPr>
          <w:rFonts w:ascii="NanumSquare" w:eastAsia="NanumSquare" w:hAnsi="NanumSquare" w:cs="Times New Roman"/>
          <w:b/>
          <w:bCs/>
          <w:color w:val="B21F1F"/>
          <w:sz w:val="22"/>
          <w:szCs w:val="22"/>
        </w:rPr>
      </w:pP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3. </w:t>
      </w:r>
      <w:r w:rsidRPr="008D2897">
        <w:rPr>
          <w:rFonts w:ascii="NanumSquare" w:eastAsia="NanumSquare" w:hAnsi="NanumSquare" w:cs="Arial" w:hint="eastAsia"/>
          <w:b/>
          <w:bCs/>
          <w:color w:val="B21F1F"/>
          <w:sz w:val="22"/>
          <w:szCs w:val="22"/>
        </w:rPr>
        <w:t xml:space="preserve">대시보드 화면을 만드는 것보다 더 중요한 것은 완성된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대시보드로부터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proofErr w:type="spellStart"/>
      <w:r w:rsidRPr="008D2897">
        <w:rPr>
          <w:rFonts w:ascii="NanumSquare" w:eastAsia="NanumSquare" w:hAnsi="NanumSquare" w:cs="Arial" w:hint="eastAsia"/>
          <w:b/>
          <w:bCs/>
          <w:color w:val="B21F1F"/>
          <w:sz w:val="22"/>
          <w:szCs w:val="22"/>
        </w:rPr>
        <w:t>스토리텔링</w:t>
      </w:r>
      <w:proofErr w:type="spellEnd"/>
      <w:r w:rsidRPr="008D2897">
        <w:rPr>
          <w:rFonts w:ascii="NanumSquare" w:eastAsia="NanumSquare" w:hAnsi="NanumSquare" w:cs="Arial" w:hint="eastAsia"/>
          <w:b/>
          <w:bCs/>
          <w:color w:val="B21F1F"/>
          <w:sz w:val="22"/>
          <w:szCs w:val="22"/>
        </w:rPr>
        <w:t xml:space="preserve"> 포인트를 짚어내는 것입니다.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Arial" w:hint="eastAsia"/>
          <w:b/>
          <w:bCs/>
          <w:color w:val="B21F1F"/>
          <w:sz w:val="22"/>
          <w:szCs w:val="22"/>
        </w:rPr>
        <w:t xml:space="preserve">만들어진 화면을 탐색해보면서 눈에 띄는 포인트를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세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Malgun Gothic" w:hint="eastAsia"/>
          <w:b/>
          <w:bCs/>
          <w:color w:val="B21F1F"/>
          <w:sz w:val="22"/>
          <w:szCs w:val="22"/>
        </w:rPr>
        <w:t>가지만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Arial" w:hint="eastAsia"/>
          <w:b/>
          <w:bCs/>
          <w:color w:val="B21F1F"/>
          <w:sz w:val="22"/>
          <w:szCs w:val="22"/>
        </w:rPr>
        <w:t>찾아보세요.</w:t>
      </w:r>
      <w:r w:rsidRPr="008D2897">
        <w:rPr>
          <w:rFonts w:ascii="NanumSquare" w:eastAsia="NanumSquare" w:hAnsi="NanumSquare" w:cs="Arial"/>
          <w:b/>
          <w:bCs/>
          <w:color w:val="B21F1F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Arial" w:hint="eastAsia"/>
          <w:b/>
          <w:bCs/>
          <w:color w:val="B21F1F"/>
          <w:sz w:val="22"/>
          <w:szCs w:val="22"/>
        </w:rPr>
        <w:t xml:space="preserve">이 부분을 가다듬어 </w:t>
      </w:r>
      <w:proofErr w:type="spellStart"/>
      <w:r w:rsidRPr="008D2897">
        <w:rPr>
          <w:rFonts w:ascii="NanumSquare" w:eastAsia="NanumSquare" w:hAnsi="NanumSquare" w:cs="Arial" w:hint="eastAsia"/>
          <w:b/>
          <w:bCs/>
          <w:color w:val="B21F1F"/>
          <w:sz w:val="22"/>
          <w:szCs w:val="22"/>
        </w:rPr>
        <w:t>인사이트로</w:t>
      </w:r>
      <w:proofErr w:type="spellEnd"/>
      <w:r w:rsidRPr="008D2897">
        <w:rPr>
          <w:rFonts w:ascii="NanumSquare" w:eastAsia="NanumSquare" w:hAnsi="NanumSquare" w:cs="Arial" w:hint="eastAsia"/>
          <w:b/>
          <w:bCs/>
          <w:color w:val="B21F1F"/>
          <w:sz w:val="22"/>
          <w:szCs w:val="22"/>
        </w:rPr>
        <w:t xml:space="preserve"> 정리해주세요</w:t>
      </w:r>
    </w:p>
    <w:p w14:paraId="14D31B78" w14:textId="77777777" w:rsidR="00FD431D" w:rsidRPr="008D2897" w:rsidRDefault="00FD431D" w:rsidP="00FD431D">
      <w:pPr>
        <w:autoSpaceDE w:val="0"/>
        <w:autoSpaceDN w:val="0"/>
        <w:rPr>
          <w:rFonts w:ascii="NanumSquare" w:eastAsia="NanumSquare" w:hAnsi="NanumSquare" w:cstheme="minorHAnsi"/>
          <w:sz w:val="22"/>
          <w:szCs w:val="22"/>
        </w:rPr>
      </w:pPr>
    </w:p>
    <w:p w14:paraId="01D18A96" w14:textId="77777777" w:rsidR="00FD431D" w:rsidRPr="008D2897" w:rsidRDefault="00FD431D" w:rsidP="00FD431D">
      <w:pPr>
        <w:autoSpaceDE w:val="0"/>
        <w:autoSpaceDN w:val="0"/>
        <w:rPr>
          <w:rFonts w:ascii="NanumSquare" w:eastAsia="NanumSquare" w:hAnsi="NanumSquare" w:cs="Times New Roman"/>
          <w:color w:val="FDBB2D"/>
          <w:sz w:val="32"/>
          <w:szCs w:val="32"/>
          <w:u w:val="single"/>
        </w:rPr>
      </w:pPr>
      <w:r w:rsidRPr="008D2897">
        <w:rPr>
          <w:rFonts w:ascii="NanumSquare" w:eastAsia="NanumSquare" w:hAnsi="NanumSquare" w:cs="Arial" w:hint="eastAsia"/>
          <w:b/>
          <w:bCs/>
          <w:color w:val="FDBB2D"/>
          <w:sz w:val="28"/>
          <w:szCs w:val="28"/>
          <w:u w:val="single"/>
        </w:rPr>
        <w:t xml:space="preserve">★ 위의 </w:t>
      </w:r>
      <w:r w:rsidRPr="008D2897">
        <w:rPr>
          <w:rFonts w:ascii="NanumSquare" w:eastAsia="NanumSquare" w:hAnsi="NanumSquare" w:cs="Arial"/>
          <w:b/>
          <w:bCs/>
          <w:color w:val="FDBB2D"/>
          <w:sz w:val="28"/>
          <w:szCs w:val="28"/>
          <w:u w:val="single"/>
        </w:rPr>
        <w:t>1 – 3</w:t>
      </w:r>
      <w:r w:rsidRPr="008D2897">
        <w:rPr>
          <w:rFonts w:ascii="NanumSquare" w:eastAsia="NanumSquare" w:hAnsi="NanumSquare" w:cs="Arial" w:hint="eastAsia"/>
          <w:b/>
          <w:bCs/>
          <w:color w:val="FDBB2D"/>
          <w:sz w:val="28"/>
          <w:szCs w:val="28"/>
          <w:u w:val="single"/>
        </w:rPr>
        <w:t>번 문제에 대한 답을 다음 링크를 통해 제출해주세요!</w:t>
      </w:r>
    </w:p>
    <w:p w14:paraId="15E88FBE" w14:textId="11EBD70B" w:rsidR="006045C3" w:rsidRPr="008D2897" w:rsidRDefault="003D411D" w:rsidP="00D71AB1">
      <w:pPr>
        <w:autoSpaceDE w:val="0"/>
        <w:autoSpaceDN w:val="0"/>
        <w:rPr>
          <w:rFonts w:ascii="NanumSquare" w:eastAsia="NanumSquare" w:hAnsi="NanumSquare" w:cstheme="minorHAnsi"/>
          <w:sz w:val="22"/>
          <w:szCs w:val="22"/>
        </w:rPr>
      </w:pPr>
      <w:hyperlink r:id="rId21" w:history="1">
        <w:r w:rsidR="00FA689A" w:rsidRPr="008D2897">
          <w:rPr>
            <w:rStyle w:val="Hyperlink"/>
            <w:rFonts w:ascii="NanumSquare" w:eastAsia="NanumSquare" w:hAnsi="NanumSquare" w:cstheme="minorHAnsi"/>
            <w:sz w:val="22"/>
            <w:szCs w:val="22"/>
          </w:rPr>
          <w:t>https://forms.gle/4MxfMj1s6P5KJfUA8</w:t>
        </w:r>
      </w:hyperlink>
      <w:r w:rsidR="00FA689A" w:rsidRPr="008D2897">
        <w:rPr>
          <w:rFonts w:ascii="NanumSquare" w:eastAsia="NanumSquare" w:hAnsi="NanumSquare" w:cstheme="minorHAnsi"/>
          <w:sz w:val="22"/>
          <w:szCs w:val="22"/>
        </w:rPr>
        <w:t xml:space="preserve"> </w:t>
      </w:r>
    </w:p>
    <w:p w14:paraId="1DBD33FD" w14:textId="77777777" w:rsidR="004F6AB7" w:rsidRPr="008D2897" w:rsidRDefault="004F6AB7" w:rsidP="004F6AB7">
      <w:pPr>
        <w:autoSpaceDE w:val="0"/>
        <w:autoSpaceDN w:val="0"/>
        <w:rPr>
          <w:rFonts w:ascii="NanumSquare" w:eastAsia="NanumSquare" w:hAnsi="NanumSquare" w:cstheme="minorHAnsi"/>
          <w:sz w:val="22"/>
          <w:szCs w:val="22"/>
        </w:rPr>
      </w:pPr>
    </w:p>
    <w:tbl>
      <w:tblPr>
        <w:tblStyle w:val="TableGrid"/>
        <w:tblW w:w="0" w:type="auto"/>
        <w:shd w:val="clear" w:color="auto" w:fill="1A2A6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4F6AB7" w:rsidRPr="008D2897" w14:paraId="19EBC2FF" w14:textId="77777777" w:rsidTr="00AB3695">
        <w:tc>
          <w:tcPr>
            <w:tcW w:w="9010" w:type="dxa"/>
            <w:shd w:val="clear" w:color="auto" w:fill="1A2A6C"/>
          </w:tcPr>
          <w:p w14:paraId="7E804533" w14:textId="77777777" w:rsidR="004F6AB7" w:rsidRPr="008D2897" w:rsidRDefault="004F6AB7" w:rsidP="00AB3695">
            <w:pPr>
              <w:autoSpaceDE w:val="0"/>
              <w:autoSpaceDN w:val="0"/>
              <w:textAlignment w:val="baseline"/>
              <w:rPr>
                <w:rFonts w:ascii="NanumSquare" w:eastAsia="NanumSquare" w:hAnsi="NanumSquare" w:cs="Malgun Gothic"/>
                <w:color w:val="000000" w:themeColor="text1"/>
                <w:sz w:val="2"/>
                <w:szCs w:val="2"/>
              </w:rPr>
            </w:pPr>
          </w:p>
        </w:tc>
      </w:tr>
    </w:tbl>
    <w:p w14:paraId="31458259" w14:textId="77777777" w:rsidR="004F6AB7" w:rsidRPr="008D2897" w:rsidRDefault="004F6AB7" w:rsidP="004F6AB7">
      <w:pPr>
        <w:autoSpaceDE w:val="0"/>
        <w:autoSpaceDN w:val="0"/>
        <w:rPr>
          <w:rFonts w:ascii="NanumSquare" w:eastAsia="NanumSquare" w:hAnsi="NanumSquare" w:cstheme="minorHAnsi"/>
          <w:sz w:val="22"/>
          <w:szCs w:val="22"/>
        </w:rPr>
      </w:pPr>
    </w:p>
    <w:p w14:paraId="52A65424" w14:textId="77777777" w:rsidR="004F6AB7" w:rsidRPr="008D2897" w:rsidRDefault="004F6AB7" w:rsidP="004F6AB7">
      <w:pPr>
        <w:autoSpaceDE w:val="0"/>
        <w:autoSpaceDN w:val="0"/>
        <w:rPr>
          <w:rFonts w:ascii="NanumSquare" w:eastAsia="NanumSquare" w:hAnsi="NanumSquare" w:cs="Times New Roman"/>
          <w:b/>
          <w:bCs/>
          <w:color w:val="1A2A6C"/>
          <w:sz w:val="28"/>
          <w:szCs w:val="28"/>
        </w:rPr>
      </w:pPr>
      <w:r w:rsidRPr="008D2897">
        <w:rPr>
          <w:rFonts w:ascii="NanumSquare" w:eastAsia="NanumSquare" w:hAnsi="NanumSquare" w:cs="Arial"/>
          <w:b/>
          <w:bCs/>
          <w:color w:val="1A2A6C"/>
          <w:sz w:val="72"/>
          <w:szCs w:val="72"/>
        </w:rPr>
        <w:t>Day 7.</w:t>
      </w:r>
      <w:r w:rsidRPr="008D2897">
        <w:rPr>
          <w:rFonts w:ascii="NanumSquare" w:eastAsia="NanumSquare" w:hAnsi="NanumSquare" w:cs="Arial"/>
          <w:b/>
          <w:bCs/>
          <w:color w:val="1A2A6C"/>
          <w:sz w:val="28"/>
          <w:szCs w:val="28"/>
        </w:rPr>
        <w:t xml:space="preserve"> </w:t>
      </w:r>
      <w:r w:rsidRPr="008D2897">
        <w:rPr>
          <w:rFonts w:ascii="NanumSquare" w:eastAsia="NanumSquare" w:hAnsi="NanumSquare" w:cs="Arial"/>
          <w:b/>
          <w:bCs/>
          <w:color w:val="1A2A6C"/>
          <w:sz w:val="28"/>
          <w:szCs w:val="28"/>
          <w:u w:val="single"/>
        </w:rPr>
        <w:t xml:space="preserve">Weekly Challenge </w:t>
      </w:r>
      <w:r w:rsidRPr="008D2897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 xml:space="preserve">리뷰 및 </w:t>
      </w:r>
      <w:r w:rsidRPr="008D2897">
        <w:rPr>
          <w:rFonts w:ascii="NanumSquare" w:eastAsia="NanumSquare" w:hAnsi="NanumSquare" w:cs="Arial"/>
          <w:b/>
          <w:bCs/>
          <w:color w:val="1A2A6C"/>
          <w:sz w:val="28"/>
          <w:szCs w:val="28"/>
          <w:u w:val="single"/>
        </w:rPr>
        <w:t xml:space="preserve">Q&amp;A </w:t>
      </w:r>
      <w:r w:rsidRPr="008D2897">
        <w:rPr>
          <w:rFonts w:ascii="NanumSquare" w:eastAsia="NanumSquare" w:hAnsi="NanumSquare" w:cs="Arial" w:hint="eastAsia"/>
          <w:b/>
          <w:bCs/>
          <w:color w:val="1A2A6C"/>
          <w:sz w:val="28"/>
          <w:szCs w:val="28"/>
          <w:u w:val="single"/>
        </w:rPr>
        <w:t>세션</w:t>
      </w:r>
    </w:p>
    <w:p w14:paraId="51F6D1AD" w14:textId="77777777" w:rsidR="004F6AB7" w:rsidRPr="008D2897" w:rsidRDefault="004F6AB7" w:rsidP="004F6AB7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</w:p>
    <w:p w14:paraId="04D6C992" w14:textId="77777777" w:rsidR="004F6AB7" w:rsidRPr="008D2897" w:rsidRDefault="004F6AB7" w:rsidP="004F6AB7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  <w:r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>작성해주신 과제를 바탕으로 주간 과제 화면을 리뷰하며,</w:t>
      </w:r>
      <w:r w:rsidRPr="008D2897">
        <w:rPr>
          <w:rFonts w:ascii="NanumSquare" w:eastAsia="NanumSquare" w:hAnsi="NanumSquare" w:cs="Arial"/>
          <w:color w:val="000000"/>
          <w:sz w:val="22"/>
          <w:szCs w:val="22"/>
        </w:rPr>
        <w:t xml:space="preserve"> </w:t>
      </w:r>
      <w:r w:rsidRPr="008D2897">
        <w:rPr>
          <w:rFonts w:ascii="NanumSquare" w:eastAsia="NanumSquare" w:hAnsi="NanumSquare" w:cs="Arial" w:hint="eastAsia"/>
          <w:color w:val="000000"/>
          <w:sz w:val="22"/>
          <w:szCs w:val="22"/>
        </w:rPr>
        <w:t>한 주간의 학습 관련된 내용에 대한 질문 및 응답 시간을 가집니다</w:t>
      </w:r>
    </w:p>
    <w:p w14:paraId="41BAA568" w14:textId="306857DB" w:rsidR="00256344" w:rsidRPr="008D2897" w:rsidRDefault="00256344" w:rsidP="00D71AB1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</w:p>
    <w:p w14:paraId="2965F8C1" w14:textId="77777777" w:rsidR="00256344" w:rsidRPr="008D2897" w:rsidRDefault="00256344" w:rsidP="00D71AB1">
      <w:pPr>
        <w:autoSpaceDE w:val="0"/>
        <w:autoSpaceDN w:val="0"/>
        <w:rPr>
          <w:rFonts w:ascii="NanumSquare" w:eastAsia="NanumSquare" w:hAnsi="NanumSquare" w:cs="Arial"/>
          <w:color w:val="000000"/>
          <w:sz w:val="22"/>
          <w:szCs w:val="22"/>
        </w:rPr>
      </w:pPr>
    </w:p>
    <w:sectPr w:rsidR="00256344" w:rsidRPr="008D2897" w:rsidSect="00497685">
      <w:headerReference w:type="default" r:id="rId22"/>
      <w:footerReference w:type="even" r:id="rId23"/>
      <w:footerReference w:type="default" r:id="rId24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4F657" w14:textId="77777777" w:rsidR="000E3B6B" w:rsidRDefault="000E3B6B" w:rsidP="00530CDD">
      <w:r>
        <w:separator/>
      </w:r>
    </w:p>
  </w:endnote>
  <w:endnote w:type="continuationSeparator" w:id="0">
    <w:p w14:paraId="1375171E" w14:textId="77777777" w:rsidR="000E3B6B" w:rsidRDefault="000E3B6B" w:rsidP="00530CDD">
      <w:r>
        <w:continuationSeparator/>
      </w:r>
    </w:p>
  </w:endnote>
  <w:endnote w:type="continuationNotice" w:id="1">
    <w:p w14:paraId="5F6B70A6" w14:textId="77777777" w:rsidR="000E3B6B" w:rsidRDefault="000E3B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Square ExtraBold">
    <w:altName w:val="﷽﷽﷽﷽﷽﷽﷽﷽are ExtraBold"/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NanumSquare">
    <w:altName w:val="﷽﷽﷽﷽﷽﷽﷽﷽are"/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070856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8921EC" w14:textId="62D1F845" w:rsidR="00660FDE" w:rsidRDefault="00660FDE" w:rsidP="00AB7A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7A728A" w14:textId="77777777" w:rsidR="00660FDE" w:rsidRDefault="00660FDE" w:rsidP="00660F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NanumSquare" w:eastAsia="NanumSquare" w:hAnsi="NanumSquare"/>
        <w:sz w:val="16"/>
        <w:szCs w:val="16"/>
      </w:rPr>
      <w:id w:val="-10839907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F4CC54" w14:textId="4B037D00" w:rsidR="00660FDE" w:rsidRPr="003F71DD" w:rsidRDefault="00660FDE" w:rsidP="00AB7A8C">
        <w:pPr>
          <w:pStyle w:val="Footer"/>
          <w:framePr w:wrap="none" w:vAnchor="text" w:hAnchor="margin" w:xAlign="right" w:y="1"/>
          <w:rPr>
            <w:rStyle w:val="PageNumber"/>
            <w:rFonts w:ascii="NanumSquare" w:eastAsia="NanumSquare" w:hAnsi="NanumSquare"/>
            <w:sz w:val="16"/>
            <w:szCs w:val="16"/>
          </w:rPr>
        </w:pPr>
        <w:r w:rsidRPr="003F71DD">
          <w:rPr>
            <w:rStyle w:val="PageNumber"/>
            <w:rFonts w:ascii="NanumSquare" w:eastAsia="NanumSquare" w:hAnsi="NanumSquare"/>
            <w:sz w:val="16"/>
            <w:szCs w:val="16"/>
          </w:rPr>
          <w:fldChar w:fldCharType="begin"/>
        </w:r>
        <w:r w:rsidRPr="003F71DD">
          <w:rPr>
            <w:rStyle w:val="PageNumber"/>
            <w:rFonts w:ascii="NanumSquare" w:eastAsia="NanumSquare" w:hAnsi="NanumSquare"/>
            <w:sz w:val="16"/>
            <w:szCs w:val="16"/>
          </w:rPr>
          <w:instrText xml:space="preserve"> PAGE </w:instrText>
        </w:r>
        <w:r w:rsidRPr="003F71DD">
          <w:rPr>
            <w:rStyle w:val="PageNumber"/>
            <w:rFonts w:ascii="NanumSquare" w:eastAsia="NanumSquare" w:hAnsi="NanumSquare"/>
            <w:sz w:val="16"/>
            <w:szCs w:val="16"/>
          </w:rPr>
          <w:fldChar w:fldCharType="separate"/>
        </w:r>
        <w:r w:rsidRPr="003F71DD">
          <w:rPr>
            <w:rStyle w:val="PageNumber"/>
            <w:rFonts w:ascii="NanumSquare" w:eastAsia="NanumSquare" w:hAnsi="NanumSquare"/>
            <w:noProof/>
            <w:sz w:val="16"/>
            <w:szCs w:val="16"/>
          </w:rPr>
          <w:t>1</w:t>
        </w:r>
        <w:r w:rsidRPr="003F71DD">
          <w:rPr>
            <w:rStyle w:val="PageNumber"/>
            <w:rFonts w:ascii="NanumSquare" w:eastAsia="NanumSquare" w:hAnsi="NanumSquare"/>
            <w:sz w:val="16"/>
            <w:szCs w:val="16"/>
          </w:rPr>
          <w:fldChar w:fldCharType="end"/>
        </w:r>
      </w:p>
    </w:sdtContent>
  </w:sdt>
  <w:p w14:paraId="692B3749" w14:textId="77777777" w:rsidR="00660FDE" w:rsidRPr="003F71DD" w:rsidRDefault="00660FDE" w:rsidP="00660FDE">
    <w:pPr>
      <w:pStyle w:val="Footer"/>
      <w:ind w:right="360"/>
      <w:rPr>
        <w:rFonts w:ascii="NanumSquare" w:eastAsia="NanumSquare" w:hAnsi="NanumSquar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11DE0" w14:textId="77777777" w:rsidR="000E3B6B" w:rsidRDefault="000E3B6B" w:rsidP="00530CDD">
      <w:r>
        <w:separator/>
      </w:r>
    </w:p>
  </w:footnote>
  <w:footnote w:type="continuationSeparator" w:id="0">
    <w:p w14:paraId="1C6BF6F6" w14:textId="77777777" w:rsidR="000E3B6B" w:rsidRDefault="000E3B6B" w:rsidP="00530CDD">
      <w:r>
        <w:continuationSeparator/>
      </w:r>
    </w:p>
  </w:footnote>
  <w:footnote w:type="continuationNotice" w:id="1">
    <w:p w14:paraId="68BF7151" w14:textId="77777777" w:rsidR="000E3B6B" w:rsidRDefault="000E3B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37"/>
      <w:gridCol w:w="2773"/>
    </w:tblGrid>
    <w:tr w:rsidR="00BA1DBB" w:rsidRPr="008D2897" w14:paraId="3BE64E51" w14:textId="77777777" w:rsidTr="001508E7">
      <w:tc>
        <w:tcPr>
          <w:tcW w:w="6237" w:type="dxa"/>
        </w:tcPr>
        <w:p w14:paraId="0D91F17D" w14:textId="5BA53070" w:rsidR="00BA1DBB" w:rsidRPr="008D2897" w:rsidRDefault="00BA1DBB">
          <w:pPr>
            <w:pStyle w:val="Header"/>
            <w:rPr>
              <w:rFonts w:ascii="NanumSquare" w:eastAsia="NanumSquare" w:hAnsi="NanumSquare"/>
              <w:b/>
              <w:bCs/>
              <w:sz w:val="20"/>
              <w:szCs w:val="20"/>
            </w:rPr>
          </w:pPr>
          <w:r w:rsidRPr="008D2897">
            <w:rPr>
              <w:rFonts w:ascii="NanumSquare" w:eastAsia="NanumSquare" w:hAnsi="NanumSquare"/>
              <w:b/>
              <w:bCs/>
              <w:sz w:val="20"/>
              <w:szCs w:val="20"/>
            </w:rPr>
            <w:t xml:space="preserve">Tableau </w:t>
          </w:r>
          <w:r w:rsidR="009F4963" w:rsidRPr="008D2897">
            <w:rPr>
              <w:rFonts w:ascii="NanumSquare" w:eastAsia="NanumSquare" w:hAnsi="NanumSquare" w:hint="eastAsia"/>
              <w:b/>
              <w:bCs/>
              <w:sz w:val="20"/>
              <w:szCs w:val="20"/>
            </w:rPr>
            <w:t>B</w:t>
          </w:r>
          <w:r w:rsidR="009F4963" w:rsidRPr="008D2897">
            <w:rPr>
              <w:rFonts w:ascii="NanumSquare" w:eastAsia="NanumSquare" w:hAnsi="NanumSquare"/>
              <w:b/>
              <w:bCs/>
              <w:sz w:val="20"/>
              <w:szCs w:val="20"/>
            </w:rPr>
            <w:t>asic</w:t>
          </w:r>
          <w:r w:rsidR="00997185" w:rsidRPr="008D2897">
            <w:rPr>
              <w:rFonts w:ascii="NanumSquare" w:eastAsia="NanumSquare" w:hAnsi="NanumSquare"/>
              <w:b/>
              <w:bCs/>
              <w:sz w:val="20"/>
              <w:szCs w:val="20"/>
            </w:rPr>
            <w:t xml:space="preserve"> Class</w:t>
          </w:r>
        </w:p>
        <w:p w14:paraId="6B6CE0B3" w14:textId="0CE9C3B9" w:rsidR="00FC7E33" w:rsidRPr="008D2897" w:rsidRDefault="00FC7E33">
          <w:pPr>
            <w:pStyle w:val="Header"/>
            <w:rPr>
              <w:rFonts w:ascii="NanumSquare" w:eastAsia="NanumSquare" w:hAnsi="NanumSquare"/>
              <w:sz w:val="20"/>
              <w:szCs w:val="20"/>
            </w:rPr>
          </w:pPr>
          <w:r w:rsidRPr="008D2897">
            <w:rPr>
              <w:rFonts w:ascii="NanumSquare" w:eastAsia="NanumSquare" w:hAnsi="NanumSquare"/>
              <w:b/>
              <w:bCs/>
              <w:sz w:val="20"/>
              <w:szCs w:val="20"/>
            </w:rPr>
            <w:t>Week#0</w:t>
          </w:r>
          <w:r w:rsidR="00574C53" w:rsidRPr="008D2897">
            <w:rPr>
              <w:rFonts w:ascii="NanumSquare" w:eastAsia="NanumSquare" w:hAnsi="NanumSquare"/>
              <w:b/>
              <w:bCs/>
              <w:sz w:val="20"/>
              <w:szCs w:val="20"/>
            </w:rPr>
            <w:t>3</w:t>
          </w:r>
          <w:r w:rsidRPr="008D2897">
            <w:rPr>
              <w:rFonts w:ascii="NanumSquare" w:eastAsia="NanumSquare" w:hAnsi="NanumSquare"/>
              <w:b/>
              <w:bCs/>
              <w:sz w:val="20"/>
              <w:szCs w:val="20"/>
            </w:rPr>
            <w:t xml:space="preserve"> </w:t>
          </w:r>
          <w:r w:rsidR="001508E7" w:rsidRPr="008D2897">
            <w:rPr>
              <w:rFonts w:ascii="NanumSquare" w:eastAsia="NanumSquare" w:hAnsi="NanumSquare"/>
              <w:b/>
              <w:bCs/>
              <w:sz w:val="20"/>
              <w:szCs w:val="20"/>
            </w:rPr>
            <w:t xml:space="preserve">– </w:t>
          </w:r>
          <w:r w:rsidR="00D97313" w:rsidRPr="008D2897">
            <w:rPr>
              <w:rFonts w:ascii="NanumSquare" w:eastAsia="NanumSquare" w:hAnsi="NanumSquare"/>
              <w:b/>
              <w:bCs/>
              <w:sz w:val="20"/>
              <w:szCs w:val="20"/>
            </w:rPr>
            <w:t>Tableau</w:t>
          </w:r>
          <w:r w:rsidR="009C7F01" w:rsidRPr="008D2897">
            <w:rPr>
              <w:rFonts w:ascii="NanumSquare" w:eastAsia="NanumSquare" w:hAnsi="NanumSquare"/>
              <w:b/>
              <w:bCs/>
              <w:sz w:val="20"/>
              <w:szCs w:val="20"/>
            </w:rPr>
            <w:t xml:space="preserve"> </w:t>
          </w:r>
          <w:r w:rsidR="0084058E" w:rsidRPr="008D2897">
            <w:rPr>
              <w:rFonts w:ascii="NanumSquare" w:eastAsia="NanumSquare" w:hAnsi="NanumSquare"/>
              <w:b/>
              <w:bCs/>
              <w:sz w:val="20"/>
              <w:szCs w:val="20"/>
            </w:rPr>
            <w:t xml:space="preserve">Core </w:t>
          </w:r>
          <w:r w:rsidR="009C7F01" w:rsidRPr="008D2897">
            <w:rPr>
              <w:rFonts w:ascii="NanumSquare" w:eastAsia="NanumSquare" w:hAnsi="NanumSquare" w:hint="eastAsia"/>
              <w:b/>
              <w:bCs/>
              <w:sz w:val="20"/>
              <w:szCs w:val="20"/>
            </w:rPr>
            <w:t>F</w:t>
          </w:r>
          <w:r w:rsidR="009C7F01" w:rsidRPr="008D2897">
            <w:rPr>
              <w:rFonts w:ascii="NanumSquare" w:eastAsia="NanumSquare" w:hAnsi="NanumSquare"/>
              <w:b/>
              <w:bCs/>
              <w:sz w:val="20"/>
              <w:szCs w:val="20"/>
            </w:rPr>
            <w:t>un</w:t>
          </w:r>
          <w:r w:rsidR="0084058E" w:rsidRPr="008D2897">
            <w:rPr>
              <w:rFonts w:ascii="NanumSquare" w:eastAsia="NanumSquare" w:hAnsi="NanumSquare"/>
              <w:b/>
              <w:bCs/>
              <w:sz w:val="20"/>
              <w:szCs w:val="20"/>
            </w:rPr>
            <w:t>ctions</w:t>
          </w:r>
        </w:p>
      </w:tc>
      <w:tc>
        <w:tcPr>
          <w:tcW w:w="2773" w:type="dxa"/>
        </w:tcPr>
        <w:p w14:paraId="4AF5345A" w14:textId="60B0477C" w:rsidR="00BA1DBB" w:rsidRPr="008D2897" w:rsidRDefault="00AE550C" w:rsidP="00AE550C">
          <w:pPr>
            <w:pStyle w:val="Header"/>
            <w:jc w:val="right"/>
            <w:rPr>
              <w:rFonts w:ascii="NanumSquare" w:eastAsia="NanumSquare" w:hAnsi="NanumSquare"/>
              <w:sz w:val="20"/>
              <w:szCs w:val="20"/>
            </w:rPr>
          </w:pPr>
          <w:r w:rsidRPr="008D2897">
            <w:rPr>
              <w:rFonts w:ascii="NanumSquare" w:eastAsia="NanumSquare" w:hAnsi="NanumSquare"/>
              <w:noProof/>
              <w:sz w:val="20"/>
              <w:szCs w:val="20"/>
            </w:rPr>
            <w:drawing>
              <wp:inline distT="0" distB="0" distL="0" distR="0" wp14:anchorId="65B34EA4" wp14:editId="29E672BC">
                <wp:extent cx="1084564" cy="360000"/>
                <wp:effectExtent l="0" t="0" r="0" b="0"/>
                <wp:docPr id="1" name="Picture 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ext_Mark_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4564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F8EB26" w14:textId="0E7B2B53" w:rsidR="00530CDD" w:rsidRPr="008D2897" w:rsidRDefault="00530CDD">
    <w:pPr>
      <w:pStyle w:val="Header"/>
      <w:rPr>
        <w:rFonts w:ascii="NanumSquare" w:eastAsia="NanumSquare" w:hAnsi="NanumSquare"/>
        <w:sz w:val="20"/>
        <w:szCs w:val="20"/>
      </w:rPr>
    </w:pPr>
  </w:p>
  <w:p w14:paraId="2639C733" w14:textId="77777777" w:rsidR="00497685" w:rsidRPr="008D2897" w:rsidRDefault="00497685">
    <w:pPr>
      <w:pStyle w:val="Header"/>
      <w:rPr>
        <w:rFonts w:ascii="NanumSquare" w:eastAsia="NanumSquare" w:hAnsi="NanumSquare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19EA"/>
    <w:multiLevelType w:val="multilevel"/>
    <w:tmpl w:val="966A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628"/>
    <w:multiLevelType w:val="multilevel"/>
    <w:tmpl w:val="E52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66FEC"/>
    <w:multiLevelType w:val="multilevel"/>
    <w:tmpl w:val="0F98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26DF8"/>
    <w:multiLevelType w:val="multilevel"/>
    <w:tmpl w:val="05AE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12E36"/>
    <w:multiLevelType w:val="hybridMultilevel"/>
    <w:tmpl w:val="31CE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309D4"/>
    <w:multiLevelType w:val="multilevel"/>
    <w:tmpl w:val="8EF6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5056A"/>
    <w:multiLevelType w:val="multilevel"/>
    <w:tmpl w:val="B06C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F2D10"/>
    <w:multiLevelType w:val="multilevel"/>
    <w:tmpl w:val="0DC6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25163"/>
    <w:multiLevelType w:val="multilevel"/>
    <w:tmpl w:val="FAA2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93DBF"/>
    <w:multiLevelType w:val="multilevel"/>
    <w:tmpl w:val="EC82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01AAF"/>
    <w:multiLevelType w:val="multilevel"/>
    <w:tmpl w:val="BCFC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76E52"/>
    <w:multiLevelType w:val="multilevel"/>
    <w:tmpl w:val="2668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633AF"/>
    <w:multiLevelType w:val="multilevel"/>
    <w:tmpl w:val="219C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05D73"/>
    <w:multiLevelType w:val="multilevel"/>
    <w:tmpl w:val="9F84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476DC"/>
    <w:multiLevelType w:val="multilevel"/>
    <w:tmpl w:val="6F1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23FE8"/>
    <w:multiLevelType w:val="multilevel"/>
    <w:tmpl w:val="E0B4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B0EAA"/>
    <w:multiLevelType w:val="multilevel"/>
    <w:tmpl w:val="672A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E1CE8"/>
    <w:multiLevelType w:val="multilevel"/>
    <w:tmpl w:val="7088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05F8B"/>
    <w:multiLevelType w:val="multilevel"/>
    <w:tmpl w:val="2B78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B5B8D"/>
    <w:multiLevelType w:val="multilevel"/>
    <w:tmpl w:val="F198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A7671"/>
    <w:multiLevelType w:val="multilevel"/>
    <w:tmpl w:val="5982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248A0"/>
    <w:multiLevelType w:val="multilevel"/>
    <w:tmpl w:val="C688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A3477"/>
    <w:multiLevelType w:val="multilevel"/>
    <w:tmpl w:val="0658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464B3"/>
    <w:multiLevelType w:val="multilevel"/>
    <w:tmpl w:val="DEC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147C98"/>
    <w:multiLevelType w:val="multilevel"/>
    <w:tmpl w:val="6390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545F62"/>
    <w:multiLevelType w:val="multilevel"/>
    <w:tmpl w:val="FEDE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37582"/>
    <w:multiLevelType w:val="multilevel"/>
    <w:tmpl w:val="9A62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E4644"/>
    <w:multiLevelType w:val="multilevel"/>
    <w:tmpl w:val="E27C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0F3924"/>
    <w:multiLevelType w:val="multilevel"/>
    <w:tmpl w:val="9E36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417E1F"/>
    <w:multiLevelType w:val="multilevel"/>
    <w:tmpl w:val="7E6C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519B9"/>
    <w:multiLevelType w:val="multilevel"/>
    <w:tmpl w:val="E772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000F9D"/>
    <w:multiLevelType w:val="multilevel"/>
    <w:tmpl w:val="71D2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D30D50"/>
    <w:multiLevelType w:val="multilevel"/>
    <w:tmpl w:val="CEA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9"/>
  </w:num>
  <w:num w:numId="3">
    <w:abstractNumId w:val="20"/>
  </w:num>
  <w:num w:numId="4">
    <w:abstractNumId w:val="10"/>
  </w:num>
  <w:num w:numId="5">
    <w:abstractNumId w:val="1"/>
  </w:num>
  <w:num w:numId="6">
    <w:abstractNumId w:val="21"/>
  </w:num>
  <w:num w:numId="7">
    <w:abstractNumId w:val="17"/>
  </w:num>
  <w:num w:numId="8">
    <w:abstractNumId w:val="0"/>
  </w:num>
  <w:num w:numId="9">
    <w:abstractNumId w:val="13"/>
  </w:num>
  <w:num w:numId="10">
    <w:abstractNumId w:val="30"/>
  </w:num>
  <w:num w:numId="11">
    <w:abstractNumId w:val="15"/>
  </w:num>
  <w:num w:numId="12">
    <w:abstractNumId w:val="22"/>
  </w:num>
  <w:num w:numId="13">
    <w:abstractNumId w:val="18"/>
  </w:num>
  <w:num w:numId="14">
    <w:abstractNumId w:val="14"/>
  </w:num>
  <w:num w:numId="15">
    <w:abstractNumId w:val="2"/>
  </w:num>
  <w:num w:numId="16">
    <w:abstractNumId w:val="5"/>
  </w:num>
  <w:num w:numId="17">
    <w:abstractNumId w:val="19"/>
  </w:num>
  <w:num w:numId="18">
    <w:abstractNumId w:val="24"/>
  </w:num>
  <w:num w:numId="19">
    <w:abstractNumId w:val="11"/>
  </w:num>
  <w:num w:numId="20">
    <w:abstractNumId w:val="8"/>
  </w:num>
  <w:num w:numId="21">
    <w:abstractNumId w:val="12"/>
  </w:num>
  <w:num w:numId="22">
    <w:abstractNumId w:val="7"/>
  </w:num>
  <w:num w:numId="23">
    <w:abstractNumId w:val="29"/>
  </w:num>
  <w:num w:numId="24">
    <w:abstractNumId w:val="28"/>
  </w:num>
  <w:num w:numId="25">
    <w:abstractNumId w:val="6"/>
  </w:num>
  <w:num w:numId="26">
    <w:abstractNumId w:val="23"/>
  </w:num>
  <w:num w:numId="27">
    <w:abstractNumId w:val="31"/>
  </w:num>
  <w:num w:numId="28">
    <w:abstractNumId w:val="25"/>
  </w:num>
  <w:num w:numId="29">
    <w:abstractNumId w:val="26"/>
  </w:num>
  <w:num w:numId="30">
    <w:abstractNumId w:val="3"/>
  </w:num>
  <w:num w:numId="31">
    <w:abstractNumId w:val="16"/>
  </w:num>
  <w:num w:numId="32">
    <w:abstractNumId w:val="27"/>
  </w:num>
  <w:num w:numId="3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BE"/>
    <w:rsid w:val="00000CA4"/>
    <w:rsid w:val="00005A5C"/>
    <w:rsid w:val="00010AEB"/>
    <w:rsid w:val="0001224A"/>
    <w:rsid w:val="00020DA1"/>
    <w:rsid w:val="000243C2"/>
    <w:rsid w:val="00031D6E"/>
    <w:rsid w:val="000320D9"/>
    <w:rsid w:val="000343C3"/>
    <w:rsid w:val="00040F0D"/>
    <w:rsid w:val="00042B0C"/>
    <w:rsid w:val="00045374"/>
    <w:rsid w:val="00051BA7"/>
    <w:rsid w:val="0005336F"/>
    <w:rsid w:val="00056B02"/>
    <w:rsid w:val="00056B2B"/>
    <w:rsid w:val="00056EB0"/>
    <w:rsid w:val="00062497"/>
    <w:rsid w:val="00063126"/>
    <w:rsid w:val="00063A73"/>
    <w:rsid w:val="00065E6A"/>
    <w:rsid w:val="00066FF2"/>
    <w:rsid w:val="00070673"/>
    <w:rsid w:val="0008160F"/>
    <w:rsid w:val="0008411B"/>
    <w:rsid w:val="000925B4"/>
    <w:rsid w:val="000A1188"/>
    <w:rsid w:val="000A127E"/>
    <w:rsid w:val="000A46E7"/>
    <w:rsid w:val="000A4BAC"/>
    <w:rsid w:val="000A66E4"/>
    <w:rsid w:val="000B0A54"/>
    <w:rsid w:val="000B3A63"/>
    <w:rsid w:val="000B453D"/>
    <w:rsid w:val="000B6070"/>
    <w:rsid w:val="000B6916"/>
    <w:rsid w:val="000B7224"/>
    <w:rsid w:val="000C1098"/>
    <w:rsid w:val="000C14A0"/>
    <w:rsid w:val="000C7D91"/>
    <w:rsid w:val="000D15BC"/>
    <w:rsid w:val="000D272D"/>
    <w:rsid w:val="000D5C70"/>
    <w:rsid w:val="000E0EB4"/>
    <w:rsid w:val="000E369E"/>
    <w:rsid w:val="000E3B6B"/>
    <w:rsid w:val="000E6A26"/>
    <w:rsid w:val="000E761C"/>
    <w:rsid w:val="001038BE"/>
    <w:rsid w:val="001111D8"/>
    <w:rsid w:val="001131A0"/>
    <w:rsid w:val="001212D6"/>
    <w:rsid w:val="001242C7"/>
    <w:rsid w:val="00127EBF"/>
    <w:rsid w:val="00130029"/>
    <w:rsid w:val="00132221"/>
    <w:rsid w:val="00134D5E"/>
    <w:rsid w:val="00144C74"/>
    <w:rsid w:val="00147E1D"/>
    <w:rsid w:val="001508E7"/>
    <w:rsid w:val="00153C3D"/>
    <w:rsid w:val="00156582"/>
    <w:rsid w:val="00157E58"/>
    <w:rsid w:val="00161C25"/>
    <w:rsid w:val="00162429"/>
    <w:rsid w:val="00163533"/>
    <w:rsid w:val="00182DDB"/>
    <w:rsid w:val="0018319C"/>
    <w:rsid w:val="00184CE0"/>
    <w:rsid w:val="00184E9E"/>
    <w:rsid w:val="00186AB2"/>
    <w:rsid w:val="00187533"/>
    <w:rsid w:val="00195CDA"/>
    <w:rsid w:val="0019683D"/>
    <w:rsid w:val="001A1A58"/>
    <w:rsid w:val="001A4D2E"/>
    <w:rsid w:val="001B07AA"/>
    <w:rsid w:val="001B0C9F"/>
    <w:rsid w:val="001B26F6"/>
    <w:rsid w:val="001C0D22"/>
    <w:rsid w:val="001C1665"/>
    <w:rsid w:val="001C2FCB"/>
    <w:rsid w:val="001C345C"/>
    <w:rsid w:val="001C7252"/>
    <w:rsid w:val="001D1AE5"/>
    <w:rsid w:val="001D5259"/>
    <w:rsid w:val="001D609E"/>
    <w:rsid w:val="001D65A3"/>
    <w:rsid w:val="001E017A"/>
    <w:rsid w:val="001E1388"/>
    <w:rsid w:val="001E325D"/>
    <w:rsid w:val="001E6B16"/>
    <w:rsid w:val="00221357"/>
    <w:rsid w:val="00223C5C"/>
    <w:rsid w:val="00223FFA"/>
    <w:rsid w:val="00225F61"/>
    <w:rsid w:val="00231FC9"/>
    <w:rsid w:val="00242051"/>
    <w:rsid w:val="00243B68"/>
    <w:rsid w:val="00250465"/>
    <w:rsid w:val="00256344"/>
    <w:rsid w:val="00262476"/>
    <w:rsid w:val="00264285"/>
    <w:rsid w:val="00264635"/>
    <w:rsid w:val="0026612A"/>
    <w:rsid w:val="00266283"/>
    <w:rsid w:val="00267894"/>
    <w:rsid w:val="0027643A"/>
    <w:rsid w:val="00286852"/>
    <w:rsid w:val="002878CC"/>
    <w:rsid w:val="002932C1"/>
    <w:rsid w:val="0029692A"/>
    <w:rsid w:val="002A24BA"/>
    <w:rsid w:val="002A3FD0"/>
    <w:rsid w:val="002A58CB"/>
    <w:rsid w:val="002A60D4"/>
    <w:rsid w:val="002A6C5C"/>
    <w:rsid w:val="002C4076"/>
    <w:rsid w:val="002C6602"/>
    <w:rsid w:val="002C708C"/>
    <w:rsid w:val="002D1561"/>
    <w:rsid w:val="002D4871"/>
    <w:rsid w:val="002D76D4"/>
    <w:rsid w:val="002E0206"/>
    <w:rsid w:val="002E7C9C"/>
    <w:rsid w:val="002F0482"/>
    <w:rsid w:val="002F28EA"/>
    <w:rsid w:val="003012FF"/>
    <w:rsid w:val="00301708"/>
    <w:rsid w:val="00306462"/>
    <w:rsid w:val="003065E6"/>
    <w:rsid w:val="00306713"/>
    <w:rsid w:val="00314135"/>
    <w:rsid w:val="0032152D"/>
    <w:rsid w:val="0032561B"/>
    <w:rsid w:val="00331966"/>
    <w:rsid w:val="00333C01"/>
    <w:rsid w:val="00334ED3"/>
    <w:rsid w:val="00341ABE"/>
    <w:rsid w:val="003467BF"/>
    <w:rsid w:val="00351184"/>
    <w:rsid w:val="00353584"/>
    <w:rsid w:val="003607F5"/>
    <w:rsid w:val="00362D35"/>
    <w:rsid w:val="00363A12"/>
    <w:rsid w:val="00364CFA"/>
    <w:rsid w:val="0036560E"/>
    <w:rsid w:val="00367546"/>
    <w:rsid w:val="003708F2"/>
    <w:rsid w:val="00376E1A"/>
    <w:rsid w:val="0038012E"/>
    <w:rsid w:val="003802C5"/>
    <w:rsid w:val="0038044A"/>
    <w:rsid w:val="00380599"/>
    <w:rsid w:val="00385079"/>
    <w:rsid w:val="003A0C67"/>
    <w:rsid w:val="003A4C5C"/>
    <w:rsid w:val="003A7D94"/>
    <w:rsid w:val="003B07D2"/>
    <w:rsid w:val="003B1EDA"/>
    <w:rsid w:val="003B1F1C"/>
    <w:rsid w:val="003B2A09"/>
    <w:rsid w:val="003B36D5"/>
    <w:rsid w:val="003B5D30"/>
    <w:rsid w:val="003C0C1B"/>
    <w:rsid w:val="003C13AB"/>
    <w:rsid w:val="003C52D2"/>
    <w:rsid w:val="003C64E5"/>
    <w:rsid w:val="003C6F0D"/>
    <w:rsid w:val="003D411D"/>
    <w:rsid w:val="003D4AAD"/>
    <w:rsid w:val="003E518F"/>
    <w:rsid w:val="003E7384"/>
    <w:rsid w:val="003F3814"/>
    <w:rsid w:val="003F467D"/>
    <w:rsid w:val="003F71DD"/>
    <w:rsid w:val="004018C9"/>
    <w:rsid w:val="00406F16"/>
    <w:rsid w:val="0040738A"/>
    <w:rsid w:val="004117D5"/>
    <w:rsid w:val="0042297C"/>
    <w:rsid w:val="00423354"/>
    <w:rsid w:val="0044126E"/>
    <w:rsid w:val="004561A4"/>
    <w:rsid w:val="00464B94"/>
    <w:rsid w:val="00465011"/>
    <w:rsid w:val="0046555A"/>
    <w:rsid w:val="00466729"/>
    <w:rsid w:val="0047557D"/>
    <w:rsid w:val="00481B62"/>
    <w:rsid w:val="00485584"/>
    <w:rsid w:val="00486700"/>
    <w:rsid w:val="00492210"/>
    <w:rsid w:val="004926FE"/>
    <w:rsid w:val="00495790"/>
    <w:rsid w:val="00497685"/>
    <w:rsid w:val="004A2BF8"/>
    <w:rsid w:val="004A4EDA"/>
    <w:rsid w:val="004A509C"/>
    <w:rsid w:val="004C18C0"/>
    <w:rsid w:val="004C69C9"/>
    <w:rsid w:val="004C7203"/>
    <w:rsid w:val="004D2069"/>
    <w:rsid w:val="004D3011"/>
    <w:rsid w:val="004D3919"/>
    <w:rsid w:val="004D5F29"/>
    <w:rsid w:val="004E3F99"/>
    <w:rsid w:val="004E6436"/>
    <w:rsid w:val="004F1421"/>
    <w:rsid w:val="004F3C23"/>
    <w:rsid w:val="004F64D5"/>
    <w:rsid w:val="004F6AB7"/>
    <w:rsid w:val="00505067"/>
    <w:rsid w:val="00505566"/>
    <w:rsid w:val="005076AB"/>
    <w:rsid w:val="0051027C"/>
    <w:rsid w:val="00517CB1"/>
    <w:rsid w:val="0052142F"/>
    <w:rsid w:val="005232F8"/>
    <w:rsid w:val="00523D77"/>
    <w:rsid w:val="00524F27"/>
    <w:rsid w:val="00530CDD"/>
    <w:rsid w:val="005334FC"/>
    <w:rsid w:val="00540219"/>
    <w:rsid w:val="00541A5F"/>
    <w:rsid w:val="00544014"/>
    <w:rsid w:val="00545603"/>
    <w:rsid w:val="0055557A"/>
    <w:rsid w:val="005557C7"/>
    <w:rsid w:val="00563DD3"/>
    <w:rsid w:val="0056485C"/>
    <w:rsid w:val="0056497A"/>
    <w:rsid w:val="00566307"/>
    <w:rsid w:val="005678FF"/>
    <w:rsid w:val="00567A2C"/>
    <w:rsid w:val="00570FCF"/>
    <w:rsid w:val="00571A45"/>
    <w:rsid w:val="00572377"/>
    <w:rsid w:val="00574C53"/>
    <w:rsid w:val="00580A09"/>
    <w:rsid w:val="005834CC"/>
    <w:rsid w:val="0059236F"/>
    <w:rsid w:val="005940E9"/>
    <w:rsid w:val="0059435D"/>
    <w:rsid w:val="005962FB"/>
    <w:rsid w:val="005A2821"/>
    <w:rsid w:val="005A371D"/>
    <w:rsid w:val="005A40A1"/>
    <w:rsid w:val="005A7D07"/>
    <w:rsid w:val="005B6826"/>
    <w:rsid w:val="005B723A"/>
    <w:rsid w:val="005C0EAF"/>
    <w:rsid w:val="005C3987"/>
    <w:rsid w:val="005C4AC0"/>
    <w:rsid w:val="005C6405"/>
    <w:rsid w:val="005D041D"/>
    <w:rsid w:val="005D0D29"/>
    <w:rsid w:val="005D28F8"/>
    <w:rsid w:val="005D3FB0"/>
    <w:rsid w:val="005D459D"/>
    <w:rsid w:val="005D70A2"/>
    <w:rsid w:val="005E23F2"/>
    <w:rsid w:val="005E34A2"/>
    <w:rsid w:val="005E6DEC"/>
    <w:rsid w:val="005E7162"/>
    <w:rsid w:val="005F1BE3"/>
    <w:rsid w:val="005F47D5"/>
    <w:rsid w:val="005F6763"/>
    <w:rsid w:val="006045C3"/>
    <w:rsid w:val="00611C10"/>
    <w:rsid w:val="0061296B"/>
    <w:rsid w:val="00620ECB"/>
    <w:rsid w:val="00630209"/>
    <w:rsid w:val="00636039"/>
    <w:rsid w:val="00642D7F"/>
    <w:rsid w:val="00643AF9"/>
    <w:rsid w:val="00645D78"/>
    <w:rsid w:val="006511C8"/>
    <w:rsid w:val="006517FB"/>
    <w:rsid w:val="00653F17"/>
    <w:rsid w:val="00656D17"/>
    <w:rsid w:val="00660FDE"/>
    <w:rsid w:val="00661238"/>
    <w:rsid w:val="00662072"/>
    <w:rsid w:val="00662F35"/>
    <w:rsid w:val="00664099"/>
    <w:rsid w:val="006714A9"/>
    <w:rsid w:val="00672EBC"/>
    <w:rsid w:val="00673C3B"/>
    <w:rsid w:val="006753BB"/>
    <w:rsid w:val="006755B2"/>
    <w:rsid w:val="00683C42"/>
    <w:rsid w:val="006861B7"/>
    <w:rsid w:val="006A1145"/>
    <w:rsid w:val="006A543C"/>
    <w:rsid w:val="006A68FB"/>
    <w:rsid w:val="006A69DC"/>
    <w:rsid w:val="006A6FB0"/>
    <w:rsid w:val="006B67CD"/>
    <w:rsid w:val="006C2834"/>
    <w:rsid w:val="006C346D"/>
    <w:rsid w:val="006C37C2"/>
    <w:rsid w:val="006C5B36"/>
    <w:rsid w:val="006C6E2A"/>
    <w:rsid w:val="006C7487"/>
    <w:rsid w:val="006D33C5"/>
    <w:rsid w:val="006E0E2F"/>
    <w:rsid w:val="006E1C90"/>
    <w:rsid w:val="006E6EEA"/>
    <w:rsid w:val="006F108B"/>
    <w:rsid w:val="006F22E8"/>
    <w:rsid w:val="006F4453"/>
    <w:rsid w:val="006F48DC"/>
    <w:rsid w:val="006F4FFC"/>
    <w:rsid w:val="006F656B"/>
    <w:rsid w:val="00700259"/>
    <w:rsid w:val="00705C97"/>
    <w:rsid w:val="00705EBA"/>
    <w:rsid w:val="00706D65"/>
    <w:rsid w:val="00710530"/>
    <w:rsid w:val="00712A29"/>
    <w:rsid w:val="00716812"/>
    <w:rsid w:val="00721367"/>
    <w:rsid w:val="007245E3"/>
    <w:rsid w:val="0073038B"/>
    <w:rsid w:val="00730EAF"/>
    <w:rsid w:val="007326A2"/>
    <w:rsid w:val="0073309A"/>
    <w:rsid w:val="00743CDD"/>
    <w:rsid w:val="00766DE7"/>
    <w:rsid w:val="00770A29"/>
    <w:rsid w:val="00773696"/>
    <w:rsid w:val="0078220C"/>
    <w:rsid w:val="007832FD"/>
    <w:rsid w:val="00783A9D"/>
    <w:rsid w:val="007843EC"/>
    <w:rsid w:val="0078799D"/>
    <w:rsid w:val="0079052C"/>
    <w:rsid w:val="00793D6F"/>
    <w:rsid w:val="00794081"/>
    <w:rsid w:val="00796C9C"/>
    <w:rsid w:val="007A4D0B"/>
    <w:rsid w:val="007A72C4"/>
    <w:rsid w:val="007B107B"/>
    <w:rsid w:val="007B556B"/>
    <w:rsid w:val="007B75C6"/>
    <w:rsid w:val="007C04A8"/>
    <w:rsid w:val="007C08A7"/>
    <w:rsid w:val="007C3410"/>
    <w:rsid w:val="007C6F68"/>
    <w:rsid w:val="007D1E98"/>
    <w:rsid w:val="007D5168"/>
    <w:rsid w:val="007F198C"/>
    <w:rsid w:val="007F22BC"/>
    <w:rsid w:val="007F6CBB"/>
    <w:rsid w:val="00801885"/>
    <w:rsid w:val="00801B79"/>
    <w:rsid w:val="00802F00"/>
    <w:rsid w:val="0080475A"/>
    <w:rsid w:val="00810B7A"/>
    <w:rsid w:val="00814C83"/>
    <w:rsid w:val="008214C4"/>
    <w:rsid w:val="00822164"/>
    <w:rsid w:val="00823767"/>
    <w:rsid w:val="00831C98"/>
    <w:rsid w:val="0083294D"/>
    <w:rsid w:val="0084058E"/>
    <w:rsid w:val="00850C0D"/>
    <w:rsid w:val="00852F74"/>
    <w:rsid w:val="00853331"/>
    <w:rsid w:val="00853AC2"/>
    <w:rsid w:val="00853CA1"/>
    <w:rsid w:val="00854DA7"/>
    <w:rsid w:val="008619D6"/>
    <w:rsid w:val="0086342F"/>
    <w:rsid w:val="00863F58"/>
    <w:rsid w:val="00866718"/>
    <w:rsid w:val="00866F39"/>
    <w:rsid w:val="008758DB"/>
    <w:rsid w:val="008771AF"/>
    <w:rsid w:val="00886A6D"/>
    <w:rsid w:val="00895B6B"/>
    <w:rsid w:val="008A2F62"/>
    <w:rsid w:val="008A5143"/>
    <w:rsid w:val="008B50C3"/>
    <w:rsid w:val="008B66F7"/>
    <w:rsid w:val="008C10B0"/>
    <w:rsid w:val="008C2E63"/>
    <w:rsid w:val="008C4057"/>
    <w:rsid w:val="008D2897"/>
    <w:rsid w:val="008D6725"/>
    <w:rsid w:val="008D73B4"/>
    <w:rsid w:val="008D76E4"/>
    <w:rsid w:val="008E2409"/>
    <w:rsid w:val="008E49ED"/>
    <w:rsid w:val="008F70A8"/>
    <w:rsid w:val="00901A95"/>
    <w:rsid w:val="00906FFB"/>
    <w:rsid w:val="00912149"/>
    <w:rsid w:val="009121EB"/>
    <w:rsid w:val="0091257F"/>
    <w:rsid w:val="00921E62"/>
    <w:rsid w:val="00921E9D"/>
    <w:rsid w:val="00930D66"/>
    <w:rsid w:val="0093775C"/>
    <w:rsid w:val="00945100"/>
    <w:rsid w:val="009463C8"/>
    <w:rsid w:val="009506F3"/>
    <w:rsid w:val="00954263"/>
    <w:rsid w:val="00957795"/>
    <w:rsid w:val="00960E6C"/>
    <w:rsid w:val="009627A7"/>
    <w:rsid w:val="009670D2"/>
    <w:rsid w:val="00971407"/>
    <w:rsid w:val="00971BBD"/>
    <w:rsid w:val="00984A7A"/>
    <w:rsid w:val="00986150"/>
    <w:rsid w:val="00987D0F"/>
    <w:rsid w:val="00994AB3"/>
    <w:rsid w:val="00997185"/>
    <w:rsid w:val="009978BF"/>
    <w:rsid w:val="009A22A9"/>
    <w:rsid w:val="009A34DC"/>
    <w:rsid w:val="009A50B4"/>
    <w:rsid w:val="009A5E8D"/>
    <w:rsid w:val="009B2726"/>
    <w:rsid w:val="009B3465"/>
    <w:rsid w:val="009B424D"/>
    <w:rsid w:val="009B52B7"/>
    <w:rsid w:val="009B621E"/>
    <w:rsid w:val="009C27A3"/>
    <w:rsid w:val="009C449E"/>
    <w:rsid w:val="009C7F01"/>
    <w:rsid w:val="009D27F1"/>
    <w:rsid w:val="009D64EF"/>
    <w:rsid w:val="009D7936"/>
    <w:rsid w:val="009E1E56"/>
    <w:rsid w:val="009E238A"/>
    <w:rsid w:val="009E6EE9"/>
    <w:rsid w:val="009E7C61"/>
    <w:rsid w:val="009F4963"/>
    <w:rsid w:val="009F5AE6"/>
    <w:rsid w:val="009F7E94"/>
    <w:rsid w:val="00A00185"/>
    <w:rsid w:val="00A129AA"/>
    <w:rsid w:val="00A133C9"/>
    <w:rsid w:val="00A16B58"/>
    <w:rsid w:val="00A22A71"/>
    <w:rsid w:val="00A236C1"/>
    <w:rsid w:val="00A249B7"/>
    <w:rsid w:val="00A26216"/>
    <w:rsid w:val="00A307F4"/>
    <w:rsid w:val="00A35FD6"/>
    <w:rsid w:val="00A37BE9"/>
    <w:rsid w:val="00A41222"/>
    <w:rsid w:val="00A4573E"/>
    <w:rsid w:val="00A46057"/>
    <w:rsid w:val="00A551FA"/>
    <w:rsid w:val="00A56D34"/>
    <w:rsid w:val="00A5775A"/>
    <w:rsid w:val="00A6548F"/>
    <w:rsid w:val="00A6683C"/>
    <w:rsid w:val="00A70DFA"/>
    <w:rsid w:val="00A80385"/>
    <w:rsid w:val="00A859BB"/>
    <w:rsid w:val="00A86516"/>
    <w:rsid w:val="00A8759A"/>
    <w:rsid w:val="00A90E9A"/>
    <w:rsid w:val="00A90F23"/>
    <w:rsid w:val="00A919ED"/>
    <w:rsid w:val="00A95FE6"/>
    <w:rsid w:val="00A97FB8"/>
    <w:rsid w:val="00AA10C4"/>
    <w:rsid w:val="00AA20D9"/>
    <w:rsid w:val="00AB0C07"/>
    <w:rsid w:val="00AB1CA2"/>
    <w:rsid w:val="00AB6E68"/>
    <w:rsid w:val="00AC063F"/>
    <w:rsid w:val="00AC405E"/>
    <w:rsid w:val="00AC447E"/>
    <w:rsid w:val="00AC74F6"/>
    <w:rsid w:val="00AD0440"/>
    <w:rsid w:val="00AD4249"/>
    <w:rsid w:val="00AD4C19"/>
    <w:rsid w:val="00AE52AD"/>
    <w:rsid w:val="00AE550C"/>
    <w:rsid w:val="00AE648D"/>
    <w:rsid w:val="00AE64BE"/>
    <w:rsid w:val="00AE7023"/>
    <w:rsid w:val="00AF395C"/>
    <w:rsid w:val="00B038B5"/>
    <w:rsid w:val="00B03CB0"/>
    <w:rsid w:val="00B10AAB"/>
    <w:rsid w:val="00B13A0B"/>
    <w:rsid w:val="00B179BC"/>
    <w:rsid w:val="00B20906"/>
    <w:rsid w:val="00B25CA6"/>
    <w:rsid w:val="00B264F9"/>
    <w:rsid w:val="00B2650D"/>
    <w:rsid w:val="00B3437F"/>
    <w:rsid w:val="00B35CA4"/>
    <w:rsid w:val="00B42AB7"/>
    <w:rsid w:val="00B46FAE"/>
    <w:rsid w:val="00B511FB"/>
    <w:rsid w:val="00B517BE"/>
    <w:rsid w:val="00B66C9A"/>
    <w:rsid w:val="00B71B1B"/>
    <w:rsid w:val="00B82FCC"/>
    <w:rsid w:val="00B8601B"/>
    <w:rsid w:val="00B91BBF"/>
    <w:rsid w:val="00B92C49"/>
    <w:rsid w:val="00B93BC9"/>
    <w:rsid w:val="00BA0B6E"/>
    <w:rsid w:val="00BA1DBB"/>
    <w:rsid w:val="00BA21BF"/>
    <w:rsid w:val="00BA462C"/>
    <w:rsid w:val="00BA61EE"/>
    <w:rsid w:val="00BA6369"/>
    <w:rsid w:val="00BB020D"/>
    <w:rsid w:val="00BB2C94"/>
    <w:rsid w:val="00BB47BC"/>
    <w:rsid w:val="00BB4BB4"/>
    <w:rsid w:val="00BD1B66"/>
    <w:rsid w:val="00BE4901"/>
    <w:rsid w:val="00BE641D"/>
    <w:rsid w:val="00BE70DA"/>
    <w:rsid w:val="00BE7FB7"/>
    <w:rsid w:val="00BF380D"/>
    <w:rsid w:val="00BF582C"/>
    <w:rsid w:val="00BF6D1A"/>
    <w:rsid w:val="00BF7572"/>
    <w:rsid w:val="00BF7956"/>
    <w:rsid w:val="00C02493"/>
    <w:rsid w:val="00C0790B"/>
    <w:rsid w:val="00C07E16"/>
    <w:rsid w:val="00C10345"/>
    <w:rsid w:val="00C12293"/>
    <w:rsid w:val="00C12F23"/>
    <w:rsid w:val="00C13D60"/>
    <w:rsid w:val="00C163FB"/>
    <w:rsid w:val="00C16CFB"/>
    <w:rsid w:val="00C26EBA"/>
    <w:rsid w:val="00C310B4"/>
    <w:rsid w:val="00C34BC5"/>
    <w:rsid w:val="00C3612A"/>
    <w:rsid w:val="00C42898"/>
    <w:rsid w:val="00C4352E"/>
    <w:rsid w:val="00C45E42"/>
    <w:rsid w:val="00C45F1D"/>
    <w:rsid w:val="00C4708D"/>
    <w:rsid w:val="00C47637"/>
    <w:rsid w:val="00C51354"/>
    <w:rsid w:val="00C53C63"/>
    <w:rsid w:val="00C54E9F"/>
    <w:rsid w:val="00C556FD"/>
    <w:rsid w:val="00C574B4"/>
    <w:rsid w:val="00C62A3C"/>
    <w:rsid w:val="00C66C34"/>
    <w:rsid w:val="00C7208B"/>
    <w:rsid w:val="00C72969"/>
    <w:rsid w:val="00C75EC7"/>
    <w:rsid w:val="00C7794E"/>
    <w:rsid w:val="00C81928"/>
    <w:rsid w:val="00C81C4B"/>
    <w:rsid w:val="00C85B24"/>
    <w:rsid w:val="00C90FF9"/>
    <w:rsid w:val="00CA0022"/>
    <w:rsid w:val="00CA176F"/>
    <w:rsid w:val="00CB670A"/>
    <w:rsid w:val="00CC0ED6"/>
    <w:rsid w:val="00CC2783"/>
    <w:rsid w:val="00CC4CE1"/>
    <w:rsid w:val="00CD042D"/>
    <w:rsid w:val="00CD0794"/>
    <w:rsid w:val="00CD266C"/>
    <w:rsid w:val="00CD2749"/>
    <w:rsid w:val="00CD325A"/>
    <w:rsid w:val="00CD5748"/>
    <w:rsid w:val="00CE14CA"/>
    <w:rsid w:val="00CE2E78"/>
    <w:rsid w:val="00CE4AAB"/>
    <w:rsid w:val="00CE5A99"/>
    <w:rsid w:val="00CF32B0"/>
    <w:rsid w:val="00CF6AC6"/>
    <w:rsid w:val="00D00399"/>
    <w:rsid w:val="00D01FC9"/>
    <w:rsid w:val="00D033BA"/>
    <w:rsid w:val="00D115DA"/>
    <w:rsid w:val="00D13304"/>
    <w:rsid w:val="00D15C20"/>
    <w:rsid w:val="00D164FC"/>
    <w:rsid w:val="00D17A3D"/>
    <w:rsid w:val="00D17F48"/>
    <w:rsid w:val="00D27101"/>
    <w:rsid w:val="00D27308"/>
    <w:rsid w:val="00D27A79"/>
    <w:rsid w:val="00D32491"/>
    <w:rsid w:val="00D40C3B"/>
    <w:rsid w:val="00D410A1"/>
    <w:rsid w:val="00D47329"/>
    <w:rsid w:val="00D509BE"/>
    <w:rsid w:val="00D52919"/>
    <w:rsid w:val="00D62995"/>
    <w:rsid w:val="00D7025D"/>
    <w:rsid w:val="00D703A2"/>
    <w:rsid w:val="00D708F2"/>
    <w:rsid w:val="00D70E0F"/>
    <w:rsid w:val="00D71AB1"/>
    <w:rsid w:val="00D74446"/>
    <w:rsid w:val="00D7657C"/>
    <w:rsid w:val="00D85744"/>
    <w:rsid w:val="00D95928"/>
    <w:rsid w:val="00D95C78"/>
    <w:rsid w:val="00D96A36"/>
    <w:rsid w:val="00D97313"/>
    <w:rsid w:val="00D97768"/>
    <w:rsid w:val="00DA54FA"/>
    <w:rsid w:val="00DA5B68"/>
    <w:rsid w:val="00DA6B43"/>
    <w:rsid w:val="00DA7433"/>
    <w:rsid w:val="00DB2A1A"/>
    <w:rsid w:val="00DB39C6"/>
    <w:rsid w:val="00DB4F7D"/>
    <w:rsid w:val="00DC085C"/>
    <w:rsid w:val="00DC3726"/>
    <w:rsid w:val="00DC4F83"/>
    <w:rsid w:val="00DC587B"/>
    <w:rsid w:val="00DD2FF2"/>
    <w:rsid w:val="00DD558B"/>
    <w:rsid w:val="00DE18BF"/>
    <w:rsid w:val="00DE55DF"/>
    <w:rsid w:val="00DF56D1"/>
    <w:rsid w:val="00E0271C"/>
    <w:rsid w:val="00E07A43"/>
    <w:rsid w:val="00E120B3"/>
    <w:rsid w:val="00E20CB2"/>
    <w:rsid w:val="00E2136B"/>
    <w:rsid w:val="00E2459B"/>
    <w:rsid w:val="00E25575"/>
    <w:rsid w:val="00E33D2B"/>
    <w:rsid w:val="00E34D90"/>
    <w:rsid w:val="00E35EB8"/>
    <w:rsid w:val="00E4262F"/>
    <w:rsid w:val="00E564C9"/>
    <w:rsid w:val="00E573C2"/>
    <w:rsid w:val="00E60C5F"/>
    <w:rsid w:val="00E6424B"/>
    <w:rsid w:val="00E738F5"/>
    <w:rsid w:val="00E7391C"/>
    <w:rsid w:val="00E73D9B"/>
    <w:rsid w:val="00E77746"/>
    <w:rsid w:val="00E81140"/>
    <w:rsid w:val="00E8528C"/>
    <w:rsid w:val="00E87B4A"/>
    <w:rsid w:val="00E90835"/>
    <w:rsid w:val="00E90EC9"/>
    <w:rsid w:val="00EB27F6"/>
    <w:rsid w:val="00EB2DA1"/>
    <w:rsid w:val="00EB3D21"/>
    <w:rsid w:val="00EB6C60"/>
    <w:rsid w:val="00EB6F03"/>
    <w:rsid w:val="00EC60D8"/>
    <w:rsid w:val="00EC6AD4"/>
    <w:rsid w:val="00ED2D58"/>
    <w:rsid w:val="00EE0727"/>
    <w:rsid w:val="00EE57FA"/>
    <w:rsid w:val="00EF4406"/>
    <w:rsid w:val="00EF50FF"/>
    <w:rsid w:val="00EF6E12"/>
    <w:rsid w:val="00F06F0C"/>
    <w:rsid w:val="00F11DE5"/>
    <w:rsid w:val="00F1229A"/>
    <w:rsid w:val="00F12B59"/>
    <w:rsid w:val="00F145D1"/>
    <w:rsid w:val="00F23809"/>
    <w:rsid w:val="00F30ABA"/>
    <w:rsid w:val="00F30AE5"/>
    <w:rsid w:val="00F325B5"/>
    <w:rsid w:val="00F41B90"/>
    <w:rsid w:val="00F43BEA"/>
    <w:rsid w:val="00F46BCA"/>
    <w:rsid w:val="00F55ACC"/>
    <w:rsid w:val="00F574B4"/>
    <w:rsid w:val="00F57E4C"/>
    <w:rsid w:val="00F625C1"/>
    <w:rsid w:val="00F760B0"/>
    <w:rsid w:val="00F76E63"/>
    <w:rsid w:val="00F827AF"/>
    <w:rsid w:val="00F82A11"/>
    <w:rsid w:val="00F84F29"/>
    <w:rsid w:val="00F9221E"/>
    <w:rsid w:val="00F970B3"/>
    <w:rsid w:val="00FA1101"/>
    <w:rsid w:val="00FA182C"/>
    <w:rsid w:val="00FA2A56"/>
    <w:rsid w:val="00FA62E8"/>
    <w:rsid w:val="00FA689A"/>
    <w:rsid w:val="00FB0098"/>
    <w:rsid w:val="00FB2042"/>
    <w:rsid w:val="00FB570E"/>
    <w:rsid w:val="00FC0D64"/>
    <w:rsid w:val="00FC365F"/>
    <w:rsid w:val="00FC36BC"/>
    <w:rsid w:val="00FC3D65"/>
    <w:rsid w:val="00FC77BC"/>
    <w:rsid w:val="00FC7E33"/>
    <w:rsid w:val="00FD1D1C"/>
    <w:rsid w:val="00FD274B"/>
    <w:rsid w:val="00FD431D"/>
    <w:rsid w:val="00FD44B5"/>
    <w:rsid w:val="00FD4D33"/>
    <w:rsid w:val="00FD75E7"/>
    <w:rsid w:val="00FE3E5B"/>
    <w:rsid w:val="00F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B56D4C"/>
  <w15:chartTrackingRefBased/>
  <w15:docId w15:val="{06CF751D-4E80-BC46-ADB2-5F8DABF3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4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30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CDD"/>
  </w:style>
  <w:style w:type="paragraph" w:styleId="Footer">
    <w:name w:val="footer"/>
    <w:basedOn w:val="Normal"/>
    <w:link w:val="FooterChar"/>
    <w:uiPriority w:val="99"/>
    <w:unhideWhenUsed/>
    <w:rsid w:val="00530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CDD"/>
  </w:style>
  <w:style w:type="table" w:styleId="TableGrid">
    <w:name w:val="Table Grid"/>
    <w:basedOn w:val="TableNormal"/>
    <w:uiPriority w:val="39"/>
    <w:rsid w:val="00BA1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0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1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85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334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729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60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kIZQtVk-H8" TargetMode="External"/><Relationship Id="rId13" Type="http://schemas.openxmlformats.org/officeDocument/2006/relationships/hyperlink" Target="https://playfairdata.com/3-ways-to-make-magnificent-maps-in-tableau/" TargetMode="External"/><Relationship Id="rId18" Type="http://schemas.openxmlformats.org/officeDocument/2006/relationships/hyperlink" Target="https://youtu.be/bvbcs4tGfe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orms.gle/4MxfMj1s6P5KJfUA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elp.tableau.com/current/pro/desktop/ko-kr/environ_workspace_analytics_pane.htm" TargetMode="External"/><Relationship Id="rId17" Type="http://schemas.openxmlformats.org/officeDocument/2006/relationships/hyperlink" Target="https://youtu.be/AtyvWeNOgjo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1drv.ms/u/s!At3ucxamQMPYgcUKa8eGZ1XGzasDFQ?e=Jb7M6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erworks.com/blog/ccapitula/2014/12/29/tableau-essentials-chart-types-bullet-graph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://tabsoft.co/2Yafiob&amp;sa=D&amp;ust=1584534665790000&amp;usg=AFQjCNH6rlkRX_VBBPIjaICz-IVPx5byww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youtu.be/7lDSFCMABU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ssellationtech.io/understanding-tableau-relationships/" TargetMode="External"/><Relationship Id="rId14" Type="http://schemas.openxmlformats.org/officeDocument/2006/relationships/hyperlink" Target="https://douluvviz.tumblr.com/post/150711864227/using-vworld-background-map-in-tablea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EE462-E74C-D047-854E-DD9ADE49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11314</CharactersWithSpaces>
  <SharedDoc>false</SharedDoc>
  <HyperlinkBase/>
  <HLinks>
    <vt:vector size="198" baseType="variant">
      <vt:variant>
        <vt:i4>7929908</vt:i4>
      </vt:variant>
      <vt:variant>
        <vt:i4>96</vt:i4>
      </vt:variant>
      <vt:variant>
        <vt:i4>0</vt:i4>
      </vt:variant>
      <vt:variant>
        <vt:i4>5</vt:i4>
      </vt:variant>
      <vt:variant>
        <vt:lpwstr>https://tabsoft.co/2VzWy4L</vt:lpwstr>
      </vt:variant>
      <vt:variant>
        <vt:lpwstr/>
      </vt:variant>
      <vt:variant>
        <vt:i4>983042</vt:i4>
      </vt:variant>
      <vt:variant>
        <vt:i4>93</vt:i4>
      </vt:variant>
      <vt:variant>
        <vt:i4>0</vt:i4>
      </vt:variant>
      <vt:variant>
        <vt:i4>5</vt:i4>
      </vt:variant>
      <vt:variant>
        <vt:lpwstr>https://drive.google.com/drive/folders/1-18AFN4Ix3Z9Gk0iX6hbZhNJpR7nZOsQ?usp=sharing</vt:lpwstr>
      </vt:variant>
      <vt:variant>
        <vt:lpwstr/>
      </vt:variant>
      <vt:variant>
        <vt:i4>1769541</vt:i4>
      </vt:variant>
      <vt:variant>
        <vt:i4>90</vt:i4>
      </vt:variant>
      <vt:variant>
        <vt:i4>0</vt:i4>
      </vt:variant>
      <vt:variant>
        <vt:i4>5</vt:i4>
      </vt:variant>
      <vt:variant>
        <vt:lpwstr>https://youtu.be/a35QPlHyofY</vt:lpwstr>
      </vt:variant>
      <vt:variant>
        <vt:lpwstr/>
      </vt:variant>
      <vt:variant>
        <vt:i4>3866680</vt:i4>
      </vt:variant>
      <vt:variant>
        <vt:i4>87</vt:i4>
      </vt:variant>
      <vt:variant>
        <vt:i4>0</vt:i4>
      </vt:variant>
      <vt:variant>
        <vt:i4>5</vt:i4>
      </vt:variant>
      <vt:variant>
        <vt:lpwstr>http://www.lindseypoulter.com/2018/12/18/getsetgo/</vt:lpwstr>
      </vt:variant>
      <vt:variant>
        <vt:lpwstr/>
      </vt:variant>
      <vt:variant>
        <vt:i4>6946914</vt:i4>
      </vt:variant>
      <vt:variant>
        <vt:i4>84</vt:i4>
      </vt:variant>
      <vt:variant>
        <vt:i4>0</vt:i4>
      </vt:variant>
      <vt:variant>
        <vt:i4>5</vt:i4>
      </vt:variant>
      <vt:variant>
        <vt:lpwstr>https://playfairdata.com/practical-tableau-an-introduction-to-sets/</vt:lpwstr>
      </vt:variant>
      <vt:variant>
        <vt:lpwstr/>
      </vt:variant>
      <vt:variant>
        <vt:i4>720906</vt:i4>
      </vt:variant>
      <vt:variant>
        <vt:i4>81</vt:i4>
      </vt:variant>
      <vt:variant>
        <vt:i4>0</vt:i4>
      </vt:variant>
      <vt:variant>
        <vt:i4>5</vt:i4>
      </vt:variant>
      <vt:variant>
        <vt:lpwstr>https://youtu.be/1SieCzEVwDc</vt:lpwstr>
      </vt:variant>
      <vt:variant>
        <vt:lpwstr/>
      </vt:variant>
      <vt:variant>
        <vt:i4>6094878</vt:i4>
      </vt:variant>
      <vt:variant>
        <vt:i4>78</vt:i4>
      </vt:variant>
      <vt:variant>
        <vt:i4>0</vt:i4>
      </vt:variant>
      <vt:variant>
        <vt:i4>5</vt:i4>
      </vt:variant>
      <vt:variant>
        <vt:lpwstr>https://youtu.be/ZkGrobxRAcw</vt:lpwstr>
      </vt:variant>
      <vt:variant>
        <vt:lpwstr/>
      </vt:variant>
      <vt:variant>
        <vt:i4>8126525</vt:i4>
      </vt:variant>
      <vt:variant>
        <vt:i4>75</vt:i4>
      </vt:variant>
      <vt:variant>
        <vt:i4>0</vt:i4>
      </vt:variant>
      <vt:variant>
        <vt:i4>5</vt:i4>
      </vt:variant>
      <vt:variant>
        <vt:lpwstr>https://interworks.com/blog/rcurtis/2016/06/16/tableau-deep-dive-parameters-table-calculations/</vt:lpwstr>
      </vt:variant>
      <vt:variant>
        <vt:lpwstr/>
      </vt:variant>
      <vt:variant>
        <vt:i4>5374031</vt:i4>
      </vt:variant>
      <vt:variant>
        <vt:i4>72</vt:i4>
      </vt:variant>
      <vt:variant>
        <vt:i4>0</vt:i4>
      </vt:variant>
      <vt:variant>
        <vt:i4>5</vt:i4>
      </vt:variant>
      <vt:variant>
        <vt:lpwstr>https://interworks.com/blog/rcurtis/2016/06/06/tableau-deep-dive-parameters-reference-lines/</vt:lpwstr>
      </vt:variant>
      <vt:variant>
        <vt:lpwstr/>
      </vt:variant>
      <vt:variant>
        <vt:i4>4522079</vt:i4>
      </vt:variant>
      <vt:variant>
        <vt:i4>69</vt:i4>
      </vt:variant>
      <vt:variant>
        <vt:i4>0</vt:i4>
      </vt:variant>
      <vt:variant>
        <vt:i4>5</vt:i4>
      </vt:variant>
      <vt:variant>
        <vt:lpwstr>https://interworks.com/blog/rcurtis/2016/06/03/tableau-deep-dive-parameters-bins/</vt:lpwstr>
      </vt:variant>
      <vt:variant>
        <vt:lpwstr/>
      </vt:variant>
      <vt:variant>
        <vt:i4>6750313</vt:i4>
      </vt:variant>
      <vt:variant>
        <vt:i4>66</vt:i4>
      </vt:variant>
      <vt:variant>
        <vt:i4>0</vt:i4>
      </vt:variant>
      <vt:variant>
        <vt:i4>5</vt:i4>
      </vt:variant>
      <vt:variant>
        <vt:lpwstr>https://interworks.com/blog/rcurtis/2016/06/02/tableau-deep-dive-parameters-filtering-across-data-sources/</vt:lpwstr>
      </vt:variant>
      <vt:variant>
        <vt:lpwstr/>
      </vt:variant>
      <vt:variant>
        <vt:i4>7078007</vt:i4>
      </vt:variant>
      <vt:variant>
        <vt:i4>63</vt:i4>
      </vt:variant>
      <vt:variant>
        <vt:i4>0</vt:i4>
      </vt:variant>
      <vt:variant>
        <vt:i4>5</vt:i4>
      </vt:variant>
      <vt:variant>
        <vt:lpwstr>https://interworks.com/blog/rcurtis/2016/05/26/tableau-deep-dive-parameters-calculated-fields/</vt:lpwstr>
      </vt:variant>
      <vt:variant>
        <vt:lpwstr/>
      </vt:variant>
      <vt:variant>
        <vt:i4>1572952</vt:i4>
      </vt:variant>
      <vt:variant>
        <vt:i4>60</vt:i4>
      </vt:variant>
      <vt:variant>
        <vt:i4>0</vt:i4>
      </vt:variant>
      <vt:variant>
        <vt:i4>5</vt:i4>
      </vt:variant>
      <vt:variant>
        <vt:lpwstr>https://interworks.com/blog/rcurtis/2016/04/25/tableau-deep-dive-parameters-filtering-top-n/</vt:lpwstr>
      </vt:variant>
      <vt:variant>
        <vt:lpwstr/>
      </vt:variant>
      <vt:variant>
        <vt:i4>1704017</vt:i4>
      </vt:variant>
      <vt:variant>
        <vt:i4>57</vt:i4>
      </vt:variant>
      <vt:variant>
        <vt:i4>0</vt:i4>
      </vt:variant>
      <vt:variant>
        <vt:i4>5</vt:i4>
      </vt:variant>
      <vt:variant>
        <vt:lpwstr>https://interworks.com/blog/rcurtis/2016/04/21/tableau-deep-dive-parameters-parameter-properties/</vt:lpwstr>
      </vt:variant>
      <vt:variant>
        <vt:lpwstr/>
      </vt:variant>
      <vt:variant>
        <vt:i4>7012387</vt:i4>
      </vt:variant>
      <vt:variant>
        <vt:i4>54</vt:i4>
      </vt:variant>
      <vt:variant>
        <vt:i4>0</vt:i4>
      </vt:variant>
      <vt:variant>
        <vt:i4>5</vt:i4>
      </vt:variant>
      <vt:variant>
        <vt:lpwstr>https://interworks.com/blog/rcurtis/2016/04/20/tableau-deep-dive-parameters-parameter-overview/</vt:lpwstr>
      </vt:variant>
      <vt:variant>
        <vt:lpwstr/>
      </vt:variant>
      <vt:variant>
        <vt:i4>4849748</vt:i4>
      </vt:variant>
      <vt:variant>
        <vt:i4>51</vt:i4>
      </vt:variant>
      <vt:variant>
        <vt:i4>0</vt:i4>
      </vt:variant>
      <vt:variant>
        <vt:i4>5</vt:i4>
      </vt:variant>
      <vt:variant>
        <vt:lpwstr>https://youtu.be/opfVV1maNVw</vt:lpwstr>
      </vt:variant>
      <vt:variant>
        <vt:lpwstr/>
      </vt:variant>
      <vt:variant>
        <vt:i4>6553660</vt:i4>
      </vt:variant>
      <vt:variant>
        <vt:i4>48</vt:i4>
      </vt:variant>
      <vt:variant>
        <vt:i4>0</vt:i4>
      </vt:variant>
      <vt:variant>
        <vt:i4>5</vt:i4>
      </vt:variant>
      <vt:variant>
        <vt:lpwstr>https://playfairdata.com/an-introduction-to-parameters-in-tableau/</vt:lpwstr>
      </vt:variant>
      <vt:variant>
        <vt:lpwstr/>
      </vt:variant>
      <vt:variant>
        <vt:i4>6094850</vt:i4>
      </vt:variant>
      <vt:variant>
        <vt:i4>45</vt:i4>
      </vt:variant>
      <vt:variant>
        <vt:i4>0</vt:i4>
      </vt:variant>
      <vt:variant>
        <vt:i4>5</vt:i4>
      </vt:variant>
      <vt:variant>
        <vt:lpwstr>https://vizlab.tistory.com/41</vt:lpwstr>
      </vt:variant>
      <vt:variant>
        <vt:lpwstr/>
      </vt:variant>
      <vt:variant>
        <vt:i4>1704026</vt:i4>
      </vt:variant>
      <vt:variant>
        <vt:i4>42</vt:i4>
      </vt:variant>
      <vt:variant>
        <vt:i4>0</vt:i4>
      </vt:variant>
      <vt:variant>
        <vt:i4>5</vt:i4>
      </vt:variant>
      <vt:variant>
        <vt:lpwstr>https://interworks.com/blog/tcostello/2014/05/15/attr-tableaus-attribute-function-explained/</vt:lpwstr>
      </vt:variant>
      <vt:variant>
        <vt:lpwstr/>
      </vt:variant>
      <vt:variant>
        <vt:i4>2424889</vt:i4>
      </vt:variant>
      <vt:variant>
        <vt:i4>39</vt:i4>
      </vt:variant>
      <vt:variant>
        <vt:i4>0</vt:i4>
      </vt:variant>
      <vt:variant>
        <vt:i4>5</vt:i4>
      </vt:variant>
      <vt:variant>
        <vt:lpwstr>https://www.theinformationlab.co.uk/2018/10/03/fixing-tableau-errors-cannot-mix-aggregate-and-non-aggregate-arguments/</vt:lpwstr>
      </vt:variant>
      <vt:variant>
        <vt:lpwstr/>
      </vt:variant>
      <vt:variant>
        <vt:i4>1769487</vt:i4>
      </vt:variant>
      <vt:variant>
        <vt:i4>36</vt:i4>
      </vt:variant>
      <vt:variant>
        <vt:i4>0</vt:i4>
      </vt:variant>
      <vt:variant>
        <vt:i4>5</vt:i4>
      </vt:variant>
      <vt:variant>
        <vt:lpwstr>https://youtu.be/3lZ5lyJBZ9o</vt:lpwstr>
      </vt:variant>
      <vt:variant>
        <vt:lpwstr/>
      </vt:variant>
      <vt:variant>
        <vt:i4>5898242</vt:i4>
      </vt:variant>
      <vt:variant>
        <vt:i4>33</vt:i4>
      </vt:variant>
      <vt:variant>
        <vt:i4>0</vt:i4>
      </vt:variant>
      <vt:variant>
        <vt:i4>5</vt:i4>
      </vt:variant>
      <vt:variant>
        <vt:lpwstr>https://vizlab.tistory.com/35</vt:lpwstr>
      </vt:variant>
      <vt:variant>
        <vt:lpwstr/>
      </vt:variant>
      <vt:variant>
        <vt:i4>4063268</vt:i4>
      </vt:variant>
      <vt:variant>
        <vt:i4>30</vt:i4>
      </vt:variant>
      <vt:variant>
        <vt:i4>0</vt:i4>
      </vt:variant>
      <vt:variant>
        <vt:i4>5</vt:i4>
      </vt:variant>
      <vt:variant>
        <vt:lpwstr>https://interworks.com/blog/ccapitula/2015/05/07/tableau-essentials-calculated-fields-aggregate-functions/</vt:lpwstr>
      </vt:variant>
      <vt:variant>
        <vt:lpwstr/>
      </vt:variant>
      <vt:variant>
        <vt:i4>7012452</vt:i4>
      </vt:variant>
      <vt:variant>
        <vt:i4>27</vt:i4>
      </vt:variant>
      <vt:variant>
        <vt:i4>0</vt:i4>
      </vt:variant>
      <vt:variant>
        <vt:i4>5</vt:i4>
      </vt:variant>
      <vt:variant>
        <vt:lpwstr>https://interworks.com/blog/ccapitula/2015/04/30/tableau-essentials-calculated-fields-type-conversion/</vt:lpwstr>
      </vt:variant>
      <vt:variant>
        <vt:lpwstr/>
      </vt:variant>
      <vt:variant>
        <vt:i4>3407987</vt:i4>
      </vt:variant>
      <vt:variant>
        <vt:i4>24</vt:i4>
      </vt:variant>
      <vt:variant>
        <vt:i4>0</vt:i4>
      </vt:variant>
      <vt:variant>
        <vt:i4>5</vt:i4>
      </vt:variant>
      <vt:variant>
        <vt:lpwstr>https://interworks.com/blog/ccapitula/2015/04/22/tableau-essentials-calculated-fields-string-functions/</vt:lpwstr>
      </vt:variant>
      <vt:variant>
        <vt:lpwstr/>
      </vt:variant>
      <vt:variant>
        <vt:i4>5046287</vt:i4>
      </vt:variant>
      <vt:variant>
        <vt:i4>21</vt:i4>
      </vt:variant>
      <vt:variant>
        <vt:i4>0</vt:i4>
      </vt:variant>
      <vt:variant>
        <vt:i4>5</vt:i4>
      </vt:variant>
      <vt:variant>
        <vt:lpwstr>https://interworks.com/blog/ccapitula/2015/04/15/tableau-essentials-calculated-fields-date-functions/</vt:lpwstr>
      </vt:variant>
      <vt:variant>
        <vt:lpwstr/>
      </vt:variant>
      <vt:variant>
        <vt:i4>3014776</vt:i4>
      </vt:variant>
      <vt:variant>
        <vt:i4>18</vt:i4>
      </vt:variant>
      <vt:variant>
        <vt:i4>0</vt:i4>
      </vt:variant>
      <vt:variant>
        <vt:i4>5</vt:i4>
      </vt:variant>
      <vt:variant>
        <vt:lpwstr>https://interworks.com/blog/ccapitula/2015/04/07/tableau-essentials-calculated-fields-number-functions/</vt:lpwstr>
      </vt:variant>
      <vt:variant>
        <vt:lpwstr/>
      </vt:variant>
      <vt:variant>
        <vt:i4>5832774</vt:i4>
      </vt:variant>
      <vt:variant>
        <vt:i4>15</vt:i4>
      </vt:variant>
      <vt:variant>
        <vt:i4>0</vt:i4>
      </vt:variant>
      <vt:variant>
        <vt:i4>5</vt:i4>
      </vt:variant>
      <vt:variant>
        <vt:lpwstr>https://interworks.com/blog/ccapitula/2015/04/01/tableau-essentials-calculated-fields-logical-functions/</vt:lpwstr>
      </vt:variant>
      <vt:variant>
        <vt:lpwstr/>
      </vt:variant>
      <vt:variant>
        <vt:i4>3407931</vt:i4>
      </vt:variant>
      <vt:variant>
        <vt:i4>12</vt:i4>
      </vt:variant>
      <vt:variant>
        <vt:i4>0</vt:i4>
      </vt:variant>
      <vt:variant>
        <vt:i4>5</vt:i4>
      </vt:variant>
      <vt:variant>
        <vt:lpwstr>https://interworks.com/blog/ccapitula/2015/03/24/tableau-essentials-calculated-fields-introduction/</vt:lpwstr>
      </vt:variant>
      <vt:variant>
        <vt:lpwstr/>
      </vt:variant>
      <vt:variant>
        <vt:i4>983050</vt:i4>
      </vt:variant>
      <vt:variant>
        <vt:i4>9</vt:i4>
      </vt:variant>
      <vt:variant>
        <vt:i4>0</vt:i4>
      </vt:variant>
      <vt:variant>
        <vt:i4>5</vt:i4>
      </vt:variant>
      <vt:variant>
        <vt:lpwstr>https://youtu.be/EeucpSaB6IY</vt:lpwstr>
      </vt:variant>
      <vt:variant>
        <vt:lpwstr/>
      </vt:variant>
      <vt:variant>
        <vt:i4>6225951</vt:i4>
      </vt:variant>
      <vt:variant>
        <vt:i4>6</vt:i4>
      </vt:variant>
      <vt:variant>
        <vt:i4>0</vt:i4>
      </vt:variant>
      <vt:variant>
        <vt:i4>5</vt:i4>
      </vt:variant>
      <vt:variant>
        <vt:lpwstr>https://playfairdata.com/introduction-calculated-fields-tableau/</vt:lpwstr>
      </vt:variant>
      <vt:variant>
        <vt:lpwstr/>
      </vt:variant>
      <vt:variant>
        <vt:i4>8257648</vt:i4>
      </vt:variant>
      <vt:variant>
        <vt:i4>3</vt:i4>
      </vt:variant>
      <vt:variant>
        <vt:i4>0</vt:i4>
      </vt:variant>
      <vt:variant>
        <vt:i4>5</vt:i4>
      </vt:variant>
      <vt:variant>
        <vt:lpwstr>https://tabsoft.co/2kkyAcB</vt:lpwstr>
      </vt:variant>
      <vt:variant>
        <vt:lpwstr/>
      </vt:variant>
      <vt:variant>
        <vt:i4>5505112</vt:i4>
      </vt:variant>
      <vt:variant>
        <vt:i4>0</vt:i4>
      </vt:variant>
      <vt:variant>
        <vt:i4>0</vt:i4>
      </vt:variant>
      <vt:variant>
        <vt:i4>5</vt:i4>
      </vt:variant>
      <vt:variant>
        <vt:lpwstr>https://youtu.be/vst9mhV7y9U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Bryan Jungmin</dc:creator>
  <cp:keywords/>
  <dc:description/>
  <cp:lastModifiedBy>Choi Bryan Jungmin</cp:lastModifiedBy>
  <cp:revision>508</cp:revision>
  <cp:lastPrinted>2019-11-25T10:49:00Z</cp:lastPrinted>
  <dcterms:created xsi:type="dcterms:W3CDTF">2020-03-18T11:13:00Z</dcterms:created>
  <dcterms:modified xsi:type="dcterms:W3CDTF">2021-03-18T06:54:00Z</dcterms:modified>
  <cp:category/>
</cp:coreProperties>
</file>