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C6AB" w14:textId="77777777" w:rsidR="00544F36" w:rsidRDefault="00544F36" w:rsidP="00544F36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Hlk114868662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2718149" w14:textId="77777777" w:rsidR="00544F36" w:rsidRDefault="00544F36" w:rsidP="00544F3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1779AE68" w14:textId="77777777" w:rsidR="00544F36" w:rsidRDefault="00544F36" w:rsidP="00544F3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322479F0" w14:textId="77777777" w:rsidR="00544F36" w:rsidRDefault="00544F36" w:rsidP="00544F36">
      <w:pPr>
        <w:jc w:val="center"/>
        <w:rPr>
          <w:rFonts w:ascii="Times New Roman" w:hAnsi="Times New Roman" w:cs="Times New Roman"/>
        </w:rPr>
      </w:pPr>
    </w:p>
    <w:p w14:paraId="3C66C1D5" w14:textId="77777777" w:rsidR="00544F36" w:rsidRDefault="00544F36" w:rsidP="00544F36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4D26D375" w14:textId="77777777" w:rsidR="00544F36" w:rsidRDefault="00544F36" w:rsidP="00544F36">
      <w:pPr>
        <w:jc w:val="center"/>
        <w:rPr>
          <w:rFonts w:ascii="Times New Roman" w:hAnsi="Times New Roman" w:cs="Times New Roman"/>
        </w:rPr>
      </w:pPr>
    </w:p>
    <w:p w14:paraId="658B097E" w14:textId="77777777" w:rsidR="00544F36" w:rsidRDefault="00544F36" w:rsidP="00544F36">
      <w:pPr>
        <w:jc w:val="center"/>
        <w:rPr>
          <w:rFonts w:ascii="Times New Roman" w:hAnsi="Times New Roman" w:cs="Times New Roman"/>
        </w:rPr>
      </w:pPr>
    </w:p>
    <w:p w14:paraId="21F80662" w14:textId="77777777" w:rsidR="00544F36" w:rsidRDefault="00544F36" w:rsidP="00544F36">
      <w:pPr>
        <w:jc w:val="center"/>
        <w:rPr>
          <w:rFonts w:ascii="Times New Roman" w:hAnsi="Times New Roman" w:cs="Times New Roman"/>
        </w:rPr>
      </w:pPr>
    </w:p>
    <w:p w14:paraId="4319AEC0" w14:textId="77777777" w:rsidR="00544F36" w:rsidRDefault="00544F36" w:rsidP="00544F36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4B51CAB9" w14:textId="642374BE" w:rsidR="00544F36" w:rsidRPr="00CE5D2F" w:rsidRDefault="00544F36" w:rsidP="00544F36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CE5D2F" w:rsidRPr="00CE5D2F">
        <w:rPr>
          <w:rFonts w:ascii="Times New Roman" w:hAnsi="Times New Roman" w:cs="Times New Roman"/>
          <w:caps/>
          <w:sz w:val="32"/>
        </w:rPr>
        <w:t>6</w:t>
      </w:r>
    </w:p>
    <w:p w14:paraId="1BDB0648" w14:textId="1CAC5249" w:rsidR="00544F36" w:rsidRPr="00CE5D2F" w:rsidRDefault="00CE5D2F" w:rsidP="00544F36">
      <w:pPr>
        <w:tabs>
          <w:tab w:val="left" w:pos="5220"/>
          <w:tab w:val="left" w:pos="5895"/>
        </w:tabs>
        <w:ind w:firstLine="0"/>
        <w:jc w:val="center"/>
        <w:rPr>
          <w:b/>
          <w:bCs/>
        </w:rPr>
      </w:pPr>
      <w:r w:rsidRPr="00CE5D2F">
        <w:rPr>
          <w:b/>
          <w:bCs/>
        </w:rPr>
        <w:t>Статическая маршрутизация VLAN</w:t>
      </w:r>
    </w:p>
    <w:p w14:paraId="3C8CC149" w14:textId="77777777" w:rsidR="00544F36" w:rsidRDefault="00544F36" w:rsidP="00544F36">
      <w:pPr>
        <w:tabs>
          <w:tab w:val="left" w:pos="5220"/>
          <w:tab w:val="left" w:pos="5895"/>
        </w:tabs>
        <w:ind w:firstLine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дисциплина: Администрирование локальных сетей</w:t>
      </w:r>
    </w:p>
    <w:p w14:paraId="7EDFF225" w14:textId="77777777" w:rsidR="00544F36" w:rsidRDefault="00544F36" w:rsidP="00544F36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70597378" w14:textId="77777777" w:rsidR="00544F36" w:rsidRDefault="00544F36" w:rsidP="00544F36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32AFB084" w14:textId="77777777" w:rsidR="00544F36" w:rsidRDefault="00544F36" w:rsidP="00544F36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19137D6A" w14:textId="77777777" w:rsidR="00544F36" w:rsidRDefault="00544F36" w:rsidP="00544F36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1BBF0D99" w14:textId="77777777" w:rsidR="00544F36" w:rsidRDefault="00544F36" w:rsidP="00544F36">
      <w:pPr>
        <w:tabs>
          <w:tab w:val="left" w:pos="5220"/>
          <w:tab w:val="left" w:pos="5895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B796201" w14:textId="77777777" w:rsidR="00544F36" w:rsidRDefault="00544F36" w:rsidP="00544F36">
      <w:pPr>
        <w:tabs>
          <w:tab w:val="left" w:pos="5220"/>
          <w:tab w:val="left" w:pos="5895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Ким Реачна                               </w:t>
      </w:r>
    </w:p>
    <w:p w14:paraId="4AB1756A" w14:textId="77777777" w:rsidR="00544F36" w:rsidRDefault="00544F36" w:rsidP="00544F36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Группа: НПИбд 02-20</w:t>
      </w:r>
    </w:p>
    <w:p w14:paraId="14F22E10" w14:textId="77777777" w:rsidR="00544F36" w:rsidRDefault="00544F36" w:rsidP="00544F36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Студенческий билет: 1032205204</w:t>
      </w:r>
    </w:p>
    <w:p w14:paraId="29DDEB63" w14:textId="77777777" w:rsidR="00544F36" w:rsidRDefault="00544F36" w:rsidP="00544F36">
      <w:pPr>
        <w:tabs>
          <w:tab w:val="left" w:pos="0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</w:t>
      </w:r>
    </w:p>
    <w:p w14:paraId="419C0B0F" w14:textId="77777777" w:rsidR="00544F36" w:rsidRDefault="00544F36" w:rsidP="00544F36">
      <w:pPr>
        <w:jc w:val="center"/>
        <w:rPr>
          <w:rFonts w:ascii="Times New Roman" w:hAnsi="Times New Roman" w:cs="Times New Roman"/>
        </w:rPr>
      </w:pPr>
    </w:p>
    <w:p w14:paraId="1A610CFA" w14:textId="77777777" w:rsidR="00544F36" w:rsidRDefault="00544F36" w:rsidP="00544F36">
      <w:pPr>
        <w:jc w:val="center"/>
        <w:rPr>
          <w:rFonts w:ascii="Times New Roman" w:hAnsi="Times New Roman" w:cs="Times New Roman"/>
        </w:rPr>
      </w:pPr>
    </w:p>
    <w:p w14:paraId="183B9416" w14:textId="77777777" w:rsidR="00544F36" w:rsidRDefault="00544F36" w:rsidP="00544F36">
      <w:pPr>
        <w:jc w:val="center"/>
        <w:rPr>
          <w:rFonts w:ascii="Times New Roman" w:hAnsi="Times New Roman" w:cs="Times New Roman"/>
        </w:rPr>
      </w:pPr>
    </w:p>
    <w:p w14:paraId="40ACCB7C" w14:textId="77777777" w:rsidR="00544F36" w:rsidRDefault="00544F36" w:rsidP="00544F36">
      <w:pPr>
        <w:ind w:firstLine="0"/>
        <w:rPr>
          <w:rFonts w:ascii="Times New Roman" w:hAnsi="Times New Roman" w:cs="Times New Roman"/>
        </w:rPr>
      </w:pPr>
    </w:p>
    <w:p w14:paraId="4007366E" w14:textId="77777777" w:rsidR="00544F36" w:rsidRDefault="00544F36" w:rsidP="00544F36">
      <w:pPr>
        <w:ind w:firstLine="0"/>
        <w:rPr>
          <w:rFonts w:ascii="Times New Roman" w:hAnsi="Times New Roman" w:cs="Times New Roman"/>
        </w:rPr>
      </w:pPr>
    </w:p>
    <w:p w14:paraId="6FBFE064" w14:textId="77777777" w:rsidR="00544F36" w:rsidRDefault="00544F36" w:rsidP="00544F36">
      <w:pPr>
        <w:ind w:firstLine="0"/>
        <w:rPr>
          <w:rFonts w:ascii="Times New Roman" w:hAnsi="Times New Roman" w:cs="Times New Roman"/>
        </w:rPr>
      </w:pPr>
    </w:p>
    <w:p w14:paraId="2F1052A4" w14:textId="77777777" w:rsidR="00544F36" w:rsidRDefault="00544F36" w:rsidP="00544F36">
      <w:pPr>
        <w:ind w:firstLine="0"/>
        <w:rPr>
          <w:rFonts w:ascii="Times New Roman" w:hAnsi="Times New Roman" w:cs="Times New Roman"/>
        </w:rPr>
      </w:pPr>
    </w:p>
    <w:p w14:paraId="203F303A" w14:textId="77777777" w:rsidR="00544F36" w:rsidRDefault="00544F36" w:rsidP="00544F36">
      <w:pPr>
        <w:ind w:firstLine="0"/>
        <w:rPr>
          <w:rFonts w:ascii="Times New Roman" w:hAnsi="Times New Roman" w:cs="Times New Roman"/>
        </w:rPr>
      </w:pPr>
    </w:p>
    <w:p w14:paraId="3329E1F6" w14:textId="77777777" w:rsidR="00544F36" w:rsidRDefault="00544F36" w:rsidP="00544F36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68CE5961" w14:textId="77777777" w:rsidR="00544F36" w:rsidRDefault="00544F36" w:rsidP="00544F3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 г.</w:t>
      </w:r>
    </w:p>
    <w:p w14:paraId="2C7EE4FF" w14:textId="1918BA36" w:rsidR="007C54FF" w:rsidRPr="00CE5D2F" w:rsidRDefault="00544F36" w:rsidP="00544F36">
      <w:pPr>
        <w:ind w:firstLine="0"/>
        <w:rPr>
          <w:b/>
          <w:bCs/>
          <w:sz w:val="28"/>
          <w:szCs w:val="28"/>
        </w:rPr>
      </w:pPr>
      <w:r w:rsidRPr="00CE5D2F">
        <w:rPr>
          <w:b/>
          <w:bCs/>
          <w:sz w:val="28"/>
          <w:szCs w:val="28"/>
        </w:rPr>
        <w:lastRenderedPageBreak/>
        <w:t>Цель работы:</w:t>
      </w:r>
    </w:p>
    <w:p w14:paraId="64AC5CB7" w14:textId="3982B7A1" w:rsidR="00544F36" w:rsidRDefault="00544F36" w:rsidP="00544F36">
      <w:pPr>
        <w:ind w:firstLine="0"/>
      </w:pPr>
      <w:r>
        <w:t>Настроить статическую маршрутизацию VLAN в сети.</w:t>
      </w:r>
    </w:p>
    <w:p w14:paraId="66CB7D6B" w14:textId="633A2188" w:rsidR="00544F36" w:rsidRPr="00CE5D2F" w:rsidRDefault="00544F36" w:rsidP="00544F36">
      <w:pPr>
        <w:ind w:firstLine="0"/>
        <w:rPr>
          <w:b/>
          <w:bCs/>
          <w:sz w:val="28"/>
          <w:szCs w:val="28"/>
        </w:rPr>
      </w:pPr>
      <w:r w:rsidRPr="00CE5D2F">
        <w:rPr>
          <w:b/>
          <w:bCs/>
          <w:sz w:val="28"/>
          <w:szCs w:val="28"/>
        </w:rPr>
        <w:t>Выполнение работы:</w:t>
      </w:r>
    </w:p>
    <w:p w14:paraId="48255CCF" w14:textId="2786E49A" w:rsidR="00544F36" w:rsidRDefault="00544F36" w:rsidP="00544F36">
      <w:pPr>
        <w:pStyle w:val="ListParagraph"/>
        <w:numPr>
          <w:ilvl w:val="0"/>
          <w:numId w:val="1"/>
        </w:numPr>
      </w:pPr>
      <w:r>
        <w:t>В логической области проекта разместить маршрутизатор Cisco 2811, подключить его к порту 24 коммутатора msk-donskaya-</w:t>
      </w:r>
      <w:proofErr w:type="spellStart"/>
      <w:r w:rsidR="00E41865">
        <w:rPr>
          <w:lang w:val="en-US"/>
        </w:rPr>
        <w:t>kim</w:t>
      </w:r>
      <w:proofErr w:type="spellEnd"/>
      <w:r w:rsidR="00E41865" w:rsidRPr="00E41865">
        <w:t>-</w:t>
      </w:r>
      <w:r>
        <w:t>sw-1 в соответствии с таблицей портов</w:t>
      </w:r>
      <w:r w:rsidR="006E7425">
        <w:t xml:space="preserve"> (Рис. 1).</w:t>
      </w:r>
    </w:p>
    <w:p w14:paraId="31334E7C" w14:textId="77777777" w:rsidR="00CE5D2F" w:rsidRDefault="00544F36" w:rsidP="00CE5D2F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25152609" wp14:editId="7EF4B776">
            <wp:extent cx="5731510" cy="3395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315B" w14:textId="79092F16" w:rsidR="00544F36" w:rsidRPr="00CE5D2F" w:rsidRDefault="00CE5D2F" w:rsidP="00CE5D2F">
      <w:pPr>
        <w:pStyle w:val="Caption"/>
        <w:jc w:val="center"/>
        <w:rPr>
          <w:color w:val="auto"/>
          <w:sz w:val="22"/>
          <w:szCs w:val="22"/>
        </w:rPr>
      </w:pPr>
      <w:r w:rsidRPr="00CE5D2F">
        <w:rPr>
          <w:color w:val="auto"/>
          <w:sz w:val="22"/>
          <w:szCs w:val="22"/>
        </w:rPr>
        <w:t xml:space="preserve">Рисунок </w:t>
      </w:r>
      <w:r w:rsidR="00E41865">
        <w:rPr>
          <w:color w:val="auto"/>
          <w:sz w:val="22"/>
          <w:szCs w:val="22"/>
        </w:rPr>
        <w:fldChar w:fldCharType="begin"/>
      </w:r>
      <w:r w:rsidR="00E41865">
        <w:rPr>
          <w:color w:val="auto"/>
          <w:sz w:val="22"/>
          <w:szCs w:val="22"/>
        </w:rPr>
        <w:instrText xml:space="preserve"> SEQ Рисунок \* ARABIC </w:instrText>
      </w:r>
      <w:r w:rsidR="00E41865">
        <w:rPr>
          <w:color w:val="auto"/>
          <w:sz w:val="22"/>
          <w:szCs w:val="22"/>
        </w:rPr>
        <w:fldChar w:fldCharType="separate"/>
      </w:r>
      <w:r w:rsidR="000E5E66">
        <w:rPr>
          <w:noProof/>
          <w:color w:val="auto"/>
          <w:sz w:val="22"/>
          <w:szCs w:val="22"/>
        </w:rPr>
        <w:t>1</w:t>
      </w:r>
      <w:r w:rsidR="00E41865">
        <w:rPr>
          <w:color w:val="auto"/>
          <w:sz w:val="22"/>
          <w:szCs w:val="22"/>
        </w:rPr>
        <w:fldChar w:fldCharType="end"/>
      </w:r>
    </w:p>
    <w:p w14:paraId="4A9319EA" w14:textId="748C980A" w:rsidR="00544F36" w:rsidRDefault="00544F36" w:rsidP="00544F36">
      <w:pPr>
        <w:pStyle w:val="ListParagraph"/>
        <w:numPr>
          <w:ilvl w:val="0"/>
          <w:numId w:val="1"/>
        </w:numPr>
      </w:pPr>
      <w:r>
        <w:t>Используя приведённую ниже последовательность команд по первоначальной настройке маршрутизатора, сконфигурируйте маршрутизатор, задав на нём имя, пароль для доступа к консоли, настройте удалённое подключение к нему по ssh.</w:t>
      </w:r>
      <w:r w:rsidR="006E7425">
        <w:t xml:space="preserve"> (Рис. 2).</w:t>
      </w:r>
    </w:p>
    <w:p w14:paraId="2F242436" w14:textId="77777777" w:rsidR="00E41865" w:rsidRDefault="00544F36" w:rsidP="00E41865">
      <w:pPr>
        <w:keepNext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2181F2F0" wp14:editId="29928E80">
            <wp:extent cx="5731510" cy="3560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B6E2" w14:textId="462EE97E" w:rsidR="00544F36" w:rsidRPr="00E41865" w:rsidRDefault="00E41865" w:rsidP="00E41865">
      <w:pPr>
        <w:pStyle w:val="Caption"/>
        <w:jc w:val="center"/>
        <w:rPr>
          <w:color w:val="auto"/>
          <w:sz w:val="22"/>
          <w:szCs w:val="22"/>
        </w:rPr>
      </w:pPr>
      <w:r w:rsidRPr="00E41865">
        <w:rPr>
          <w:color w:val="auto"/>
          <w:sz w:val="22"/>
          <w:szCs w:val="22"/>
        </w:rPr>
        <w:t xml:space="preserve">Рисунок </w:t>
      </w:r>
      <w:r w:rsidRPr="00E41865">
        <w:rPr>
          <w:color w:val="auto"/>
          <w:sz w:val="22"/>
          <w:szCs w:val="22"/>
        </w:rPr>
        <w:fldChar w:fldCharType="begin"/>
      </w:r>
      <w:r w:rsidRPr="00E41865">
        <w:rPr>
          <w:color w:val="auto"/>
          <w:sz w:val="22"/>
          <w:szCs w:val="22"/>
        </w:rPr>
        <w:instrText xml:space="preserve"> SEQ Рисунок \* ARABIC </w:instrText>
      </w:r>
      <w:r w:rsidRPr="00E41865">
        <w:rPr>
          <w:color w:val="auto"/>
          <w:sz w:val="22"/>
          <w:szCs w:val="22"/>
        </w:rPr>
        <w:fldChar w:fldCharType="separate"/>
      </w:r>
      <w:r w:rsidR="000E5E66">
        <w:rPr>
          <w:noProof/>
          <w:color w:val="auto"/>
          <w:sz w:val="22"/>
          <w:szCs w:val="22"/>
        </w:rPr>
        <w:t>2</w:t>
      </w:r>
      <w:r w:rsidRPr="00E41865">
        <w:rPr>
          <w:color w:val="auto"/>
          <w:sz w:val="22"/>
          <w:szCs w:val="22"/>
        </w:rPr>
        <w:fldChar w:fldCharType="end"/>
      </w:r>
    </w:p>
    <w:p w14:paraId="2173D952" w14:textId="6326D594" w:rsidR="003662CA" w:rsidRDefault="003662CA" w:rsidP="003662CA">
      <w:pPr>
        <w:pStyle w:val="ListParagraph"/>
        <w:numPr>
          <w:ilvl w:val="0"/>
          <w:numId w:val="1"/>
        </w:numPr>
      </w:pPr>
      <w:r>
        <w:t>Настройте порт 24 коммутатора msk-donskaya-sw-1 как trunk-порт</w:t>
      </w:r>
      <w:r w:rsidR="006E7425">
        <w:t xml:space="preserve"> (Рис. 3-4)</w:t>
      </w:r>
      <w:r>
        <w:t>.</w:t>
      </w:r>
    </w:p>
    <w:p w14:paraId="39918BD4" w14:textId="77777777" w:rsidR="00E41865" w:rsidRDefault="005F63CA" w:rsidP="00E41865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35ADACAB" wp14:editId="5E295F2B">
            <wp:extent cx="5525271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34EF" w14:textId="4B11CB92" w:rsidR="005F63CA" w:rsidRPr="00E41865" w:rsidRDefault="00E41865" w:rsidP="00E41865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E41865">
        <w:rPr>
          <w:color w:val="auto"/>
          <w:sz w:val="22"/>
          <w:szCs w:val="22"/>
        </w:rPr>
        <w:t xml:space="preserve">Рисунок </w:t>
      </w:r>
      <w:r w:rsidRPr="00E41865">
        <w:rPr>
          <w:color w:val="auto"/>
          <w:sz w:val="22"/>
          <w:szCs w:val="22"/>
        </w:rPr>
        <w:fldChar w:fldCharType="begin"/>
      </w:r>
      <w:r w:rsidRPr="00E41865">
        <w:rPr>
          <w:color w:val="auto"/>
          <w:sz w:val="22"/>
          <w:szCs w:val="22"/>
        </w:rPr>
        <w:instrText xml:space="preserve"> SEQ Рисунок \* ARABIC </w:instrText>
      </w:r>
      <w:r w:rsidRPr="00E41865">
        <w:rPr>
          <w:color w:val="auto"/>
          <w:sz w:val="22"/>
          <w:szCs w:val="22"/>
        </w:rPr>
        <w:fldChar w:fldCharType="separate"/>
      </w:r>
      <w:r w:rsidR="000E5E66">
        <w:rPr>
          <w:noProof/>
          <w:color w:val="auto"/>
          <w:sz w:val="22"/>
          <w:szCs w:val="22"/>
        </w:rPr>
        <w:t>3</w:t>
      </w:r>
      <w:r w:rsidRPr="00E41865">
        <w:rPr>
          <w:color w:val="auto"/>
          <w:sz w:val="22"/>
          <w:szCs w:val="22"/>
        </w:rPr>
        <w:fldChar w:fldCharType="end"/>
      </w:r>
      <w:r>
        <w:rPr>
          <w:color w:val="auto"/>
          <w:sz w:val="22"/>
          <w:szCs w:val="22"/>
        </w:rPr>
        <w:t xml:space="preserve"> Настройте </w:t>
      </w:r>
      <w:r>
        <w:rPr>
          <w:rFonts w:cstheme="minorBidi"/>
          <w:color w:val="auto"/>
          <w:sz w:val="22"/>
          <w:szCs w:val="22"/>
          <w:lang w:val="en-US" w:bidi="km-KH"/>
        </w:rPr>
        <w:t xml:space="preserve">Trunk </w:t>
      </w:r>
      <w:r>
        <w:rPr>
          <w:color w:val="auto"/>
          <w:sz w:val="22"/>
          <w:szCs w:val="22"/>
        </w:rPr>
        <w:t>порт</w:t>
      </w:r>
    </w:p>
    <w:p w14:paraId="3CFAC12C" w14:textId="77777777" w:rsidR="005F63CA" w:rsidRDefault="005F63CA" w:rsidP="005F63CA">
      <w:pPr>
        <w:ind w:firstLine="0"/>
        <w:rPr>
          <w:lang w:val="en-US"/>
        </w:rPr>
      </w:pPr>
    </w:p>
    <w:p w14:paraId="0805A8B7" w14:textId="77777777" w:rsidR="00E41865" w:rsidRDefault="005F63CA" w:rsidP="00E41865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27988517" wp14:editId="44C3D529">
            <wp:extent cx="4620270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91AF" w14:textId="682D7D4A" w:rsidR="005F63CA" w:rsidRPr="00E41865" w:rsidRDefault="00E41865" w:rsidP="00E41865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E41865">
        <w:rPr>
          <w:color w:val="auto"/>
          <w:sz w:val="22"/>
          <w:szCs w:val="22"/>
        </w:rPr>
        <w:t xml:space="preserve">Рисунок </w:t>
      </w:r>
      <w:r w:rsidRPr="00E41865">
        <w:rPr>
          <w:color w:val="auto"/>
          <w:sz w:val="22"/>
          <w:szCs w:val="22"/>
        </w:rPr>
        <w:fldChar w:fldCharType="begin"/>
      </w:r>
      <w:r w:rsidRPr="00E41865">
        <w:rPr>
          <w:color w:val="auto"/>
          <w:sz w:val="22"/>
          <w:szCs w:val="22"/>
        </w:rPr>
        <w:instrText xml:space="preserve"> SEQ Рисунок \* ARABIC </w:instrText>
      </w:r>
      <w:r w:rsidRPr="00E41865">
        <w:rPr>
          <w:color w:val="auto"/>
          <w:sz w:val="22"/>
          <w:szCs w:val="22"/>
        </w:rPr>
        <w:fldChar w:fldCharType="separate"/>
      </w:r>
      <w:r w:rsidR="000E5E66">
        <w:rPr>
          <w:noProof/>
          <w:color w:val="auto"/>
          <w:sz w:val="22"/>
          <w:szCs w:val="22"/>
        </w:rPr>
        <w:t>4</w:t>
      </w:r>
      <w:r w:rsidRPr="00E41865">
        <w:rPr>
          <w:color w:val="auto"/>
          <w:sz w:val="22"/>
          <w:szCs w:val="22"/>
        </w:rPr>
        <w:fldChar w:fldCharType="end"/>
      </w:r>
      <w:r w:rsidRPr="00E41865">
        <w:rPr>
          <w:color w:val="auto"/>
          <w:sz w:val="22"/>
          <w:szCs w:val="22"/>
          <w:lang w:val="en-US"/>
        </w:rPr>
        <w:t xml:space="preserve"> </w:t>
      </w:r>
      <w:r w:rsidRPr="00E41865">
        <w:rPr>
          <w:color w:val="auto"/>
          <w:sz w:val="22"/>
          <w:szCs w:val="22"/>
        </w:rPr>
        <w:t>Проверить</w:t>
      </w:r>
    </w:p>
    <w:p w14:paraId="25836C27" w14:textId="3C1DBEC4" w:rsidR="00CB1730" w:rsidRDefault="00CB1730" w:rsidP="003662CA">
      <w:pPr>
        <w:pStyle w:val="ListParagraph"/>
        <w:numPr>
          <w:ilvl w:val="0"/>
          <w:numId w:val="1"/>
        </w:numPr>
      </w:pPr>
      <w:r>
        <w:t xml:space="preserve">На интерфейсе f0/0 маршрутизатора msk-donskaya-gw-1 настройте виртуальные интерфейсы, соответствующие номерам VLAN. </w:t>
      </w:r>
      <w:r w:rsidR="00E41865">
        <w:rPr>
          <w:lang w:val="en-US"/>
        </w:rPr>
        <w:t>(</w:t>
      </w:r>
      <w:r w:rsidR="006E7425">
        <w:rPr>
          <w:rFonts w:cstheme="minorBidi"/>
          <w:szCs w:val="39"/>
          <w:lang w:bidi="km-KH"/>
        </w:rPr>
        <w:t>Рис. 5-6</w:t>
      </w:r>
      <w:r w:rsidR="00E41865">
        <w:rPr>
          <w:lang w:val="en-US"/>
        </w:rPr>
        <w:t>)</w:t>
      </w:r>
      <w:r w:rsidR="006E7425">
        <w:t>.</w:t>
      </w:r>
    </w:p>
    <w:p w14:paraId="0FFF9FB1" w14:textId="77777777" w:rsidR="00E41865" w:rsidRDefault="00E41865" w:rsidP="00E41865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137A47DC" wp14:editId="5F60A768">
            <wp:extent cx="5731510" cy="58337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959E" w14:textId="73B29130" w:rsidR="00E41865" w:rsidRPr="00E41865" w:rsidRDefault="00E41865" w:rsidP="00E41865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E41865">
        <w:rPr>
          <w:color w:val="auto"/>
          <w:sz w:val="22"/>
          <w:szCs w:val="22"/>
        </w:rPr>
        <w:t xml:space="preserve">Рисунок </w:t>
      </w:r>
      <w:r w:rsidRPr="00E41865">
        <w:rPr>
          <w:color w:val="auto"/>
          <w:sz w:val="22"/>
          <w:szCs w:val="22"/>
        </w:rPr>
        <w:fldChar w:fldCharType="begin"/>
      </w:r>
      <w:r w:rsidRPr="00E41865">
        <w:rPr>
          <w:color w:val="auto"/>
          <w:sz w:val="22"/>
          <w:szCs w:val="22"/>
        </w:rPr>
        <w:instrText xml:space="preserve"> SEQ Рисунок \* ARABIC </w:instrText>
      </w:r>
      <w:r w:rsidRPr="00E41865">
        <w:rPr>
          <w:color w:val="auto"/>
          <w:sz w:val="22"/>
          <w:szCs w:val="22"/>
        </w:rPr>
        <w:fldChar w:fldCharType="separate"/>
      </w:r>
      <w:r w:rsidR="000E5E66">
        <w:rPr>
          <w:noProof/>
          <w:color w:val="auto"/>
          <w:sz w:val="22"/>
          <w:szCs w:val="22"/>
        </w:rPr>
        <w:t>5</w:t>
      </w:r>
      <w:r w:rsidRPr="00E41865">
        <w:rPr>
          <w:color w:val="auto"/>
          <w:sz w:val="22"/>
          <w:szCs w:val="22"/>
        </w:rPr>
        <w:fldChar w:fldCharType="end"/>
      </w:r>
    </w:p>
    <w:p w14:paraId="70691A0F" w14:textId="77777777" w:rsidR="00E41865" w:rsidRDefault="00E41865" w:rsidP="00E41865">
      <w:pPr>
        <w:keepNext/>
        <w:ind w:firstLine="0"/>
      </w:pPr>
      <w:r>
        <w:rPr>
          <w:rFonts w:asciiTheme="minorHAnsi" w:hAnsiTheme="minorHAnsi" w:cstheme="minorHAnsi"/>
          <w:noProof/>
          <w:sz w:val="22"/>
          <w:szCs w:val="22"/>
          <w:lang w:val="en-US"/>
          <w14:ligatures w14:val="standardContextual"/>
        </w:rPr>
        <w:drawing>
          <wp:inline distT="0" distB="0" distL="0" distR="0" wp14:anchorId="39E93499" wp14:editId="2F7FAA2B">
            <wp:extent cx="5731510" cy="222377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999D" w14:textId="00F5458E" w:rsidR="003662CA" w:rsidRPr="00E41865" w:rsidRDefault="00E41865" w:rsidP="00E41865">
      <w:pPr>
        <w:pStyle w:val="Caption"/>
        <w:jc w:val="center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E41865">
        <w:rPr>
          <w:color w:val="auto"/>
          <w:sz w:val="22"/>
          <w:szCs w:val="22"/>
        </w:rPr>
        <w:t xml:space="preserve">Рисунок </w:t>
      </w:r>
      <w:r w:rsidRPr="00E41865">
        <w:rPr>
          <w:color w:val="auto"/>
          <w:sz w:val="22"/>
          <w:szCs w:val="22"/>
        </w:rPr>
        <w:fldChar w:fldCharType="begin"/>
      </w:r>
      <w:r w:rsidRPr="00E41865">
        <w:rPr>
          <w:color w:val="auto"/>
          <w:sz w:val="22"/>
          <w:szCs w:val="22"/>
        </w:rPr>
        <w:instrText xml:space="preserve"> SEQ Рисунок \* ARABIC </w:instrText>
      </w:r>
      <w:r w:rsidRPr="00E41865">
        <w:rPr>
          <w:color w:val="auto"/>
          <w:sz w:val="22"/>
          <w:szCs w:val="22"/>
        </w:rPr>
        <w:fldChar w:fldCharType="separate"/>
      </w:r>
      <w:r w:rsidR="000E5E66">
        <w:rPr>
          <w:noProof/>
          <w:color w:val="auto"/>
          <w:sz w:val="22"/>
          <w:szCs w:val="22"/>
        </w:rPr>
        <w:t>6</w:t>
      </w:r>
      <w:r w:rsidRPr="00E41865">
        <w:rPr>
          <w:color w:val="auto"/>
          <w:sz w:val="22"/>
          <w:szCs w:val="22"/>
        </w:rPr>
        <w:fldChar w:fldCharType="end"/>
      </w:r>
    </w:p>
    <w:p w14:paraId="3BC02AF8" w14:textId="2486E4C8" w:rsidR="005F63CA" w:rsidRDefault="005F63CA" w:rsidP="005F63CA">
      <w:pPr>
        <w:pStyle w:val="ListParagraph"/>
        <w:numPr>
          <w:ilvl w:val="0"/>
          <w:numId w:val="1"/>
        </w:numPr>
      </w:pPr>
      <w:r>
        <w:lastRenderedPageBreak/>
        <w:t>Проверьте доступность оконечных устройств из разных VLAN</w:t>
      </w:r>
      <w:r w:rsidR="006E7425">
        <w:t xml:space="preserve"> (Рис. 7)</w:t>
      </w:r>
      <w:r>
        <w:t>.</w:t>
      </w:r>
    </w:p>
    <w:p w14:paraId="7BC07536" w14:textId="77777777" w:rsidR="005F63CA" w:rsidRDefault="006E7425" w:rsidP="005F63CA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36D7119" wp14:editId="12DED695">
            <wp:extent cx="5731510" cy="17284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47E7" w14:textId="11262594" w:rsidR="005F63CA" w:rsidRDefault="005F63CA" w:rsidP="005F63CA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624AB57F" wp14:editId="268CD977">
            <wp:extent cx="5731510" cy="18027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8577" w14:textId="028193FE" w:rsidR="005F63CA" w:rsidRDefault="005F63CA" w:rsidP="005F63CA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3D78401D" wp14:editId="0691B1CD">
            <wp:extent cx="5731510" cy="17862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0680" w14:textId="0820D0C3" w:rsidR="005F63CA" w:rsidRDefault="005F63CA" w:rsidP="005F63CA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194A9076" wp14:editId="12E2783A">
            <wp:extent cx="5731510" cy="17887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D804" w14:textId="2D8CB96F" w:rsidR="005F63CA" w:rsidRDefault="005F63CA" w:rsidP="005F63CA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460C2E78" wp14:editId="25494FAA">
            <wp:extent cx="5731510" cy="18103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6A37" w14:textId="58634905" w:rsidR="005F63CA" w:rsidRDefault="005F63CA" w:rsidP="005F63CA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36E2886" wp14:editId="15D646B5">
            <wp:extent cx="5731510" cy="17703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2220" w14:textId="77777777" w:rsidR="006E7425" w:rsidRDefault="005F63CA" w:rsidP="006E7425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36D5AB1D" wp14:editId="44273069">
            <wp:extent cx="5731510" cy="17735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38A7" w14:textId="5BC3D6C3" w:rsidR="005F63CA" w:rsidRPr="006E7425" w:rsidRDefault="006E7425" w:rsidP="006E7425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6E7425">
        <w:rPr>
          <w:color w:val="auto"/>
          <w:sz w:val="22"/>
          <w:szCs w:val="22"/>
        </w:rPr>
        <w:t xml:space="preserve">Рисунок </w:t>
      </w:r>
      <w:r w:rsidRPr="006E7425">
        <w:rPr>
          <w:color w:val="auto"/>
          <w:sz w:val="22"/>
          <w:szCs w:val="22"/>
        </w:rPr>
        <w:fldChar w:fldCharType="begin"/>
      </w:r>
      <w:r w:rsidRPr="006E7425">
        <w:rPr>
          <w:color w:val="auto"/>
          <w:sz w:val="22"/>
          <w:szCs w:val="22"/>
        </w:rPr>
        <w:instrText xml:space="preserve"> SEQ Рисунок \* ARABIC </w:instrText>
      </w:r>
      <w:r w:rsidRPr="006E7425">
        <w:rPr>
          <w:color w:val="auto"/>
          <w:sz w:val="22"/>
          <w:szCs w:val="22"/>
        </w:rPr>
        <w:fldChar w:fldCharType="separate"/>
      </w:r>
      <w:r w:rsidR="000E5E66">
        <w:rPr>
          <w:noProof/>
          <w:color w:val="auto"/>
          <w:sz w:val="22"/>
          <w:szCs w:val="22"/>
        </w:rPr>
        <w:t>7</w:t>
      </w:r>
      <w:r w:rsidRPr="006E7425">
        <w:rPr>
          <w:color w:val="auto"/>
          <w:sz w:val="22"/>
          <w:szCs w:val="22"/>
        </w:rPr>
        <w:fldChar w:fldCharType="end"/>
      </w:r>
    </w:p>
    <w:p w14:paraId="7437E298" w14:textId="6665367A" w:rsidR="005F63CA" w:rsidRDefault="00CE5D2F" w:rsidP="005F63CA">
      <w:pPr>
        <w:pStyle w:val="ListParagraph"/>
        <w:numPr>
          <w:ilvl w:val="0"/>
          <w:numId w:val="1"/>
        </w:numPr>
      </w:pPr>
      <w:r>
        <w:t>Используя режим симуляции в Packet Tracer, изучите процесс передвижения пакета ICMP по сети. Изучите содержимое передаваемого пакета и заголовки задействованных протоколов.</w:t>
      </w:r>
    </w:p>
    <w:p w14:paraId="30037948" w14:textId="77777777" w:rsidR="006E7425" w:rsidRDefault="00CE5D2F" w:rsidP="006E7425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56932152" wp14:editId="2F9ACB30">
            <wp:extent cx="5731510" cy="17621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C661" w14:textId="4D2E96CE" w:rsidR="00CE5D2F" w:rsidRPr="006E7425" w:rsidRDefault="006E7425" w:rsidP="006E7425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6E7425">
        <w:rPr>
          <w:color w:val="auto"/>
          <w:sz w:val="22"/>
          <w:szCs w:val="22"/>
        </w:rPr>
        <w:t xml:space="preserve">Рисунок </w:t>
      </w:r>
      <w:r w:rsidRPr="006E7425">
        <w:rPr>
          <w:color w:val="auto"/>
          <w:sz w:val="22"/>
          <w:szCs w:val="22"/>
        </w:rPr>
        <w:fldChar w:fldCharType="begin"/>
      </w:r>
      <w:r w:rsidRPr="006E7425">
        <w:rPr>
          <w:color w:val="auto"/>
          <w:sz w:val="22"/>
          <w:szCs w:val="22"/>
        </w:rPr>
        <w:instrText xml:space="preserve"> SEQ Рисунок \* ARABIC </w:instrText>
      </w:r>
      <w:r w:rsidRPr="006E7425">
        <w:rPr>
          <w:color w:val="auto"/>
          <w:sz w:val="22"/>
          <w:szCs w:val="22"/>
        </w:rPr>
        <w:fldChar w:fldCharType="separate"/>
      </w:r>
      <w:r w:rsidR="000E5E66">
        <w:rPr>
          <w:noProof/>
          <w:color w:val="auto"/>
          <w:sz w:val="22"/>
          <w:szCs w:val="22"/>
        </w:rPr>
        <w:t>8</w:t>
      </w:r>
      <w:r w:rsidRPr="006E7425">
        <w:rPr>
          <w:color w:val="auto"/>
          <w:sz w:val="22"/>
          <w:szCs w:val="22"/>
        </w:rPr>
        <w:fldChar w:fldCharType="end"/>
      </w:r>
    </w:p>
    <w:p w14:paraId="7F156EF6" w14:textId="77777777" w:rsidR="00D42130" w:rsidRDefault="00292652" w:rsidP="00D42130">
      <w:pPr>
        <w:keepNext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32DB6E19" wp14:editId="4C6AB32B">
            <wp:extent cx="5731510" cy="57759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037C" w14:textId="6E3D8EDB" w:rsidR="006E7425" w:rsidRPr="00D42130" w:rsidRDefault="00D42130" w:rsidP="00D42130">
      <w:pPr>
        <w:pStyle w:val="Caption"/>
        <w:jc w:val="center"/>
        <w:rPr>
          <w:color w:val="auto"/>
          <w:sz w:val="22"/>
          <w:szCs w:val="22"/>
        </w:rPr>
      </w:pPr>
      <w:r w:rsidRPr="00D42130">
        <w:rPr>
          <w:color w:val="auto"/>
          <w:sz w:val="22"/>
          <w:szCs w:val="22"/>
        </w:rPr>
        <w:t xml:space="preserve">Рисунок </w:t>
      </w:r>
      <w:r w:rsidRPr="00D42130">
        <w:rPr>
          <w:color w:val="auto"/>
          <w:sz w:val="22"/>
          <w:szCs w:val="22"/>
        </w:rPr>
        <w:fldChar w:fldCharType="begin"/>
      </w:r>
      <w:r w:rsidRPr="00D42130">
        <w:rPr>
          <w:color w:val="auto"/>
          <w:sz w:val="22"/>
          <w:szCs w:val="22"/>
        </w:rPr>
        <w:instrText xml:space="preserve"> SEQ Рисунок \* ARABIC </w:instrText>
      </w:r>
      <w:r w:rsidRPr="00D42130">
        <w:rPr>
          <w:color w:val="auto"/>
          <w:sz w:val="22"/>
          <w:szCs w:val="22"/>
        </w:rPr>
        <w:fldChar w:fldCharType="separate"/>
      </w:r>
      <w:r w:rsidR="000E5E66">
        <w:rPr>
          <w:noProof/>
          <w:color w:val="auto"/>
          <w:sz w:val="22"/>
          <w:szCs w:val="22"/>
        </w:rPr>
        <w:t>9</w:t>
      </w:r>
      <w:r w:rsidRPr="00D42130">
        <w:rPr>
          <w:color w:val="auto"/>
          <w:sz w:val="22"/>
          <w:szCs w:val="22"/>
        </w:rPr>
        <w:fldChar w:fldCharType="end"/>
      </w:r>
    </w:p>
    <w:p w14:paraId="7FF43CCD" w14:textId="5DC8C9CC" w:rsidR="0061679B" w:rsidRDefault="0061679B" w:rsidP="00D42130">
      <w:pPr>
        <w:pStyle w:val="ListParagraph"/>
        <w:numPr>
          <w:ilvl w:val="0"/>
          <w:numId w:val="3"/>
        </w:numPr>
      </w:pPr>
      <w:r w:rsidRPr="00D42130">
        <w:rPr>
          <w:lang w:val="en-US"/>
        </w:rPr>
        <w:t>SRC</w:t>
      </w:r>
      <w:r>
        <w:t xml:space="preserve"> </w:t>
      </w:r>
      <w:r w:rsidRPr="00D42130">
        <w:rPr>
          <w:lang w:val="en-US"/>
        </w:rPr>
        <w:t>ADDR</w:t>
      </w:r>
      <w:r w:rsidRPr="00D42130">
        <w:rPr>
          <w:rFonts w:cstheme="minorBidi"/>
          <w:lang w:bidi="km-KH"/>
        </w:rPr>
        <w:t>:0001</w:t>
      </w:r>
      <w:r w:rsidR="00D42130" w:rsidRPr="00D42130">
        <w:rPr>
          <w:rFonts w:cstheme="minorBidi"/>
          <w:lang w:bidi="km-KH"/>
        </w:rPr>
        <w:t xml:space="preserve"> 6497 </w:t>
      </w:r>
      <w:r w:rsidR="00D42130" w:rsidRPr="00D42130">
        <w:rPr>
          <w:rFonts w:cstheme="minorBidi"/>
          <w:lang w:val="en-US" w:bidi="km-KH"/>
        </w:rPr>
        <w:t>D</w:t>
      </w:r>
      <w:r w:rsidR="00D42130" w:rsidRPr="00D42130">
        <w:rPr>
          <w:rFonts w:cstheme="minorBidi"/>
          <w:lang w:bidi="km-KH"/>
        </w:rPr>
        <w:t>236</w:t>
      </w:r>
      <w:r w:rsidRPr="0061679B">
        <w:t xml:space="preserve"> (исходный адрес)</w:t>
      </w:r>
      <w:r>
        <w:t>:</w:t>
      </w:r>
      <w:r w:rsidRPr="0061679B">
        <w:t xml:space="preserve"> </w:t>
      </w:r>
      <w:r>
        <w:t>–</w:t>
      </w:r>
      <w:r w:rsidRPr="0061679B">
        <w:t xml:space="preserve"> это адрес отправителя кадра </w:t>
      </w:r>
      <w:r w:rsidRPr="00D42130">
        <w:rPr>
          <w:lang w:val="en-US"/>
        </w:rPr>
        <w:t>Ethernet</w:t>
      </w:r>
      <w:r w:rsidRPr="0061679B">
        <w:t>.</w:t>
      </w:r>
    </w:p>
    <w:p w14:paraId="7AF27A9C" w14:textId="7C00D34C" w:rsidR="00D42130" w:rsidRPr="00D42130" w:rsidRDefault="00D42130" w:rsidP="00D42130">
      <w:pPr>
        <w:pStyle w:val="ListParagraph"/>
        <w:numPr>
          <w:ilvl w:val="0"/>
          <w:numId w:val="3"/>
        </w:numPr>
        <w:rPr>
          <w:lang w:val="en-US"/>
        </w:rPr>
      </w:pPr>
      <w:r w:rsidRPr="00D42130">
        <w:rPr>
          <w:lang w:val="en-US"/>
        </w:rPr>
        <w:t xml:space="preserve">DEST ADDR:0001 C702 8DE9 – </w:t>
      </w:r>
      <w:r w:rsidRPr="00D42130">
        <w:rPr>
          <w:lang w:val="en-US"/>
        </w:rPr>
        <w:t>MAC</w:t>
      </w:r>
      <w:r w:rsidRPr="00D42130">
        <w:rPr>
          <w:lang w:val="en-US"/>
        </w:rPr>
        <w:t xml:space="preserve"> </w:t>
      </w:r>
      <w:proofErr w:type="spellStart"/>
      <w:r w:rsidRPr="00D42130">
        <w:rPr>
          <w:lang w:val="en-US"/>
        </w:rPr>
        <w:t>адрес</w:t>
      </w:r>
      <w:proofErr w:type="spellEnd"/>
      <w:r w:rsidRPr="00D42130">
        <w:rPr>
          <w:lang w:val="en-US"/>
        </w:rPr>
        <w:t xml:space="preserve"> </w:t>
      </w:r>
      <w:proofErr w:type="spellStart"/>
      <w:r w:rsidRPr="00D42130">
        <w:rPr>
          <w:lang w:val="en-US"/>
        </w:rPr>
        <w:t>назначения</w:t>
      </w:r>
      <w:proofErr w:type="spellEnd"/>
      <w:r w:rsidRPr="00D42130">
        <w:rPr>
          <w:lang w:val="en-US"/>
        </w:rPr>
        <w:t xml:space="preserve"> </w:t>
      </w:r>
      <w:proofErr w:type="spellStart"/>
      <w:r w:rsidRPr="00D42130">
        <w:rPr>
          <w:lang w:val="en-US"/>
        </w:rPr>
        <w:t>фрейма</w:t>
      </w:r>
      <w:proofErr w:type="spellEnd"/>
      <w:r w:rsidRPr="00D42130">
        <w:rPr>
          <w:lang w:val="en-US"/>
        </w:rPr>
        <w:t xml:space="preserve"> Ethernet</w:t>
      </w:r>
      <w:r w:rsidRPr="00D42130">
        <w:rPr>
          <w:lang w:val="en-US"/>
        </w:rPr>
        <w:t>.</w:t>
      </w:r>
    </w:p>
    <w:p w14:paraId="46B6FF6D" w14:textId="40666898" w:rsidR="00D42130" w:rsidRDefault="00D42130" w:rsidP="00D42130">
      <w:pPr>
        <w:pStyle w:val="ListParagraph"/>
        <w:numPr>
          <w:ilvl w:val="0"/>
          <w:numId w:val="2"/>
        </w:numPr>
      </w:pPr>
      <w:r w:rsidRPr="00D42130">
        <w:rPr>
          <w:lang w:val="en-US"/>
        </w:rPr>
        <w:t>TPID</w:t>
      </w:r>
      <w:r w:rsidRPr="00D42130">
        <w:t xml:space="preserve"> (Идентификатор протокола тегов) и </w:t>
      </w:r>
      <w:r w:rsidRPr="00D42130">
        <w:rPr>
          <w:lang w:val="en-US"/>
        </w:rPr>
        <w:t>TCI</w:t>
      </w:r>
      <w:r w:rsidRPr="00D42130">
        <w:t xml:space="preserve"> (информация об управлении тегами) - это поля в заголовке фрейма </w:t>
      </w:r>
      <w:r w:rsidRPr="00D42130">
        <w:rPr>
          <w:lang w:val="en-US"/>
        </w:rPr>
        <w:t>Ethernet</w:t>
      </w:r>
      <w:r w:rsidRPr="00D42130">
        <w:t xml:space="preserve">, которые используются для идентификации и предоставления информации о тегах </w:t>
      </w:r>
      <w:r w:rsidRPr="00D42130">
        <w:rPr>
          <w:lang w:val="en-US"/>
        </w:rPr>
        <w:t>VLAN</w:t>
      </w:r>
      <w:r w:rsidRPr="00D42130">
        <w:t xml:space="preserve"> (виртуальной локальной сети).</w:t>
      </w:r>
      <w:r w:rsidRPr="00D42130">
        <w:t xml:space="preserve"> </w:t>
      </w:r>
      <w:r w:rsidRPr="00D42130">
        <w:rPr>
          <w:lang w:val="en-US"/>
        </w:rPr>
        <w:t>TPID</w:t>
      </w:r>
      <w:r w:rsidRPr="00D42130">
        <w:t>:0</w:t>
      </w:r>
      <w:r w:rsidRPr="00D42130">
        <w:rPr>
          <w:lang w:val="en-US"/>
        </w:rPr>
        <w:t>x</w:t>
      </w:r>
      <w:r w:rsidRPr="00D42130">
        <w:t xml:space="preserve">8100 указывает, что кадр содержит тег </w:t>
      </w:r>
      <w:r w:rsidRPr="00D42130">
        <w:rPr>
          <w:lang w:val="en-US"/>
        </w:rPr>
        <w:t>VLAN</w:t>
      </w:r>
      <w:r w:rsidRPr="00D42130">
        <w:t xml:space="preserve"> </w:t>
      </w:r>
      <w:r w:rsidRPr="00D42130">
        <w:rPr>
          <w:lang w:val="en-US"/>
        </w:rPr>
        <w:t>IEEE</w:t>
      </w:r>
      <w:r w:rsidRPr="00D42130">
        <w:t xml:space="preserve"> 802.1</w:t>
      </w:r>
      <w:r w:rsidRPr="00D42130">
        <w:rPr>
          <w:lang w:val="en-US"/>
        </w:rPr>
        <w:t>Q</w:t>
      </w:r>
      <w:r w:rsidRPr="00D42130">
        <w:t xml:space="preserve">. Это стандартное значение </w:t>
      </w:r>
      <w:r w:rsidRPr="00D42130">
        <w:rPr>
          <w:lang w:val="en-US"/>
        </w:rPr>
        <w:t>TPID</w:t>
      </w:r>
      <w:r w:rsidRPr="00D42130">
        <w:t xml:space="preserve">, используемое для идентификации тегов </w:t>
      </w:r>
      <w:r w:rsidRPr="00D42130">
        <w:rPr>
          <w:lang w:val="en-US"/>
        </w:rPr>
        <w:t>VLAN</w:t>
      </w:r>
      <w:r w:rsidRPr="00D42130">
        <w:t xml:space="preserve">, соответствующих стандарту </w:t>
      </w:r>
      <w:r w:rsidRPr="00D42130">
        <w:rPr>
          <w:lang w:val="en-US"/>
        </w:rPr>
        <w:t>IEEE</w:t>
      </w:r>
      <w:r w:rsidRPr="00D42130">
        <w:t xml:space="preserve"> 802.1</w:t>
      </w:r>
      <w:r w:rsidRPr="00D42130">
        <w:rPr>
          <w:lang w:val="en-US"/>
        </w:rPr>
        <w:t>Q</w:t>
      </w:r>
      <w:r w:rsidRPr="00D42130">
        <w:t>.</w:t>
      </w:r>
    </w:p>
    <w:p w14:paraId="33C773C6" w14:textId="5E132C67" w:rsidR="00D42130" w:rsidRDefault="00D42130" w:rsidP="00D42130">
      <w:pPr>
        <w:pStyle w:val="ListParagraph"/>
        <w:numPr>
          <w:ilvl w:val="0"/>
          <w:numId w:val="2"/>
        </w:numPr>
      </w:pPr>
      <w:r w:rsidRPr="00D42130">
        <w:t xml:space="preserve">TCI:0x0065 указывает, что тег VLAN имеет уровень приоритета 1 и </w:t>
      </w:r>
      <w:r w:rsidRPr="00D42130">
        <w:lastRenderedPageBreak/>
        <w:t>идентификатор VLAN 101 в десятичной системе счисления (0x0065 в шестнадцатеричной системе счисления). Поле TCI содержит дополнительную информацию о теге VLAN, включая идентификатор VLAN и уровень приоритета. В этом случае идентификатор VLAN указывает, к какой VLAN принадлежит кадр, а уровень приоритета указывает относительный приоритет кадра внутри VLAN.</w:t>
      </w:r>
    </w:p>
    <w:p w14:paraId="6BB19636" w14:textId="77777777" w:rsidR="00C07B92" w:rsidRDefault="00C07B92" w:rsidP="00C07B92">
      <w:pPr>
        <w:ind w:firstLine="0"/>
      </w:pPr>
    </w:p>
    <w:p w14:paraId="394578DC" w14:textId="66039675" w:rsidR="003662CA" w:rsidRPr="00D42130" w:rsidRDefault="003662CA" w:rsidP="00544F36">
      <w:pPr>
        <w:ind w:firstLine="0"/>
        <w:rPr>
          <w:b/>
          <w:bCs/>
          <w:sz w:val="26"/>
          <w:szCs w:val="26"/>
        </w:rPr>
      </w:pPr>
      <w:r w:rsidRPr="00D42130">
        <w:rPr>
          <w:b/>
          <w:bCs/>
          <w:sz w:val="26"/>
          <w:szCs w:val="26"/>
        </w:rPr>
        <w:t>Конфигурации оборудования</w:t>
      </w:r>
    </w:p>
    <w:p w14:paraId="473388B2" w14:textId="5658370C" w:rsidR="003662CA" w:rsidRPr="00D42130" w:rsidRDefault="00D42130" w:rsidP="00D4213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2"/>
          <w:szCs w:val="22"/>
          <w:lang w:bidi="km-KH"/>
        </w:rPr>
      </w:pPr>
      <w:proofErr w:type="spellStart"/>
      <w:r w:rsidRPr="00D42130">
        <w:rPr>
          <w:rFonts w:asciiTheme="minorHAnsi" w:hAnsiTheme="minorHAnsi" w:cstheme="minorHAnsi"/>
          <w:b/>
          <w:bCs/>
          <w:sz w:val="22"/>
          <w:szCs w:val="22"/>
          <w:lang w:val="en-US" w:bidi="km-KH"/>
        </w:rPr>
        <w:t>msk</w:t>
      </w:r>
      <w:proofErr w:type="spellEnd"/>
      <w:r w:rsidRPr="00D42130">
        <w:rPr>
          <w:rFonts w:asciiTheme="minorHAnsi" w:hAnsiTheme="minorHAnsi" w:cstheme="minorHAnsi"/>
          <w:b/>
          <w:bCs/>
          <w:sz w:val="22"/>
          <w:szCs w:val="22"/>
          <w:lang w:bidi="km-KH"/>
        </w:rPr>
        <w:t>-</w:t>
      </w:r>
      <w:proofErr w:type="spellStart"/>
      <w:r w:rsidRPr="00D42130">
        <w:rPr>
          <w:rFonts w:asciiTheme="minorHAnsi" w:hAnsiTheme="minorHAnsi" w:cstheme="minorHAnsi"/>
          <w:b/>
          <w:bCs/>
          <w:sz w:val="22"/>
          <w:szCs w:val="22"/>
          <w:lang w:val="en-US" w:bidi="km-KH"/>
        </w:rPr>
        <w:t>donskaya</w:t>
      </w:r>
      <w:proofErr w:type="spellEnd"/>
      <w:r w:rsidRPr="00D42130">
        <w:rPr>
          <w:rFonts w:asciiTheme="minorHAnsi" w:hAnsiTheme="minorHAnsi" w:cstheme="minorHAnsi"/>
          <w:b/>
          <w:bCs/>
          <w:sz w:val="22"/>
          <w:szCs w:val="22"/>
          <w:lang w:bidi="km-KH"/>
        </w:rPr>
        <w:t>-</w:t>
      </w:r>
      <w:proofErr w:type="spellStart"/>
      <w:r w:rsidRPr="00D42130">
        <w:rPr>
          <w:rFonts w:asciiTheme="minorHAnsi" w:hAnsiTheme="minorHAnsi" w:cstheme="minorHAnsi"/>
          <w:b/>
          <w:bCs/>
          <w:sz w:val="22"/>
          <w:szCs w:val="22"/>
          <w:lang w:val="en-US" w:bidi="km-KH"/>
        </w:rPr>
        <w:t>kim</w:t>
      </w:r>
      <w:proofErr w:type="spellEnd"/>
      <w:r w:rsidRPr="00D42130">
        <w:rPr>
          <w:rFonts w:asciiTheme="minorHAnsi" w:hAnsiTheme="minorHAnsi" w:cstheme="minorHAnsi"/>
          <w:b/>
          <w:bCs/>
          <w:sz w:val="22"/>
          <w:szCs w:val="22"/>
          <w:lang w:bidi="km-KH"/>
        </w:rPr>
        <w:t>-</w:t>
      </w:r>
      <w:proofErr w:type="spellStart"/>
      <w:r w:rsidRPr="00D42130">
        <w:rPr>
          <w:rFonts w:asciiTheme="minorHAnsi" w:hAnsiTheme="minorHAnsi" w:cstheme="minorHAnsi"/>
          <w:b/>
          <w:bCs/>
          <w:sz w:val="22"/>
          <w:szCs w:val="22"/>
          <w:lang w:val="en-US" w:bidi="km-KH"/>
        </w:rPr>
        <w:t>sw</w:t>
      </w:r>
      <w:proofErr w:type="spellEnd"/>
      <w:r w:rsidRPr="00D42130">
        <w:rPr>
          <w:rFonts w:asciiTheme="minorHAnsi" w:hAnsiTheme="minorHAnsi" w:cstheme="minorHAnsi"/>
          <w:b/>
          <w:bCs/>
          <w:sz w:val="22"/>
          <w:szCs w:val="22"/>
          <w:lang w:bidi="km-KH"/>
        </w:rPr>
        <w:t>-1</w:t>
      </w:r>
    </w:p>
    <w:p w14:paraId="7174CD3D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28F28C35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version 15.0</w:t>
      </w:r>
    </w:p>
    <w:p w14:paraId="7BF98838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no service timestamps log datetime msec</w:t>
      </w:r>
    </w:p>
    <w:p w14:paraId="2EEBCAAD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no service timestamps debug datetime msec</w:t>
      </w:r>
    </w:p>
    <w:p w14:paraId="26CB0BEB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service password-encryption</w:t>
      </w:r>
    </w:p>
    <w:p w14:paraId="5694EB45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2A12990C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hostname msk-donskaya-kim-sw-1</w:t>
      </w:r>
    </w:p>
    <w:p w14:paraId="2686392D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064C48B2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enable secret 5 $1$mERr$hx5rVt7rPNoS4wqbXKX7m0</w:t>
      </w:r>
    </w:p>
    <w:p w14:paraId="378D83DF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4B08C61F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2AA57160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27FB28BF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proofErr w:type="spellStart"/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ip</w:t>
      </w:r>
      <w:proofErr w:type="spellEnd"/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 xml:space="preserve"> domain-name donskaya.rudn.edu</w:t>
      </w:r>
    </w:p>
    <w:p w14:paraId="6956FC0E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491088AA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username admin secret 5 $1$mERr$hx5rVt7rPNoS4wqbXKX7m0</w:t>
      </w:r>
    </w:p>
    <w:p w14:paraId="1A57CAF6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3511F3BE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0CC09898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53AAA728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 xml:space="preserve">spanning-tree mode </w:t>
      </w:r>
      <w:proofErr w:type="spellStart"/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pvst</w:t>
      </w:r>
      <w:proofErr w:type="spellEnd"/>
    </w:p>
    <w:p w14:paraId="54DB7C40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spanning-tree extend system-id</w:t>
      </w:r>
    </w:p>
    <w:p w14:paraId="033A9179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78EB89D9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FastEthernet0/1</w:t>
      </w:r>
    </w:p>
    <w:p w14:paraId="7F144131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 xml:space="preserve"> switchport mode trunk</w:t>
      </w:r>
    </w:p>
    <w:p w14:paraId="4715F334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301FFC37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FastEthernet0/2</w:t>
      </w:r>
    </w:p>
    <w:p w14:paraId="561B9A27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7BF5B1A4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lastRenderedPageBreak/>
        <w:t>interface FastEthernet0/3</w:t>
      </w:r>
    </w:p>
    <w:p w14:paraId="1BACDADD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5155148B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FastEthernet0/4</w:t>
      </w:r>
    </w:p>
    <w:p w14:paraId="4802048B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10751F7E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FastEthernet0/5</w:t>
      </w:r>
    </w:p>
    <w:p w14:paraId="7845D3D3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29DC488E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FastEthernet0/6</w:t>
      </w:r>
    </w:p>
    <w:p w14:paraId="02D82FA7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3AA8D8C2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FastEthernet0/7</w:t>
      </w:r>
    </w:p>
    <w:p w14:paraId="7A906211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100F23FC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FastEthernet0/8</w:t>
      </w:r>
    </w:p>
    <w:p w14:paraId="2FE42D20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5FA3EF67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FastEthernet0/9</w:t>
      </w:r>
    </w:p>
    <w:p w14:paraId="2F2426E6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18F50F49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FastEthernet0/10</w:t>
      </w:r>
    </w:p>
    <w:p w14:paraId="0C58332C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2EAFD5AF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FastEthernet0/11</w:t>
      </w:r>
    </w:p>
    <w:p w14:paraId="2AA564FB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261FB2D3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FastEthernet0/12</w:t>
      </w:r>
    </w:p>
    <w:p w14:paraId="291C00A0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3250C7E7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FastEthernet0/13</w:t>
      </w:r>
    </w:p>
    <w:p w14:paraId="6011B139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21C8BC6A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FastEthernet0/14</w:t>
      </w:r>
    </w:p>
    <w:p w14:paraId="2CF0E6C8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30D249F1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FastEthernet0/15</w:t>
      </w:r>
    </w:p>
    <w:p w14:paraId="0E6B80BD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4D369280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FastEthernet0/16</w:t>
      </w:r>
    </w:p>
    <w:p w14:paraId="419F090C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0D2AF551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FastEthernet0/17</w:t>
      </w:r>
    </w:p>
    <w:p w14:paraId="4411E3BE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7D5AB627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FastEthernet0/18</w:t>
      </w:r>
    </w:p>
    <w:p w14:paraId="1C0AF6F9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6BB16B39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FastEthernet0/19</w:t>
      </w:r>
    </w:p>
    <w:p w14:paraId="106B4F77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7FD42F1D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lastRenderedPageBreak/>
        <w:t>interface FastEthernet0/20</w:t>
      </w:r>
    </w:p>
    <w:p w14:paraId="0A207628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1A619182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FastEthernet0/21</w:t>
      </w:r>
    </w:p>
    <w:p w14:paraId="2C17EBD0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2CBE5E42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FastEthernet0/22</w:t>
      </w:r>
    </w:p>
    <w:p w14:paraId="1E32DFB2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20BC81B6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FastEthernet0/23</w:t>
      </w:r>
    </w:p>
    <w:p w14:paraId="7AC8F8FB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0B04BB89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FastEthernet0/24</w:t>
      </w:r>
    </w:p>
    <w:p w14:paraId="4F9B1E1B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 xml:space="preserve"> switchport mode trunk</w:t>
      </w:r>
    </w:p>
    <w:p w14:paraId="0CDED983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5C4B390D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GigabitEthernet0/1</w:t>
      </w:r>
    </w:p>
    <w:p w14:paraId="4CD885FB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 xml:space="preserve"> switchport mode trunk</w:t>
      </w:r>
    </w:p>
    <w:p w14:paraId="2998DB5B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6823FE7C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GigabitEthernet0/2</w:t>
      </w:r>
    </w:p>
    <w:p w14:paraId="47E6BF60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 xml:space="preserve"> switchport mode trunk</w:t>
      </w:r>
    </w:p>
    <w:p w14:paraId="7A48A807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506312CC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Vlan1</w:t>
      </w:r>
    </w:p>
    <w:p w14:paraId="03D4F880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 xml:space="preserve"> no </w:t>
      </w:r>
      <w:proofErr w:type="spellStart"/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ip</w:t>
      </w:r>
      <w:proofErr w:type="spellEnd"/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 xml:space="preserve"> address</w:t>
      </w:r>
    </w:p>
    <w:p w14:paraId="1C4DF88E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 xml:space="preserve"> shutdown</w:t>
      </w:r>
    </w:p>
    <w:p w14:paraId="76451FF2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54E7883D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interface Vlan2</w:t>
      </w:r>
    </w:p>
    <w:p w14:paraId="516279C8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 xml:space="preserve"> </w:t>
      </w:r>
      <w:proofErr w:type="spellStart"/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ip</w:t>
      </w:r>
      <w:proofErr w:type="spellEnd"/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 xml:space="preserve"> address 10.128.1.2 255.255.255.0</w:t>
      </w:r>
    </w:p>
    <w:p w14:paraId="49E6BD88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3401D603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proofErr w:type="spellStart"/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ip</w:t>
      </w:r>
      <w:proofErr w:type="spellEnd"/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 xml:space="preserve"> default-gateway 10.128.1.1</w:t>
      </w:r>
    </w:p>
    <w:p w14:paraId="457BEF21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3E91AE1D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75D1624D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7CB52705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4CA6DF2E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line con 0</w:t>
      </w:r>
    </w:p>
    <w:p w14:paraId="38CCC4FF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 xml:space="preserve"> password 7 0822455D0A16</w:t>
      </w:r>
    </w:p>
    <w:p w14:paraId="22AE49F3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 xml:space="preserve"> login</w:t>
      </w:r>
    </w:p>
    <w:p w14:paraId="1357A48E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245094AF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 xml:space="preserve">line </w:t>
      </w:r>
      <w:proofErr w:type="spellStart"/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vty</w:t>
      </w:r>
      <w:proofErr w:type="spellEnd"/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 xml:space="preserve"> 0 4</w:t>
      </w:r>
    </w:p>
    <w:p w14:paraId="4264C0C9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lastRenderedPageBreak/>
        <w:t xml:space="preserve"> password 7 0822455D0A16</w:t>
      </w:r>
    </w:p>
    <w:p w14:paraId="2E44B63D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 xml:space="preserve"> login</w:t>
      </w:r>
    </w:p>
    <w:p w14:paraId="1D10061F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 xml:space="preserve"> transport input </w:t>
      </w:r>
      <w:proofErr w:type="spellStart"/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ssh</w:t>
      </w:r>
      <w:proofErr w:type="spellEnd"/>
    </w:p>
    <w:p w14:paraId="0AC7A370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 xml:space="preserve">line </w:t>
      </w:r>
      <w:proofErr w:type="spellStart"/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vty</w:t>
      </w:r>
      <w:proofErr w:type="spellEnd"/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 xml:space="preserve"> 5 15</w:t>
      </w:r>
    </w:p>
    <w:p w14:paraId="27D5C0CD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 xml:space="preserve"> login</w:t>
      </w:r>
    </w:p>
    <w:p w14:paraId="4E524C64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464982F3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0D319054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417A9725" w14:textId="77777777" w:rsidR="00216A8B" w:rsidRPr="00216A8B" w:rsidRDefault="00216A8B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7758E608" w14:textId="0BA4F153" w:rsidR="00216A8B" w:rsidRDefault="00D42130" w:rsidP="00216A8B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216A8B">
        <w:rPr>
          <w:rFonts w:asciiTheme="minorHAnsi" w:hAnsiTheme="minorHAnsi" w:cstheme="minorBidi"/>
          <w:sz w:val="22"/>
          <w:szCs w:val="22"/>
          <w:lang w:val="en-US" w:bidi="km-KH"/>
        </w:rPr>
        <w:t>end</w:t>
      </w:r>
    </w:p>
    <w:p w14:paraId="28C9F035" w14:textId="575C7098" w:rsidR="00CB1730" w:rsidRPr="00D42130" w:rsidRDefault="00D42130" w:rsidP="00D42130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b/>
          <w:bCs/>
          <w:sz w:val="22"/>
          <w:szCs w:val="22"/>
          <w:lang w:val="en-US" w:bidi="km-KH"/>
        </w:rPr>
      </w:pPr>
      <w:r w:rsidRPr="00D42130">
        <w:rPr>
          <w:rFonts w:asciiTheme="minorHAnsi" w:hAnsiTheme="minorHAnsi" w:cstheme="minorBidi"/>
          <w:b/>
          <w:bCs/>
          <w:sz w:val="22"/>
          <w:szCs w:val="22"/>
          <w:lang w:val="en-US" w:bidi="km-KH"/>
        </w:rPr>
        <w:t>msk-donskaya-kim-gw-1</w:t>
      </w:r>
    </w:p>
    <w:p w14:paraId="0C8A343F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2D03078A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version 15.1</w:t>
      </w:r>
    </w:p>
    <w:p w14:paraId="68450AE1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no service timestamps log datetime msec</w:t>
      </w:r>
    </w:p>
    <w:p w14:paraId="3BBF3A19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no service timestamps debug datetime msec</w:t>
      </w:r>
    </w:p>
    <w:p w14:paraId="32249B30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service password-encryption</w:t>
      </w:r>
    </w:p>
    <w:p w14:paraId="41624C91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73201F21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hostname msk-donskaya-kim-gw-1</w:t>
      </w:r>
    </w:p>
    <w:p w14:paraId="325727A1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54982208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6B5E5EE0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1E6AACA4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enable secret 5 $1$mERr$hx5rVt7rPNoS4wqbXKX7m0</w:t>
      </w:r>
    </w:p>
    <w:p w14:paraId="7D6DCD64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786D6FE8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196B1DC8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3D6236EE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7BE227EB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2E224BF2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74C85A34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proofErr w:type="spellStart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ip</w:t>
      </w:r>
      <w:proofErr w:type="spellEnd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</w:t>
      </w:r>
      <w:proofErr w:type="spellStart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cef</w:t>
      </w:r>
      <w:proofErr w:type="spellEnd"/>
    </w:p>
    <w:p w14:paraId="45396E2F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no ipv6 </w:t>
      </w:r>
      <w:proofErr w:type="spellStart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cef</w:t>
      </w:r>
      <w:proofErr w:type="spellEnd"/>
    </w:p>
    <w:p w14:paraId="4744CD20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357E2C7A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447D14B8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0D90ACDD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username admin secret 5 $1$mERr$hx5rVt7rPNoS4wqbXKX7m0</w:t>
      </w:r>
    </w:p>
    <w:p w14:paraId="024461D9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lastRenderedPageBreak/>
        <w:t>!</w:t>
      </w:r>
    </w:p>
    <w:p w14:paraId="146A60DB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50126CAE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license </w:t>
      </w:r>
      <w:proofErr w:type="spellStart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udi</w:t>
      </w:r>
      <w:proofErr w:type="spellEnd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</w:t>
      </w:r>
      <w:proofErr w:type="spellStart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pid</w:t>
      </w:r>
      <w:proofErr w:type="spellEnd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CISCO2811/K9 </w:t>
      </w:r>
      <w:proofErr w:type="spellStart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sn</w:t>
      </w:r>
      <w:proofErr w:type="spellEnd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FTX1017D0IS-</w:t>
      </w:r>
    </w:p>
    <w:p w14:paraId="6DE025C0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4B152F16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06BC2E0C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7C3F27AC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1DE1DCDC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7CE2A2A2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1D862254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3DDFC58F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4CAADF02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523A2452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proofErr w:type="spellStart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ip</w:t>
      </w:r>
      <w:proofErr w:type="spellEnd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domain-name donskaya.rudn.edu</w:t>
      </w:r>
    </w:p>
    <w:p w14:paraId="1B903A67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071D4861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096E653E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spanning-tree mode </w:t>
      </w:r>
      <w:proofErr w:type="spellStart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pvst</w:t>
      </w:r>
      <w:proofErr w:type="spellEnd"/>
    </w:p>
    <w:p w14:paraId="6B2EB13F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7952A0CA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71EF5C97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06C00CC3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10B64AB7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3C5D18F6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5A935DF9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interface FastEthernet0/0</w:t>
      </w:r>
    </w:p>
    <w:p w14:paraId="6288F3AB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no </w:t>
      </w:r>
      <w:proofErr w:type="spellStart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ip</w:t>
      </w:r>
      <w:proofErr w:type="spellEnd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address</w:t>
      </w:r>
    </w:p>
    <w:p w14:paraId="3AF8DBA3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duplex auto</w:t>
      </w:r>
    </w:p>
    <w:p w14:paraId="780EC0FF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speed auto</w:t>
      </w:r>
    </w:p>
    <w:p w14:paraId="690EED19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7CAAB8A9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interface FastEthernet0/0.2</w:t>
      </w:r>
    </w:p>
    <w:p w14:paraId="3C7B30C4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description management</w:t>
      </w:r>
    </w:p>
    <w:p w14:paraId="5D0AB554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encapsulation dot1Q 2</w:t>
      </w:r>
    </w:p>
    <w:p w14:paraId="7EDB4774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</w:t>
      </w:r>
      <w:proofErr w:type="spellStart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ip</w:t>
      </w:r>
      <w:proofErr w:type="spellEnd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address 10.128.1.1 255.255.255.0</w:t>
      </w:r>
    </w:p>
    <w:p w14:paraId="3D513B94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70678224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interface FastEthernet0/0.3</w:t>
      </w:r>
    </w:p>
    <w:p w14:paraId="4DF89610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description servers</w:t>
      </w:r>
    </w:p>
    <w:p w14:paraId="54A1CEBC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lastRenderedPageBreak/>
        <w:t xml:space="preserve"> encapsulation dot1Q 3</w:t>
      </w:r>
    </w:p>
    <w:p w14:paraId="5E84E3DA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</w:t>
      </w:r>
      <w:proofErr w:type="spellStart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ip</w:t>
      </w:r>
      <w:proofErr w:type="spellEnd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address 10.128.0.1 255.255.255.0</w:t>
      </w:r>
    </w:p>
    <w:p w14:paraId="2B260F11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6E1CD617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interface FastEthernet0/0.101</w:t>
      </w:r>
    </w:p>
    <w:p w14:paraId="634E252B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description dk</w:t>
      </w:r>
    </w:p>
    <w:p w14:paraId="47F4C35A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encapsulation dot1Q 101</w:t>
      </w:r>
    </w:p>
    <w:p w14:paraId="13F740A5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</w:t>
      </w:r>
      <w:proofErr w:type="spellStart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ip</w:t>
      </w:r>
      <w:proofErr w:type="spellEnd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address 10.128.3.1 255.255.255.0</w:t>
      </w:r>
    </w:p>
    <w:p w14:paraId="0F77B177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7DDFEC8E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interface FastEthernet0/0.102</w:t>
      </w:r>
    </w:p>
    <w:p w14:paraId="12830AFC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description departments</w:t>
      </w:r>
    </w:p>
    <w:p w14:paraId="484921B7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encapsulation dot1Q 102</w:t>
      </w:r>
    </w:p>
    <w:p w14:paraId="389F3DDA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</w:t>
      </w:r>
      <w:proofErr w:type="spellStart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ip</w:t>
      </w:r>
      <w:proofErr w:type="spellEnd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address 10.128.4.1 255.255.255.0</w:t>
      </w:r>
    </w:p>
    <w:p w14:paraId="50149BE7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41ADC03D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interface FastEthernet0/0.103</w:t>
      </w:r>
    </w:p>
    <w:p w14:paraId="41B4BD66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description </w:t>
      </w:r>
      <w:proofErr w:type="spellStart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adm</w:t>
      </w:r>
      <w:proofErr w:type="spellEnd"/>
    </w:p>
    <w:p w14:paraId="4DD2D8B5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encapsulation dot1Q 103</w:t>
      </w:r>
    </w:p>
    <w:p w14:paraId="2CD06BC0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</w:t>
      </w:r>
      <w:proofErr w:type="spellStart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ip</w:t>
      </w:r>
      <w:proofErr w:type="spellEnd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address 10.128.5.1 255.255.255.0</w:t>
      </w:r>
    </w:p>
    <w:p w14:paraId="52C26FFA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084EB1C0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interface FastEthernet0/0.104</w:t>
      </w:r>
    </w:p>
    <w:p w14:paraId="4E05C3C1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description other</w:t>
      </w:r>
    </w:p>
    <w:p w14:paraId="4E339502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encapsulation dot1Q 104</w:t>
      </w:r>
    </w:p>
    <w:p w14:paraId="2BE85C06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</w:t>
      </w:r>
      <w:proofErr w:type="spellStart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ip</w:t>
      </w:r>
      <w:proofErr w:type="spellEnd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address 10.128.6.1 255.255.255.0</w:t>
      </w:r>
    </w:p>
    <w:p w14:paraId="0C1F140C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1F50B6E0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interface FastEthernet0/1</w:t>
      </w:r>
    </w:p>
    <w:p w14:paraId="768470C9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no </w:t>
      </w:r>
      <w:proofErr w:type="spellStart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ip</w:t>
      </w:r>
      <w:proofErr w:type="spellEnd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address</w:t>
      </w:r>
    </w:p>
    <w:p w14:paraId="51E7BED0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duplex auto</w:t>
      </w:r>
    </w:p>
    <w:p w14:paraId="42900BB4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speed auto</w:t>
      </w:r>
    </w:p>
    <w:p w14:paraId="2B1DBF93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shutdown</w:t>
      </w:r>
    </w:p>
    <w:p w14:paraId="2F4B334F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72FC2D6C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interface Vlan1</w:t>
      </w:r>
    </w:p>
    <w:p w14:paraId="4F676C43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no </w:t>
      </w:r>
      <w:proofErr w:type="spellStart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ip</w:t>
      </w:r>
      <w:proofErr w:type="spellEnd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address</w:t>
      </w:r>
    </w:p>
    <w:p w14:paraId="4DB1330F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shutdown</w:t>
      </w:r>
    </w:p>
    <w:p w14:paraId="2200B5CB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104B0371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proofErr w:type="spellStart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ip</w:t>
      </w:r>
      <w:proofErr w:type="spellEnd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classless</w:t>
      </w:r>
    </w:p>
    <w:p w14:paraId="28CFBF99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lastRenderedPageBreak/>
        <w:t>!</w:t>
      </w:r>
    </w:p>
    <w:p w14:paraId="44F6173D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proofErr w:type="spellStart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ip</w:t>
      </w:r>
      <w:proofErr w:type="spellEnd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flow-export version 9</w:t>
      </w:r>
    </w:p>
    <w:p w14:paraId="2FE66404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3497B3A9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3AD43BCD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7B070667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578DA2F0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6FB0C566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6B91CFB1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53D99A08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line con 0</w:t>
      </w:r>
    </w:p>
    <w:p w14:paraId="5DF711ED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password 7 0822455D0A16</w:t>
      </w:r>
    </w:p>
    <w:p w14:paraId="6A7795F3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login</w:t>
      </w:r>
    </w:p>
    <w:p w14:paraId="08C077DA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5AC2A13D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line aux 0</w:t>
      </w:r>
    </w:p>
    <w:p w14:paraId="77B08017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!</w:t>
      </w:r>
    </w:p>
    <w:p w14:paraId="492EF7E1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line </w:t>
      </w:r>
      <w:proofErr w:type="spellStart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vty</w:t>
      </w:r>
      <w:proofErr w:type="spellEnd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0 4</w:t>
      </w:r>
    </w:p>
    <w:p w14:paraId="29E84097" w14:textId="77777777" w:rsidR="00CB1730" w:rsidRPr="00CB1730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val="en-US"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password 7 0822455D0A16</w:t>
      </w:r>
    </w:p>
    <w:p w14:paraId="4E02B021" w14:textId="77777777" w:rsidR="00CB1730" w:rsidRPr="00C07B92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 xml:space="preserve"> login</w:t>
      </w:r>
    </w:p>
    <w:p w14:paraId="582BC292" w14:textId="77777777" w:rsidR="00CB1730" w:rsidRPr="00C07B92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bidi="km-KH"/>
        </w:rPr>
      </w:pPr>
      <w:r w:rsidRPr="00C07B92">
        <w:rPr>
          <w:rFonts w:asciiTheme="minorHAnsi" w:hAnsiTheme="minorHAnsi" w:cstheme="minorBidi"/>
          <w:sz w:val="22"/>
          <w:szCs w:val="22"/>
          <w:lang w:bidi="km-KH"/>
        </w:rPr>
        <w:t xml:space="preserve"> </w:t>
      </w: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transport</w:t>
      </w:r>
      <w:r w:rsidRPr="00C07B92">
        <w:rPr>
          <w:rFonts w:asciiTheme="minorHAnsi" w:hAnsiTheme="minorHAnsi" w:cstheme="minorBidi"/>
          <w:sz w:val="22"/>
          <w:szCs w:val="22"/>
          <w:lang w:bidi="km-KH"/>
        </w:rPr>
        <w:t xml:space="preserve"> </w:t>
      </w: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input</w:t>
      </w:r>
      <w:r w:rsidRPr="00C07B92">
        <w:rPr>
          <w:rFonts w:asciiTheme="minorHAnsi" w:hAnsiTheme="minorHAnsi" w:cstheme="minorBidi"/>
          <w:sz w:val="22"/>
          <w:szCs w:val="22"/>
          <w:lang w:bidi="km-KH"/>
        </w:rPr>
        <w:t xml:space="preserve"> </w:t>
      </w:r>
      <w:proofErr w:type="spellStart"/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ssh</w:t>
      </w:r>
      <w:proofErr w:type="spellEnd"/>
    </w:p>
    <w:p w14:paraId="21D43A0D" w14:textId="77777777" w:rsidR="00CB1730" w:rsidRPr="00C07B92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bidi="km-KH"/>
        </w:rPr>
      </w:pPr>
      <w:r w:rsidRPr="00C07B92">
        <w:rPr>
          <w:rFonts w:asciiTheme="minorHAnsi" w:hAnsiTheme="minorHAnsi" w:cstheme="minorBidi"/>
          <w:sz w:val="22"/>
          <w:szCs w:val="22"/>
          <w:lang w:bidi="km-KH"/>
        </w:rPr>
        <w:t>!</w:t>
      </w:r>
    </w:p>
    <w:p w14:paraId="65C3C47C" w14:textId="77777777" w:rsidR="00CB1730" w:rsidRPr="00C07B92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bidi="km-KH"/>
        </w:rPr>
      </w:pPr>
      <w:r w:rsidRPr="00C07B92">
        <w:rPr>
          <w:rFonts w:asciiTheme="minorHAnsi" w:hAnsiTheme="minorHAnsi" w:cstheme="minorBidi"/>
          <w:sz w:val="22"/>
          <w:szCs w:val="22"/>
          <w:lang w:bidi="km-KH"/>
        </w:rPr>
        <w:t>!</w:t>
      </w:r>
    </w:p>
    <w:p w14:paraId="2255B8FE" w14:textId="77777777" w:rsidR="00CB1730" w:rsidRPr="00C07B92" w:rsidRDefault="00CB1730" w:rsidP="00CB1730">
      <w:pPr>
        <w:ind w:firstLine="0"/>
        <w:rPr>
          <w:rFonts w:asciiTheme="minorHAnsi" w:hAnsiTheme="minorHAnsi" w:cstheme="minorBidi"/>
          <w:sz w:val="22"/>
          <w:szCs w:val="22"/>
          <w:lang w:bidi="km-KH"/>
        </w:rPr>
      </w:pPr>
      <w:r w:rsidRPr="00C07B92">
        <w:rPr>
          <w:rFonts w:asciiTheme="minorHAnsi" w:hAnsiTheme="minorHAnsi" w:cstheme="minorBidi"/>
          <w:sz w:val="22"/>
          <w:szCs w:val="22"/>
          <w:lang w:bidi="km-KH"/>
        </w:rPr>
        <w:t>!</w:t>
      </w:r>
    </w:p>
    <w:p w14:paraId="0640BD5F" w14:textId="218A4B8A" w:rsidR="00CB1730" w:rsidRPr="00C07B92" w:rsidRDefault="00C07B92" w:rsidP="00CB1730">
      <w:pPr>
        <w:ind w:firstLine="0"/>
        <w:rPr>
          <w:rFonts w:asciiTheme="minorHAnsi" w:hAnsiTheme="minorHAnsi" w:cstheme="minorBidi"/>
          <w:sz w:val="22"/>
          <w:szCs w:val="22"/>
          <w:lang w:bidi="km-KH"/>
        </w:rPr>
      </w:pPr>
      <w:r w:rsidRPr="00CB1730">
        <w:rPr>
          <w:rFonts w:asciiTheme="minorHAnsi" w:hAnsiTheme="minorHAnsi" w:cstheme="minorBidi"/>
          <w:sz w:val="22"/>
          <w:szCs w:val="22"/>
          <w:lang w:val="en-US" w:bidi="km-KH"/>
        </w:rPr>
        <w:t>end</w:t>
      </w:r>
    </w:p>
    <w:p w14:paraId="327A8543" w14:textId="77777777" w:rsidR="00C07B92" w:rsidRPr="00D42130" w:rsidRDefault="00C07B92" w:rsidP="00C07B92">
      <w:pPr>
        <w:ind w:firstLine="0"/>
        <w:rPr>
          <w:b/>
          <w:bCs/>
          <w:sz w:val="26"/>
          <w:szCs w:val="26"/>
        </w:rPr>
      </w:pPr>
      <w:r w:rsidRPr="00D42130">
        <w:rPr>
          <w:b/>
          <w:bCs/>
          <w:sz w:val="26"/>
          <w:szCs w:val="26"/>
        </w:rPr>
        <w:t>Ответы на контрольные вопросы</w:t>
      </w:r>
    </w:p>
    <w:p w14:paraId="21571C01" w14:textId="77777777" w:rsidR="00C07B92" w:rsidRDefault="00C07B92" w:rsidP="00C07B92">
      <w:pPr>
        <w:pStyle w:val="ListParagraph"/>
        <w:numPr>
          <w:ilvl w:val="0"/>
          <w:numId w:val="5"/>
        </w:numPr>
      </w:pPr>
      <w:r>
        <w:t xml:space="preserve">Охарактеризуйте стандарт IEEE 802.1Q. </w:t>
      </w:r>
    </w:p>
    <w:p w14:paraId="25DA22D7" w14:textId="77777777" w:rsidR="00C07B92" w:rsidRDefault="00C07B92" w:rsidP="00C07B92">
      <w:pPr>
        <w:ind w:firstLine="0"/>
      </w:pPr>
      <w:r>
        <w:t>Стандарт IEEE 802.1Q – это сетевой стандарт, который определяет, как в сетях Ethernet реализована маркировка VLAN. Пометки VLAN позволяют сетевым администраторам создавать виртуальные сети, логически отделенные друг от друга, даже если они совместно используют одну и ту же физическую сетевую инфраструктуру.</w:t>
      </w:r>
    </w:p>
    <w:p w14:paraId="3C7748BB" w14:textId="77777777" w:rsidR="00C07B92" w:rsidRDefault="00C07B92" w:rsidP="00C07B92">
      <w:pPr>
        <w:ind w:firstLine="0"/>
      </w:pPr>
      <w:r>
        <w:t>Стандарт IEEE 802.1Q определяет метод добавления 4-байтового тега VLAN к фрейму Ethernet, который включает в себя 2-байтовый идентификатор протокола тега (TPID) и 2-байтовое поле управляющей информации тега (TCI). TPID определяет, что фрейм имеет тег VLAN, и указывает тип используемого тега, в то время как поле TCI содержит информацию о VLAN, включая идентификатор VLAN и уровень приоритета.</w:t>
      </w:r>
    </w:p>
    <w:p w14:paraId="472DF15E" w14:textId="77777777" w:rsidR="00C07B92" w:rsidRDefault="00C07B92" w:rsidP="00C07B92">
      <w:pPr>
        <w:pStyle w:val="ListParagraph"/>
        <w:numPr>
          <w:ilvl w:val="0"/>
          <w:numId w:val="5"/>
        </w:numPr>
      </w:pPr>
      <w:r>
        <w:lastRenderedPageBreak/>
        <w:t>Опишите формат кадра IEEE 802.1Q.</w:t>
      </w:r>
    </w:p>
    <w:p w14:paraId="48918F45" w14:textId="77777777" w:rsidR="00C07B92" w:rsidRDefault="00C07B92" w:rsidP="00C07B92">
      <w:pPr>
        <w:ind w:firstLine="0"/>
      </w:pPr>
      <w:r>
        <w:t>Формат кадра IEEE 802.1Q включает в себя следующие поля:</w:t>
      </w:r>
    </w:p>
    <w:p w14:paraId="13322808" w14:textId="77777777" w:rsidR="00C07B92" w:rsidRDefault="00C07B92" w:rsidP="00C07B92">
      <w:pPr>
        <w:pStyle w:val="ListParagraph"/>
        <w:numPr>
          <w:ilvl w:val="0"/>
          <w:numId w:val="7"/>
        </w:numPr>
      </w:pPr>
      <w:r>
        <w:t>Преамбула (Preamble) - 7 байт, используемые для синхронизации приемника и передатчика.</w:t>
      </w:r>
    </w:p>
    <w:p w14:paraId="063665D8" w14:textId="77777777" w:rsidR="00C07B92" w:rsidRDefault="00C07B92" w:rsidP="00C07B92">
      <w:pPr>
        <w:pStyle w:val="ListParagraph"/>
        <w:numPr>
          <w:ilvl w:val="0"/>
          <w:numId w:val="7"/>
        </w:numPr>
      </w:pPr>
      <w:r>
        <w:t>Стартовый символ (Start Frame Delimiter) - 1 байт, указывающий начало кадра.</w:t>
      </w:r>
    </w:p>
    <w:p w14:paraId="6FEDC604" w14:textId="77777777" w:rsidR="00C07B92" w:rsidRDefault="00C07B92" w:rsidP="00C07B92">
      <w:pPr>
        <w:pStyle w:val="ListParagraph"/>
        <w:numPr>
          <w:ilvl w:val="0"/>
          <w:numId w:val="7"/>
        </w:numPr>
      </w:pPr>
      <w:r>
        <w:t>MAC-адрес назначения (Destination MAC Address) - 6 байт, указывающий MAC-адрес устройства-получателя.</w:t>
      </w:r>
    </w:p>
    <w:p w14:paraId="0FD26A49" w14:textId="77777777" w:rsidR="00C07B92" w:rsidRDefault="00C07B92" w:rsidP="00C07B92">
      <w:pPr>
        <w:pStyle w:val="ListParagraph"/>
        <w:numPr>
          <w:ilvl w:val="0"/>
          <w:numId w:val="7"/>
        </w:numPr>
      </w:pPr>
      <w:r>
        <w:t>MAC-адрес источника (Source MAC Address) - 6 байт, указывающий MAC-адрес устройства-отправителя.</w:t>
      </w:r>
    </w:p>
    <w:p w14:paraId="16443C7A" w14:textId="77777777" w:rsidR="00C07B92" w:rsidRDefault="00C07B92" w:rsidP="00C07B92">
      <w:pPr>
        <w:pStyle w:val="ListParagraph"/>
        <w:numPr>
          <w:ilvl w:val="0"/>
          <w:numId w:val="7"/>
        </w:numPr>
      </w:pPr>
      <w:r>
        <w:t>Тип протокола (Type) - 2 байта, указывающий тип протокола внутри кадра Ethernet. В тегированных кадрах этот поле указывает значение 0x8100.</w:t>
      </w:r>
    </w:p>
    <w:p w14:paraId="52D0D283" w14:textId="77777777" w:rsidR="00C07B92" w:rsidRDefault="00C07B92" w:rsidP="00C07B92">
      <w:pPr>
        <w:pStyle w:val="ListParagraph"/>
        <w:numPr>
          <w:ilvl w:val="0"/>
          <w:numId w:val="7"/>
        </w:numPr>
      </w:pPr>
      <w:r w:rsidRPr="00C07B92">
        <w:t>Tag Protocol Identifier (TPID) — Идентификатор протокола тегирования. Размер поля — 16 бит. Указывает, какой протокол используется для тегирования. Для 802.1q используется значение 0x8100.</w:t>
      </w:r>
    </w:p>
    <w:p w14:paraId="3028BC4A" w14:textId="77777777" w:rsidR="00C07B92" w:rsidRDefault="00C07B92" w:rsidP="00C07B92">
      <w:pPr>
        <w:pStyle w:val="ListParagraph"/>
        <w:numPr>
          <w:ilvl w:val="0"/>
          <w:numId w:val="7"/>
        </w:numPr>
      </w:pPr>
      <w:r>
        <w:t>Приоритет (Priority) - 3 бита, указывающие приоритет кадра. Высшие значения приоритета используются для передачи критически важных данных, а низши</w:t>
      </w:r>
      <w:r w:rsidRPr="00E40F25">
        <w:t>е значения используются для не критически важных данных.</w:t>
      </w:r>
    </w:p>
    <w:p w14:paraId="25CC2E6A" w14:textId="77777777" w:rsidR="00C07B92" w:rsidRDefault="00C07B92" w:rsidP="00C07B92">
      <w:pPr>
        <w:ind w:firstLine="0"/>
      </w:pPr>
    </w:p>
    <w:p w14:paraId="251D4F95" w14:textId="77777777" w:rsidR="00C07B92" w:rsidRPr="00C07B92" w:rsidRDefault="00C07B92" w:rsidP="00C07B92">
      <w:pPr>
        <w:ind w:firstLine="0"/>
        <w:rPr>
          <w:b/>
          <w:bCs/>
          <w:sz w:val="28"/>
          <w:szCs w:val="28"/>
        </w:rPr>
      </w:pPr>
      <w:r w:rsidRPr="00C07B92">
        <w:rPr>
          <w:b/>
          <w:bCs/>
          <w:sz w:val="28"/>
          <w:szCs w:val="28"/>
        </w:rPr>
        <w:t>Вывод</w:t>
      </w:r>
    </w:p>
    <w:p w14:paraId="7082CE02" w14:textId="77777777" w:rsidR="00C07B92" w:rsidRDefault="00C07B92" w:rsidP="00C07B92">
      <w:pPr>
        <w:ind w:firstLine="0"/>
      </w:pPr>
      <w:r>
        <w:t>Настроила статическую маршрутизацию VLAN в сети.</w:t>
      </w:r>
    </w:p>
    <w:p w14:paraId="3A993C8F" w14:textId="77777777" w:rsidR="00C07B92" w:rsidRPr="00C07B92" w:rsidRDefault="00C07B92" w:rsidP="00CB1730">
      <w:pPr>
        <w:ind w:firstLine="0"/>
        <w:rPr>
          <w:rFonts w:asciiTheme="minorHAnsi" w:hAnsiTheme="minorHAnsi" w:cstheme="minorBidi"/>
          <w:sz w:val="22"/>
          <w:szCs w:val="22"/>
          <w:lang w:bidi="km-KH"/>
        </w:rPr>
      </w:pPr>
    </w:p>
    <w:sectPr w:rsidR="00C07B92" w:rsidRPr="00C07B92" w:rsidSect="00544F3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charset w:val="00"/>
    <w:family w:val="auto"/>
    <w:pitch w:val="variable"/>
  </w:font>
  <w:font w:name="FreeSans">
    <w:altName w:val="Yu Gothic"/>
    <w:charset w:val="00"/>
    <w:family w:val="swiss"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D70"/>
    <w:multiLevelType w:val="hybridMultilevel"/>
    <w:tmpl w:val="7082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19C9"/>
    <w:multiLevelType w:val="hybridMultilevel"/>
    <w:tmpl w:val="6534DDFC"/>
    <w:lvl w:ilvl="0" w:tplc="D6227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71EBF"/>
    <w:multiLevelType w:val="hybridMultilevel"/>
    <w:tmpl w:val="8AE2A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00174"/>
    <w:multiLevelType w:val="hybridMultilevel"/>
    <w:tmpl w:val="D43EDD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C53BB6"/>
    <w:multiLevelType w:val="hybridMultilevel"/>
    <w:tmpl w:val="26026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93795"/>
    <w:multiLevelType w:val="hybridMultilevel"/>
    <w:tmpl w:val="2EAA878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78BE5544"/>
    <w:multiLevelType w:val="hybridMultilevel"/>
    <w:tmpl w:val="5F76A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514805">
    <w:abstractNumId w:val="3"/>
  </w:num>
  <w:num w:numId="2" w16cid:durableId="55977303">
    <w:abstractNumId w:val="2"/>
  </w:num>
  <w:num w:numId="3" w16cid:durableId="362827143">
    <w:abstractNumId w:val="0"/>
  </w:num>
  <w:num w:numId="4" w16cid:durableId="2137481278">
    <w:abstractNumId w:val="6"/>
  </w:num>
  <w:num w:numId="5" w16cid:durableId="596837151">
    <w:abstractNumId w:val="5"/>
  </w:num>
  <w:num w:numId="6" w16cid:durableId="1221403750">
    <w:abstractNumId w:val="4"/>
  </w:num>
  <w:num w:numId="7" w16cid:durableId="1827473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36"/>
    <w:rsid w:val="000B2F68"/>
    <w:rsid w:val="000E5E66"/>
    <w:rsid w:val="00216A8B"/>
    <w:rsid w:val="00292652"/>
    <w:rsid w:val="003662CA"/>
    <w:rsid w:val="003E7E1E"/>
    <w:rsid w:val="00544F36"/>
    <w:rsid w:val="005F63CA"/>
    <w:rsid w:val="0061679B"/>
    <w:rsid w:val="006E7425"/>
    <w:rsid w:val="007C54FF"/>
    <w:rsid w:val="00C07B92"/>
    <w:rsid w:val="00CB1730"/>
    <w:rsid w:val="00CE5D2F"/>
    <w:rsid w:val="00D42130"/>
    <w:rsid w:val="00DA47BE"/>
    <w:rsid w:val="00E40F25"/>
    <w:rsid w:val="00E41865"/>
    <w:rsid w:val="00E7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D0E9"/>
  <w15:chartTrackingRefBased/>
  <w15:docId w15:val="{3B988B9D-9CBF-42A3-BA16-7E95EEEF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F36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" w:hAnsi="Liberation Serif;Times New Roma" w:cs="FreeSans"/>
      <w:sz w:val="24"/>
      <w:szCs w:val="24"/>
      <w:lang w:val="ru-RU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">
    <w:name w:val="WW-Заголовок"/>
    <w:basedOn w:val="Normal"/>
    <w:next w:val="Subtitle"/>
    <w:qFormat/>
    <w:rsid w:val="00544F36"/>
    <w:pPr>
      <w:ind w:firstLine="567"/>
      <w:jc w:val="center"/>
    </w:pPr>
    <w:rPr>
      <w:b/>
      <w:sz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F36"/>
    <w:pPr>
      <w:numPr>
        <w:ilvl w:val="1"/>
      </w:numPr>
      <w:spacing w:after="160"/>
      <w:ind w:firstLine="709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544F36"/>
    <w:rPr>
      <w:rFonts w:eastAsiaTheme="minorEastAsia" w:cs="Mangal"/>
      <w:color w:val="5A5A5A" w:themeColor="text1" w:themeTint="A5"/>
      <w:spacing w:val="15"/>
      <w:szCs w:val="20"/>
      <w:lang w:val="ru-RU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544F36"/>
    <w:pPr>
      <w:ind w:left="720"/>
      <w:contextualSpacing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CE5D2F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3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15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3</cp:revision>
  <cp:lastPrinted>2023-03-25T15:43:00Z</cp:lastPrinted>
  <dcterms:created xsi:type="dcterms:W3CDTF">2023-03-23T12:11:00Z</dcterms:created>
  <dcterms:modified xsi:type="dcterms:W3CDTF">2023-03-25T15:44:00Z</dcterms:modified>
</cp:coreProperties>
</file>