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FCE2" w14:textId="77777777" w:rsidR="00C8733C" w:rsidRDefault="00C8733C" w:rsidP="00C8733C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24D2898" w14:textId="77777777" w:rsidR="00C8733C" w:rsidRDefault="00C8733C" w:rsidP="00C8733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51B156D" w14:textId="77777777" w:rsidR="00C8733C" w:rsidRDefault="00C8733C" w:rsidP="00C8733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B11D802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46987D4C" w14:textId="77777777" w:rsidR="00C8733C" w:rsidRDefault="00C8733C" w:rsidP="00C8733C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30BABC4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51C97244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38318268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5E64923E" w14:textId="77777777" w:rsidR="00C8733C" w:rsidRDefault="00C8733C" w:rsidP="00C8733C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34B32C8" w14:textId="3506805E" w:rsidR="00C8733C" w:rsidRPr="008621C7" w:rsidRDefault="00C8733C" w:rsidP="00C8733C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  <w:r w:rsidR="008621C7" w:rsidRPr="008621C7">
        <w:rPr>
          <w:rFonts w:ascii="Times New Roman" w:hAnsi="Times New Roman" w:cs="Times New Roman"/>
          <w:caps/>
          <w:sz w:val="32"/>
        </w:rPr>
        <w:t>6</w:t>
      </w:r>
    </w:p>
    <w:p w14:paraId="06E80FD5" w14:textId="6C234978" w:rsidR="00C8733C" w:rsidRPr="008621C7" w:rsidRDefault="008621C7" w:rsidP="00C8733C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8621C7">
        <w:rPr>
          <w:b/>
          <w:bCs/>
        </w:rPr>
        <w:t>Настройка VPN</w:t>
      </w:r>
    </w:p>
    <w:p w14:paraId="0FB40472" w14:textId="77777777" w:rsidR="00C8733C" w:rsidRDefault="00C8733C" w:rsidP="00C8733C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081B4762" w14:textId="77777777" w:rsidR="00C8733C" w:rsidRPr="00381378" w:rsidRDefault="00C8733C" w:rsidP="00C8733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98E3666" w14:textId="77777777" w:rsidR="00C8733C" w:rsidRDefault="00C8733C" w:rsidP="00C8733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C99894" w14:textId="77777777" w:rsidR="00C8733C" w:rsidRDefault="00C8733C" w:rsidP="00C8733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3EF6870" w14:textId="77777777" w:rsidR="00C8733C" w:rsidRDefault="00C8733C" w:rsidP="00C8733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286887F" w14:textId="77777777" w:rsidR="00C8733C" w:rsidRDefault="00C8733C" w:rsidP="00C8733C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E2F5B0F" w14:textId="77777777" w:rsidR="00C8733C" w:rsidRDefault="00C8733C" w:rsidP="00C8733C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39C53002" w14:textId="77777777" w:rsidR="00C8733C" w:rsidRDefault="00C8733C" w:rsidP="00C8733C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5CCF833C" w14:textId="77777777" w:rsidR="00C8733C" w:rsidRDefault="00C8733C" w:rsidP="00C8733C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1FEA6BB7" w14:textId="77777777" w:rsidR="00C8733C" w:rsidRDefault="00C8733C" w:rsidP="00C8733C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7F3319ED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6676A01E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6FE98506" w14:textId="77777777" w:rsidR="00C8733C" w:rsidRDefault="00C8733C" w:rsidP="00C8733C">
      <w:pPr>
        <w:jc w:val="center"/>
        <w:rPr>
          <w:rFonts w:ascii="Times New Roman" w:hAnsi="Times New Roman" w:cs="Times New Roman"/>
        </w:rPr>
      </w:pPr>
    </w:p>
    <w:p w14:paraId="6CA1271F" w14:textId="77777777" w:rsidR="00C8733C" w:rsidRDefault="00C8733C" w:rsidP="00C8733C">
      <w:pPr>
        <w:ind w:firstLine="0"/>
        <w:rPr>
          <w:rFonts w:ascii="Times New Roman" w:hAnsi="Times New Roman" w:cs="Times New Roman"/>
        </w:rPr>
      </w:pPr>
    </w:p>
    <w:p w14:paraId="7D66B87C" w14:textId="77777777" w:rsidR="00C8733C" w:rsidRDefault="00C8733C" w:rsidP="00C8733C">
      <w:pPr>
        <w:ind w:firstLine="0"/>
        <w:rPr>
          <w:rFonts w:ascii="Times New Roman" w:hAnsi="Times New Roman" w:cs="Times New Roman"/>
        </w:rPr>
      </w:pPr>
    </w:p>
    <w:p w14:paraId="68C0605C" w14:textId="77777777" w:rsidR="00C8733C" w:rsidRDefault="00C8733C" w:rsidP="00C8733C">
      <w:pPr>
        <w:ind w:firstLine="0"/>
        <w:rPr>
          <w:rFonts w:ascii="Times New Roman" w:hAnsi="Times New Roman" w:cs="Times New Roman"/>
        </w:rPr>
      </w:pPr>
    </w:p>
    <w:p w14:paraId="373D983E" w14:textId="77777777" w:rsidR="00C8733C" w:rsidRDefault="00C8733C" w:rsidP="00C8733C">
      <w:pPr>
        <w:ind w:firstLine="0"/>
        <w:rPr>
          <w:rFonts w:ascii="Times New Roman" w:hAnsi="Times New Roman" w:cs="Times New Roman"/>
        </w:rPr>
      </w:pPr>
    </w:p>
    <w:p w14:paraId="51064ECD" w14:textId="77777777" w:rsidR="00C8733C" w:rsidRDefault="00C8733C" w:rsidP="00C8733C">
      <w:pPr>
        <w:ind w:firstLine="0"/>
        <w:rPr>
          <w:rFonts w:ascii="Times New Roman" w:hAnsi="Times New Roman" w:cs="Times New Roman"/>
        </w:rPr>
      </w:pPr>
    </w:p>
    <w:p w14:paraId="7A09E4DD" w14:textId="77777777" w:rsidR="00C8733C" w:rsidRDefault="00C8733C" w:rsidP="00C8733C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89DDCAE" w14:textId="77777777" w:rsidR="00C8733C" w:rsidRDefault="00C8733C" w:rsidP="00C8733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B27FCB8" w14:textId="77777777" w:rsidR="00C8733C" w:rsidRDefault="00C8733C" w:rsidP="00C8733C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02CA2FDD" w14:textId="40131E10" w:rsidR="007C54FF" w:rsidRDefault="00C8733C" w:rsidP="00C8733C">
      <w:pPr>
        <w:ind w:firstLine="0"/>
      </w:pPr>
      <w:r>
        <w:t>Получение навыков настройки VPN-туннеля через незащищённое Интернет</w:t>
      </w:r>
      <w:r w:rsidRPr="00C8733C">
        <w:t xml:space="preserve"> </w:t>
      </w:r>
      <w:r>
        <w:t>соединение.</w:t>
      </w:r>
    </w:p>
    <w:p w14:paraId="22C2E9F9" w14:textId="598C02D7" w:rsidR="00C8733C" w:rsidRPr="00C8733C" w:rsidRDefault="00C8733C" w:rsidP="00C8733C">
      <w:pPr>
        <w:ind w:firstLine="0"/>
        <w:rPr>
          <w:b/>
          <w:bCs/>
          <w:sz w:val="28"/>
          <w:szCs w:val="28"/>
        </w:rPr>
      </w:pPr>
      <w:r w:rsidRPr="00C8733C">
        <w:rPr>
          <w:b/>
          <w:bCs/>
          <w:sz w:val="28"/>
          <w:szCs w:val="28"/>
        </w:rPr>
        <w:t>Выполнение работы</w:t>
      </w:r>
    </w:p>
    <w:p w14:paraId="6788A953" w14:textId="02CBCD4A" w:rsidR="00C8733C" w:rsidRDefault="00C8733C" w:rsidP="00C8733C">
      <w:pPr>
        <w:pStyle w:val="ListParagraph"/>
        <w:numPr>
          <w:ilvl w:val="0"/>
          <w:numId w:val="2"/>
        </w:numPr>
      </w:pPr>
      <w:r>
        <w:t>Разместить в рабочей области проекта в соответствии с модельными предположениями оборудование для сети Университета г. Пиза</w:t>
      </w:r>
      <w:r w:rsidR="00BB02F1" w:rsidRPr="00BB02F1">
        <w:t>: 2</w:t>
      </w:r>
      <w:r w:rsidR="00BB02F1">
        <w:t xml:space="preserve"> медиаконвертера</w:t>
      </w:r>
      <w:r w:rsidR="00BB02F1" w:rsidRPr="00BB02F1">
        <w:t xml:space="preserve"> (</w:t>
      </w:r>
      <w:r w:rsidR="00BB02F1">
        <w:rPr>
          <w:lang w:val="en-US"/>
        </w:rPr>
        <w:t>Repeater</w:t>
      </w:r>
      <w:r w:rsidR="00BB02F1" w:rsidRPr="00BB02F1">
        <w:t>-</w:t>
      </w:r>
      <w:r w:rsidR="00BB02F1">
        <w:rPr>
          <w:lang w:val="en-US"/>
        </w:rPr>
        <w:t>PT</w:t>
      </w:r>
      <w:r w:rsidR="00BB02F1" w:rsidRPr="00BB02F1">
        <w:t xml:space="preserve">), 1 </w:t>
      </w:r>
      <w:r w:rsidR="00BB02F1">
        <w:t>маршрутизатора типа Cisco 2811</w:t>
      </w:r>
      <w:r w:rsidR="00BB02F1" w:rsidRPr="00BB02F1">
        <w:t xml:space="preserve">, 1 </w:t>
      </w:r>
      <w:r w:rsidR="00BB02F1">
        <w:t>коммутатора типа Cisco 2950-24</w:t>
      </w:r>
      <w:r w:rsidR="00BB02F1" w:rsidRPr="00BB02F1">
        <w:t xml:space="preserve">, 1 </w:t>
      </w:r>
      <w:r w:rsidR="00BB02F1">
        <w:t>оконечных устройства типа PC-PT</w:t>
      </w:r>
      <w:r w:rsidR="00BB02F1" w:rsidRPr="00BB02F1">
        <w:t xml:space="preserve"> </w:t>
      </w:r>
      <w:r w:rsidR="00FB3F22">
        <w:t>(рис. 1)</w:t>
      </w:r>
      <w:r>
        <w:t xml:space="preserve">. </w:t>
      </w:r>
    </w:p>
    <w:p w14:paraId="5071F783" w14:textId="77777777" w:rsidR="0029086F" w:rsidRDefault="00C316ED" w:rsidP="0029086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9E9D30A" wp14:editId="78563B9E">
            <wp:extent cx="5731510" cy="2345856"/>
            <wp:effectExtent l="0" t="0" r="2540" b="0"/>
            <wp:docPr id="2251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653" name="Picture 225116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4"/>
                    <a:stretch/>
                  </pic:blipFill>
                  <pic:spPr bwMode="auto">
                    <a:xfrm>
                      <a:off x="0" y="0"/>
                      <a:ext cx="5731510" cy="234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3839" w14:textId="1A0F60FF" w:rsidR="00C316ED" w:rsidRPr="0029086F" w:rsidRDefault="0029086F" w:rsidP="0029086F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29086F">
        <w:rPr>
          <w:color w:val="auto"/>
          <w:sz w:val="22"/>
          <w:szCs w:val="22"/>
        </w:rPr>
        <w:t xml:space="preserve">Рисунок </w:t>
      </w:r>
      <w:r w:rsidRPr="0029086F">
        <w:rPr>
          <w:color w:val="auto"/>
          <w:sz w:val="22"/>
          <w:szCs w:val="22"/>
        </w:rPr>
        <w:fldChar w:fldCharType="begin"/>
      </w:r>
      <w:r w:rsidRPr="0029086F">
        <w:rPr>
          <w:color w:val="auto"/>
          <w:sz w:val="22"/>
          <w:szCs w:val="22"/>
        </w:rPr>
        <w:instrText xml:space="preserve"> SEQ Рисунок \* ARABIC </w:instrText>
      </w:r>
      <w:r w:rsidRPr="0029086F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1</w:t>
      </w:r>
      <w:r w:rsidRPr="0029086F">
        <w:rPr>
          <w:color w:val="auto"/>
          <w:sz w:val="22"/>
          <w:szCs w:val="22"/>
        </w:rPr>
        <w:fldChar w:fldCharType="end"/>
      </w:r>
    </w:p>
    <w:p w14:paraId="7F9F7A83" w14:textId="36574DBB" w:rsidR="00C8733C" w:rsidRDefault="00C8733C" w:rsidP="00C316ED">
      <w:pPr>
        <w:pStyle w:val="ListParagraph"/>
        <w:numPr>
          <w:ilvl w:val="0"/>
          <w:numId w:val="2"/>
        </w:numPr>
      </w:pPr>
      <w:r>
        <w:t>В физической рабочей области проекта создать город Пиза, здание Университета г. Пиза. Переместить туда соответствующее оборудование</w:t>
      </w:r>
      <w:r w:rsidR="00FB3F22">
        <w:t xml:space="preserve"> (рис. 2-3)</w:t>
      </w:r>
      <w:r>
        <w:t xml:space="preserve">. </w:t>
      </w:r>
    </w:p>
    <w:p w14:paraId="1FE3CFAF" w14:textId="77777777" w:rsidR="0029086F" w:rsidRDefault="00C316ED" w:rsidP="0029086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6F336C5" wp14:editId="1D74130A">
            <wp:extent cx="5731510" cy="3037205"/>
            <wp:effectExtent l="0" t="0" r="2540" b="0"/>
            <wp:docPr id="1851558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8131" name="Picture 1851558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4F2" w14:textId="1464275A" w:rsidR="00C316ED" w:rsidRPr="0029086F" w:rsidRDefault="0029086F" w:rsidP="0029086F">
      <w:pPr>
        <w:pStyle w:val="Caption"/>
        <w:jc w:val="center"/>
        <w:rPr>
          <w:color w:val="auto"/>
          <w:sz w:val="22"/>
          <w:szCs w:val="22"/>
        </w:rPr>
      </w:pPr>
      <w:r w:rsidRPr="0029086F">
        <w:rPr>
          <w:color w:val="auto"/>
          <w:sz w:val="22"/>
          <w:szCs w:val="22"/>
        </w:rPr>
        <w:t xml:space="preserve">Рисунок </w:t>
      </w:r>
      <w:r w:rsidRPr="0029086F">
        <w:rPr>
          <w:color w:val="auto"/>
          <w:sz w:val="22"/>
          <w:szCs w:val="22"/>
        </w:rPr>
        <w:fldChar w:fldCharType="begin"/>
      </w:r>
      <w:r w:rsidRPr="0029086F">
        <w:rPr>
          <w:color w:val="auto"/>
          <w:sz w:val="22"/>
          <w:szCs w:val="22"/>
        </w:rPr>
        <w:instrText xml:space="preserve"> SEQ Рисунок \* ARABIC </w:instrText>
      </w:r>
      <w:r w:rsidRPr="0029086F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2</w:t>
      </w:r>
      <w:r w:rsidRPr="0029086F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. </w:t>
      </w:r>
      <w:r w:rsidRPr="0029086F">
        <w:rPr>
          <w:color w:val="auto"/>
          <w:sz w:val="22"/>
          <w:szCs w:val="22"/>
        </w:rPr>
        <w:t>Москва и Сочи на физической схеме проекта</w:t>
      </w:r>
    </w:p>
    <w:p w14:paraId="6BA8945C" w14:textId="77777777" w:rsidR="0029086F" w:rsidRDefault="00C316ED" w:rsidP="0029086F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024E44C" wp14:editId="797AA02B">
            <wp:extent cx="5382376" cy="2619741"/>
            <wp:effectExtent l="0" t="0" r="0" b="9525"/>
            <wp:docPr id="1621559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9226" name="Picture 1621559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D68" w14:textId="0DF30D9A" w:rsidR="00C316ED" w:rsidRPr="0029086F" w:rsidRDefault="0029086F" w:rsidP="0029086F">
      <w:pPr>
        <w:pStyle w:val="Caption"/>
        <w:jc w:val="center"/>
        <w:rPr>
          <w:color w:val="auto"/>
          <w:sz w:val="22"/>
          <w:szCs w:val="22"/>
        </w:rPr>
      </w:pPr>
      <w:r w:rsidRPr="0029086F">
        <w:rPr>
          <w:color w:val="auto"/>
          <w:sz w:val="22"/>
          <w:szCs w:val="22"/>
        </w:rPr>
        <w:t xml:space="preserve">Рисунок </w:t>
      </w:r>
      <w:r w:rsidRPr="0029086F">
        <w:rPr>
          <w:color w:val="auto"/>
          <w:sz w:val="22"/>
          <w:szCs w:val="22"/>
        </w:rPr>
        <w:fldChar w:fldCharType="begin"/>
      </w:r>
      <w:r w:rsidRPr="0029086F">
        <w:rPr>
          <w:color w:val="auto"/>
          <w:sz w:val="22"/>
          <w:szCs w:val="22"/>
        </w:rPr>
        <w:instrText xml:space="preserve"> SEQ Рисунок \* ARABIC </w:instrText>
      </w:r>
      <w:r w:rsidRPr="0029086F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3</w:t>
      </w:r>
      <w:r w:rsidRPr="0029086F">
        <w:rPr>
          <w:color w:val="auto"/>
          <w:sz w:val="22"/>
          <w:szCs w:val="22"/>
        </w:rPr>
        <w:fldChar w:fldCharType="end"/>
      </w:r>
      <w:r w:rsidRPr="0029086F">
        <w:rPr>
          <w:color w:val="auto"/>
          <w:sz w:val="22"/>
          <w:szCs w:val="22"/>
        </w:rPr>
        <w:t>. Размещение объектов в здании</w:t>
      </w:r>
      <w:r>
        <w:rPr>
          <w:color w:val="auto"/>
          <w:sz w:val="22"/>
          <w:szCs w:val="22"/>
        </w:rPr>
        <w:t xml:space="preserve"> у</w:t>
      </w:r>
      <w:r w:rsidRPr="0029086F">
        <w:rPr>
          <w:color w:val="auto"/>
          <w:sz w:val="22"/>
          <w:szCs w:val="22"/>
        </w:rPr>
        <w:t xml:space="preserve">ниверситета </w:t>
      </w:r>
      <w:r>
        <w:rPr>
          <w:color w:val="auto"/>
          <w:sz w:val="22"/>
          <w:szCs w:val="22"/>
        </w:rPr>
        <w:t>в г. Пиза</w:t>
      </w:r>
    </w:p>
    <w:p w14:paraId="3028BDCF" w14:textId="52506ECC" w:rsidR="00C316ED" w:rsidRDefault="00C8733C" w:rsidP="00C8733C">
      <w:pPr>
        <w:pStyle w:val="ListParagraph"/>
        <w:numPr>
          <w:ilvl w:val="0"/>
          <w:numId w:val="2"/>
        </w:numPr>
      </w:pPr>
      <w:r>
        <w:t>Сдела</w:t>
      </w:r>
      <w:r w:rsidR="00BA7188">
        <w:t>ла</w:t>
      </w:r>
      <w:r>
        <w:t xml:space="preserve"> первоначальную настройку</w:t>
      </w:r>
      <w:r w:rsidR="00C316ED">
        <w:t xml:space="preserve"> оборудования сети Университета г. Пиза</w:t>
      </w:r>
    </w:p>
    <w:p w14:paraId="4DF4F28E" w14:textId="596D9557" w:rsidR="00C316ED" w:rsidRDefault="00C316ED" w:rsidP="00C316ED">
      <w:pPr>
        <w:pStyle w:val="ListParagraph"/>
        <w:numPr>
          <w:ilvl w:val="0"/>
          <w:numId w:val="4"/>
        </w:numPr>
      </w:pPr>
      <w:r>
        <w:t>Первоначальная настройка маршрутизатора pisa-unipi-</w:t>
      </w:r>
      <w:proofErr w:type="spellStart"/>
      <w:r>
        <w:rPr>
          <w:rFonts w:cstheme="minorBidi"/>
          <w:szCs w:val="39"/>
          <w:lang w:val="en-US" w:bidi="km-KH"/>
        </w:rPr>
        <w:t>kim</w:t>
      </w:r>
      <w:proofErr w:type="spellEnd"/>
      <w:r w:rsidRPr="00C316ED">
        <w:rPr>
          <w:rFonts w:cstheme="minorBidi"/>
          <w:szCs w:val="39"/>
          <w:lang w:bidi="km-KH"/>
        </w:rPr>
        <w:t>-</w:t>
      </w:r>
      <w:r>
        <w:t>gw-1</w:t>
      </w:r>
      <w:r w:rsidR="00BA7188">
        <w:t>(рис. 4)</w:t>
      </w:r>
    </w:p>
    <w:p w14:paraId="5A2EE48C" w14:textId="77777777" w:rsidR="00BA7188" w:rsidRDefault="00C316ED" w:rsidP="00BA7188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5ABC3171" wp14:editId="5B14D497">
            <wp:extent cx="5731510" cy="4438650"/>
            <wp:effectExtent l="0" t="0" r="2540" b="0"/>
            <wp:docPr id="1340368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8132" name="Picture 1340368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58DD" w14:textId="55E8022B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4</w:t>
      </w:r>
      <w:r w:rsidRPr="00BA7188">
        <w:rPr>
          <w:color w:val="auto"/>
          <w:sz w:val="22"/>
          <w:szCs w:val="22"/>
        </w:rPr>
        <w:fldChar w:fldCharType="end"/>
      </w:r>
    </w:p>
    <w:p w14:paraId="704F8940" w14:textId="578FD789" w:rsidR="00C316ED" w:rsidRPr="00C316ED" w:rsidRDefault="00C316ED" w:rsidP="00C316ED">
      <w:pPr>
        <w:pStyle w:val="ListParagraph"/>
        <w:numPr>
          <w:ilvl w:val="0"/>
          <w:numId w:val="4"/>
        </w:numPr>
      </w:pPr>
      <w:r>
        <w:t>Первоначальная настройка коммутатора pisa-unipi</w:t>
      </w:r>
      <w:r w:rsidRPr="00C316ED">
        <w:t>-</w:t>
      </w:r>
      <w:proofErr w:type="spellStart"/>
      <w:r>
        <w:rPr>
          <w:lang w:val="en-US"/>
        </w:rPr>
        <w:t>kim</w:t>
      </w:r>
      <w:proofErr w:type="spellEnd"/>
      <w:r>
        <w:t>-sw-1</w:t>
      </w:r>
      <w:r w:rsidR="00BA7188">
        <w:t>(рис. 5)</w:t>
      </w:r>
    </w:p>
    <w:p w14:paraId="1920C3DF" w14:textId="77777777" w:rsidR="00BA7188" w:rsidRDefault="00C316ED" w:rsidP="00BA718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D9110FC" wp14:editId="21BE2351">
            <wp:extent cx="5731510" cy="4305300"/>
            <wp:effectExtent l="0" t="0" r="2540" b="0"/>
            <wp:docPr id="814018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8285" name="Picture 81401828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"/>
                    <a:stretch/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63511" w14:textId="7195E692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5</w:t>
      </w:r>
      <w:r w:rsidRPr="00BA7188">
        <w:rPr>
          <w:color w:val="auto"/>
          <w:sz w:val="22"/>
          <w:szCs w:val="22"/>
        </w:rPr>
        <w:fldChar w:fldCharType="end"/>
      </w:r>
    </w:p>
    <w:p w14:paraId="44FDF26A" w14:textId="0B4CA40D" w:rsidR="00C8733C" w:rsidRDefault="00C316ED" w:rsidP="00C8733C">
      <w:pPr>
        <w:pStyle w:val="ListParagraph"/>
        <w:numPr>
          <w:ilvl w:val="0"/>
          <w:numId w:val="2"/>
        </w:numPr>
      </w:pPr>
      <w:r>
        <w:t>Н</w:t>
      </w:r>
      <w:r w:rsidR="00C8733C">
        <w:t>астройк</w:t>
      </w:r>
      <w:r>
        <w:t>а</w:t>
      </w:r>
      <w:r w:rsidR="00C8733C">
        <w:t xml:space="preserve"> интерфейсов оборудования сети Университета г. Пиза. </w:t>
      </w:r>
    </w:p>
    <w:p w14:paraId="3169DF42" w14:textId="4A5B6103" w:rsidR="00C316ED" w:rsidRDefault="00C316ED" w:rsidP="00C316ED">
      <w:pPr>
        <w:pStyle w:val="ListParagraph"/>
        <w:numPr>
          <w:ilvl w:val="0"/>
          <w:numId w:val="4"/>
        </w:numPr>
      </w:pPr>
      <w:r>
        <w:t>Настройка интерфейсов маршрутизатора pisa-unipi</w:t>
      </w:r>
      <w:r w:rsidRPr="00C316ED">
        <w:t>-</w:t>
      </w:r>
      <w:proofErr w:type="spellStart"/>
      <w:r>
        <w:rPr>
          <w:lang w:val="en-US"/>
        </w:rPr>
        <w:t>kim</w:t>
      </w:r>
      <w:proofErr w:type="spellEnd"/>
      <w:r>
        <w:t>-gw-1</w:t>
      </w:r>
      <w:r w:rsidR="00BA7188">
        <w:t>(рис. 6)</w:t>
      </w:r>
    </w:p>
    <w:p w14:paraId="0EA20983" w14:textId="77777777" w:rsidR="00BA7188" w:rsidRDefault="008621C7" w:rsidP="00BA718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26A3DD7" wp14:editId="3747C027">
            <wp:extent cx="5743575" cy="5379399"/>
            <wp:effectExtent l="0" t="0" r="0" b="0"/>
            <wp:docPr id="2024698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843" name="Picture 20246984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5" b="3352"/>
                    <a:stretch/>
                  </pic:blipFill>
                  <pic:spPr bwMode="auto">
                    <a:xfrm>
                      <a:off x="0" y="0"/>
                      <a:ext cx="5750283" cy="538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2065" w14:textId="21E88DD5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6</w:t>
      </w:r>
      <w:r w:rsidRPr="00BA7188">
        <w:rPr>
          <w:color w:val="auto"/>
          <w:sz w:val="22"/>
          <w:szCs w:val="22"/>
        </w:rPr>
        <w:fldChar w:fldCharType="end"/>
      </w:r>
    </w:p>
    <w:p w14:paraId="0800CBEE" w14:textId="6AF9F426" w:rsidR="00C316ED" w:rsidRDefault="00C316ED" w:rsidP="00C316ED">
      <w:pPr>
        <w:pStyle w:val="ListParagraph"/>
        <w:numPr>
          <w:ilvl w:val="0"/>
          <w:numId w:val="4"/>
        </w:numPr>
      </w:pPr>
      <w:r>
        <w:t>Настройка интерфейсов коммутатора pisa-unipi</w:t>
      </w:r>
      <w:r w:rsidRPr="00C316ED">
        <w:t>-</w:t>
      </w:r>
      <w:proofErr w:type="spellStart"/>
      <w:r>
        <w:rPr>
          <w:lang w:val="en-US"/>
        </w:rPr>
        <w:t>kim</w:t>
      </w:r>
      <w:proofErr w:type="spellEnd"/>
      <w:r>
        <w:t>-sw-1</w:t>
      </w:r>
      <w:r w:rsidR="00BA7188">
        <w:t>(рис. 7)</w:t>
      </w:r>
    </w:p>
    <w:p w14:paraId="6A419965" w14:textId="77777777" w:rsidR="00BA7188" w:rsidRDefault="008621C7" w:rsidP="00BA718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2FDC6A1" wp14:editId="2636EE2F">
            <wp:extent cx="5731510" cy="4695190"/>
            <wp:effectExtent l="0" t="0" r="2540" b="0"/>
            <wp:docPr id="12143005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0541" name="Picture 1214300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F7A0" w14:textId="02BBDD0F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7</w:t>
      </w:r>
      <w:r w:rsidRPr="00BA7188">
        <w:rPr>
          <w:color w:val="auto"/>
          <w:sz w:val="22"/>
          <w:szCs w:val="22"/>
        </w:rPr>
        <w:fldChar w:fldCharType="end"/>
      </w:r>
    </w:p>
    <w:p w14:paraId="61ADA439" w14:textId="503F6C28" w:rsidR="00C8733C" w:rsidRDefault="00C8733C" w:rsidP="00C8733C">
      <w:pPr>
        <w:pStyle w:val="ListParagraph"/>
        <w:numPr>
          <w:ilvl w:val="0"/>
          <w:numId w:val="2"/>
        </w:numPr>
      </w:pPr>
      <w:r>
        <w:t xml:space="preserve">Настроить VPN на основе протокола GRE. </w:t>
      </w:r>
    </w:p>
    <w:p w14:paraId="366D4F93" w14:textId="1AA34C8C" w:rsidR="00C316ED" w:rsidRDefault="00C316ED" w:rsidP="00C316ED">
      <w:pPr>
        <w:pStyle w:val="ListParagraph"/>
        <w:numPr>
          <w:ilvl w:val="0"/>
          <w:numId w:val="4"/>
        </w:numPr>
      </w:pPr>
      <w:r>
        <w:t>Настройка маршрутизатора msk-donskaya-</w:t>
      </w:r>
      <w:proofErr w:type="spellStart"/>
      <w:r>
        <w:rPr>
          <w:lang w:val="en-US"/>
        </w:rPr>
        <w:t>kim</w:t>
      </w:r>
      <w:proofErr w:type="spellEnd"/>
      <w:r w:rsidRPr="00C316ED">
        <w:t>-</w:t>
      </w:r>
      <w:r>
        <w:t>gw-1</w:t>
      </w:r>
      <w:r w:rsidR="00BA7188">
        <w:t>(рис. 8)</w:t>
      </w:r>
    </w:p>
    <w:p w14:paraId="279D1FE7" w14:textId="77777777" w:rsidR="00BA7188" w:rsidRDefault="00C316ED" w:rsidP="00BA718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21595B8" wp14:editId="74E91A13">
            <wp:extent cx="5731510" cy="4124325"/>
            <wp:effectExtent l="0" t="0" r="2540" b="9525"/>
            <wp:docPr id="548830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0379" name="Picture 5488303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2"/>
                    <a:stretch/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7042" w14:textId="1638F44D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8</w:t>
      </w:r>
      <w:r w:rsidRPr="00BA7188">
        <w:rPr>
          <w:color w:val="auto"/>
          <w:sz w:val="22"/>
          <w:szCs w:val="22"/>
        </w:rPr>
        <w:fldChar w:fldCharType="end"/>
      </w:r>
    </w:p>
    <w:p w14:paraId="102B36D6" w14:textId="683FF895" w:rsidR="00C316ED" w:rsidRDefault="00C316ED" w:rsidP="00C316ED">
      <w:pPr>
        <w:pStyle w:val="ListParagraph"/>
        <w:numPr>
          <w:ilvl w:val="0"/>
          <w:numId w:val="4"/>
        </w:numPr>
      </w:pPr>
      <w:r>
        <w:t>Настройка маршрутизатора pisa-unipi-</w:t>
      </w:r>
      <w:proofErr w:type="spellStart"/>
      <w:r>
        <w:rPr>
          <w:lang w:val="en-US"/>
        </w:rPr>
        <w:t>kim</w:t>
      </w:r>
      <w:proofErr w:type="spellEnd"/>
      <w:r w:rsidRPr="00C316ED">
        <w:t>-</w:t>
      </w:r>
      <w:r>
        <w:t>gw-1</w:t>
      </w:r>
      <w:r w:rsidR="00BA7188">
        <w:t>(рис. 9)</w:t>
      </w:r>
    </w:p>
    <w:p w14:paraId="03513CCF" w14:textId="77777777" w:rsidR="00BA7188" w:rsidRDefault="00C316ED" w:rsidP="00BA718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2B425FC" wp14:editId="206560EF">
            <wp:extent cx="5172075" cy="4185908"/>
            <wp:effectExtent l="0" t="0" r="9525" b="0"/>
            <wp:docPr id="1151886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6801" name="Picture 115188680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1"/>
                    <a:stretch/>
                  </pic:blipFill>
                  <pic:spPr bwMode="auto">
                    <a:xfrm>
                      <a:off x="0" y="0"/>
                      <a:ext cx="5172075" cy="418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8BD4" w14:textId="61D98168" w:rsidR="00C316ED" w:rsidRPr="00BA7188" w:rsidRDefault="00BA7188" w:rsidP="00BA718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9</w:t>
      </w:r>
      <w:r w:rsidRPr="00BA7188">
        <w:rPr>
          <w:color w:val="auto"/>
          <w:sz w:val="22"/>
          <w:szCs w:val="22"/>
        </w:rPr>
        <w:fldChar w:fldCharType="end"/>
      </w:r>
    </w:p>
    <w:p w14:paraId="6DF50C3C" w14:textId="7E8769C3" w:rsidR="00BA7188" w:rsidRDefault="00C8733C" w:rsidP="00BA7188">
      <w:pPr>
        <w:pStyle w:val="ListParagraph"/>
        <w:numPr>
          <w:ilvl w:val="0"/>
          <w:numId w:val="2"/>
        </w:numPr>
      </w:pPr>
      <w:r>
        <w:t>Проверить доступность узлов сети Университета г. Пиза с ноутбука администратора сети «Донская»</w:t>
      </w:r>
      <w:r w:rsidR="00BA7188">
        <w:t xml:space="preserve"> (рис. 10)</w:t>
      </w:r>
    </w:p>
    <w:p w14:paraId="7EEB8381" w14:textId="77777777" w:rsidR="00BA7188" w:rsidRDefault="00F620F8" w:rsidP="00BA7188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7B3DD9F" wp14:editId="5C16BB41">
            <wp:extent cx="5731510" cy="5657215"/>
            <wp:effectExtent l="0" t="0" r="2540" b="635"/>
            <wp:docPr id="6466525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2552" name="Picture 6466525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B1C" w14:textId="1769F9D3" w:rsidR="00C8733C" w:rsidRPr="00BA7188" w:rsidRDefault="00BA7188" w:rsidP="00BA7188">
      <w:pPr>
        <w:pStyle w:val="Caption"/>
        <w:jc w:val="center"/>
        <w:rPr>
          <w:color w:val="auto"/>
          <w:sz w:val="22"/>
          <w:szCs w:val="22"/>
        </w:rPr>
      </w:pPr>
      <w:r w:rsidRPr="00BA7188">
        <w:rPr>
          <w:color w:val="auto"/>
          <w:sz w:val="22"/>
          <w:szCs w:val="22"/>
        </w:rPr>
        <w:t xml:space="preserve">Рисунок </w:t>
      </w:r>
      <w:r w:rsidRPr="00BA7188">
        <w:rPr>
          <w:color w:val="auto"/>
          <w:sz w:val="22"/>
          <w:szCs w:val="22"/>
        </w:rPr>
        <w:fldChar w:fldCharType="begin"/>
      </w:r>
      <w:r w:rsidRPr="00BA7188">
        <w:rPr>
          <w:color w:val="auto"/>
          <w:sz w:val="22"/>
          <w:szCs w:val="22"/>
        </w:rPr>
        <w:instrText xml:space="preserve"> SEQ Рисунок \* ARABIC </w:instrText>
      </w:r>
      <w:r w:rsidRPr="00BA7188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10</w:t>
      </w:r>
      <w:r w:rsidRPr="00BA7188">
        <w:rPr>
          <w:color w:val="auto"/>
          <w:sz w:val="22"/>
          <w:szCs w:val="22"/>
        </w:rPr>
        <w:fldChar w:fldCharType="end"/>
      </w:r>
    </w:p>
    <w:p w14:paraId="2DFF94F2" w14:textId="48BE6FB4" w:rsidR="00C8733C" w:rsidRPr="00266F5D" w:rsidRDefault="00266F5D" w:rsidP="00266F5D">
      <w:pPr>
        <w:pStyle w:val="ListParagraph"/>
        <w:numPr>
          <w:ilvl w:val="0"/>
          <w:numId w:val="2"/>
        </w:numPr>
      </w:pPr>
      <w:r>
        <w:t>Обновила схемы</w:t>
      </w:r>
      <w:r>
        <w:rPr>
          <w:rFonts w:cstheme="minorBidi" w:hint="cs"/>
          <w:szCs w:val="39"/>
          <w:cs/>
          <w:lang w:bidi="km-KH"/>
        </w:rPr>
        <w:t>​</w:t>
      </w:r>
      <w:r w:rsidRPr="00266F5D">
        <w:rPr>
          <w:rFonts w:cstheme="minorBidi"/>
          <w:szCs w:val="39"/>
          <w:lang w:bidi="km-KH"/>
        </w:rPr>
        <w:t xml:space="preserve"> </w:t>
      </w:r>
      <w:r>
        <w:rPr>
          <w:rFonts w:cstheme="minorBidi"/>
          <w:szCs w:val="39"/>
          <w:lang w:val="en-US" w:bidi="km-KH"/>
        </w:rPr>
        <w:t>L</w:t>
      </w:r>
      <w:r w:rsidRPr="00266F5D">
        <w:rPr>
          <w:rFonts w:cstheme="minorBidi"/>
          <w:szCs w:val="39"/>
          <w:lang w:bidi="km-KH"/>
        </w:rPr>
        <w:t>1</w:t>
      </w:r>
    </w:p>
    <w:p w14:paraId="3E4D45B0" w14:textId="77777777" w:rsidR="00266F5D" w:rsidRPr="00235E2E" w:rsidRDefault="00266F5D" w:rsidP="00266F5D">
      <w:pPr>
        <w:keepNext/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008A0D2" wp14:editId="67A894EF">
            <wp:extent cx="5731510" cy="5784850"/>
            <wp:effectExtent l="0" t="0" r="2540" b="6350"/>
            <wp:docPr id="13629745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74588" name="Picture 1362974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C03" w14:textId="4E33D245" w:rsidR="00266F5D" w:rsidRPr="00266F5D" w:rsidRDefault="00266F5D" w:rsidP="00266F5D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266F5D">
        <w:rPr>
          <w:color w:val="auto"/>
          <w:sz w:val="22"/>
          <w:szCs w:val="22"/>
        </w:rPr>
        <w:t xml:space="preserve">Рисунок </w:t>
      </w:r>
      <w:r w:rsidRPr="00266F5D">
        <w:rPr>
          <w:color w:val="auto"/>
          <w:sz w:val="22"/>
          <w:szCs w:val="22"/>
        </w:rPr>
        <w:fldChar w:fldCharType="begin"/>
      </w:r>
      <w:r w:rsidRPr="00266F5D">
        <w:rPr>
          <w:color w:val="auto"/>
          <w:sz w:val="22"/>
          <w:szCs w:val="22"/>
        </w:rPr>
        <w:instrText xml:space="preserve"> SEQ Рисунок \* ARABIC </w:instrText>
      </w:r>
      <w:r w:rsidRPr="00266F5D">
        <w:rPr>
          <w:color w:val="auto"/>
          <w:sz w:val="22"/>
          <w:szCs w:val="22"/>
        </w:rPr>
        <w:fldChar w:fldCharType="separate"/>
      </w:r>
      <w:r w:rsidR="001C04A0">
        <w:rPr>
          <w:noProof/>
          <w:color w:val="auto"/>
          <w:sz w:val="22"/>
          <w:szCs w:val="22"/>
        </w:rPr>
        <w:t>11</w:t>
      </w:r>
      <w:r w:rsidRPr="00266F5D">
        <w:rPr>
          <w:color w:val="auto"/>
          <w:sz w:val="22"/>
          <w:szCs w:val="22"/>
        </w:rPr>
        <w:fldChar w:fldCharType="end"/>
      </w:r>
      <w:r w:rsidRPr="00266F5D">
        <w:rPr>
          <w:color w:val="auto"/>
          <w:sz w:val="22"/>
          <w:szCs w:val="22"/>
          <w:lang w:val="en-US"/>
        </w:rPr>
        <w:t xml:space="preserve">. </w:t>
      </w:r>
      <w:r w:rsidRPr="00266F5D">
        <w:rPr>
          <w:color w:val="auto"/>
          <w:sz w:val="22"/>
          <w:szCs w:val="22"/>
        </w:rPr>
        <w:t xml:space="preserve">Схема </w:t>
      </w:r>
      <w:r w:rsidRPr="00266F5D">
        <w:rPr>
          <w:color w:val="auto"/>
          <w:sz w:val="22"/>
          <w:szCs w:val="22"/>
          <w:lang w:val="en-US"/>
        </w:rPr>
        <w:t>L1</w:t>
      </w:r>
    </w:p>
    <w:p w14:paraId="7E0DF400" w14:textId="5EC7AA88" w:rsidR="00C8733C" w:rsidRDefault="008621C7" w:rsidP="00C8733C">
      <w:pPr>
        <w:ind w:firstLine="0"/>
        <w:rPr>
          <w:b/>
          <w:bCs/>
          <w:sz w:val="28"/>
          <w:szCs w:val="28"/>
        </w:rPr>
      </w:pPr>
      <w:r w:rsidRPr="008621C7">
        <w:rPr>
          <w:b/>
          <w:bCs/>
          <w:sz w:val="28"/>
          <w:szCs w:val="28"/>
        </w:rPr>
        <w:t>Конфигурации оборудования</w:t>
      </w:r>
    </w:p>
    <w:p w14:paraId="1F8F3593" w14:textId="73A791FE" w:rsidR="008621C7" w:rsidRPr="008621C7" w:rsidRDefault="008621C7" w:rsidP="008621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lang w:val="en-US"/>
        </w:rPr>
      </w:pPr>
      <w:r w:rsidRPr="008621C7">
        <w:rPr>
          <w:rFonts w:asciiTheme="minorHAnsi" w:hAnsiTheme="minorHAnsi" w:cstheme="minorHAnsi"/>
          <w:b/>
          <w:bCs/>
          <w:lang w:val="en-US"/>
        </w:rPr>
        <w:t>msk-donskaya-kim-gw-1</w:t>
      </w:r>
    </w:p>
    <w:p w14:paraId="46CE668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73F844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version 15.1</w:t>
      </w:r>
    </w:p>
    <w:p w14:paraId="5AC1BB8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55451FD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57E41CA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652B20E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9B3F8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hostname msk-donskaya-kim-gw-1</w:t>
      </w:r>
    </w:p>
    <w:p w14:paraId="58DFE0B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FBC0CA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0C3DD2B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AC94F8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57FBFB5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E59BD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B981DD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10.128.3.1 10.128.3.29</w:t>
      </w:r>
    </w:p>
    <w:p w14:paraId="35BC698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10.128.3.200 10.128.3.254</w:t>
      </w:r>
    </w:p>
    <w:p w14:paraId="182996B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10.128.4.1 10.128.4.29</w:t>
      </w:r>
    </w:p>
    <w:p w14:paraId="0E87E48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10.128.4.200 10.128.4.254</w:t>
      </w:r>
    </w:p>
    <w:p w14:paraId="0E5757D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10.128.5.1 10.128.5.29</w:t>
      </w:r>
    </w:p>
    <w:p w14:paraId="47D2183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10.128.5.200 10.128.5.254</w:t>
      </w:r>
    </w:p>
    <w:p w14:paraId="61F8D86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10.128.6.1 10.128.6.29</w:t>
      </w:r>
    </w:p>
    <w:p w14:paraId="2292545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excluded-address 10.128.6.200 10.128.6.254</w:t>
      </w:r>
    </w:p>
    <w:p w14:paraId="62B94EB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0C96A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dk</w:t>
      </w:r>
    </w:p>
    <w:p w14:paraId="4FFD0B1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10.128.3.0 255.255.255.0</w:t>
      </w:r>
    </w:p>
    <w:p w14:paraId="399E693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10.128.3.1</w:t>
      </w:r>
    </w:p>
    <w:p w14:paraId="0D3714E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dns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>-server 10.128.0.5</w:t>
      </w:r>
    </w:p>
    <w:p w14:paraId="1528FAE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departments</w:t>
      </w:r>
    </w:p>
    <w:p w14:paraId="602DE00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10.128.4.0 255.255.255.0</w:t>
      </w:r>
    </w:p>
    <w:p w14:paraId="5AF87FA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10.128.4.1</w:t>
      </w:r>
    </w:p>
    <w:p w14:paraId="0A450C7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dns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>-server 10.128.0.5</w:t>
      </w:r>
    </w:p>
    <w:p w14:paraId="15FC2E4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adm</w:t>
      </w:r>
      <w:proofErr w:type="spellEnd"/>
    </w:p>
    <w:p w14:paraId="0688866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10.128.5.0 255.255.255.0</w:t>
      </w:r>
    </w:p>
    <w:p w14:paraId="3E99F09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10.128.5.1</w:t>
      </w:r>
    </w:p>
    <w:p w14:paraId="32B0C24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dns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>-server 10.128.0.5</w:t>
      </w:r>
    </w:p>
    <w:p w14:paraId="4218FDD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dhcp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other</w:t>
      </w:r>
    </w:p>
    <w:p w14:paraId="53CE42B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10.128.6.0 255.255.255.0</w:t>
      </w:r>
    </w:p>
    <w:p w14:paraId="2AE1859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10.128.6.1</w:t>
      </w:r>
    </w:p>
    <w:p w14:paraId="28CF1DB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dns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>-server 10.128.0.5</w:t>
      </w:r>
    </w:p>
    <w:p w14:paraId="2CB4CFB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91D3E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7B541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566E1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cef</w:t>
      </w:r>
      <w:proofErr w:type="spellEnd"/>
    </w:p>
    <w:p w14:paraId="54C96F5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no ipv6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cef</w:t>
      </w:r>
      <w:proofErr w:type="spellEnd"/>
    </w:p>
    <w:p w14:paraId="4EC175D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ED257A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67A65E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0A3677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47C439C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DEA996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9CF4A7" w14:textId="3C0D0BFE" w:rsid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license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udi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pid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CISCO2811/K9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sn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FTX1017LG55-</w:t>
      </w:r>
    </w:p>
    <w:p w14:paraId="43085C9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2D4092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6F2AC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C7F9F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CCC658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5E95E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A96D7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1D8A6E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F87A26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6DB23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4859CFC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name-server 10.128.0.5</w:t>
      </w:r>
    </w:p>
    <w:p w14:paraId="3885C8A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70B9E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9925C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684AAF6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39305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100F6A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D02B46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BD0213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98467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ED39E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Loopback0</w:t>
      </w:r>
    </w:p>
    <w:p w14:paraId="5777E79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10.128.254.1 255.255.255.255</w:t>
      </w:r>
    </w:p>
    <w:p w14:paraId="2DFC527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F3709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Tunnel0</w:t>
      </w:r>
    </w:p>
    <w:p w14:paraId="6D3281B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10.128.255.253 255.255.255.252</w:t>
      </w:r>
    </w:p>
    <w:p w14:paraId="45A7C3F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mtu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1476</w:t>
      </w:r>
    </w:p>
    <w:p w14:paraId="5015BD4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tunnel destination 192.0.2.20</w:t>
      </w:r>
    </w:p>
    <w:p w14:paraId="6D0A87B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0518D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6962A0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</w:t>
      </w:r>
    </w:p>
    <w:p w14:paraId="49D7EE9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7BE8133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1135ACA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532C3DF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352A77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FastEthernet0/0.2</w:t>
      </w:r>
    </w:p>
    <w:p w14:paraId="74EE6B0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management</w:t>
      </w:r>
    </w:p>
    <w:p w14:paraId="798D92C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2</w:t>
      </w:r>
    </w:p>
    <w:p w14:paraId="47440FC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10.128.1.1 255.255.255.0</w:t>
      </w:r>
    </w:p>
    <w:p w14:paraId="191EA73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access-group management-out out</w:t>
      </w:r>
    </w:p>
    <w:p w14:paraId="4801422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354420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FastEthernet0/0.3</w:t>
      </w:r>
    </w:p>
    <w:p w14:paraId="0275577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servers</w:t>
      </w:r>
    </w:p>
    <w:p w14:paraId="6AAA2D8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3</w:t>
      </w:r>
    </w:p>
    <w:p w14:paraId="1DA25D9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10.128.0.1 255.255.255.0</w:t>
      </w:r>
    </w:p>
    <w:p w14:paraId="78ECE20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access-group servers-out out</w:t>
      </w:r>
    </w:p>
    <w:p w14:paraId="32A95DD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2682262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9FF45B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FastEthernet0/0.101</w:t>
      </w:r>
    </w:p>
    <w:p w14:paraId="0123691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dk</w:t>
      </w:r>
    </w:p>
    <w:p w14:paraId="46841DE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101</w:t>
      </w:r>
    </w:p>
    <w:p w14:paraId="557C12B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10.128.3.1 255.255.255.0</w:t>
      </w:r>
    </w:p>
    <w:p w14:paraId="13E7D09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3F39712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B7495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FastEthernet0/0.102</w:t>
      </w:r>
    </w:p>
    <w:p w14:paraId="2784D2A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departments</w:t>
      </w:r>
    </w:p>
    <w:p w14:paraId="2D92919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102</w:t>
      </w:r>
    </w:p>
    <w:p w14:paraId="6AE8DCF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10.128.4.1 255.255.255.0</w:t>
      </w:r>
    </w:p>
    <w:p w14:paraId="0271108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4692B73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8BCC7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FastEthernet0/0.103</w:t>
      </w:r>
    </w:p>
    <w:p w14:paraId="5F2EE78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description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adm</w:t>
      </w:r>
      <w:proofErr w:type="spellEnd"/>
    </w:p>
    <w:p w14:paraId="25746BF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103</w:t>
      </w:r>
    </w:p>
    <w:p w14:paraId="7E5F120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10.128.5.1 255.255.255.0</w:t>
      </w:r>
    </w:p>
    <w:p w14:paraId="2044CB2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0A325AD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D351A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FastEthernet0/0.104</w:t>
      </w:r>
    </w:p>
    <w:p w14:paraId="6DF151C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other</w:t>
      </w:r>
    </w:p>
    <w:p w14:paraId="5DDC449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104</w:t>
      </w:r>
    </w:p>
    <w:p w14:paraId="66415A1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10.128.6.1 255.255.255.0</w:t>
      </w:r>
    </w:p>
    <w:p w14:paraId="742AAF8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access-group other-in in</w:t>
      </w:r>
    </w:p>
    <w:p w14:paraId="249D83B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49D31F6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68B26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2290AFD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23B5F10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15ED001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4029956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6554D7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FastEthernet0/1.4</w:t>
      </w:r>
    </w:p>
    <w:p w14:paraId="618A694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internet</w:t>
      </w:r>
    </w:p>
    <w:p w14:paraId="15F6DEA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4</w:t>
      </w:r>
    </w:p>
    <w:p w14:paraId="3AC9910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198.51.100.2 255.255.255.240</w:t>
      </w:r>
    </w:p>
    <w:p w14:paraId="61CD8EE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outside</w:t>
      </w:r>
    </w:p>
    <w:p w14:paraId="25EF700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A9CD6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FastEthernet0/1.5</w:t>
      </w:r>
    </w:p>
    <w:p w14:paraId="2638E05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q42</w:t>
      </w:r>
    </w:p>
    <w:p w14:paraId="6F03959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5</w:t>
      </w:r>
    </w:p>
    <w:p w14:paraId="778DB05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10.128.255.1 255.255.255.252</w:t>
      </w:r>
    </w:p>
    <w:p w14:paraId="11B303B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1BA1BAE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8AFCD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FastEthernet0/1.6</w:t>
      </w:r>
    </w:p>
    <w:p w14:paraId="3D1299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sochi</w:t>
      </w:r>
      <w:proofErr w:type="spellEnd"/>
    </w:p>
    <w:p w14:paraId="0D8FE69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6</w:t>
      </w:r>
    </w:p>
    <w:p w14:paraId="648E94A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10.128.255.5 255.255.255.252</w:t>
      </w:r>
    </w:p>
    <w:p w14:paraId="4CE9F4C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</w:t>
      </w:r>
    </w:p>
    <w:p w14:paraId="465F766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574DB1D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5AAC8B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2868EF0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5CA6A22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A79E5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router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ospf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</w:t>
      </w:r>
    </w:p>
    <w:p w14:paraId="5C733AB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router-id 10.128.254.1</w:t>
      </w:r>
    </w:p>
    <w:p w14:paraId="4BA04BB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log-adjacency-changes</w:t>
      </w:r>
    </w:p>
    <w:p w14:paraId="5F86293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10.0.0.0 0.255.255.255 area 0</w:t>
      </w:r>
    </w:p>
    <w:p w14:paraId="38E6F1A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ED0632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main-pool 198.51.100.2 198.51.100.14 netmask 255.255.255.240</w:t>
      </w:r>
    </w:p>
    <w:p w14:paraId="6B7811A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list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nat-inet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pool main-pool overload</w:t>
      </w:r>
    </w:p>
    <w:p w14:paraId="784A08A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10.128.0.2 80 198.51.100.2 80 </w:t>
      </w:r>
    </w:p>
    <w:p w14:paraId="4B3A2E7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10.128.0.3 20 198.51.100.3 20 </w:t>
      </w:r>
    </w:p>
    <w:p w14:paraId="1214FED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10.128.0.3 21 198.51.100.3 21 </w:t>
      </w:r>
    </w:p>
    <w:p w14:paraId="4A82659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10.128.0.4 25 198.51.100.4 25 </w:t>
      </w:r>
    </w:p>
    <w:p w14:paraId="0780FF2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10.128.0.4 110 198.51.100.4 110 </w:t>
      </w:r>
    </w:p>
    <w:p w14:paraId="7AC8F06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inside source static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10.128.6.200 3389 198.51.100.10 3389 </w:t>
      </w:r>
    </w:p>
    <w:p w14:paraId="09BA8D1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classless</w:t>
      </w:r>
    </w:p>
    <w:p w14:paraId="54C3425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0.0.0.0 0.0.0.0 198.51.100.1 </w:t>
      </w:r>
    </w:p>
    <w:p w14:paraId="61D5943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10.129.0.0 255.255.0.0 10.128.255.2 </w:t>
      </w:r>
    </w:p>
    <w:p w14:paraId="59A314A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10.130.0.0 255.255.0.0 10.128.255.6 </w:t>
      </w:r>
    </w:p>
    <w:p w14:paraId="605C70B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10.128.254.5 255.255.255.255 10.128.255.254 </w:t>
      </w:r>
    </w:p>
    <w:p w14:paraId="555CBD5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D9DBB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flow-export version 9</w:t>
      </w:r>
    </w:p>
    <w:p w14:paraId="7DD0205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476011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E15053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access-list extended servers-out</w:t>
      </w:r>
    </w:p>
    <w:p w14:paraId="7775960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web</w:t>
      </w:r>
    </w:p>
    <w:p w14:paraId="750940D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icmp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any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any</w:t>
      </w:r>
      <w:proofErr w:type="spellEnd"/>
    </w:p>
    <w:p w14:paraId="7F0A52A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any host 10.128.0.2 eq www</w:t>
      </w:r>
    </w:p>
    <w:p w14:paraId="4A1187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10.128.6.200 host 10.128.0.2 range 20 ftp</w:t>
      </w:r>
    </w:p>
    <w:p w14:paraId="1D8B8B3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10.128.6.200 host 10.128.0.2 eq telnet</w:t>
      </w:r>
    </w:p>
    <w:p w14:paraId="0D6985C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file</w:t>
      </w:r>
    </w:p>
    <w:p w14:paraId="243D8B8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10.128.0.0 0.0.255.255 host 10.128.0.3 eq 445</w:t>
      </w:r>
    </w:p>
    <w:p w14:paraId="681F171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any host 10.128.0.3 range 20 ftp</w:t>
      </w:r>
    </w:p>
    <w:p w14:paraId="0BC5545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mail</w:t>
      </w:r>
    </w:p>
    <w:p w14:paraId="2C40C9D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any host 10.128.0.4 eq smtp</w:t>
      </w:r>
    </w:p>
    <w:p w14:paraId="4C8D420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any host 10.128.0.4 eq pop3</w:t>
      </w:r>
    </w:p>
    <w:p w14:paraId="622C0F5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dns</w:t>
      </w:r>
      <w:proofErr w:type="spellEnd"/>
    </w:p>
    <w:p w14:paraId="4F54766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udp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10.128.0.0 0.0.255.255 host 10.128.0.5 eq domain</w:t>
      </w:r>
    </w:p>
    <w:p w14:paraId="764F67C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access-list extended other-in</w:t>
      </w:r>
    </w:p>
    <w:p w14:paraId="5F4CD14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admin</w:t>
      </w:r>
    </w:p>
    <w:p w14:paraId="21063DA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10.128.6.200 any</w:t>
      </w:r>
    </w:p>
    <w:p w14:paraId="07772E5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access-list extended management-out</w:t>
      </w:r>
    </w:p>
    <w:p w14:paraId="0239AC2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admin</w:t>
      </w:r>
    </w:p>
    <w:p w14:paraId="798F1BC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10.128.6.200 10.128.1.0 0.0.0.255</w:t>
      </w:r>
    </w:p>
    <w:p w14:paraId="02289A0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access-list extended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nat-inet</w:t>
      </w:r>
      <w:proofErr w:type="spellEnd"/>
    </w:p>
    <w:p w14:paraId="6AAAB48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dk</w:t>
      </w:r>
    </w:p>
    <w:p w14:paraId="31DC3D5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10.128.3.0 0.0.0.255 host 192.0.2.11 eq www</w:t>
      </w:r>
    </w:p>
    <w:p w14:paraId="692925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10.128.3.0 0.0.0.255 host 192.0.2.12 eq www</w:t>
      </w:r>
    </w:p>
    <w:p w14:paraId="6A93F18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departments</w:t>
      </w:r>
    </w:p>
    <w:p w14:paraId="48A6134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10.128.4.0 0.0.0.255 host 192.0.2.13 eq www</w:t>
      </w:r>
    </w:p>
    <w:p w14:paraId="263D491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adm</w:t>
      </w:r>
      <w:proofErr w:type="spellEnd"/>
    </w:p>
    <w:p w14:paraId="182A55E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10.128.5.0 0.0.0.255 host 192.0.2.14 eq www</w:t>
      </w:r>
    </w:p>
    <w:p w14:paraId="2B2DF7C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admin</w:t>
      </w:r>
    </w:p>
    <w:p w14:paraId="1D88438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10.128.6.200 any</w:t>
      </w:r>
    </w:p>
    <w:p w14:paraId="0F9238A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q42</w:t>
      </w:r>
    </w:p>
    <w:p w14:paraId="7795210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10.129.0.200 any</w:t>
      </w:r>
    </w:p>
    <w:p w14:paraId="2F20339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10.129.128.200 any</w:t>
      </w:r>
    </w:p>
    <w:p w14:paraId="016867C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remark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sochi</w:t>
      </w:r>
      <w:proofErr w:type="spellEnd"/>
    </w:p>
    <w:p w14:paraId="1D60EB3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permit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host 10.130.0.200 any</w:t>
      </w:r>
    </w:p>
    <w:p w14:paraId="2A2BAAB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84113B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39F5FB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428B39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7FAC1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4F8985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7FF9E44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password 7 0822455D0A16</w:t>
      </w:r>
    </w:p>
    <w:p w14:paraId="30B65B9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5EE3AE4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A2BE0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 aux 0</w:t>
      </w:r>
    </w:p>
    <w:p w14:paraId="015FF3C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17AA6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7BF00E9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436CF43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45E122A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68FBC1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33963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17983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91E7E66" w14:textId="27388CEB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45255D95" w14:textId="244A9520" w:rsidR="008621C7" w:rsidRPr="008621C7" w:rsidRDefault="008621C7" w:rsidP="008621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lang w:val="en-US"/>
        </w:rPr>
      </w:pPr>
      <w:r w:rsidRPr="008621C7">
        <w:rPr>
          <w:rFonts w:asciiTheme="minorHAnsi" w:hAnsiTheme="minorHAnsi" w:cstheme="minorHAnsi"/>
          <w:b/>
          <w:bCs/>
          <w:lang w:val="en-US"/>
        </w:rPr>
        <w:t>pisa-unipi-kim-gw-1</w:t>
      </w:r>
    </w:p>
    <w:p w14:paraId="02C81BA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1DABA1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version 15.1</w:t>
      </w:r>
    </w:p>
    <w:p w14:paraId="4F2253C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72F421E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1AC662E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47CC2D3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EFDB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hostname pisa-unipi-kim-gw-1</w:t>
      </w:r>
    </w:p>
    <w:p w14:paraId="52C821A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2C09A0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1E1D08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F0926D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3D245D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1C203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D0D0EF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903CE8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17F99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CCF3E8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9E495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cef</w:t>
      </w:r>
      <w:proofErr w:type="spellEnd"/>
    </w:p>
    <w:p w14:paraId="34712E7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no ipv6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cef</w:t>
      </w:r>
      <w:proofErr w:type="spellEnd"/>
    </w:p>
    <w:p w14:paraId="7510F94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737F56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28CE5DB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FEEF60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5D61204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1FB39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3A388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license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udi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pid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CISCO2811/K9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sn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FTX10178G94-</w:t>
      </w:r>
    </w:p>
    <w:p w14:paraId="65971FD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1ADF0B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F8ACB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06DBA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2529C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5BF78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D76FBB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8A44C5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12694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75E567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domain-name unipi.edu</w:t>
      </w:r>
    </w:p>
    <w:p w14:paraId="5927BC2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6991A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105DF6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1958588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49BC7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0CEFCC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C3AA3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065F6F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2C04CA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649844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Loopback0</w:t>
      </w:r>
    </w:p>
    <w:p w14:paraId="7D654B7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10.128.254.5 255.255.255.255</w:t>
      </w:r>
    </w:p>
    <w:p w14:paraId="320C4DB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0E8F0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Tunnel0</w:t>
      </w:r>
    </w:p>
    <w:p w14:paraId="529274D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10.128.255.254 255.255.255.252</w:t>
      </w:r>
    </w:p>
    <w:p w14:paraId="5799E9E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mtu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1476</w:t>
      </w:r>
    </w:p>
    <w:p w14:paraId="46AFDFF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tunnel source FastEthernet0/1</w:t>
      </w:r>
    </w:p>
    <w:p w14:paraId="642F1F4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tunnel destination 198.51.100.2</w:t>
      </w:r>
    </w:p>
    <w:p w14:paraId="7ECEE05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827B9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65CC636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</w:t>
      </w:r>
    </w:p>
    <w:p w14:paraId="6D0DBFC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4382337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74FC584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0FD3A10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4D4EEC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FastEthernet0/0.401</w:t>
      </w:r>
    </w:p>
    <w:p w14:paraId="37D9C18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unipi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>-main</w:t>
      </w:r>
    </w:p>
    <w:p w14:paraId="37E150F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401</w:t>
      </w:r>
    </w:p>
    <w:p w14:paraId="59EB410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10.131.0.1 255.255.255.0</w:t>
      </w:r>
    </w:p>
    <w:p w14:paraId="3129D58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CF2445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65336C7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description internet</w:t>
      </w:r>
    </w:p>
    <w:p w14:paraId="00D5861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 192.0.2.20 255.255.255.0</w:t>
      </w:r>
    </w:p>
    <w:p w14:paraId="1A8637A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2A1137C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719621F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7A250F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190A085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30EF23A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6136EDD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3504CB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router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ospf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1</w:t>
      </w:r>
    </w:p>
    <w:p w14:paraId="0A9B037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router-id 10.128.254.5</w:t>
      </w:r>
    </w:p>
    <w:p w14:paraId="77E1761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log-adjacency-changes</w:t>
      </w:r>
    </w:p>
    <w:p w14:paraId="1F7BA26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network 10.0.0.0 0.255.255.255 area 0</w:t>
      </w:r>
    </w:p>
    <w:p w14:paraId="6512FC3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463F61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classless</w:t>
      </w:r>
    </w:p>
    <w:p w14:paraId="29E5D90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0.0.0.0 0.0.0.0 192.0.2.1 </w:t>
      </w:r>
    </w:p>
    <w:p w14:paraId="71C4C71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route 10.128.254.1 255.255.255.255 10.128.255.253 </w:t>
      </w:r>
    </w:p>
    <w:p w14:paraId="2517023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BBF23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flow-export version 9</w:t>
      </w:r>
    </w:p>
    <w:p w14:paraId="0B48B8D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E90B2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5E476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DE587F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699EEBB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0C6DB8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E0750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F7579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03E88DA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0B8F304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0F3C3A9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A04CB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 aux 0</w:t>
      </w:r>
    </w:p>
    <w:p w14:paraId="64AB88C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3AB300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795D7DE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12B454E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2B29BBC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7B1541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982339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301294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E4C40C" w14:textId="2E9A50E8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461D315B" w14:textId="756F703E" w:rsidR="008621C7" w:rsidRPr="008621C7" w:rsidRDefault="008621C7" w:rsidP="008621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lang w:val="en-US"/>
        </w:rPr>
      </w:pPr>
      <w:r w:rsidRPr="008621C7">
        <w:rPr>
          <w:rFonts w:asciiTheme="minorHAnsi" w:hAnsiTheme="minorHAnsi" w:cstheme="minorHAnsi"/>
          <w:b/>
          <w:bCs/>
          <w:lang w:val="en-US"/>
        </w:rPr>
        <w:t>pisa-unipi-kim-sw-1</w:t>
      </w:r>
    </w:p>
    <w:p w14:paraId="20582A0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150B3A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400892C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23F32A2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42A5799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6136FBC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671F8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hostname pisa-unipi-kim-sw-1</w:t>
      </w:r>
    </w:p>
    <w:p w14:paraId="3030292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A8554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4EDB510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EC0CFD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F2317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606B3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domain-name unipi.edu</w:t>
      </w:r>
    </w:p>
    <w:p w14:paraId="58FDCD4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BBA2F9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50C13A5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1FE78D5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1273BB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92AE34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6D5CED2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2104033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FCE2A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4D8FC99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401</w:t>
      </w:r>
    </w:p>
    <w:p w14:paraId="2035135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2F341C5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D301BB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39A4C4E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21AD9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040DB9D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9E951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67C9821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91009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2DD07A9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FCF07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4FA1E2B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08460E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418540A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00E00E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2444E37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D77F1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4333389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F0E211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7C1951D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658C0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3CBAE51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8F4059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74864D7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56942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177DEEB0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3AA5F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FastEthernet0/14</w:t>
      </w:r>
    </w:p>
    <w:p w14:paraId="45FDA7E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1F4B7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5E9E17E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08ABD2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51B4977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248E8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4D7C64A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2F0AF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7FC3FEC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11940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46687688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0981CC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5694717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D2533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FastEthernet0/21</w:t>
      </w:r>
    </w:p>
    <w:p w14:paraId="7ACEAB5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590CE7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7F4DE11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9C0B666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212243E5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A935DB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427E1D4D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7B36F02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A9136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425AA95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2B1F54A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6BFF9A0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C4048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interface Vlan401</w:t>
      </w:r>
    </w:p>
    <w:p w14:paraId="45EFC6E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1AAD72EB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1E584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2E148F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0D76739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9FD52A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78C195D4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password 7 0822455D0A16</w:t>
      </w:r>
    </w:p>
    <w:p w14:paraId="359DE3AC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0534087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36766E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1C6A3DB1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32CD8013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10B72B67" w14:textId="77777777" w:rsidR="008621C7" w:rsidRPr="008621C7" w:rsidRDefault="008621C7" w:rsidP="008621C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5E08C15E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line</w:t>
      </w:r>
      <w:r w:rsidRPr="00235E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C7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235E2E">
        <w:rPr>
          <w:rFonts w:asciiTheme="minorHAnsi" w:hAnsiTheme="minorHAnsi" w:cstheme="minorHAnsi"/>
          <w:sz w:val="22"/>
          <w:szCs w:val="22"/>
        </w:rPr>
        <w:t xml:space="preserve"> 5 15</w:t>
      </w:r>
    </w:p>
    <w:p w14:paraId="10EF20C6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235E2E">
        <w:rPr>
          <w:rFonts w:asciiTheme="minorHAnsi" w:hAnsiTheme="minorHAnsi" w:cstheme="minorHAnsi"/>
          <w:sz w:val="22"/>
          <w:szCs w:val="22"/>
        </w:rPr>
        <w:t xml:space="preserve"> </w:t>
      </w:r>
      <w:r w:rsidRPr="008621C7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40C8F571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235E2E">
        <w:rPr>
          <w:rFonts w:asciiTheme="minorHAnsi" w:hAnsiTheme="minorHAnsi" w:cstheme="minorHAnsi"/>
          <w:sz w:val="22"/>
          <w:szCs w:val="22"/>
        </w:rPr>
        <w:t>!</w:t>
      </w:r>
    </w:p>
    <w:p w14:paraId="787CBBA6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235E2E">
        <w:rPr>
          <w:rFonts w:asciiTheme="minorHAnsi" w:hAnsiTheme="minorHAnsi" w:cstheme="minorHAnsi"/>
          <w:sz w:val="22"/>
          <w:szCs w:val="22"/>
        </w:rPr>
        <w:t>!</w:t>
      </w:r>
    </w:p>
    <w:p w14:paraId="6437DA12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235E2E">
        <w:rPr>
          <w:rFonts w:asciiTheme="minorHAnsi" w:hAnsiTheme="minorHAnsi" w:cstheme="minorHAnsi"/>
          <w:sz w:val="22"/>
          <w:szCs w:val="22"/>
        </w:rPr>
        <w:t>!</w:t>
      </w:r>
    </w:p>
    <w:p w14:paraId="4DB5CDAA" w14:textId="7777777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235E2E">
        <w:rPr>
          <w:rFonts w:asciiTheme="minorHAnsi" w:hAnsiTheme="minorHAnsi" w:cstheme="minorHAnsi"/>
          <w:sz w:val="22"/>
          <w:szCs w:val="22"/>
        </w:rPr>
        <w:t>!</w:t>
      </w:r>
    </w:p>
    <w:p w14:paraId="37656674" w14:textId="529FC687" w:rsidR="008621C7" w:rsidRPr="00235E2E" w:rsidRDefault="008621C7" w:rsidP="008621C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621C7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671D10E1" w14:textId="77777777" w:rsidR="008621C7" w:rsidRPr="00235E2E" w:rsidRDefault="008621C7" w:rsidP="00C8733C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1F400B1B" w14:textId="77777777" w:rsidR="008621C7" w:rsidRPr="00C8733C" w:rsidRDefault="008621C7" w:rsidP="008621C7">
      <w:pPr>
        <w:ind w:firstLine="0"/>
        <w:rPr>
          <w:b/>
          <w:bCs/>
          <w:sz w:val="28"/>
          <w:szCs w:val="28"/>
        </w:rPr>
      </w:pPr>
      <w:r w:rsidRPr="00C8733C">
        <w:rPr>
          <w:b/>
          <w:bCs/>
          <w:sz w:val="28"/>
          <w:szCs w:val="28"/>
        </w:rPr>
        <w:t>Ответы на контрольные вопросы</w:t>
      </w:r>
    </w:p>
    <w:p w14:paraId="76F6C939" w14:textId="77777777" w:rsidR="008621C7" w:rsidRDefault="008621C7" w:rsidP="008621C7">
      <w:pPr>
        <w:pStyle w:val="ListParagraph"/>
        <w:numPr>
          <w:ilvl w:val="0"/>
          <w:numId w:val="3"/>
        </w:numPr>
      </w:pPr>
      <w:r>
        <w:t>Что такое VPN?</w:t>
      </w:r>
    </w:p>
    <w:p w14:paraId="68E730A3" w14:textId="37A56F13" w:rsidR="00235E2E" w:rsidRPr="00235E2E" w:rsidRDefault="00235E2E" w:rsidP="00235E2E">
      <w:pPr>
        <w:ind w:firstLine="0"/>
      </w:pPr>
      <w:r>
        <w:t>Виртуальная частная сеть (VPN) — технология, которая позволяет установить безопасное подключение к сети Интернет. 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14:paraId="7492754F" w14:textId="77777777" w:rsidR="008621C7" w:rsidRDefault="008621C7" w:rsidP="008621C7">
      <w:pPr>
        <w:pStyle w:val="ListParagraph"/>
        <w:numPr>
          <w:ilvl w:val="0"/>
          <w:numId w:val="3"/>
        </w:numPr>
      </w:pPr>
      <w:r>
        <w:t xml:space="preserve">В каких случаях следует использовать VPN? </w:t>
      </w:r>
    </w:p>
    <w:p w14:paraId="70ADB8CB" w14:textId="012ACC8D" w:rsidR="00BB02F1" w:rsidRDefault="00BB02F1" w:rsidP="00BB02F1">
      <w:pPr>
        <w:ind w:firstLine="0"/>
      </w:pPr>
      <w:r>
        <w:t>Для дополнительного шифрования в сетях, безопасному подключению к локальным сетям извне.</w:t>
      </w:r>
    </w:p>
    <w:p w14:paraId="31AB3D3A" w14:textId="77777777" w:rsidR="008621C7" w:rsidRDefault="008621C7" w:rsidP="008621C7">
      <w:pPr>
        <w:pStyle w:val="ListParagraph"/>
        <w:numPr>
          <w:ilvl w:val="0"/>
          <w:numId w:val="3"/>
        </w:numPr>
      </w:pPr>
      <w:r>
        <w:t>Как с помощью VPN обойти NAT?</w:t>
      </w:r>
    </w:p>
    <w:p w14:paraId="1783C179" w14:textId="56C88666" w:rsidR="00BB02F1" w:rsidRPr="00BB02F1" w:rsidRDefault="00BB02F1" w:rsidP="00BB02F1">
      <w:pPr>
        <w:ind w:firstLine="0"/>
        <w:rPr>
          <w:lang w:val="en-US"/>
        </w:rPr>
      </w:pPr>
      <w:r>
        <w:t>Нужно поднять VPN-туннель.</w:t>
      </w:r>
    </w:p>
    <w:p w14:paraId="1158B8B5" w14:textId="77777777" w:rsidR="008621C7" w:rsidRDefault="008621C7" w:rsidP="008621C7">
      <w:pPr>
        <w:ind w:firstLine="0"/>
      </w:pPr>
    </w:p>
    <w:p w14:paraId="13B2BB0B" w14:textId="77777777" w:rsidR="008621C7" w:rsidRPr="00C8733C" w:rsidRDefault="008621C7" w:rsidP="008621C7">
      <w:pPr>
        <w:ind w:firstLine="0"/>
        <w:rPr>
          <w:b/>
          <w:bCs/>
          <w:sz w:val="28"/>
          <w:szCs w:val="28"/>
        </w:rPr>
      </w:pPr>
      <w:r w:rsidRPr="00C8733C">
        <w:rPr>
          <w:b/>
          <w:bCs/>
          <w:sz w:val="28"/>
          <w:szCs w:val="28"/>
        </w:rPr>
        <w:t>Вывод</w:t>
      </w:r>
    </w:p>
    <w:p w14:paraId="4ABE4CD1" w14:textId="77777777" w:rsidR="008621C7" w:rsidRDefault="008621C7" w:rsidP="008621C7">
      <w:pPr>
        <w:ind w:firstLine="0"/>
      </w:pPr>
      <w:r>
        <w:t>Получила навыков настройки VPN-туннеля через незащищённое Интернет соединение.</w:t>
      </w:r>
    </w:p>
    <w:p w14:paraId="422EFA2B" w14:textId="77777777" w:rsidR="008621C7" w:rsidRPr="008621C7" w:rsidRDefault="008621C7" w:rsidP="00C8733C">
      <w:pPr>
        <w:ind w:firstLine="0"/>
        <w:rPr>
          <w:rFonts w:asciiTheme="minorHAnsi" w:hAnsiTheme="minorHAnsi" w:cstheme="minorHAnsi"/>
          <w:sz w:val="22"/>
          <w:szCs w:val="22"/>
        </w:rPr>
      </w:pPr>
    </w:p>
    <w:sectPr w:rsidR="008621C7" w:rsidRPr="008621C7" w:rsidSect="00C873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E96"/>
    <w:multiLevelType w:val="hybridMultilevel"/>
    <w:tmpl w:val="0BDE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456"/>
    <w:multiLevelType w:val="hybridMultilevel"/>
    <w:tmpl w:val="EA8CC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C29E6"/>
    <w:multiLevelType w:val="hybridMultilevel"/>
    <w:tmpl w:val="D666A10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708D2C50"/>
    <w:multiLevelType w:val="hybridMultilevel"/>
    <w:tmpl w:val="8870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57AF5"/>
    <w:multiLevelType w:val="hybridMultilevel"/>
    <w:tmpl w:val="140EDA46"/>
    <w:lvl w:ilvl="0" w:tplc="8C5E63C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8760534">
    <w:abstractNumId w:val="0"/>
  </w:num>
  <w:num w:numId="2" w16cid:durableId="1705979368">
    <w:abstractNumId w:val="4"/>
  </w:num>
  <w:num w:numId="3" w16cid:durableId="1690184812">
    <w:abstractNumId w:val="1"/>
  </w:num>
  <w:num w:numId="4" w16cid:durableId="1642071794">
    <w:abstractNumId w:val="2"/>
  </w:num>
  <w:num w:numId="5" w16cid:durableId="277375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C"/>
    <w:rsid w:val="000B2F68"/>
    <w:rsid w:val="001C04A0"/>
    <w:rsid w:val="00235E2E"/>
    <w:rsid w:val="00266F5D"/>
    <w:rsid w:val="0029086F"/>
    <w:rsid w:val="003E7E1E"/>
    <w:rsid w:val="007C54FF"/>
    <w:rsid w:val="008621C7"/>
    <w:rsid w:val="00BA7188"/>
    <w:rsid w:val="00BB02F1"/>
    <w:rsid w:val="00C316ED"/>
    <w:rsid w:val="00C8733C"/>
    <w:rsid w:val="00DA47BE"/>
    <w:rsid w:val="00E266FF"/>
    <w:rsid w:val="00E742E6"/>
    <w:rsid w:val="00F620F8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0F32"/>
  <w15:chartTrackingRefBased/>
  <w15:docId w15:val="{9D5799A0-BEF1-4425-8A2F-C419D07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33C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C8733C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3C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8733C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C8733C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9086F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cp:lastPrinted>2023-06-01T10:14:00Z</cp:lastPrinted>
  <dcterms:created xsi:type="dcterms:W3CDTF">2023-05-27T10:12:00Z</dcterms:created>
  <dcterms:modified xsi:type="dcterms:W3CDTF">2023-06-01T10:14:00Z</dcterms:modified>
</cp:coreProperties>
</file>