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кафедра-прикладной-информатики-и-теории-вероятностей"/>
    <w:p>
      <w:pPr>
        <w:pStyle w:val="Heading3"/>
      </w:pPr>
      <w:r>
        <w:t xml:space="preserve">Кафедра прикладной информатики и теории вероятностей</w:t>
      </w:r>
    </w:p>
    <w:bookmarkEnd w:id="23"/>
    <w:p>
      <w:r>
        <w:t xml:space="preserve">...</w:t>
      </w:r>
    </w:p>
    <w:bookmarkStart w:id="24" w:name="отчет-по-лабораторной-работе-3-markdown"/>
    <w:p>
      <w:pPr>
        <w:pStyle w:val="Heading2"/>
      </w:pPr>
      <w:r>
        <w:t xml:space="preserve">ОТЧЕТ ПО ЛАБОРАТОРНОЙ РАБОТЕ №3 Markdown</w:t>
      </w:r>
    </w:p>
    <w:bookmarkEnd w:id="24"/>
    <w:p>
      <w:r>
        <w:t xml:space="preserve">... ###</w:t>
      </w:r>
      <w:r>
        <w:t xml:space="preserve"> </w:t>
      </w:r>
      <w:r>
        <w:rPr>
          <w:i/>
        </w:rPr>
        <w:t xml:space="preserve">дисциплина: "Операционные системы"</w:t>
      </w:r>
    </w:p>
    <w:p>
      <w:r>
        <w:t xml:space="preserve">...</w:t>
      </w:r>
    </w:p>
    <w:p>
      <w:r>
        <w:rPr>
          <w:b/>
        </w:rPr>
        <w:t xml:space="preserve">Студент: Ким Реачна</w:t>
      </w:r>
      <w:r>
        <w:t xml:space="preserve"> </w:t>
      </w:r>
      <w:r>
        <w:rPr>
          <w:b/>
        </w:rPr>
        <w:t xml:space="preserve">Группа: НПИбд-02-20</w:t>
      </w:r>
    </w:p>
    <w:p>
      <w:r>
        <w:t xml:space="preserve">...</w:t>
      </w:r>
      <w:r>
        <w:t xml:space="preserve"> </w:t>
      </w:r>
      <w:r>
        <w:rPr>
          <w:b/>
        </w:rPr>
        <w:t xml:space="preserve">Moscow</w:t>
      </w:r>
      <w:r>
        <w:t xml:space="preserve"> </w:t>
      </w:r>
      <w:r>
        <w:rPr>
          <w:b/>
        </w:rPr>
        <w:t xml:space="preserve">2021г.</w:t>
      </w:r>
    </w:p>
    <w:bookmarkStart w:id="25" w:name="цель-работы"/>
    <w:p>
      <w:pPr>
        <w:pStyle w:val="Heading4"/>
      </w:pPr>
      <w:r>
        <w:t xml:space="preserve">Цель работы:</w:t>
      </w:r>
    </w:p>
    <w:bookmarkEnd w:id="25"/>
    <w:p>
      <w:r>
        <w:t xml:space="preserve">Изучить идеологию и применение средств контроля версий. #### Выполнение работы: 1. Создаем учетную запись Github</w:t>
      </w:r>
    </w:p>
    <w:p>
      <w:r>
        <w:t xml:space="preserve">fig.1</w:t>
      </w:r>
    </w:p>
    <w:p>
      <w:pPr>
        <w:pStyle w:val="ImageCaption"/>
      </w:pPr>
      <w:r>
        <w:t xml:space="preserve">fig.1</w:t>
      </w:r>
    </w:p>
    <w:p>
      <w:pPr>
        <w:pStyle w:val="Compact"/>
        <w:numPr>
          <w:numId w:val="2"/>
          <w:ilvl w:val="0"/>
        </w:numPr>
      </w:pPr>
      <w:r>
        <w:t xml:space="preserve">Создадим локальный репозиторий, Сначала сделаем предварительную конфигурацию, указав имя и email владельца репозитория: git config --global user.name "Имя фамилия" git config --global user.email "work@email"</w:t>
      </w:r>
    </w:p>
    <w:p>
      <w:r>
        <w:t xml:space="preserve">fig.2</w:t>
      </w:r>
    </w:p>
    <w:p>
      <w:pPr>
        <w:pStyle w:val="ImageCaption"/>
      </w:pPr>
      <w:r>
        <w:t xml:space="preserve">fig.2</w:t>
      </w:r>
    </w:p>
    <w:p>
      <w:pPr>
        <w:pStyle w:val="Compact"/>
        <w:numPr>
          <w:numId w:val="3"/>
          <w:ilvl w:val="0"/>
        </w:numPr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открытый): ssh-keygen -C "Имя фамилия &lt; work@mail &gt;"</w:t>
      </w:r>
    </w:p>
    <w:p>
      <w:r>
        <w:t xml:space="preserve">fig.3</w:t>
      </w:r>
    </w:p>
    <w:p>
      <w:pPr>
        <w:pStyle w:val="ImageCaption"/>
      </w:pPr>
      <w:r>
        <w:t xml:space="preserve">fig.3</w:t>
      </w:r>
    </w:p>
    <w:p>
      <w:pPr>
        <w:pStyle w:val="Compact"/>
        <w:numPr>
          <w:numId w:val="4"/>
          <w:ilvl w:val="0"/>
        </w:numPr>
      </w:pPr>
      <w:r>
        <w:t xml:space="preserve">Откройте настройки -&gt; SSH в github и скопируйте текст и вставьте его:</w:t>
      </w:r>
    </w:p>
    <w:p>
      <w:r>
        <w:t xml:space="preserve">fig.4</w:t>
      </w:r>
      <w:r>
        <w:t xml:space="preserve"> </w:t>
      </w:r>
      <w:r>
        <w:t xml:space="preserve">fig.5</w:t>
      </w:r>
    </w:p>
    <w:p>
      <w:pPr>
        <w:pStyle w:val="Compact"/>
        <w:numPr>
          <w:numId w:val="5"/>
          <w:ilvl w:val="0"/>
        </w:numPr>
      </w:pPr>
      <w:r>
        <w:t xml:space="preserve">Создаем репозиторий на Github, назовем его os-intro:</w:t>
      </w:r>
    </w:p>
    <w:p>
      <w:r>
        <w:t xml:space="preserve">fig.6</w:t>
      </w:r>
    </w:p>
    <w:p>
      <w:pPr>
        <w:pStyle w:val="ImageCaption"/>
      </w:pPr>
      <w:r>
        <w:t xml:space="preserve">fig.6</w:t>
      </w:r>
    </w:p>
    <w:p>
      <w:pPr>
        <w:pStyle w:val="Compact"/>
        <w:numPr>
          <w:numId w:val="6"/>
          <w:ilvl w:val="0"/>
        </w:numPr>
      </w:pPr>
      <w:r>
        <w:t xml:space="preserve">Перехожу в каталог laboratary используя команду cd &lt; полный путь до каталога &gt; и инициализирую системы git:</w:t>
      </w:r>
    </w:p>
    <w:p>
      <w:r>
        <w:t xml:space="preserve">fig.7</w:t>
      </w:r>
    </w:p>
    <w:p>
      <w:pPr>
        <w:pStyle w:val="ImageCaption"/>
      </w:pPr>
      <w:r>
        <w:t xml:space="preserve">fig.7</w:t>
      </w:r>
    </w:p>
    <w:p>
      <w:pPr>
        <w:pStyle w:val="Compact"/>
        <w:numPr>
          <w:numId w:val="7"/>
          <w:ilvl w:val="0"/>
        </w:numPr>
      </w:pPr>
      <w:r>
        <w:t xml:space="preserve">Создаём заготовку для файла README.md:</w:t>
      </w:r>
    </w:p>
    <w:p>
      <w:r>
        <w:t xml:space="preserve">fig.8</w:t>
      </w:r>
    </w:p>
    <w:p>
      <w:pPr>
        <w:pStyle w:val="ImageCaption"/>
      </w:pPr>
      <w:r>
        <w:t xml:space="preserve">fig.8</w:t>
      </w:r>
    </w:p>
    <w:p>
      <w:pPr>
        <w:pStyle w:val="Compact"/>
        <w:numPr>
          <w:numId w:val="8"/>
          <w:ilvl w:val="0"/>
        </w:numPr>
      </w:pPr>
      <w:r>
        <w:t xml:space="preserve">Делаем первый коммит и выкладываем на github:</w:t>
      </w:r>
    </w:p>
    <w:p>
      <w:r>
        <w:t xml:space="preserve">fig.9</w:t>
      </w:r>
      <w:r>
        <w:t xml:space="preserve"> </w:t>
      </w:r>
      <w:r>
        <w:t xml:space="preserve">fig.10</w:t>
      </w:r>
    </w:p>
    <w:p>
      <w:pPr>
        <w:pStyle w:val="Compact"/>
        <w:numPr>
          <w:numId w:val="9"/>
          <w:ilvl w:val="0"/>
        </w:numPr>
      </w:pPr>
      <w:r>
        <w:t xml:space="preserve">Добавим файл лицензии:</w:t>
      </w:r>
    </w:p>
    <w:p>
      <w:r>
        <w:t xml:space="preserve">fig.11</w:t>
      </w:r>
    </w:p>
    <w:p>
      <w:pPr>
        <w:pStyle w:val="ImageCaption"/>
      </w:pPr>
      <w:r>
        <w:t xml:space="preserve">fig.11</w:t>
      </w:r>
    </w:p>
    <w:p>
      <w:pPr>
        <w:pStyle w:val="Compact"/>
        <w:numPr>
          <w:numId w:val="10"/>
          <w:ilvl w:val="0"/>
        </w:numPr>
      </w:pPr>
      <w:r>
        <w:t xml:space="preserve">Добавим шаблон игнорируемых файлов. Просмотрим список имеющихся шаблонов:</w:t>
      </w:r>
    </w:p>
    <w:p>
      <w:r>
        <w:t xml:space="preserve">fig.12</w:t>
      </w:r>
    </w:p>
    <w:p>
      <w:pPr>
        <w:pStyle w:val="ImageCaption"/>
      </w:pPr>
      <w:r>
        <w:t xml:space="preserve">fig.12</w:t>
      </w:r>
    </w:p>
    <w:p>
      <w:pPr>
        <w:pStyle w:val="Compact"/>
        <w:numPr>
          <w:numId w:val="11"/>
          <w:ilvl w:val="0"/>
        </w:numPr>
      </w:pPr>
      <w:r>
        <w:t xml:space="preserve">Добавим новые файлы , Выполним коммит:</w:t>
      </w:r>
    </w:p>
    <w:p>
      <w:r>
        <w:t xml:space="preserve">fig.13</w:t>
      </w:r>
    </w:p>
    <w:p>
      <w:pPr>
        <w:pStyle w:val="ImageCaption"/>
      </w:pPr>
      <w:r>
        <w:t xml:space="preserve">fig.13</w:t>
      </w:r>
    </w:p>
    <w:p>
      <w:pPr>
        <w:numPr>
          <w:numId w:val="12"/>
          <w:ilvl w:val="0"/>
        </w:numPr>
      </w:pPr>
      <w:r>
        <w:t xml:space="preserve">Отправим на github:</w:t>
      </w:r>
      <w:r>
        <w:t xml:space="preserve"> </w:t>
      </w:r>
      <w:r>
        <w:t xml:space="preserve">fig.14</w:t>
      </w:r>
      <w:r>
        <w:t xml:space="preserve"> </w:t>
      </w:r>
      <w:r>
        <w:t xml:space="preserve">fig.15</w:t>
      </w:r>
    </w:p>
    <w:p>
      <w:pPr>
        <w:numPr>
          <w:numId w:val="12"/>
          <w:ilvl w:val="0"/>
        </w:numPr>
      </w:pPr>
      <w:r>
        <w:t xml:space="preserve">Инициализируем git-flow , Префикс для ярлыков установим в v:</w:t>
      </w:r>
    </w:p>
    <w:p>
      <w:r>
        <w:t xml:space="preserve">fig.16</w:t>
      </w:r>
    </w:p>
    <w:p>
      <w:pPr>
        <w:pStyle w:val="ImageCaption"/>
      </w:pPr>
      <w:r>
        <w:t xml:space="preserve">fig.16</w:t>
      </w:r>
    </w:p>
    <w:p>
      <w:pPr>
        <w:pStyle w:val="Compact"/>
        <w:numPr>
          <w:numId w:val="13"/>
          <w:ilvl w:val="0"/>
        </w:numPr>
      </w:pPr>
      <w:r>
        <w:t xml:space="preserve">Проверьте на ветке develop:</w:t>
      </w:r>
    </w:p>
    <w:p>
      <w:r>
        <w:t xml:space="preserve">fig.17</w:t>
      </w:r>
    </w:p>
    <w:p>
      <w:pPr>
        <w:pStyle w:val="ImageCaption"/>
      </w:pPr>
      <w:r>
        <w:t xml:space="preserve">fig.17</w:t>
      </w:r>
    </w:p>
    <w:p>
      <w:pPr>
        <w:pStyle w:val="Compact"/>
        <w:numPr>
          <w:numId w:val="14"/>
          <w:ilvl w:val="0"/>
        </w:numPr>
      </w:pPr>
      <w:r>
        <w:t xml:space="preserve">Создадим релиз с версией 1.0.0:</w:t>
      </w:r>
    </w:p>
    <w:p>
      <w:r>
        <w:t xml:space="preserve">fig.18</w:t>
      </w:r>
    </w:p>
    <w:p>
      <w:pPr>
        <w:pStyle w:val="ImageCaption"/>
      </w:pPr>
      <w:r>
        <w:t xml:space="preserve">fig.18</w:t>
      </w:r>
    </w:p>
    <w:p>
      <w:pPr>
        <w:pStyle w:val="Compact"/>
        <w:numPr>
          <w:numId w:val="15"/>
          <w:ilvl w:val="0"/>
        </w:numPr>
      </w:pPr>
      <w:r>
        <w:t xml:space="preserve">Запишем версию, Добавим в индекс:</w:t>
      </w:r>
    </w:p>
    <w:p>
      <w:r>
        <w:t xml:space="preserve">fig.19</w:t>
      </w:r>
    </w:p>
    <w:p>
      <w:pPr>
        <w:pStyle w:val="ImageCaption"/>
      </w:pPr>
      <w:r>
        <w:t xml:space="preserve">fig.19</w:t>
      </w:r>
    </w:p>
    <w:p>
      <w:pPr>
        <w:pStyle w:val="Compact"/>
        <w:numPr>
          <w:numId w:val="16"/>
          <w:ilvl w:val="0"/>
        </w:numPr>
      </w:pPr>
      <w:r>
        <w:t xml:space="preserve">Зальём релизную ветку в основную ветку:</w:t>
      </w:r>
    </w:p>
    <w:p>
      <w:r>
        <w:t xml:space="preserve">fig.20</w:t>
      </w:r>
    </w:p>
    <w:p>
      <w:pPr>
        <w:pStyle w:val="ImageCaption"/>
      </w:pPr>
      <w:r>
        <w:t xml:space="preserve">fig.20</w:t>
      </w:r>
    </w:p>
    <w:p>
      <w:pPr>
        <w:pStyle w:val="Compact"/>
        <w:numPr>
          <w:numId w:val="17"/>
          <w:ilvl w:val="0"/>
        </w:numPr>
      </w:pPr>
      <w:r>
        <w:t xml:space="preserve">Отправим данные на github^</w:t>
      </w:r>
    </w:p>
    <w:p>
      <w:r>
        <w:t xml:space="preserve">fig.21</w:t>
      </w:r>
    </w:p>
    <w:p>
      <w:pPr>
        <w:pStyle w:val="ImageCaption"/>
      </w:pPr>
      <w:r>
        <w:t xml:space="preserve">fig.21</w:t>
      </w:r>
    </w:p>
    <w:bookmarkStart w:id="26" w:name="контрольные-вопросы"/>
    <w:p>
      <w:pPr>
        <w:pStyle w:val="Heading4"/>
      </w:pPr>
      <w:r>
        <w:t xml:space="preserve">Контрольные вопросы:</w:t>
      </w:r>
    </w:p>
    <w:bookmarkEnd w:id="26"/>
    <w:p>
      <w:pPr>
        <w:numPr>
          <w:numId w:val="18"/>
          <w:ilvl w:val="0"/>
        </w:numPr>
      </w:pPr>
      <w:r>
        <w:t xml:space="preserve">Системы контроля версий (VCS) - программное обеспечение для облегчения работы с изменяющейся информацией, позволяющее хранить несколько версий одного и того же документа, при необходимости возвращаться к более ранним версиям. Предназначены для работы нескольких человек над одним проектом, а также при разработке программного обеспечения для хранения исходных кодов разрабатываемой программы.</w:t>
      </w:r>
    </w:p>
    <w:p>
      <w:pPr>
        <w:numPr>
          <w:numId w:val="18"/>
          <w:ilvl w:val="0"/>
        </w:numPr>
      </w:pPr>
      <w:r>
        <w:t xml:space="preserve">Хранилище – место «памяти», в котором будет храниться новая версия файла после его изменения пользователем. Commit. В нем содержится описание тех изменений, которые вносит пользователь в код приложения. История –история изменений. Обычно доступна информация о том, кто из участников, когда и какие изменения вносил. Рабочая копия – это копия, которую мы выписали в свою рабочую зону, это то, над чем мы работаем в данный момент. Привилегированный доступ только одному пользователю, работающему с файлом.</w:t>
      </w:r>
    </w:p>
    <w:p>
      <w:pPr>
        <w:numPr>
          <w:numId w:val="18"/>
          <w:ilvl w:val="0"/>
        </w:numPr>
      </w:pPr>
      <w:r>
        <w:t xml:space="preserve">Централизованные VCS предполагают наличие единого репозитория для хранения файлов. Выполнение большинства функций по управлению версиями осуществляется специальным сервером. Пример: AccuRev Децентрализованные VCS не имеют единого репозитория, он у каждого пользователя свой. Помимо того, они были созданы для обмена изменениями, а не для их объединения. Не имеют какой-то жестко заданной структуры репозиториев с центральным сервером. Пример: Git</w:t>
      </w:r>
    </w:p>
    <w:p>
      <w:pPr>
        <w:numPr>
          <w:numId w:val="18"/>
          <w:ilvl w:val="0"/>
        </w:numPr>
      </w:pPr>
      <w:r>
        <w:t xml:space="preserve">При единоличной работе с VCS каждое новое изменение в репозитории сохраняется не со всеми предыдущими версиями. Оно изменяется по системе: одно предыдущее + новая информация.</w:t>
      </w:r>
    </w:p>
    <w:p>
      <w:pPr>
        <w:pStyle w:val="Compact"/>
        <w:numPr>
          <w:numId w:val="18"/>
          <w:ilvl w:val="0"/>
        </w:numPr>
      </w:pPr>
      <w:r>
        <w:t xml:space="preserve">Для начала те действия, что совершаются один раз:</w:t>
      </w:r>
    </w:p>
    <w:p>
      <w:pPr>
        <w:pStyle w:val="Compact"/>
        <w:numPr>
          <w:numId w:val="19"/>
          <w:ilvl w:val="1"/>
        </w:numPr>
      </w:pPr>
      <w:r>
        <w:t xml:space="preserve">Создать репозиторий. Это место, где будут лежать файлы. Теперь у нас есть общее хранилище данных, с которым и будет проходить дальнейшая работа.</w:t>
      </w:r>
    </w:p>
    <w:p>
      <w:pPr>
        <w:pStyle w:val="Compact"/>
        <w:numPr>
          <w:numId w:val="19"/>
          <w:ilvl w:val="1"/>
        </w:numPr>
      </w:pPr>
      <w:r>
        <w:t xml:space="preserve">Скачать проект из репозитория.</w:t>
      </w:r>
    </w:p>
    <w:p>
      <w:r>
        <w:t xml:space="preserve">Далее то, что будет использоваться в работе часто: - Обновить проект, забрать последнюю версию из репозитория - Внести изменения в проект - Запушить код, т.е изменить код в общем хранилище - Создать ветку Теперь, если нужно закоммитить изменения, они по-прежнему пойдут в основную ветку. Бранч при этом трогать НЕ будут. Так что мы можем смело коммитить новый код в trunk. А для показа использовать branch, который будет оставаться стабильным даже тогда, когда в основной ветке всё падает из-за кучи ошибок. С бранчами мы всегда будем иметь работающий код.</w:t>
      </w:r>
    </w:p>
    <w:p>
      <w:pPr>
        <w:pStyle w:val="Compact"/>
        <w:numPr>
          <w:numId w:val="21"/>
          <w:ilvl w:val="1"/>
        </w:numPr>
      </w:pPr>
      <w:r>
        <w:t xml:space="preserve">Сохранение файлов с исходным кодом</w:t>
      </w:r>
    </w:p>
    <w:p>
      <w:pPr>
        <w:pStyle w:val="Compact"/>
        <w:numPr>
          <w:numId w:val="21"/>
          <w:ilvl w:val="1"/>
        </w:numPr>
      </w:pPr>
      <w:r>
        <w:t xml:space="preserve">Защита от случайных исправлений и удалений</w:t>
      </w:r>
    </w:p>
    <w:p>
      <w:pPr>
        <w:pStyle w:val="Compact"/>
        <w:numPr>
          <w:numId w:val="21"/>
          <w:ilvl w:val="1"/>
        </w:numPr>
      </w:pPr>
      <w:r>
        <w:t xml:space="preserve">Отмена изменений и удалений, если они оказались некорректными</w:t>
      </w:r>
    </w:p>
    <w:p>
      <w:pPr>
        <w:pStyle w:val="Compact"/>
        <w:numPr>
          <w:numId w:val="21"/>
          <w:ilvl w:val="1"/>
        </w:numPr>
      </w:pPr>
      <w:r>
        <w:t xml:space="preserve">Одновременная поддержка рабочей версии и разработка новой</w:t>
      </w:r>
    </w:p>
    <w:p>
      <w:pPr>
        <w:pStyle w:val="Compact"/>
        <w:numPr>
          <w:numId w:val="21"/>
          <w:ilvl w:val="1"/>
        </w:numPr>
      </w:pPr>
      <w:r>
        <w:t xml:space="preserve">Возврат к любой версии кода из прошлого</w:t>
      </w:r>
    </w:p>
    <w:p>
      <w:pPr>
        <w:pStyle w:val="Compact"/>
        <w:numPr>
          <w:numId w:val="21"/>
          <w:ilvl w:val="1"/>
        </w:numPr>
      </w:pPr>
      <w:r>
        <w:t xml:space="preserve">Просмотр истории изменений</w:t>
      </w:r>
    </w:p>
    <w:p>
      <w:pPr>
        <w:pStyle w:val="Compact"/>
        <w:numPr>
          <w:numId w:val="21"/>
          <w:ilvl w:val="1"/>
        </w:numPr>
      </w:pPr>
      <w:r>
        <w:t xml:space="preserve">Совместная работа без боязни потерять данные или затереть чужую работу</w:t>
      </w:r>
    </w:p>
    <w:p>
      <w:pPr>
        <w:numPr>
          <w:numId w:val="20"/>
          <w:ilvl w:val="0"/>
        </w:numPr>
      </w:pPr>
      <w:r>
        <w:t xml:space="preserve">git init – создание основного дерева репозитория git pull – получение обновлений (изменений) текущего дерева из центрального репозитория git push – отправка всех произведённых изменений локального дерева в центральный репозиторий git status – просмотр списка изменённых файлов в текущей директории git diff – просмотр текущих изменений git add – добавить все изменённые и/или созданные файлы и/или каталоги git add имена_файлов – добавить конкретные изменённые и/или созданные файлы и/или каталоги git rm имена_файлов – удалить файл и/или каталог из индекса репозитория git commit -am 'Описание коммита' – сохранить все добавленные изменения и все изменённые файлы git commit – сохранить добавленные изменения с внесением комментария через встроенный редактор git checkout -b имя_ветки – создание новой ветки, базирующейся на текущей: git checkout имя_ветки – переключение на ветку git push origin имя_ветки – отправка изменений конкретной ветки в центральный репозиторий git merge --no-ff имя_ветки – слияние ветки с текущим деревом git branch -d имя_ветки – удаление локальной уже слитой с основным деревом ветки git branch -D имя_ветки – принудительное удаление локальной ветки git push origin :имя_ветки – удаление ветки с центрального репозитория</w:t>
      </w:r>
    </w:p>
    <w:p>
      <w:pPr>
        <w:numPr>
          <w:numId w:val="20"/>
          <w:ilvl w:val="0"/>
        </w:numPr>
      </w:pPr>
      <w:r>
        <w:t xml:space="preserve">Локальный репозиторий – она же директория “.git”. В ней хранятся коммиты и другие объекты. Удаленный репозиторий – тот репозиторий, который считается общим, в который мы можем передать свои коммиты из локального репозитория, чтобы остальные пользователи могли их увидеть. Локальный репозиторий мы используем, когда работаем одни и нам нужно сохранить свои же изменения. Удаленный репозиторий используется для групповой работы, когда в личном репозитории скопилось достаточно коммитов, мы делимся ими в удаленном для того, чтобы другие пользователи могли видеть наши изменения. Также из удаленного репозитория мы можем скачать чужие изменения.</w:t>
      </w:r>
    </w:p>
    <w:p>
      <w:pPr>
        <w:numPr>
          <w:numId w:val="20"/>
          <w:ilvl w:val="0"/>
        </w:numPr>
      </w:pPr>
      <w:r>
        <w:t xml:space="preserve">Ветка – это подвижный указатель на один из коммитов. Обычно ветка указывает на последний коммит в цепочке коммитов. В своей ветке мы можем как угодно ломать проект, основной код при этом не пострадает.</w:t>
      </w:r>
    </w:p>
    <w:p>
      <w:pPr>
        <w:numPr>
          <w:numId w:val="20"/>
          <w:ilvl w:val="0"/>
        </w:numPr>
      </w:pPr>
      <w:r>
        <w:t xml:space="preserve">Игнорируемые файлы – это, как правило, специфичные для платформы файлы или автоматически созданные файлы из систем сборки. Некоторые общие примеры включают в себя: • Файлы времени выполнения, такие как журнал, блокировка, кэш или временные файлы. • Файлы с конфиденциальной информацией, такой как пароли или ключи API. • Скомпилированный код, такой как .class или .o. • Каталоги зависимостей, такие как /vendor или /node_modules. • Создавать папки, такие как /public, /out или /dist. • Системные файлы, такие как .DS_Store или Thumbs.db • Конфигурационные файлы IDE или текстового редактора.</w:t>
      </w:r>
      <w:r>
        <w:t xml:space="preserve"> </w:t>
      </w:r>
      <w:r>
        <w:rPr>
          <w:b/>
        </w:rPr>
        <w:t xml:space="preserve">.gitignore</w:t>
      </w:r>
      <w:r>
        <w:t xml:space="preserve"> </w:t>
      </w:r>
      <w:r>
        <w:t xml:space="preserve">Шаблоны</w:t>
      </w:r>
      <w:r>
        <w:t xml:space="preserve"> </w:t>
      </w:r>
      <w:r>
        <w:rPr>
          <w:b/>
        </w:rPr>
        <w:t xml:space="preserve">.gitignore</w:t>
      </w:r>
      <w:r>
        <w:t xml:space="preserve"> </w:t>
      </w:r>
      <w:r>
        <w:t xml:space="preserve">— это простой текстовый файл, в каждой строке которого содержится шаблон, который файлы или каталоги следует игнорировать. Он использует шаблоны подстановки для сопоставления имен файлов с подстановочными знаками. Если у вас есть файлы или каталоги, содержащие шаблон подстановки, вы можете использовать одиночную обратную косую черту для экранирования символа. Местный</w:t>
      </w:r>
      <w:r>
        <w:t xml:space="preserve"> </w:t>
      </w:r>
      <w:r>
        <w:rPr>
          <w:b/>
        </w:rPr>
        <w:t xml:space="preserve">.gitignore</w:t>
      </w:r>
      <w:r>
        <w:t xml:space="preserve"> </w:t>
      </w:r>
      <w:r>
        <w:rPr>
          <w:b/>
        </w:rPr>
        <w:t xml:space="preserve">.gitignore</w:t>
      </w:r>
      <w:r>
        <w:t xml:space="preserve"> </w:t>
      </w:r>
      <w:r>
        <w:t xml:space="preserve">файл</w:t>
      </w:r>
      <w:r>
        <w:t xml:space="preserve"> </w:t>
      </w:r>
      <w:r>
        <w:rPr>
          <w:b/>
        </w:rPr>
        <w:t xml:space="preserve">.gitignore</w:t>
      </w:r>
      <w:r>
        <w:t xml:space="preserve"> </w:t>
      </w:r>
      <w:r>
        <w:t xml:space="preserve">обычно помещается в корневой каталог репозитория. Однако вы можете создать несколько файлов</w:t>
      </w:r>
      <w:r>
        <w:t xml:space="preserve"> </w:t>
      </w:r>
      <w:r>
        <w:rPr>
          <w:b/>
        </w:rPr>
        <w:t xml:space="preserve">.gitignore</w:t>
      </w:r>
      <w:r>
        <w:t xml:space="preserve"> </w:t>
      </w:r>
      <w:r>
        <w:t xml:space="preserve">в разных подкаталогах вашего репозитория. Шаблоны в файлах</w:t>
      </w:r>
      <w:r>
        <w:t xml:space="preserve"> </w:t>
      </w:r>
      <w:r>
        <w:rPr>
          <w:b/>
        </w:rPr>
        <w:t xml:space="preserve">.gitignore</w:t>
      </w:r>
      <w:r>
        <w:t xml:space="preserve"> </w:t>
      </w:r>
      <w:r>
        <w:t xml:space="preserve">сопоставляются относительно каталога, в котором находится файл. Шаблоны, определенные в файлах, которые находятся в каталогах (подкаталогах) более низкого уровня, имеют приоритет над шаблонами в каталогах более высокого уровня. Локальные файлы</w:t>
      </w:r>
      <w:r>
        <w:t xml:space="preserve"> </w:t>
      </w:r>
      <w:r>
        <w:rPr>
          <w:b/>
        </w:rPr>
        <w:t xml:space="preserve">.gitignore</w:t>
      </w:r>
      <w:r>
        <w:t xml:space="preserve"> </w:t>
      </w:r>
      <w:r>
        <w:t xml:space="preserve">используются совместно с другими разработчиками и должны содержать шаблоны, полезные для всех других пользователей репозитория. Личные правила игнорирования Шаблоны, специфичные для вашего локального репозитория и не подлежащие распространению в другие репозитории, должны быть установлены в файле .git/info/exclude . Например, вы можете использовать этот файл, чтобы игнорировать файлы, сгенерированные из ваших личных инструментов проекта. Глобальный</w:t>
      </w:r>
      <w:r>
        <w:t xml:space="preserve"> </w:t>
      </w:r>
      <w:r>
        <w:rPr>
          <w:b/>
        </w:rPr>
        <w:t xml:space="preserve">.gitignore</w:t>
      </w:r>
      <w:r>
        <w:t xml:space="preserve"> </w:t>
      </w:r>
      <w:r>
        <w:t xml:space="preserve">Git также позволяет вам создать глобальный файл</w:t>
      </w:r>
      <w:r>
        <w:t xml:space="preserve"> </w:t>
      </w:r>
      <w:r>
        <w:rPr>
          <w:b/>
        </w:rPr>
        <w:t xml:space="preserve">.gitignore</w:t>
      </w:r>
      <w:r>
        <w:t xml:space="preserve"> </w:t>
      </w:r>
      <w:r>
        <w:t xml:space="preserve">, в котором вы можете определить правила игнорирования для каждого репозитория Git в вашей локальной системе. Файл можно назвать как угодно и хранить в любом месте. Чаще всего этот файл хранится в домашнем каталоге. Вам придется вручную создать файл и настроить Git для его использования.</w:t>
      </w:r>
    </w:p>
    <w:bookmarkStart w:id="27" w:name="вывод"/>
    <w:p>
      <w:pPr>
        <w:pStyle w:val="Heading4"/>
      </w:pPr>
      <w:r>
        <w:t xml:space="preserve">Вывод:</w:t>
      </w:r>
    </w:p>
    <w:bookmarkEnd w:id="27"/>
    <w:p>
      <w:r>
        <w:t xml:space="preserve">Я изучила идеологию и применение средств контрооля версий.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7fea0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19">
    <w:nsid w:val="2be819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18">
    <w:nsid w:val="96f6d94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2">
    <w:nsid w:val="da7b642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31d5bec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8765202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11b9e90b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4143b9a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6a657ef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2d06f7a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83cd4230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54df07fa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97ae697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2">
    <w:nsid w:val="a645772f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3">
    <w:nsid w:val="f6540605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4">
    <w:nsid w:val="3bfde957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5">
    <w:nsid w:val="8b38b5cc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6">
    <w:nsid w:val="3ca12ad5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7">
    <w:nsid w:val="82e91e11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9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1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2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3">
    <w:abstractNumId w:val="13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4">
    <w:abstractNumId w:val="14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  <w:num w:numId="15">
    <w:abstractNumId w:val="15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</w:num>
  <w:num w:numId="16">
    <w:abstractNumId w:val="16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</w:num>
  <w:num w:numId="17">
    <w:abstractNumId w:val="17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