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4105" w14:textId="77777777" w:rsidR="000423EB" w:rsidRDefault="000423EB" w:rsidP="000423EB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21D39CD" w14:textId="77777777" w:rsidR="000423EB" w:rsidRDefault="000423EB" w:rsidP="000423E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63F5745" w14:textId="77777777" w:rsidR="000423EB" w:rsidRDefault="000423EB" w:rsidP="000423E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703DE2F" w14:textId="77777777" w:rsidR="000423EB" w:rsidRDefault="000423EB" w:rsidP="000423EB">
      <w:pPr>
        <w:jc w:val="center"/>
        <w:rPr>
          <w:rFonts w:ascii="Times New Roman" w:hAnsi="Times New Roman" w:cs="Times New Roman"/>
        </w:rPr>
      </w:pPr>
    </w:p>
    <w:p w14:paraId="6A6FB578" w14:textId="77777777" w:rsidR="000423EB" w:rsidRDefault="000423EB" w:rsidP="000423EB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5A91BB4C" w14:textId="77777777" w:rsidR="000423EB" w:rsidRDefault="000423EB" w:rsidP="000423EB">
      <w:pPr>
        <w:jc w:val="center"/>
        <w:rPr>
          <w:rFonts w:ascii="Times New Roman" w:hAnsi="Times New Roman" w:cs="Times New Roman"/>
        </w:rPr>
      </w:pPr>
    </w:p>
    <w:p w14:paraId="23CB325F" w14:textId="77777777" w:rsidR="000423EB" w:rsidRDefault="000423EB" w:rsidP="000423EB">
      <w:pPr>
        <w:jc w:val="center"/>
        <w:rPr>
          <w:rFonts w:ascii="Times New Roman" w:hAnsi="Times New Roman" w:cs="Times New Roman"/>
        </w:rPr>
      </w:pPr>
    </w:p>
    <w:p w14:paraId="45581F3C" w14:textId="77777777" w:rsidR="000423EB" w:rsidRDefault="000423EB" w:rsidP="000423EB">
      <w:pPr>
        <w:jc w:val="center"/>
        <w:rPr>
          <w:rFonts w:ascii="Times New Roman" w:hAnsi="Times New Roman" w:cs="Times New Roman"/>
        </w:rPr>
      </w:pPr>
    </w:p>
    <w:p w14:paraId="60B30787" w14:textId="77777777" w:rsidR="000423EB" w:rsidRDefault="000423EB" w:rsidP="000423EB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F34B1DD" w14:textId="1E4F6687" w:rsidR="000423EB" w:rsidRPr="000423EB" w:rsidRDefault="000423EB" w:rsidP="000423EB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</w:t>
      </w:r>
      <w:r w:rsidRPr="006E116E">
        <w:rPr>
          <w:rFonts w:ascii="Times New Roman" w:hAnsi="Times New Roman" w:cs="Times New Roman"/>
          <w:caps/>
          <w:sz w:val="32"/>
        </w:rPr>
        <w:t xml:space="preserve"> </w:t>
      </w:r>
      <w:r w:rsidRPr="000423EB">
        <w:rPr>
          <w:rFonts w:ascii="Times New Roman" w:hAnsi="Times New Roman" w:cs="Times New Roman"/>
          <w:caps/>
          <w:sz w:val="32"/>
        </w:rPr>
        <w:t>1</w:t>
      </w:r>
    </w:p>
    <w:p w14:paraId="339853BC" w14:textId="2109F4FD" w:rsidR="000423EB" w:rsidRPr="000423EB" w:rsidRDefault="000423EB" w:rsidP="000423EB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0423EB">
        <w:rPr>
          <w:b/>
          <w:bCs/>
          <w:sz w:val="26"/>
          <w:szCs w:val="26"/>
        </w:rPr>
        <w:t>Подготовка лабораторного стенда</w:t>
      </w:r>
    </w:p>
    <w:p w14:paraId="75D13513" w14:textId="027F48BB" w:rsidR="000423EB" w:rsidRPr="000423EB" w:rsidRDefault="000423EB" w:rsidP="000423EB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0423EB"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 w:rsidRPr="000423EB">
        <w:rPr>
          <w:sz w:val="28"/>
          <w:szCs w:val="28"/>
          <w:u w:val="single"/>
        </w:rPr>
        <w:t xml:space="preserve"> </w:t>
      </w:r>
      <w:r w:rsidRPr="000423E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75EE1BAD" w14:textId="77777777" w:rsidR="000423EB" w:rsidRDefault="000423EB" w:rsidP="000423E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4AA8ACC4" w14:textId="77777777" w:rsidR="000423EB" w:rsidRDefault="000423EB" w:rsidP="000423E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6909062" w14:textId="77777777" w:rsidR="000423EB" w:rsidRDefault="000423EB" w:rsidP="000423E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2FFC13C" w14:textId="77777777" w:rsidR="000423EB" w:rsidRDefault="000423EB" w:rsidP="000423EB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8A51F7E" w14:textId="77777777" w:rsidR="000423EB" w:rsidRDefault="000423EB" w:rsidP="000423EB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B618FD" w14:textId="77777777" w:rsidR="000423EB" w:rsidRPr="00995A6E" w:rsidRDefault="000423EB" w:rsidP="000423EB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 w:rsidRPr="002E16B2"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</w:rPr>
        <w:t>Ким Реачна</w:t>
      </w:r>
      <w:r w:rsidRPr="002E16B2">
        <w:rPr>
          <w:rFonts w:ascii="Times New Roman" w:hAnsi="Times New Roman" w:cs="Times New Roman"/>
          <w:bCs/>
          <w:sz w:val="26"/>
          <w:szCs w:val="26"/>
        </w:rPr>
        <w:t xml:space="preserve">                               </w:t>
      </w:r>
    </w:p>
    <w:p w14:paraId="51E9712F" w14:textId="77777777" w:rsidR="000423EB" w:rsidRDefault="000423EB" w:rsidP="000423EB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4A0DB7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2E16B2">
        <w:rPr>
          <w:rFonts w:ascii="Times New Roman" w:hAnsi="Times New Roman" w:cs="Times New Roman"/>
          <w:bCs/>
          <w:sz w:val="26"/>
          <w:szCs w:val="26"/>
        </w:rPr>
        <w:t>Группа: НПИбд 02-20</w:t>
      </w:r>
    </w:p>
    <w:p w14:paraId="03A7F8A9" w14:textId="77777777" w:rsidR="000423EB" w:rsidRPr="00877E39" w:rsidRDefault="000423EB" w:rsidP="000423EB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285931">
        <w:rPr>
          <w:rFonts w:ascii="Times New Roman" w:hAnsi="Times New Roman" w:cs="Times New Roman"/>
          <w:bCs/>
          <w:sz w:val="26"/>
          <w:szCs w:val="26"/>
        </w:rPr>
        <w:t>Студенческий билет</w:t>
      </w:r>
      <w:r w:rsidRPr="00877E39">
        <w:rPr>
          <w:rFonts w:ascii="Times New Roman" w:hAnsi="Times New Roman" w:cs="Times New Roman"/>
          <w:bCs/>
          <w:sz w:val="26"/>
          <w:szCs w:val="26"/>
        </w:rPr>
        <w:t>: 1032205204</w:t>
      </w:r>
    </w:p>
    <w:p w14:paraId="5DFB240A" w14:textId="77777777" w:rsidR="000423EB" w:rsidRPr="002E16B2" w:rsidRDefault="000423EB" w:rsidP="000423EB">
      <w:pPr>
        <w:tabs>
          <w:tab w:val="left" w:pos="0"/>
        </w:tabs>
        <w:ind w:firstLine="0"/>
        <w:jc w:val="right"/>
        <w:rPr>
          <w:bCs/>
        </w:rPr>
      </w:pPr>
      <w:r w:rsidRPr="002E16B2"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06A279C4" w14:textId="77777777" w:rsidR="000423EB" w:rsidRDefault="000423EB" w:rsidP="000423EB">
      <w:pPr>
        <w:jc w:val="center"/>
        <w:rPr>
          <w:rFonts w:ascii="Times New Roman" w:hAnsi="Times New Roman" w:cs="Times New Roman"/>
        </w:rPr>
      </w:pPr>
    </w:p>
    <w:p w14:paraId="2225F76C" w14:textId="77777777" w:rsidR="000423EB" w:rsidRDefault="000423EB" w:rsidP="000423EB">
      <w:pPr>
        <w:jc w:val="center"/>
        <w:rPr>
          <w:rFonts w:ascii="Times New Roman" w:hAnsi="Times New Roman" w:cs="Times New Roman"/>
        </w:rPr>
      </w:pPr>
    </w:p>
    <w:p w14:paraId="2591ABF3" w14:textId="77777777" w:rsidR="000423EB" w:rsidRDefault="000423EB" w:rsidP="000423EB">
      <w:pPr>
        <w:jc w:val="center"/>
        <w:rPr>
          <w:rFonts w:ascii="Times New Roman" w:hAnsi="Times New Roman" w:cs="Times New Roman"/>
        </w:rPr>
      </w:pPr>
    </w:p>
    <w:p w14:paraId="607E4837" w14:textId="5A15FEBE" w:rsidR="000423EB" w:rsidRDefault="000423EB" w:rsidP="000423EB">
      <w:pPr>
        <w:ind w:firstLine="0"/>
        <w:rPr>
          <w:rFonts w:ascii="Times New Roman" w:hAnsi="Times New Roman" w:cs="Times New Roman"/>
        </w:rPr>
      </w:pPr>
    </w:p>
    <w:p w14:paraId="18DA992A" w14:textId="1532A771" w:rsidR="00E46EFB" w:rsidRDefault="00E46EFB" w:rsidP="000423EB">
      <w:pPr>
        <w:ind w:firstLine="0"/>
        <w:rPr>
          <w:rFonts w:ascii="Times New Roman" w:hAnsi="Times New Roman" w:cs="Times New Roman"/>
        </w:rPr>
      </w:pPr>
    </w:p>
    <w:p w14:paraId="3AEF639A" w14:textId="77777777" w:rsidR="00E46EFB" w:rsidRDefault="00E46EFB" w:rsidP="000423EB">
      <w:pPr>
        <w:ind w:firstLine="0"/>
        <w:rPr>
          <w:rFonts w:ascii="Times New Roman" w:hAnsi="Times New Roman" w:cs="Times New Roman"/>
        </w:rPr>
      </w:pPr>
    </w:p>
    <w:p w14:paraId="67A555FF" w14:textId="77777777" w:rsidR="000423EB" w:rsidRDefault="000423EB" w:rsidP="000423EB">
      <w:pPr>
        <w:ind w:firstLine="0"/>
        <w:rPr>
          <w:rFonts w:ascii="Times New Roman" w:hAnsi="Times New Roman" w:cs="Times New Roman"/>
        </w:rPr>
      </w:pPr>
    </w:p>
    <w:p w14:paraId="2CB9F0B2" w14:textId="77777777" w:rsidR="000423EB" w:rsidRDefault="000423EB" w:rsidP="000423EB">
      <w:pPr>
        <w:ind w:firstLine="0"/>
        <w:rPr>
          <w:rFonts w:ascii="Times New Roman" w:hAnsi="Times New Roman" w:cs="Times New Roman"/>
        </w:rPr>
      </w:pPr>
    </w:p>
    <w:p w14:paraId="6FCA2264" w14:textId="77777777" w:rsidR="000423EB" w:rsidRDefault="000423EB" w:rsidP="000423EB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10324A9F" w14:textId="0CCCD13C" w:rsidR="00B90ED2" w:rsidRDefault="000423EB" w:rsidP="00E46EFB">
      <w:pPr>
        <w:jc w:val="center"/>
        <w:rPr>
          <w:rFonts w:ascii="Times New Roman" w:hAnsi="Times New Roman" w:cs="Times New Roman"/>
          <w:sz w:val="26"/>
          <w:szCs w:val="26"/>
        </w:rPr>
      </w:pPr>
      <w:r w:rsidRPr="002E16B2">
        <w:rPr>
          <w:rFonts w:ascii="Times New Roman" w:hAnsi="Times New Roman" w:cs="Times New Roman"/>
          <w:sz w:val="26"/>
          <w:szCs w:val="26"/>
        </w:rPr>
        <w:t>202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2E16B2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49E96BE8" w14:textId="72457460" w:rsidR="000423EB" w:rsidRPr="000423EB" w:rsidRDefault="000423EB" w:rsidP="000423EB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423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D8E8CB2" w14:textId="3052551F" w:rsidR="000423EB" w:rsidRDefault="000423EB" w:rsidP="000423EB">
      <w:pPr>
        <w:ind w:firstLine="0"/>
      </w:pPr>
      <w:r>
        <w:t>Целью данной работы является приобретение практических навыков установки Rocky Linux на виртуальную машину с помощью инструмента Vagrant.</w:t>
      </w:r>
    </w:p>
    <w:p w14:paraId="68452F6D" w14:textId="77777777" w:rsidR="000423EB" w:rsidRPr="000423EB" w:rsidRDefault="000423EB" w:rsidP="000423EB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423EB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619840DB" w14:textId="39689075" w:rsidR="000423EB" w:rsidRPr="00B90ED2" w:rsidRDefault="000423EB" w:rsidP="00B90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t xml:space="preserve">Перед началом работы с Vagrant создайте каталог для проекта. </w:t>
      </w:r>
    </w:p>
    <w:p w14:paraId="254F9C64" w14:textId="397E193D" w:rsidR="000423EB" w:rsidRPr="001F6060" w:rsidRDefault="001F6060" w:rsidP="000423EB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6"/>
          <w:szCs w:val="26"/>
        </w:rPr>
      </w:pPr>
      <w:r>
        <w:t xml:space="preserve">В созданном рабочем каталоге разместите образ варианта операционной системы Rocky Linux (в этом практикуме будем использовать Rocky-9.0-20220805.0- x86_64-minimal.iso — минимальный дистрибутив Rocky Linux, который можно взять с сайта https://rockylinux.org/download/). </w:t>
      </w:r>
    </w:p>
    <w:p w14:paraId="68915D74" w14:textId="06120F92" w:rsidR="001F6060" w:rsidRPr="00B90ED2" w:rsidRDefault="001F6060" w:rsidP="000423EB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6"/>
          <w:szCs w:val="26"/>
        </w:rPr>
      </w:pPr>
      <w:r>
        <w:t>В этом же каталоге разместите подготовленные заранее для работы с Vagrant файлы:</w:t>
      </w:r>
    </w:p>
    <w:p w14:paraId="7DEC0231" w14:textId="1F2850A7" w:rsidR="00B90ED2" w:rsidRPr="00B90ED2" w:rsidRDefault="00B90ED2" w:rsidP="00B90ED2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B90ED2">
        <w:rPr>
          <w:rFonts w:ascii="Times New Roman" w:hAnsi="Times New Roman" w:cs="Times New Roman"/>
          <w:i/>
          <w:iCs/>
          <w:sz w:val="22"/>
          <w:szCs w:val="22"/>
        </w:rPr>
        <w:t>Рисунок 1: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523ACA">
        <w:rPr>
          <w:rFonts w:ascii="Times New Roman" w:hAnsi="Times New Roman" w:cs="Times New Roman"/>
          <w:i/>
          <w:iCs/>
          <w:sz w:val="22"/>
          <w:szCs w:val="22"/>
        </w:rPr>
        <w:t>каталог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Vagrant</w:t>
      </w:r>
    </w:p>
    <w:p w14:paraId="089C8BBB" w14:textId="18B71DA7" w:rsidR="00B90ED2" w:rsidRPr="00B90ED2" w:rsidRDefault="00B90ED2" w:rsidP="00B90ED2">
      <w:pPr>
        <w:ind w:firstLine="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</w:rPr>
        <w:drawing>
          <wp:inline distT="0" distB="0" distL="0" distR="0" wp14:anchorId="43F9470A" wp14:editId="257FBDDE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248" w14:textId="359B13D3" w:rsidR="001F6060" w:rsidRPr="00B90ED2" w:rsidRDefault="001F6060" w:rsidP="000423EB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6"/>
          <w:szCs w:val="26"/>
        </w:rPr>
      </w:pPr>
      <w:r>
        <w:t>В этом же каталоге создайте каталог provision с подкаталогами default, server и client, в которых будут размещаться скрипты, изменяющие настройки внутреннего окружения базового (общего) образа виртуальной машины, сервера или клиента соответственно.</w:t>
      </w:r>
    </w:p>
    <w:p w14:paraId="19545740" w14:textId="19B44DCC" w:rsidR="00B90ED2" w:rsidRPr="00B90ED2" w:rsidRDefault="00B90ED2" w:rsidP="00B90ED2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B90ED2">
        <w:rPr>
          <w:rFonts w:ascii="Times New Roman" w:hAnsi="Times New Roman" w:cs="Times New Roman"/>
          <w:i/>
          <w:iCs/>
          <w:sz w:val="22"/>
          <w:szCs w:val="22"/>
        </w:rPr>
        <w:t>Рисунок 2: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каталог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Provision</w:t>
      </w:r>
    </w:p>
    <w:p w14:paraId="7E0F5BC5" w14:textId="1DF2E67F" w:rsidR="00B90ED2" w:rsidRDefault="00B90ED2" w:rsidP="00B90ED2">
      <w:pPr>
        <w:ind w:firstLine="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</w:rPr>
        <w:drawing>
          <wp:inline distT="0" distB="0" distL="0" distR="0" wp14:anchorId="227FC0A7" wp14:editId="3CF70805">
            <wp:extent cx="5943600" cy="142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529C" w14:textId="77777777" w:rsidR="00B90ED2" w:rsidRPr="00B90ED2" w:rsidRDefault="00B90ED2" w:rsidP="00B90ED2">
      <w:pPr>
        <w:ind w:firstLine="0"/>
        <w:rPr>
          <w:rFonts w:ascii="Consolas" w:hAnsi="Consolas" w:cs="Times New Roman"/>
          <w:sz w:val="26"/>
          <w:szCs w:val="26"/>
        </w:rPr>
      </w:pPr>
    </w:p>
    <w:p w14:paraId="6E01912B" w14:textId="239FBC62" w:rsidR="001F6060" w:rsidRPr="00B90ED2" w:rsidRDefault="001F6060" w:rsidP="000423EB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6"/>
          <w:szCs w:val="26"/>
        </w:rPr>
      </w:pPr>
      <w:r>
        <w:lastRenderedPageBreak/>
        <w:t>В каталогах default, server и client разместите заранее подготовленный скриптзаглушку 01-dummy.sh следующего содержания</w:t>
      </w:r>
      <w:r w:rsidR="00B90ED2" w:rsidRPr="00B90ED2">
        <w:t>:</w:t>
      </w:r>
    </w:p>
    <w:p w14:paraId="420AC149" w14:textId="337A958F" w:rsidR="00B90ED2" w:rsidRDefault="00B90ED2" w:rsidP="00B90ED2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B90ED2">
        <w:rPr>
          <w:rFonts w:ascii="Times New Roman" w:hAnsi="Times New Roman" w:cs="Times New Roman"/>
          <w:i/>
          <w:iCs/>
          <w:sz w:val="22"/>
          <w:szCs w:val="22"/>
        </w:rPr>
        <w:t xml:space="preserve">Рисунок 3: </w:t>
      </w:r>
      <w:r w:rsidRPr="00B90ED2">
        <w:rPr>
          <w:rFonts w:ascii="Times New Roman" w:hAnsi="Times New Roman" w:cs="Times New Roman"/>
          <w:i/>
          <w:iCs/>
          <w:sz w:val="22"/>
          <w:szCs w:val="22"/>
          <w:lang w:val="en-US"/>
        </w:rPr>
        <w:t>01-dummy.sh</w:t>
      </w:r>
    </w:p>
    <w:p w14:paraId="00C858E8" w14:textId="36F244A8" w:rsidR="00B90ED2" w:rsidRPr="00B90ED2" w:rsidRDefault="00B90ED2" w:rsidP="00B90ED2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lang w:val="en-US"/>
        </w:rPr>
        <w:drawing>
          <wp:inline distT="0" distB="0" distL="0" distR="0" wp14:anchorId="0740B810" wp14:editId="1086E352">
            <wp:extent cx="5731510" cy="1317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2C1" w14:textId="21CB80C8" w:rsidR="001F6060" w:rsidRPr="00B90ED2" w:rsidRDefault="001F6060" w:rsidP="000423EB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6"/>
          <w:szCs w:val="26"/>
        </w:rPr>
      </w:pPr>
      <w:r>
        <w:t>В каталоге default разместите заранее подготовленный скрипт 01-user.sh по изменению названия виртуальной машины следующего содержания:</w:t>
      </w:r>
    </w:p>
    <w:p w14:paraId="171830C8" w14:textId="0927DDD3" w:rsidR="00B90ED2" w:rsidRPr="00523ACA" w:rsidRDefault="00B90ED2" w:rsidP="00B90ED2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 w:rsidRPr="00523ACA">
        <w:rPr>
          <w:rFonts w:ascii="Times New Roman" w:hAnsi="Times New Roman" w:cs="Times New Roman"/>
          <w:i/>
          <w:iCs/>
          <w:sz w:val="22"/>
          <w:szCs w:val="22"/>
        </w:rPr>
        <w:t>Рисунок 4:</w:t>
      </w:r>
      <w:r w:rsidR="00523ACA" w:rsidRPr="00523ACA">
        <w:rPr>
          <w:rFonts w:ascii="Times New Roman" w:hAnsi="Times New Roman" w:cs="Times New Roman"/>
          <w:i/>
          <w:iCs/>
          <w:sz w:val="22"/>
          <w:szCs w:val="22"/>
        </w:rPr>
        <w:t xml:space="preserve"> скрипт 01-user.sh</w:t>
      </w:r>
    </w:p>
    <w:p w14:paraId="0C91A064" w14:textId="52713A95" w:rsidR="00B90ED2" w:rsidRPr="00B90ED2" w:rsidRDefault="00B90ED2" w:rsidP="00B90ED2">
      <w:pPr>
        <w:ind w:firstLine="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</w:rPr>
        <w:drawing>
          <wp:inline distT="0" distB="0" distL="0" distR="0" wp14:anchorId="5CE15612" wp14:editId="734E7E04">
            <wp:extent cx="5731510" cy="2364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A086" w14:textId="68AAE1AB" w:rsidR="001F6060" w:rsidRPr="00523ACA" w:rsidRDefault="001F6060" w:rsidP="000423EB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6"/>
          <w:szCs w:val="26"/>
        </w:rPr>
      </w:pPr>
      <w:r>
        <w:t>В каталоге default разместите заранее подготовленный скрипт 01-hostname.sh по изменению названия виртуальной машины следующего содержания:</w:t>
      </w:r>
    </w:p>
    <w:p w14:paraId="7EA05680" w14:textId="49534F02" w:rsidR="00523ACA" w:rsidRPr="00523ACA" w:rsidRDefault="00523ACA" w:rsidP="00523ACA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 w:rsidRPr="00523ACA">
        <w:rPr>
          <w:rFonts w:ascii="Times New Roman" w:hAnsi="Times New Roman" w:cs="Times New Roman"/>
          <w:i/>
          <w:iCs/>
          <w:sz w:val="22"/>
          <w:szCs w:val="22"/>
        </w:rPr>
        <w:t>Рисунок 5:</w:t>
      </w:r>
      <w:r w:rsidRPr="00523ACA">
        <w:t xml:space="preserve"> </w:t>
      </w:r>
      <w:r w:rsidRPr="00523ACA">
        <w:rPr>
          <w:rFonts w:ascii="Times New Roman" w:hAnsi="Times New Roman" w:cs="Times New Roman"/>
          <w:i/>
          <w:iCs/>
          <w:sz w:val="22"/>
          <w:szCs w:val="22"/>
        </w:rPr>
        <w:t>скрипт 01-hostname.sh</w:t>
      </w:r>
    </w:p>
    <w:p w14:paraId="7DA95F2D" w14:textId="1C0AE3C2" w:rsidR="00523ACA" w:rsidRDefault="00523ACA" w:rsidP="00523ACA">
      <w:pPr>
        <w:ind w:firstLine="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noProof/>
          <w:sz w:val="26"/>
          <w:szCs w:val="26"/>
        </w:rPr>
        <w:drawing>
          <wp:inline distT="0" distB="0" distL="0" distR="0" wp14:anchorId="49404344" wp14:editId="36A7E56B">
            <wp:extent cx="5731510" cy="1469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745F" w14:textId="72958BE3" w:rsidR="001F6060" w:rsidRPr="000261D0" w:rsidRDefault="000261D0" w:rsidP="000261D0">
      <w:pPr>
        <w:pStyle w:val="ListParagraph"/>
        <w:numPr>
          <w:ilvl w:val="0"/>
          <w:numId w:val="3"/>
        </w:numPr>
        <w:rPr>
          <w:rFonts w:ascii="Consolas" w:hAnsi="Consolas" w:cs="Times New Roman"/>
          <w:b/>
          <w:bCs/>
          <w:sz w:val="26"/>
          <w:szCs w:val="26"/>
        </w:rPr>
      </w:pPr>
      <w:r w:rsidRPr="000261D0">
        <w:rPr>
          <w:b/>
          <w:bCs/>
          <w:sz w:val="26"/>
          <w:szCs w:val="26"/>
        </w:rPr>
        <w:t>Развёртывание лабораторного стенда на ОС Windows</w:t>
      </w:r>
    </w:p>
    <w:p w14:paraId="2E0433D6" w14:textId="0A21D6A9" w:rsidR="000423EB" w:rsidRPr="000261D0" w:rsidRDefault="000261D0" w:rsidP="000261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t xml:space="preserve">Используя FAR, перейдите в созданный вами рабочий каталог с проектом. В этом же каталоге должен быть размещён файл packer.exe. В командной строке введите </w:t>
      </w:r>
    </w:p>
    <w:p w14:paraId="4F34BDE7" w14:textId="09CD45F7" w:rsidR="000261D0" w:rsidRDefault="000261D0" w:rsidP="000261D0">
      <w:pPr>
        <w:pStyle w:val="ListParagraph"/>
        <w:ind w:firstLine="0"/>
        <w:rPr>
          <w:rFonts w:ascii="Consolas" w:hAnsi="Consolas"/>
          <w:lang w:val="en-US"/>
        </w:rPr>
      </w:pPr>
      <w:r w:rsidRPr="000261D0">
        <w:rPr>
          <w:rFonts w:ascii="Consolas" w:hAnsi="Consolas"/>
          <w:lang w:val="en-US"/>
        </w:rPr>
        <w:t>packer.exe build vagrant-</w:t>
      </w:r>
      <w:proofErr w:type="spellStart"/>
      <w:r w:rsidRPr="000261D0">
        <w:rPr>
          <w:rFonts w:ascii="Consolas" w:hAnsi="Consolas"/>
          <w:lang w:val="en-US"/>
        </w:rPr>
        <w:t>rocky.pkr.hcl</w:t>
      </w:r>
      <w:proofErr w:type="spellEnd"/>
    </w:p>
    <w:p w14:paraId="2301D924" w14:textId="25E30852" w:rsidR="000261D0" w:rsidRDefault="000261D0" w:rsidP="0008707F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08707F">
        <w:rPr>
          <w:rFonts w:ascii="Times New Roman" w:hAnsi="Times New Roman" w:cs="Times New Roman"/>
          <w:i/>
          <w:iCs/>
          <w:sz w:val="22"/>
          <w:szCs w:val="22"/>
        </w:rPr>
        <w:lastRenderedPageBreak/>
        <w:t>Рисунок</w:t>
      </w:r>
      <w:r w:rsidRPr="0008707F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6:</w:t>
      </w:r>
      <w:r w:rsidR="0008707F" w:rsidRPr="0008707F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packer.exe build vagrant-</w:t>
      </w:r>
      <w:proofErr w:type="spellStart"/>
      <w:r w:rsidR="0008707F" w:rsidRPr="0008707F">
        <w:rPr>
          <w:rFonts w:ascii="Times New Roman" w:hAnsi="Times New Roman" w:cs="Times New Roman"/>
          <w:i/>
          <w:iCs/>
          <w:sz w:val="22"/>
          <w:szCs w:val="22"/>
          <w:lang w:val="en-US"/>
        </w:rPr>
        <w:t>rocky.pkr.hcl</w:t>
      </w:r>
      <w:proofErr w:type="spellEnd"/>
    </w:p>
    <w:p w14:paraId="59590EA3" w14:textId="09924D71" w:rsidR="0008707F" w:rsidRPr="00055F13" w:rsidRDefault="00055F13" w:rsidP="000261D0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lang w:val="en-US"/>
        </w:rPr>
        <w:drawing>
          <wp:inline distT="0" distB="0" distL="0" distR="0" wp14:anchorId="604811FC" wp14:editId="7A0D5704">
            <wp:extent cx="5731510" cy="2157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8FB2" w14:textId="2C721B89" w:rsidR="008055CE" w:rsidRDefault="008055CE" w:rsidP="000261D0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</w:rPr>
        <w:drawing>
          <wp:inline distT="0" distB="0" distL="0" distR="0" wp14:anchorId="30973029" wp14:editId="7A0CB5D7">
            <wp:extent cx="5731510" cy="4121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E46" w14:textId="0376A9A2" w:rsidR="0008707F" w:rsidRPr="0008707F" w:rsidRDefault="0008707F" w:rsidP="000870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t xml:space="preserve">Для регистрации образа виртуальной машины в vagrant в командной строке введите </w:t>
      </w:r>
      <w:r w:rsidRPr="0008707F">
        <w:rPr>
          <w:rFonts w:ascii="Consolas" w:hAnsi="Consolas"/>
        </w:rPr>
        <w:t>vagrant box add rocky9 vagrant-virtualbox-rocky-9-x86_64.box</w:t>
      </w:r>
    </w:p>
    <w:p w14:paraId="7A566099" w14:textId="7C8356BF" w:rsidR="0008707F" w:rsidRDefault="0008707F" w:rsidP="0008707F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Рисунок</w:t>
      </w:r>
      <w:r w:rsidRPr="00665593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7:</w:t>
      </w:r>
      <w:r w:rsidR="00665593" w:rsidRPr="00665593">
        <w:rPr>
          <w:lang w:val="en-US"/>
        </w:rPr>
        <w:t xml:space="preserve"> </w:t>
      </w:r>
      <w:r w:rsidR="00665593" w:rsidRPr="00665593">
        <w:rPr>
          <w:rFonts w:ascii="Times New Roman" w:hAnsi="Times New Roman" w:cs="Times New Roman"/>
          <w:i/>
          <w:iCs/>
          <w:sz w:val="22"/>
          <w:szCs w:val="22"/>
          <w:lang w:val="en-US"/>
        </w:rPr>
        <w:t>vagrant box add rocky9 vagrant-virtualbox-rocky-9-x86_64.box</w:t>
      </w:r>
    </w:p>
    <w:p w14:paraId="55A3C53D" w14:textId="7F27463A" w:rsidR="00665593" w:rsidRDefault="00665593" w:rsidP="0008707F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noProof/>
          <w:sz w:val="22"/>
          <w:szCs w:val="22"/>
          <w:lang w:val="en-US"/>
        </w:rPr>
        <w:drawing>
          <wp:inline distT="0" distB="0" distL="0" distR="0" wp14:anchorId="20BE1BC1" wp14:editId="3E597681">
            <wp:extent cx="5731510" cy="852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445D" w14:textId="0F81ADC1" w:rsidR="00665593" w:rsidRPr="00665593" w:rsidRDefault="00665593" w:rsidP="00665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t>Для запуска виртуальной машины Server введите в консоли</w:t>
      </w:r>
    </w:p>
    <w:p w14:paraId="7CF370F1" w14:textId="272FA2BD" w:rsidR="00665593" w:rsidRPr="006F4E9D" w:rsidRDefault="00665593" w:rsidP="00665593">
      <w:pPr>
        <w:pStyle w:val="ListParagraph"/>
        <w:ind w:firstLine="0"/>
        <w:rPr>
          <w:rFonts w:ascii="Consolas" w:hAnsi="Consolas"/>
          <w:lang w:val="en-US"/>
        </w:rPr>
      </w:pPr>
      <w:r w:rsidRPr="006F4E9D">
        <w:rPr>
          <w:rFonts w:ascii="Consolas" w:hAnsi="Consolas"/>
          <w:lang w:val="en-US"/>
        </w:rPr>
        <w:t>vagrant up server</w:t>
      </w:r>
    </w:p>
    <w:p w14:paraId="6982E78D" w14:textId="605F6624" w:rsidR="00510710" w:rsidRPr="006F4E9D" w:rsidRDefault="00510710" w:rsidP="00510710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510710">
        <w:rPr>
          <w:rFonts w:ascii="Times New Roman" w:hAnsi="Times New Roman" w:cs="Times New Roman"/>
          <w:i/>
          <w:iCs/>
          <w:sz w:val="22"/>
          <w:szCs w:val="22"/>
        </w:rPr>
        <w:lastRenderedPageBreak/>
        <w:t>Рисунок</w:t>
      </w:r>
      <w:r w:rsidRPr="006F4E9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8:</w:t>
      </w:r>
      <w:r w:rsidRPr="006F4E9D">
        <w:rPr>
          <w:lang w:val="en-US"/>
        </w:rPr>
        <w:t xml:space="preserve"> </w:t>
      </w:r>
      <w:r w:rsidRPr="006F4E9D">
        <w:rPr>
          <w:rFonts w:ascii="Times New Roman" w:hAnsi="Times New Roman" w:cs="Times New Roman"/>
          <w:i/>
          <w:iCs/>
          <w:sz w:val="22"/>
          <w:szCs w:val="22"/>
          <w:lang w:val="en-US"/>
        </w:rPr>
        <w:t>vagrant up server</w:t>
      </w:r>
    </w:p>
    <w:p w14:paraId="7DE63E76" w14:textId="717F4657" w:rsidR="00510710" w:rsidRPr="00510710" w:rsidRDefault="00510710" w:rsidP="00510710">
      <w:pPr>
        <w:ind w:firstLine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ABA6EBE" wp14:editId="46B73C87">
            <wp:extent cx="5731510" cy="1684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FF97" w14:textId="77777777" w:rsidR="00665593" w:rsidRPr="00665593" w:rsidRDefault="00665593" w:rsidP="00665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t xml:space="preserve">Для запуска виртуальной машины Client введите в консоли </w:t>
      </w:r>
    </w:p>
    <w:p w14:paraId="60B5E5A8" w14:textId="7E99D291" w:rsidR="00665593" w:rsidRPr="006F4E9D" w:rsidRDefault="00665593" w:rsidP="00665593">
      <w:pPr>
        <w:pStyle w:val="ListParagraph"/>
        <w:ind w:left="360" w:firstLine="360"/>
        <w:rPr>
          <w:rFonts w:ascii="Consolas" w:hAnsi="Consolas"/>
          <w:lang w:val="en-US"/>
        </w:rPr>
      </w:pPr>
      <w:r w:rsidRPr="006F4E9D">
        <w:rPr>
          <w:rFonts w:ascii="Consolas" w:hAnsi="Consolas"/>
          <w:lang w:val="en-US"/>
        </w:rPr>
        <w:t>vagrant up client</w:t>
      </w:r>
    </w:p>
    <w:p w14:paraId="6E300879" w14:textId="51BB1D7B" w:rsidR="00510710" w:rsidRPr="006F4E9D" w:rsidRDefault="00510710" w:rsidP="00510710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510710">
        <w:rPr>
          <w:rFonts w:ascii="Times New Roman" w:hAnsi="Times New Roman" w:cs="Times New Roman"/>
          <w:i/>
          <w:iCs/>
          <w:sz w:val="22"/>
          <w:szCs w:val="22"/>
        </w:rPr>
        <w:t>Рисунок</w:t>
      </w:r>
      <w:r w:rsidRPr="006F4E9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9: vagrant up client</w:t>
      </w:r>
    </w:p>
    <w:p w14:paraId="3DF0D0AD" w14:textId="55C5C9CA" w:rsidR="00510710" w:rsidRPr="00510710" w:rsidRDefault="00510710" w:rsidP="00510710">
      <w:pPr>
        <w:ind w:firstLine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FDB2A25" wp14:editId="55124662">
            <wp:extent cx="5731510" cy="1104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D267" w14:textId="5D6B1863" w:rsidR="00665593" w:rsidRPr="008C1446" w:rsidRDefault="00665593" w:rsidP="00665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t>Убедитесь, что запуск обеих виртуальных машин прошёл успешно. Корректно выключите виртуальные машины.</w:t>
      </w:r>
    </w:p>
    <w:p w14:paraId="709376DD" w14:textId="26722D83" w:rsidR="008C1446" w:rsidRPr="008C1446" w:rsidRDefault="008C1446" w:rsidP="008C1446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Рисунок 10: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client</w:t>
      </w:r>
    </w:p>
    <w:p w14:paraId="71A4902F" w14:textId="1E082CD5" w:rsidR="0008707F" w:rsidRDefault="008C1446" w:rsidP="008C1446">
      <w:pPr>
        <w:ind w:firstLine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 wp14:anchorId="5E9EAFCC" wp14:editId="481A7FA0">
            <wp:extent cx="3774244" cy="3125973"/>
            <wp:effectExtent l="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0879"/>
                    <a:stretch/>
                  </pic:blipFill>
                  <pic:spPr bwMode="auto">
                    <a:xfrm>
                      <a:off x="0" y="0"/>
                      <a:ext cx="3786636" cy="313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F902E" w14:textId="3B9F04E7" w:rsidR="008C1446" w:rsidRDefault="008C1446" w:rsidP="008C1446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5E8BDB59" w14:textId="77777777" w:rsidR="008C1446" w:rsidRPr="008C1446" w:rsidRDefault="008C1446" w:rsidP="008C1446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2B1B82C" w14:textId="2EDAE176" w:rsidR="008C1446" w:rsidRPr="008C1446" w:rsidRDefault="008C1446" w:rsidP="008C1446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Рисунок 11: 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server</w:t>
      </w:r>
    </w:p>
    <w:p w14:paraId="59CB8212" w14:textId="084AFB5F" w:rsidR="008C1446" w:rsidRDefault="008C1446" w:rsidP="008C1446">
      <w:pPr>
        <w:ind w:firstLine="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E23B3B2" wp14:editId="3333EE58">
            <wp:extent cx="3964128" cy="3094074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221" b="4498"/>
                    <a:stretch/>
                  </pic:blipFill>
                  <pic:spPr bwMode="auto">
                    <a:xfrm>
                      <a:off x="0" y="0"/>
                      <a:ext cx="3980022" cy="310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2A01" w14:textId="40C1F6D9" w:rsidR="008C1446" w:rsidRPr="00350048" w:rsidRDefault="00350048" w:rsidP="00350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50048">
        <w:rPr>
          <w:b/>
          <w:bCs/>
          <w:sz w:val="26"/>
          <w:szCs w:val="26"/>
        </w:rPr>
        <w:t>Внесение изменений в настройки внутреннего окружения виртуальной машины</w:t>
      </w:r>
    </w:p>
    <w:p w14:paraId="6C27C5F6" w14:textId="562892DA" w:rsidR="00350048" w:rsidRPr="00350048" w:rsidRDefault="00350048" w:rsidP="00350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t>Для отработки созданных скриптов во время загрузки виртуальных машин убедитесь, что в конфигурационном файле Vagrantfile до строк с конфигурацией сервера имеется следующая запись:</w:t>
      </w:r>
    </w:p>
    <w:p w14:paraId="6D969D0B" w14:textId="05A2FD28" w:rsidR="00350048" w:rsidRPr="00350048" w:rsidRDefault="00350048" w:rsidP="00350048">
      <w:pPr>
        <w:ind w:firstLine="0"/>
        <w:rPr>
          <w:rFonts w:ascii="Times New Roman" w:hAnsi="Times New Roman" w:cs="Times New Roman"/>
          <w:i/>
          <w:iCs/>
          <w:sz w:val="22"/>
          <w:szCs w:val="22"/>
        </w:rPr>
      </w:pPr>
      <w:r w:rsidRPr="00350048">
        <w:rPr>
          <w:rFonts w:ascii="Times New Roman" w:hAnsi="Times New Roman" w:cs="Times New Roman"/>
          <w:i/>
          <w:iCs/>
          <w:sz w:val="22"/>
          <w:szCs w:val="22"/>
        </w:rPr>
        <w:t>Рисунок 12: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350048">
        <w:rPr>
          <w:rFonts w:ascii="Times New Roman" w:hAnsi="Times New Roman" w:cs="Times New Roman"/>
          <w:i/>
          <w:iCs/>
          <w:sz w:val="22"/>
          <w:szCs w:val="22"/>
        </w:rPr>
        <w:t>файл Vagrantfile</w:t>
      </w:r>
    </w:p>
    <w:p w14:paraId="38DCD854" w14:textId="58D69277" w:rsidR="00350048" w:rsidRDefault="00350048" w:rsidP="00350048">
      <w:pPr>
        <w:ind w:firstLine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inline distT="0" distB="0" distL="0" distR="0" wp14:anchorId="1CC45C2C" wp14:editId="3AEA38E3">
            <wp:extent cx="5731510" cy="28327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BC24" w14:textId="6839993A" w:rsidR="00350048" w:rsidRPr="006F4E9D" w:rsidRDefault="00350048" w:rsidP="00350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t>Зафиксируйте внесённые изменения для внутренних настроек виртуальных машин, введя в терминале:</w:t>
      </w:r>
    </w:p>
    <w:p w14:paraId="04B832F2" w14:textId="54DE7B36" w:rsidR="006F4E9D" w:rsidRPr="006F4E9D" w:rsidRDefault="006F4E9D" w:rsidP="006F4E9D">
      <w:pPr>
        <w:ind w:firstLine="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F4E9D">
        <w:rPr>
          <w:rFonts w:ascii="Times New Roman" w:hAnsi="Times New Roman" w:cs="Times New Roman"/>
          <w:i/>
          <w:iCs/>
          <w:sz w:val="22"/>
          <w:szCs w:val="22"/>
        </w:rPr>
        <w:t>Рисунок</w:t>
      </w:r>
      <w:r w:rsidRPr="006F4E9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13:</w:t>
      </w:r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vagrant up server --provision</w:t>
      </w:r>
    </w:p>
    <w:p w14:paraId="2733DCF0" w14:textId="09A5A39F" w:rsidR="006F4E9D" w:rsidRDefault="006F4E9D" w:rsidP="006F4E9D">
      <w:pPr>
        <w:ind w:firstLine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lastRenderedPageBreak/>
        <w:drawing>
          <wp:inline distT="0" distB="0" distL="0" distR="0" wp14:anchorId="0C1D695C" wp14:editId="0E7A6C9E">
            <wp:extent cx="5731510" cy="2153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C369" w14:textId="4413FE1C" w:rsidR="006F4E9D" w:rsidRPr="006F4E9D" w:rsidRDefault="006F4E9D" w:rsidP="006F4E9D">
      <w:pPr>
        <w:ind w:firstLine="0"/>
        <w:rPr>
          <w:rFonts w:ascii="Times New Roman" w:hAnsi="Times New Roman" w:cstheme="minorBidi"/>
          <w:i/>
          <w:iCs/>
          <w:sz w:val="22"/>
          <w:szCs w:val="22"/>
          <w:lang w:val="en-US" w:bidi="km-KH"/>
        </w:rPr>
      </w:pPr>
      <w:r w:rsidRPr="006F4E9D">
        <w:rPr>
          <w:rFonts w:ascii="Times New Roman" w:hAnsi="Times New Roman" w:cs="Times New Roman"/>
          <w:i/>
          <w:iCs/>
          <w:sz w:val="22"/>
          <w:szCs w:val="22"/>
        </w:rPr>
        <w:t>Рисунок</w:t>
      </w:r>
      <w:r w:rsidRPr="006F4E9D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14: </w:t>
      </w:r>
      <w:r>
        <w:rPr>
          <w:rFonts w:ascii="Times New Roman" w:hAnsi="Times New Roman" w:cstheme="minorBidi"/>
          <w:i/>
          <w:iCs/>
          <w:sz w:val="22"/>
          <w:szCs w:val="22"/>
          <w:lang w:val="en-US" w:bidi="km-KH"/>
        </w:rPr>
        <w:t>vagrant up client --provision</w:t>
      </w:r>
    </w:p>
    <w:p w14:paraId="1F1BBBC9" w14:textId="45765D1A" w:rsidR="006F4E9D" w:rsidRPr="006F4E9D" w:rsidRDefault="006F4E9D" w:rsidP="006F4E9D">
      <w:pPr>
        <w:ind w:firstLine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inline distT="0" distB="0" distL="0" distR="0" wp14:anchorId="68DE757A" wp14:editId="4CC3C7C1">
            <wp:extent cx="5731510" cy="12515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AE50" w14:textId="0E87F9DE" w:rsidR="00350048" w:rsidRPr="00350048" w:rsidRDefault="00350048" w:rsidP="00350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t>Залогиньтесь на сервере и клиенте под созданным пользователем. Убедитесь, что в терминале приглашение отображается в виде user@server.user.net на сервере и в виде user@client.user.net на клиенте, где вместо user указан ваш логин.</w:t>
      </w:r>
    </w:p>
    <w:p w14:paraId="1189839B" w14:textId="2033C9E4" w:rsidR="00350048" w:rsidRPr="00350048" w:rsidRDefault="00350048" w:rsidP="003500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t>Выключите виртуальные машины.</w:t>
      </w:r>
    </w:p>
    <w:p w14:paraId="7DD4E1BA" w14:textId="0BAD8905" w:rsidR="00350048" w:rsidRDefault="00350048" w:rsidP="00350048">
      <w:pPr>
        <w:ind w:firstLine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B6E28DC" w14:textId="40B2A1C6" w:rsidR="00350048" w:rsidRDefault="00350048" w:rsidP="00350048">
      <w:pPr>
        <w:ind w:firstLine="0"/>
        <w:rPr>
          <w:b/>
          <w:bCs/>
          <w:sz w:val="28"/>
          <w:szCs w:val="28"/>
        </w:rPr>
      </w:pPr>
      <w:r w:rsidRPr="00350048">
        <w:rPr>
          <w:b/>
          <w:bCs/>
          <w:sz w:val="28"/>
          <w:szCs w:val="28"/>
        </w:rPr>
        <w:t>Контрольные вопросы</w:t>
      </w:r>
    </w:p>
    <w:p w14:paraId="7D7ECF62" w14:textId="5FC8284F" w:rsidR="00350048" w:rsidRPr="00350048" w:rsidRDefault="00350048" w:rsidP="00350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0048">
        <w:rPr>
          <w:b/>
          <w:bCs/>
        </w:rPr>
        <w:t>Для чего предназначен Vagrant?</w:t>
      </w:r>
    </w:p>
    <w:p w14:paraId="1FF4F91B" w14:textId="6F7343B8" w:rsidR="00350048" w:rsidRDefault="00350048" w:rsidP="00350048">
      <w:pPr>
        <w:ind w:firstLine="0"/>
      </w:pPr>
      <w:r>
        <w:t>Vagrant — это инструмент для создания и управления средами виртуальных машин в одном рабочем процессе. Этот инструмент, по сути, позволяет автоматизировать процесс установки на виртуальную машину как основного дистрибутива операционной системы, так и настройки необходимого в дальнейшем программного обеспечения.</w:t>
      </w:r>
    </w:p>
    <w:p w14:paraId="33F9E2DB" w14:textId="4A91AAE0" w:rsidR="00350048" w:rsidRPr="00350048" w:rsidRDefault="00350048" w:rsidP="003500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0048">
        <w:rPr>
          <w:b/>
          <w:bCs/>
        </w:rPr>
        <w:t>Что такое box-файл? В чём назначение Vagrantfile?</w:t>
      </w:r>
    </w:p>
    <w:p w14:paraId="2F8E2EAD" w14:textId="77777777" w:rsidR="00350048" w:rsidRDefault="00350048" w:rsidP="00350048">
      <w:pPr>
        <w:ind w:firstLine="0"/>
      </w:pPr>
      <w:r w:rsidRPr="00350048">
        <w:rPr>
          <w:b/>
          <w:bCs/>
        </w:rPr>
        <w:t>Box-файл</w:t>
      </w:r>
      <w:r>
        <w:t xml:space="preserve"> — сохранённый образ виртуальной машины с развёрнутой в ней ОС, по сути, box-файл используется как основа для клонирования виртуальных машин с теми или иными настройками; </w:t>
      </w:r>
    </w:p>
    <w:p w14:paraId="70077D3A" w14:textId="684C597D" w:rsidR="00350048" w:rsidRDefault="00350048" w:rsidP="00350048">
      <w:pPr>
        <w:ind w:firstLine="0"/>
      </w:pPr>
      <w:r w:rsidRPr="00350048">
        <w:rPr>
          <w:b/>
          <w:bCs/>
        </w:rPr>
        <w:t>Vagrantfile</w:t>
      </w:r>
      <w:r>
        <w:t xml:space="preserve"> — конфигурационный файл, написанный на языке Ruby, в котором указаны настройки запуска виртуальной машины.</w:t>
      </w:r>
    </w:p>
    <w:p w14:paraId="049E8556" w14:textId="6F6D9304" w:rsidR="00350048" w:rsidRPr="00350048" w:rsidRDefault="00350048" w:rsidP="00350048">
      <w:pPr>
        <w:pStyle w:val="ListParagraph"/>
        <w:numPr>
          <w:ilvl w:val="0"/>
          <w:numId w:val="6"/>
        </w:numPr>
        <w:rPr>
          <w:b/>
          <w:bCs/>
        </w:rPr>
      </w:pPr>
      <w:r w:rsidRPr="00350048">
        <w:rPr>
          <w:b/>
          <w:bCs/>
        </w:rPr>
        <w:t>Приведите описание и примеры вызова основных команд Vagrant:</w:t>
      </w:r>
    </w:p>
    <w:p w14:paraId="41C9DE8A" w14:textId="77777777" w:rsidR="001D59DA" w:rsidRDefault="001D59DA" w:rsidP="001D59DA">
      <w:pPr>
        <w:pStyle w:val="ListParagraph"/>
        <w:numPr>
          <w:ilvl w:val="0"/>
          <w:numId w:val="9"/>
        </w:numPr>
      </w:pPr>
      <w:r>
        <w:t xml:space="preserve">vagrant help — вызов справки по командам Vagrant; </w:t>
      </w:r>
    </w:p>
    <w:p w14:paraId="1C2B1B6B" w14:textId="77777777" w:rsidR="001D59DA" w:rsidRDefault="001D59DA" w:rsidP="001D59DA">
      <w:pPr>
        <w:pStyle w:val="ListParagraph"/>
        <w:numPr>
          <w:ilvl w:val="0"/>
          <w:numId w:val="9"/>
        </w:numPr>
      </w:pPr>
      <w:r>
        <w:lastRenderedPageBreak/>
        <w:t xml:space="preserve">vagrant box list — список подключённых к Vagrant box-файлов; </w:t>
      </w:r>
    </w:p>
    <w:p w14:paraId="4C0D60E0" w14:textId="0F2AA826" w:rsidR="001D59DA" w:rsidRDefault="001D59DA" w:rsidP="001D59DA">
      <w:pPr>
        <w:pStyle w:val="ListParagraph"/>
        <w:numPr>
          <w:ilvl w:val="0"/>
          <w:numId w:val="9"/>
        </w:numPr>
      </w:pPr>
      <w:r>
        <w:t>vagrant box add — подключение box-файла к Vagrant;</w:t>
      </w:r>
    </w:p>
    <w:p w14:paraId="7F112FE5" w14:textId="1D58770F" w:rsidR="001D59DA" w:rsidRDefault="001D59DA" w:rsidP="001D59DA">
      <w:pPr>
        <w:pStyle w:val="ListParagraph"/>
        <w:numPr>
          <w:ilvl w:val="0"/>
          <w:numId w:val="9"/>
        </w:numPr>
      </w:pPr>
      <w:r>
        <w:t>vagrant destroy</w:t>
      </w:r>
      <w:r w:rsidRPr="001D59DA">
        <w:t xml:space="preserve"> </w:t>
      </w:r>
      <w:r>
        <w:t>— отключение box-файла отVagrant и удаление его из виртуального окружения;</w:t>
      </w:r>
    </w:p>
    <w:p w14:paraId="4C0B610F" w14:textId="47CA1FDA" w:rsidR="001D59DA" w:rsidRDefault="001D59DA" w:rsidP="001D59DA">
      <w:pPr>
        <w:pStyle w:val="ListParagraph"/>
        <w:numPr>
          <w:ilvl w:val="0"/>
          <w:numId w:val="9"/>
        </w:numPr>
      </w:pPr>
      <w:r>
        <w:t>vagrant init — создание «шаблонного» конфигурационного файла Vagrantfile для его последующего изменения;</w:t>
      </w:r>
    </w:p>
    <w:p w14:paraId="2B4B7EB9" w14:textId="6F4F8AEB" w:rsidR="001D59DA" w:rsidRDefault="001D59DA" w:rsidP="001D59DA">
      <w:pPr>
        <w:pStyle w:val="ListParagraph"/>
        <w:numPr>
          <w:ilvl w:val="0"/>
          <w:numId w:val="9"/>
        </w:numPr>
      </w:pPr>
      <w:r>
        <w:t>vagrant up — запуск виртуальной машины с использованием инструкций по запуску из конфигурационного файла Vagrantfile;</w:t>
      </w:r>
    </w:p>
    <w:p w14:paraId="3A5FF93D" w14:textId="319D73D4" w:rsidR="001D59DA" w:rsidRDefault="001D59DA" w:rsidP="001D59DA">
      <w:pPr>
        <w:pStyle w:val="ListParagraph"/>
        <w:numPr>
          <w:ilvl w:val="0"/>
          <w:numId w:val="9"/>
        </w:numPr>
      </w:pPr>
      <w:r>
        <w:t>vagrant reload — перезагрузка виртуальной машины;</w:t>
      </w:r>
    </w:p>
    <w:p w14:paraId="2DC24F1A" w14:textId="4DBE8477" w:rsidR="001D59DA" w:rsidRDefault="001D59DA" w:rsidP="001D59DA">
      <w:pPr>
        <w:pStyle w:val="ListParagraph"/>
        <w:numPr>
          <w:ilvl w:val="0"/>
          <w:numId w:val="9"/>
        </w:numPr>
      </w:pPr>
      <w:r>
        <w:t xml:space="preserve">vagrant halt — остановка и выключение виртуальной машины; Королькова А. В., Кулябов Д. С. Администрирование сетевых подсистем 7 </w:t>
      </w:r>
    </w:p>
    <w:p w14:paraId="3FA3A99B" w14:textId="210ECEAD" w:rsidR="001D59DA" w:rsidRDefault="001D59DA" w:rsidP="001D59DA">
      <w:pPr>
        <w:pStyle w:val="ListParagraph"/>
        <w:numPr>
          <w:ilvl w:val="0"/>
          <w:numId w:val="9"/>
        </w:numPr>
      </w:pPr>
      <w:r>
        <w:t>vagrant provision — настройка внутреннего окружения имеющейся виртуальной машины (например, добавление новых инструкций (скриптов) в ранее созданную виртуальную машину);</w:t>
      </w:r>
    </w:p>
    <w:p w14:paraId="4032273E" w14:textId="3034BF0B" w:rsidR="001D59DA" w:rsidRPr="001D59DA" w:rsidRDefault="001D59DA" w:rsidP="001D59DA">
      <w:pPr>
        <w:pStyle w:val="ListParagraph"/>
        <w:numPr>
          <w:ilvl w:val="0"/>
          <w:numId w:val="9"/>
        </w:numPr>
      </w:pPr>
      <w:r>
        <w:t>vagrant ssh — подключение к виртуальной машине через ssh.</w:t>
      </w:r>
    </w:p>
    <w:p w14:paraId="7291E275" w14:textId="0BF2018E" w:rsidR="001D59DA" w:rsidRPr="001D59DA" w:rsidRDefault="001D59DA" w:rsidP="001D59DA">
      <w:pPr>
        <w:pStyle w:val="ListParagraph"/>
        <w:numPr>
          <w:ilvl w:val="0"/>
          <w:numId w:val="6"/>
        </w:numPr>
        <w:rPr>
          <w:b/>
          <w:bCs/>
        </w:rPr>
      </w:pPr>
      <w:r w:rsidRPr="001D59DA">
        <w:rPr>
          <w:b/>
          <w:bCs/>
        </w:rPr>
        <w:t>Дайте построчные пояснения содержания файлов vagrant-rocky.pkr.hcl, ks.cfg, Vagrantfile, Makefile.</w:t>
      </w:r>
    </w:p>
    <w:p w14:paraId="5AB8356D" w14:textId="77777777" w:rsidR="001D59DA" w:rsidRDefault="001D59DA" w:rsidP="001D59DA">
      <w:pPr>
        <w:pStyle w:val="ListParagraph"/>
        <w:numPr>
          <w:ilvl w:val="0"/>
          <w:numId w:val="10"/>
        </w:numPr>
      </w:pPr>
      <w:r>
        <w:t>vagrant-rocky.pkr.hcl — специальный файл с описанием метаданных по установке дистрибутива на виртуальную машину в частности, в разделе переменных этот файл содержит указание на версию дистрибутива, его хэшфункцию, имя и пароль пользователя по умолчанию;</w:t>
      </w:r>
    </w:p>
    <w:p w14:paraId="2E1DEA24" w14:textId="77777777" w:rsidR="001D59DA" w:rsidRDefault="001D59DA" w:rsidP="001D59DA">
      <w:pPr>
        <w:pStyle w:val="ListParagraph"/>
        <w:numPr>
          <w:ilvl w:val="0"/>
          <w:numId w:val="10"/>
        </w:numPr>
      </w:pPr>
      <w:r>
        <w:t>ks.cfg — определяет настройки для установки дистрибутива, которые пользователь обычно вводит вручную, в частности настройки языка интерфейса, языковые настройки клавиатуры, тайм-зону, сетевые настройки и т.п.; файл должен быть расположен в подкаталоге http.</w:t>
      </w:r>
    </w:p>
    <w:p w14:paraId="1E1E595E" w14:textId="77777777" w:rsidR="001D59DA" w:rsidRDefault="001D59DA" w:rsidP="001D59DA">
      <w:pPr>
        <w:pStyle w:val="ListParagraph"/>
        <w:numPr>
          <w:ilvl w:val="0"/>
          <w:numId w:val="10"/>
        </w:numPr>
      </w:pPr>
      <w:r>
        <w:t xml:space="preserve">Vagrantfile — файл с конфигурацией запуска виртуальных машин — сервера и клиента; </w:t>
      </w:r>
    </w:p>
    <w:p w14:paraId="5E324C12" w14:textId="0D572585" w:rsidR="001D59DA" w:rsidRDefault="001D59DA" w:rsidP="001D59DA">
      <w:pPr>
        <w:pStyle w:val="ListParagraph"/>
        <w:numPr>
          <w:ilvl w:val="0"/>
          <w:numId w:val="10"/>
        </w:numPr>
      </w:pPr>
      <w:r>
        <w:t>Makefile — набор инструкций для программы make по работе с Vagrant</w:t>
      </w:r>
    </w:p>
    <w:p w14:paraId="634725E6" w14:textId="3E2B3575" w:rsidR="001D59DA" w:rsidRDefault="001D59DA" w:rsidP="001D59DA">
      <w:pPr>
        <w:ind w:firstLine="0"/>
      </w:pPr>
    </w:p>
    <w:p w14:paraId="1AAE9C74" w14:textId="390996B3" w:rsidR="001D59DA" w:rsidRPr="001D59DA" w:rsidRDefault="001D59DA" w:rsidP="001D59DA">
      <w:pPr>
        <w:ind w:firstLine="0"/>
        <w:rPr>
          <w:b/>
          <w:bCs/>
          <w:sz w:val="28"/>
          <w:szCs w:val="28"/>
        </w:rPr>
      </w:pPr>
      <w:r w:rsidRPr="001D59DA">
        <w:rPr>
          <w:b/>
          <w:bCs/>
          <w:sz w:val="28"/>
          <w:szCs w:val="28"/>
        </w:rPr>
        <w:t>Вывод:</w:t>
      </w:r>
    </w:p>
    <w:p w14:paraId="3FE7295E" w14:textId="5C6D619E" w:rsidR="001D59DA" w:rsidRPr="001D59DA" w:rsidRDefault="001D59DA" w:rsidP="001D59DA">
      <w:pPr>
        <w:ind w:firstLine="0"/>
      </w:pPr>
      <w:r>
        <w:t xml:space="preserve">Приобретение практических навыков установки Rocky Linux на виртуальную машину с помощью инструмента Vagrant. </w:t>
      </w:r>
    </w:p>
    <w:sectPr w:rsidR="001D59DA" w:rsidRPr="001D59DA" w:rsidSect="00B90E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FreeSans">
    <w:altName w:val="Yu Gothic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roid Sans Fallback">
    <w:altName w:val="Segoe UI"/>
    <w:charset w:val="00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365"/>
    <w:multiLevelType w:val="hybridMultilevel"/>
    <w:tmpl w:val="9B64E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2EAA"/>
    <w:multiLevelType w:val="hybridMultilevel"/>
    <w:tmpl w:val="333847A0"/>
    <w:lvl w:ilvl="0" w:tplc="545267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D76D1"/>
    <w:multiLevelType w:val="hybridMultilevel"/>
    <w:tmpl w:val="AA2E3504"/>
    <w:lvl w:ilvl="0" w:tplc="57E423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914FE"/>
    <w:multiLevelType w:val="hybridMultilevel"/>
    <w:tmpl w:val="04DCB238"/>
    <w:lvl w:ilvl="0" w:tplc="987AEEBE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  <w:b/>
        <w:bCs/>
        <w:i w:val="0"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74C3F"/>
    <w:multiLevelType w:val="hybridMultilevel"/>
    <w:tmpl w:val="D3BA3C82"/>
    <w:lvl w:ilvl="0" w:tplc="BEFC768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D45A15"/>
    <w:multiLevelType w:val="hybridMultilevel"/>
    <w:tmpl w:val="46AA6124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4790E"/>
    <w:multiLevelType w:val="hybridMultilevel"/>
    <w:tmpl w:val="9D88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22B2E"/>
    <w:multiLevelType w:val="multilevel"/>
    <w:tmpl w:val="357649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1397698"/>
    <w:multiLevelType w:val="hybridMultilevel"/>
    <w:tmpl w:val="AA40EC22"/>
    <w:lvl w:ilvl="0" w:tplc="68062488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  <w:b/>
        <w:bCs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612A12"/>
    <w:multiLevelType w:val="hybridMultilevel"/>
    <w:tmpl w:val="3CC6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3242">
    <w:abstractNumId w:val="1"/>
  </w:num>
  <w:num w:numId="2" w16cid:durableId="2030719544">
    <w:abstractNumId w:val="7"/>
  </w:num>
  <w:num w:numId="3" w16cid:durableId="512964327">
    <w:abstractNumId w:val="3"/>
  </w:num>
  <w:num w:numId="4" w16cid:durableId="758673069">
    <w:abstractNumId w:val="4"/>
  </w:num>
  <w:num w:numId="5" w16cid:durableId="1246957500">
    <w:abstractNumId w:val="2"/>
  </w:num>
  <w:num w:numId="6" w16cid:durableId="773984297">
    <w:abstractNumId w:val="8"/>
  </w:num>
  <w:num w:numId="7" w16cid:durableId="744643348">
    <w:abstractNumId w:val="5"/>
  </w:num>
  <w:num w:numId="8" w16cid:durableId="253707341">
    <w:abstractNumId w:val="0"/>
  </w:num>
  <w:num w:numId="9" w16cid:durableId="1987473724">
    <w:abstractNumId w:val="6"/>
  </w:num>
  <w:num w:numId="10" w16cid:durableId="1181814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EB"/>
    <w:rsid w:val="000261D0"/>
    <w:rsid w:val="000423EB"/>
    <w:rsid w:val="00055F13"/>
    <w:rsid w:val="0008707F"/>
    <w:rsid w:val="001D59DA"/>
    <w:rsid w:val="001F6060"/>
    <w:rsid w:val="00350048"/>
    <w:rsid w:val="00510710"/>
    <w:rsid w:val="00523ACA"/>
    <w:rsid w:val="0052691E"/>
    <w:rsid w:val="006363B9"/>
    <w:rsid w:val="00665593"/>
    <w:rsid w:val="006F4E9D"/>
    <w:rsid w:val="007D51F0"/>
    <w:rsid w:val="008055CE"/>
    <w:rsid w:val="008C1446"/>
    <w:rsid w:val="00B90ED2"/>
    <w:rsid w:val="00E46EFB"/>
    <w:rsid w:val="00F2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CE18"/>
  <w15:docId w15:val="{3121A782-1493-4E62-92E2-4FEE19B8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EB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0423EB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3EB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423EB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0423E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7</cp:revision>
  <dcterms:created xsi:type="dcterms:W3CDTF">2022-11-10T18:16:00Z</dcterms:created>
  <dcterms:modified xsi:type="dcterms:W3CDTF">2022-11-12T11:34:00Z</dcterms:modified>
</cp:coreProperties>
</file>