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B96" w:rsidRPr="003E09F4" w:rsidRDefault="00A34B96" w:rsidP="003E09F4">
      <w:pPr>
        <w:pStyle w:val="Heading1"/>
      </w:pPr>
      <w:r w:rsidRPr="003E09F4">
        <w:t>Game Camera Image Analysis Using a CNN</w:t>
      </w:r>
    </w:p>
    <w:p w:rsidR="000A3405" w:rsidRPr="001E5291" w:rsidRDefault="000A3405" w:rsidP="00A34B96">
      <w:pPr>
        <w:shd w:val="clear" w:color="auto" w:fill="FFFFFF"/>
        <w:spacing w:before="100" w:beforeAutospacing="1" w:after="100" w:afterAutospacing="1"/>
        <w:rPr>
          <w:rFonts w:ascii="Calibri" w:hAnsi="Calibri" w:cs="Calibri"/>
          <w:color w:val="1F2328"/>
          <w:shd w:val="clear" w:color="auto" w:fill="FFFFFF"/>
        </w:rPr>
      </w:pPr>
      <w:r w:rsidRPr="001E5291">
        <w:rPr>
          <w:rFonts w:ascii="Calibri" w:hAnsi="Calibri" w:cs="Calibri"/>
          <w:color w:val="1F2328"/>
          <w:shd w:val="clear" w:color="auto" w:fill="FFFFFF"/>
        </w:rPr>
        <w:t>Camera traps, also known as game cameras, are an important tool for monitoring wildlife populations for conservation and management purposes. The cameras allow for wildlife data to be collected with minimal human disturbance, yielding more accurate data for species presence and interactions. Camera traps produce an enormous number of images, and sifting through these images to identify individual species can be time consuming and tedious. Training machine learning models to identify wildlife in camera trap images can therefore save companies an enormous amount of time and resources.</w:t>
      </w:r>
      <w:r w:rsidR="0035319C">
        <w:rPr>
          <w:rFonts w:ascii="Calibri" w:hAnsi="Calibri" w:cs="Calibri"/>
          <w:color w:val="1F2328"/>
          <w:shd w:val="clear" w:color="auto" w:fill="FFFFFF"/>
        </w:rPr>
        <w:t xml:space="preserve"> </w:t>
      </w:r>
      <w:r w:rsidRPr="001E5291">
        <w:rPr>
          <w:rFonts w:ascii="Calibri" w:hAnsi="Calibri" w:cs="Calibri"/>
          <w:color w:val="1F2328"/>
          <w:shd w:val="clear" w:color="auto" w:fill="FFFFFF"/>
        </w:rPr>
        <w:t xml:space="preserve">The general focus of this project was to use deep learning to train a convolutional neural network (CNN) model that can accurately predict the animal species in a camera trap image. </w:t>
      </w:r>
    </w:p>
    <w:p w:rsidR="00A34B96" w:rsidRPr="001E5291" w:rsidRDefault="00A34B96" w:rsidP="003E09F4">
      <w:pPr>
        <w:pStyle w:val="Heading1"/>
      </w:pPr>
      <w:r w:rsidRPr="001E5291">
        <w:t xml:space="preserve">Data Wrangling </w:t>
      </w:r>
    </w:p>
    <w:p w:rsidR="000A3405" w:rsidRPr="001E5291" w:rsidRDefault="0035319C" w:rsidP="00A34B96">
      <w:pPr>
        <w:shd w:val="clear" w:color="auto" w:fill="FFFFFF"/>
        <w:spacing w:before="100" w:beforeAutospacing="1" w:after="100" w:afterAutospacing="1"/>
        <w:rPr>
          <w:rFonts w:ascii="Calibri" w:hAnsi="Calibri" w:cs="Calibri"/>
          <w:color w:val="1F2328"/>
          <w:shd w:val="clear" w:color="auto" w:fill="FFFFFF"/>
        </w:rPr>
      </w:pPr>
      <w:r w:rsidRPr="001E5291">
        <w:rPr>
          <w:rFonts w:ascii="Calibri" w:hAnsi="Calibri" w:cs="Calibri"/>
          <w:color w:val="1F2328"/>
          <w:shd w:val="clear" w:color="auto" w:fill="FFFFFF"/>
        </w:rPr>
        <w:t>While camera traps are used for all types of wildlife, monitoring bird populations can be particularly challenging, since they are more difficult to capture and track than other terrestrial animals.</w:t>
      </w:r>
      <w:r>
        <w:rPr>
          <w:rFonts w:ascii="Calibri" w:hAnsi="Calibri" w:cs="Calibri"/>
          <w:color w:val="1F2328"/>
          <w:shd w:val="clear" w:color="auto" w:fill="FFFFFF"/>
        </w:rPr>
        <w:t xml:space="preserve"> </w:t>
      </w:r>
      <w:r w:rsidR="000A3405" w:rsidRPr="001E5291">
        <w:rPr>
          <w:rFonts w:ascii="Calibri" w:hAnsi="Calibri" w:cs="Calibri"/>
          <w:color w:val="1F2328"/>
          <w:shd w:val="clear" w:color="auto" w:fill="FFFFFF"/>
        </w:rPr>
        <w:t>I used a </w:t>
      </w:r>
      <w:hyperlink r:id="rId5" w:history="1">
        <w:r w:rsidR="000A3405" w:rsidRPr="001E5291">
          <w:rPr>
            <w:rStyle w:val="Hyperlink"/>
            <w:rFonts w:ascii="Calibri" w:hAnsi="Calibri" w:cs="Calibri"/>
            <w:u w:val="none"/>
            <w:shd w:val="clear" w:color="auto" w:fill="FFFFFF"/>
          </w:rPr>
          <w:t>Kaggle dataset</w:t>
        </w:r>
      </w:hyperlink>
      <w:r w:rsidR="000A3405" w:rsidRPr="001E5291">
        <w:rPr>
          <w:rFonts w:ascii="Calibri" w:hAnsi="Calibri" w:cs="Calibri"/>
          <w:color w:val="1F2328"/>
          <w:shd w:val="clear" w:color="auto" w:fill="FFFFFF"/>
        </w:rPr>
        <w:t> containing images of 16 common Himalayan birds.</w:t>
      </w:r>
      <w:r w:rsidR="00E6392A">
        <w:rPr>
          <w:rFonts w:ascii="Calibri" w:hAnsi="Calibri" w:cs="Calibri"/>
          <w:color w:val="1F2328"/>
          <w:shd w:val="clear" w:color="auto" w:fill="FFFFFF"/>
        </w:rPr>
        <w:t xml:space="preserve"> </w:t>
      </w:r>
      <w:r w:rsidR="000A3405" w:rsidRPr="001E5291">
        <w:rPr>
          <w:rFonts w:ascii="Calibri" w:hAnsi="Calibri" w:cs="Calibri"/>
          <w:color w:val="1F2328"/>
          <w:shd w:val="clear" w:color="auto" w:fill="FFFFFF"/>
        </w:rPr>
        <w:t xml:space="preserve">There was very little meta-data associated with these images, and images were all properly labeled and sorted, so this step was minimal. </w:t>
      </w:r>
    </w:p>
    <w:p w:rsidR="00A34B96" w:rsidRPr="001E5291" w:rsidRDefault="00A34B96" w:rsidP="003E09F4">
      <w:pPr>
        <w:pStyle w:val="Heading1"/>
      </w:pPr>
      <w:r w:rsidRPr="001E5291">
        <w:t xml:space="preserve">Exploratory Data Analysis and Preprocessing </w:t>
      </w:r>
    </w:p>
    <w:p w:rsidR="00E6392A" w:rsidRDefault="00E6392A" w:rsidP="000A3405">
      <w:pPr>
        <w:pStyle w:val="NormalWeb"/>
        <w:shd w:val="clear" w:color="auto" w:fill="FFFFFF"/>
        <w:spacing w:before="0" w:beforeAutospacing="0" w:after="240" w:afterAutospacing="0"/>
        <w:rPr>
          <w:rFonts w:ascii="Calibri" w:hAnsi="Calibri" w:cs="Calibri"/>
          <w:color w:val="1F2328"/>
        </w:rPr>
      </w:pPr>
      <w:r w:rsidRPr="001E5291">
        <w:rPr>
          <w:rFonts w:ascii="Calibri" w:hAnsi="Calibri" w:cs="Calibri"/>
          <w:color w:val="1F2328"/>
          <w:shd w:val="clear" w:color="auto" w:fill="FFFFFF"/>
        </w:rPr>
        <w:t xml:space="preserve">I examined sample images in each class and determined that there was a large degree of variation in the types of bird photos caught by the camera traps. The pictures </w:t>
      </w:r>
      <w:r w:rsidR="00C73A98">
        <w:rPr>
          <w:rFonts w:ascii="Calibri" w:hAnsi="Calibri" w:cs="Calibri"/>
          <w:color w:val="1F2328"/>
          <w:shd w:val="clear" w:color="auto" w:fill="FFFFFF"/>
        </w:rPr>
        <w:t>var</w:t>
      </w:r>
      <w:r w:rsidR="006D77F5">
        <w:rPr>
          <w:rFonts w:ascii="Calibri" w:hAnsi="Calibri" w:cs="Calibri"/>
          <w:color w:val="1F2328"/>
          <w:shd w:val="clear" w:color="auto" w:fill="FFFFFF"/>
        </w:rPr>
        <w:t>ied</w:t>
      </w:r>
      <w:r w:rsidRPr="001E5291">
        <w:rPr>
          <w:rFonts w:ascii="Calibri" w:hAnsi="Calibri" w:cs="Calibri"/>
          <w:color w:val="1F2328"/>
          <w:shd w:val="clear" w:color="auto" w:fill="FFFFFF"/>
        </w:rPr>
        <w:t xml:space="preserve"> in the complexity of the background vegetation, the pose/angle of the bird and how obscured </w:t>
      </w:r>
      <w:r w:rsidR="006F4D05">
        <w:rPr>
          <w:rFonts w:ascii="Calibri" w:hAnsi="Calibri" w:cs="Calibri"/>
          <w:color w:val="1F2328"/>
          <w:shd w:val="clear" w:color="auto" w:fill="FFFFFF"/>
        </w:rPr>
        <w:t>the bird was</w:t>
      </w:r>
      <w:r w:rsidRPr="001E5291">
        <w:rPr>
          <w:rFonts w:ascii="Calibri" w:hAnsi="Calibri" w:cs="Calibri"/>
          <w:color w:val="1F2328"/>
          <w:shd w:val="clear" w:color="auto" w:fill="FFFFFF"/>
        </w:rPr>
        <w:t xml:space="preserve"> by vegetation, as well as bird size and </w:t>
      </w:r>
      <w:r w:rsidR="009A20F9">
        <w:rPr>
          <w:rFonts w:ascii="Calibri" w:hAnsi="Calibri" w:cs="Calibri"/>
          <w:color w:val="1F2328"/>
          <w:shd w:val="clear" w:color="auto" w:fill="FFFFFF"/>
        </w:rPr>
        <w:t>distance</w:t>
      </w:r>
      <w:r w:rsidRPr="001E5291">
        <w:rPr>
          <w:rFonts w:ascii="Calibri" w:hAnsi="Calibri" w:cs="Calibri"/>
          <w:color w:val="1F2328"/>
          <w:shd w:val="clear" w:color="auto" w:fill="FFFFFF"/>
        </w:rPr>
        <w:t xml:space="preserve"> from the camera. Some </w:t>
      </w:r>
      <w:r w:rsidR="00BF760D">
        <w:rPr>
          <w:rFonts w:ascii="Calibri" w:hAnsi="Calibri" w:cs="Calibri"/>
          <w:color w:val="1F2328"/>
          <w:shd w:val="clear" w:color="auto" w:fill="FFFFFF"/>
        </w:rPr>
        <w:t>images</w:t>
      </w:r>
      <w:r w:rsidRPr="001E5291">
        <w:rPr>
          <w:rFonts w:ascii="Calibri" w:hAnsi="Calibri" w:cs="Calibri"/>
          <w:color w:val="1F2328"/>
          <w:shd w:val="clear" w:color="auto" w:fill="FFFFFF"/>
        </w:rPr>
        <w:t xml:space="preserve"> also contained multiple birds. Given</w:t>
      </w:r>
      <w:r w:rsidR="00BF760D">
        <w:rPr>
          <w:rFonts w:ascii="Calibri" w:hAnsi="Calibri" w:cs="Calibri"/>
          <w:color w:val="1F2328"/>
          <w:shd w:val="clear" w:color="auto" w:fill="FFFFFF"/>
        </w:rPr>
        <w:t xml:space="preserve"> the</w:t>
      </w:r>
      <w:r w:rsidRPr="001E5291">
        <w:rPr>
          <w:rFonts w:ascii="Calibri" w:hAnsi="Calibri" w:cs="Calibri"/>
          <w:color w:val="1F2328"/>
          <w:shd w:val="clear" w:color="auto" w:fill="FFFFFF"/>
        </w:rPr>
        <w:t xml:space="preserve"> limited size of the dataset (149 images in the training dataset), </w:t>
      </w:r>
      <w:r w:rsidR="0001769C">
        <w:rPr>
          <w:rFonts w:ascii="Calibri" w:hAnsi="Calibri" w:cs="Calibri"/>
          <w:color w:val="1F2328"/>
          <w:shd w:val="clear" w:color="auto" w:fill="FFFFFF"/>
        </w:rPr>
        <w:t>the variation in the images</w:t>
      </w:r>
      <w:r w:rsidRPr="001E5291">
        <w:rPr>
          <w:rFonts w:ascii="Calibri" w:hAnsi="Calibri" w:cs="Calibri"/>
          <w:color w:val="1F2328"/>
          <w:shd w:val="clear" w:color="auto" w:fill="FFFFFF"/>
        </w:rPr>
        <w:t xml:space="preserve"> pose</w:t>
      </w:r>
      <w:r w:rsidR="00C176EA">
        <w:rPr>
          <w:rFonts w:ascii="Calibri" w:hAnsi="Calibri" w:cs="Calibri"/>
          <w:color w:val="1F2328"/>
          <w:shd w:val="clear" w:color="auto" w:fill="FFFFFF"/>
        </w:rPr>
        <w:t>d</w:t>
      </w:r>
      <w:r w:rsidRPr="001E5291">
        <w:rPr>
          <w:rFonts w:ascii="Calibri" w:hAnsi="Calibri" w:cs="Calibri"/>
          <w:color w:val="1F2328"/>
          <w:shd w:val="clear" w:color="auto" w:fill="FFFFFF"/>
        </w:rPr>
        <w:t xml:space="preserve"> challenges, especially for a 16-class image identif</w:t>
      </w:r>
      <w:r w:rsidR="006868EB">
        <w:rPr>
          <w:rFonts w:ascii="Calibri" w:hAnsi="Calibri" w:cs="Calibri"/>
          <w:color w:val="1F2328"/>
          <w:shd w:val="clear" w:color="auto" w:fill="FFFFFF"/>
        </w:rPr>
        <w:t>i</w:t>
      </w:r>
      <w:r w:rsidRPr="001E5291">
        <w:rPr>
          <w:rFonts w:ascii="Calibri" w:hAnsi="Calibri" w:cs="Calibri"/>
          <w:color w:val="1F2328"/>
          <w:shd w:val="clear" w:color="auto" w:fill="FFFFFF"/>
        </w:rPr>
        <w:t>c</w:t>
      </w:r>
      <w:r w:rsidR="00C73A98">
        <w:rPr>
          <w:rFonts w:ascii="Calibri" w:hAnsi="Calibri" w:cs="Calibri"/>
          <w:color w:val="1F2328"/>
          <w:shd w:val="clear" w:color="auto" w:fill="FFFFFF"/>
        </w:rPr>
        <w:t>a</w:t>
      </w:r>
      <w:r w:rsidRPr="001E5291">
        <w:rPr>
          <w:rFonts w:ascii="Calibri" w:hAnsi="Calibri" w:cs="Calibri"/>
          <w:color w:val="1F2328"/>
          <w:shd w:val="clear" w:color="auto" w:fill="FFFFFF"/>
        </w:rPr>
        <w:t>tion problem.</w:t>
      </w:r>
    </w:p>
    <w:p w:rsidR="00A34B96" w:rsidRPr="002F79C1" w:rsidRDefault="002F79C1" w:rsidP="002F79C1">
      <w:pPr>
        <w:pStyle w:val="NormalWeb"/>
        <w:shd w:val="clear" w:color="auto" w:fill="FFFFFF"/>
        <w:spacing w:before="0" w:beforeAutospacing="0" w:after="240" w:afterAutospacing="0"/>
        <w:rPr>
          <w:rFonts w:ascii="Calibri" w:hAnsi="Calibri" w:cs="Calibri"/>
          <w:color w:val="1F2328"/>
        </w:rPr>
      </w:pPr>
      <w:r>
        <w:rPr>
          <w:rFonts w:ascii="Calibri" w:hAnsi="Calibri" w:cs="Calibri"/>
          <w:noProof/>
          <w14:ligatures w14:val="standardContextual"/>
        </w:rPr>
        <w:drawing>
          <wp:anchor distT="0" distB="0" distL="114300" distR="114300" simplePos="0" relativeHeight="251658240" behindDoc="0" locked="0" layoutInCell="1" allowOverlap="1">
            <wp:simplePos x="0" y="0"/>
            <wp:positionH relativeFrom="margin">
              <wp:posOffset>393065</wp:posOffset>
            </wp:positionH>
            <wp:positionV relativeFrom="margin">
              <wp:posOffset>6191250</wp:posOffset>
            </wp:positionV>
            <wp:extent cx="4520565" cy="2064385"/>
            <wp:effectExtent l="0" t="0" r="635" b="5715"/>
            <wp:wrapTopAndBottom/>
            <wp:docPr id="110424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44462" name="Picture 1104244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0565" cy="206438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-187799</wp:posOffset>
                </wp:positionH>
                <wp:positionV relativeFrom="paragraph">
                  <wp:posOffset>2418875</wp:posOffset>
                </wp:positionV>
                <wp:extent cx="5546221" cy="282011"/>
                <wp:effectExtent l="0" t="0" r="16510" b="10160"/>
                <wp:wrapNone/>
                <wp:docPr id="1984229291" name="Text Box 2"/>
                <wp:cNvGraphicFramePr/>
                <a:graphic xmlns:a="http://schemas.openxmlformats.org/drawingml/2006/main">
                  <a:graphicData uri="http://schemas.microsoft.com/office/word/2010/wordprocessingShape">
                    <wps:wsp>
                      <wps:cNvSpPr txBox="1"/>
                      <wps:spPr>
                        <a:xfrm>
                          <a:off x="0" y="0"/>
                          <a:ext cx="5546221" cy="282011"/>
                        </a:xfrm>
                        <a:prstGeom prst="rect">
                          <a:avLst/>
                        </a:prstGeom>
                        <a:solidFill>
                          <a:schemeClr val="lt1"/>
                        </a:solidFill>
                        <a:ln w="6350">
                          <a:solidFill>
                            <a:prstClr val="black"/>
                          </a:solidFill>
                        </a:ln>
                      </wps:spPr>
                      <wps:txbx>
                        <w:txbxContent>
                          <w:p w:rsidR="002F79C1" w:rsidRPr="001E5291" w:rsidRDefault="002F79C1" w:rsidP="002F79C1">
                            <w:pPr>
                              <w:shd w:val="clear" w:color="auto" w:fill="FFFFFF"/>
                              <w:spacing w:before="100" w:beforeAutospacing="1" w:after="100" w:afterAutospacing="1"/>
                              <w:rPr>
                                <w:rFonts w:ascii="Calibri" w:hAnsi="Calibri" w:cs="Calibri"/>
                              </w:rPr>
                            </w:pPr>
                            <w:r w:rsidRPr="001E5291">
                              <w:rPr>
                                <w:rFonts w:ascii="Calibri" w:hAnsi="Calibri" w:cs="Calibri"/>
                                <w:color w:val="1E2126"/>
                                <w:sz w:val="20"/>
                                <w:szCs w:val="20"/>
                              </w:rPr>
                              <w:t xml:space="preserve">Figure 1: </w:t>
                            </w:r>
                            <w:r>
                              <w:rPr>
                                <w:rFonts w:ascii="Calibri" w:hAnsi="Calibri" w:cs="Calibri"/>
                                <w:color w:val="1E2126"/>
                                <w:sz w:val="20"/>
                                <w:szCs w:val="20"/>
                              </w:rPr>
                              <w:t>A</w:t>
                            </w:r>
                            <w:r w:rsidRPr="00F036F4">
                              <w:rPr>
                                <w:rFonts w:ascii="Calibri" w:hAnsi="Calibri" w:cs="Calibri"/>
                                <w:color w:val="1E2126"/>
                                <w:sz w:val="20"/>
                                <w:szCs w:val="20"/>
                              </w:rPr>
                              <w:t xml:space="preserve"> sample of the images for two different species</w:t>
                            </w:r>
                            <w:r>
                              <w:rPr>
                                <w:rFonts w:ascii="Calibri" w:hAnsi="Calibri" w:cs="Calibri"/>
                                <w:color w:val="1E2126"/>
                                <w:sz w:val="20"/>
                                <w:szCs w:val="20"/>
                              </w:rPr>
                              <w:t>, illustrating how variability in the image data</w:t>
                            </w:r>
                            <w:r w:rsidRPr="001E5291">
                              <w:rPr>
                                <w:rFonts w:ascii="Calibri" w:hAnsi="Calibri" w:cs="Calibri"/>
                                <w:color w:val="1E2126"/>
                                <w:sz w:val="20"/>
                                <w:szCs w:val="20"/>
                              </w:rPr>
                              <w:t xml:space="preserve">. </w:t>
                            </w:r>
                          </w:p>
                          <w:p w:rsidR="002F79C1" w:rsidRDefault="002F79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pt;margin-top:190.45pt;width:436.7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rwxNgIAAHwEAAAOAAAAZHJzL2Uyb0RvYy54bWysVE1v2zAMvQ/YfxB0X5x4SdYZcYosRYYB&#13;&#10;RVsgHXpWZCk2JomapMTOfv0oxflot9Owi0yK1CP5SHp222lF9sL5BkxJR4MhJcJwqBqzLen359WH&#13;&#10;G0p8YKZiCowo6UF4ejt//27W2kLkUIOqhCMIYnzR2pLWIdgiyzyvhWZ+AFYYNEpwmgVU3TarHGsR&#13;&#10;XassHw6nWQuusg648B5v745GOk/4UgoeHqX0IhBVUswtpNOlcxPPbD5jxdYxWze8T4P9QxaaNQaD&#13;&#10;nqHuWGBk55o/oHTDHXiQYcBBZyBlw0WqAasZDd9Us66ZFakWJMfbM03+/8Hyh/3aPjkSui/QYQMj&#13;&#10;Ia31hcfLWE8nnY5fzJSgHSk8nGkTXSAcLyeT8TTPR5RwtOU3WEiCyS6vrfPhqwBNolBSh21JbLH9&#13;&#10;vQ8YEV1PLjGYB9VUq0appMRREEvlyJ5hE1U4gb/yUoa0JZ1+nAwT8CtbhD6/3yjGf8QqMeaVF2rK&#13;&#10;4OWl9iiFbtP1hGygOiBPDo4j5C1fNYh7z3x4Yg5nBqnBPQiPeEgFmAz0EiU1uF9/u4/+2Eq0UtLi&#13;&#10;DJbU/9wxJyhR3ww2+fNoPI5Dm5Tx5FOOiru2bK4tZqeXgAxhIzC7JEb/oE6idKBfcF0WMSqamOEY&#13;&#10;u6ThJC7DcTNw3bhYLJITjqll4d6sLY/QsSORz+fuhTnb9zPgJDzAaVpZ8aatR9/40sBiF0A2qeeR&#13;&#10;4COrPe844qkt/TrGHbrWk9flpzH/DQAA//8DAFBLAwQUAAYACAAAACEAgbqGruQAAAAQAQAADwAA&#13;&#10;AGRycy9kb3ducmV2LnhtbEyPzU7DMBCE70i8g7VI3FqHpFROGqfip3DpiYI4u7FrW8R2ZLtpeHuW&#13;&#10;E1xWWu3M7HztdnYDmVRMNngOd8sCiPJ9kNZrDh/vLwsGJGXhpRiCVxy+VYJtd33VikaGi39T0yFr&#13;&#10;giE+NYKDyXlsKE29UU6kZRiVx9spRCcyrlFTGcUFw91Ay6JYUyesxw9GjOrJqP7rcHYcdo+61j0T&#13;&#10;0eyYtHaaP097/cr57c38vMHxsAGS1Zz/HPDLgP2hw2LHcPYykYHDoqzXKOVQsaIGggq2qpDoyGFV&#13;&#10;3ldAu5b+B+l+AAAA//8DAFBLAQItABQABgAIAAAAIQC2gziS/gAAAOEBAAATAAAAAAAAAAAAAAAA&#13;&#10;AAAAAABbQ29udGVudF9UeXBlc10ueG1sUEsBAi0AFAAGAAgAAAAhADj9If/WAAAAlAEAAAsAAAAA&#13;&#10;AAAAAAAAAAAALwEAAF9yZWxzLy5yZWxzUEsBAi0AFAAGAAgAAAAhADRyvDE2AgAAfAQAAA4AAAAA&#13;&#10;AAAAAAAAAAAALgIAAGRycy9lMm9Eb2MueG1sUEsBAi0AFAAGAAgAAAAhAIG6hq7kAAAAEAEAAA8A&#13;&#10;AAAAAAAAAAAAAAAAkAQAAGRycy9kb3ducmV2LnhtbFBLBQYAAAAABAAEAPMAAAChBQAAAAA=&#13;&#10;" fillcolor="white [3201]" strokeweight=".5pt">
                <v:textbox>
                  <w:txbxContent>
                    <w:p w:rsidR="002F79C1" w:rsidRPr="001E5291" w:rsidRDefault="002F79C1" w:rsidP="002F79C1">
                      <w:pPr>
                        <w:shd w:val="clear" w:color="auto" w:fill="FFFFFF"/>
                        <w:spacing w:before="100" w:beforeAutospacing="1" w:after="100" w:afterAutospacing="1"/>
                        <w:rPr>
                          <w:rFonts w:ascii="Calibri" w:hAnsi="Calibri" w:cs="Calibri"/>
                        </w:rPr>
                      </w:pPr>
                      <w:r w:rsidRPr="001E5291">
                        <w:rPr>
                          <w:rFonts w:ascii="Calibri" w:hAnsi="Calibri" w:cs="Calibri"/>
                          <w:color w:val="1E2126"/>
                          <w:sz w:val="20"/>
                          <w:szCs w:val="20"/>
                        </w:rPr>
                        <w:t xml:space="preserve">Figure 1: </w:t>
                      </w:r>
                      <w:r>
                        <w:rPr>
                          <w:rFonts w:ascii="Calibri" w:hAnsi="Calibri" w:cs="Calibri"/>
                          <w:color w:val="1E2126"/>
                          <w:sz w:val="20"/>
                          <w:szCs w:val="20"/>
                        </w:rPr>
                        <w:t>A</w:t>
                      </w:r>
                      <w:r w:rsidRPr="00F036F4">
                        <w:rPr>
                          <w:rFonts w:ascii="Calibri" w:hAnsi="Calibri" w:cs="Calibri"/>
                          <w:color w:val="1E2126"/>
                          <w:sz w:val="20"/>
                          <w:szCs w:val="20"/>
                        </w:rPr>
                        <w:t xml:space="preserve"> sample of the images for two different species</w:t>
                      </w:r>
                      <w:r>
                        <w:rPr>
                          <w:rFonts w:ascii="Calibri" w:hAnsi="Calibri" w:cs="Calibri"/>
                          <w:color w:val="1E2126"/>
                          <w:sz w:val="20"/>
                          <w:szCs w:val="20"/>
                        </w:rPr>
                        <w:t>, illustrating how variability in the image data</w:t>
                      </w:r>
                      <w:r w:rsidRPr="001E5291">
                        <w:rPr>
                          <w:rFonts w:ascii="Calibri" w:hAnsi="Calibri" w:cs="Calibri"/>
                          <w:color w:val="1E2126"/>
                          <w:sz w:val="20"/>
                          <w:szCs w:val="20"/>
                        </w:rPr>
                        <w:t xml:space="preserve">. </w:t>
                      </w:r>
                    </w:p>
                    <w:p w:rsidR="002F79C1" w:rsidRDefault="002F79C1"/>
                  </w:txbxContent>
                </v:textbox>
              </v:shape>
            </w:pict>
          </mc:Fallback>
        </mc:AlternateContent>
      </w:r>
      <w:r w:rsidR="000A3405" w:rsidRPr="001E5291">
        <w:rPr>
          <w:rFonts w:ascii="Calibri" w:hAnsi="Calibri" w:cs="Calibri"/>
          <w:color w:val="1F2328"/>
        </w:rPr>
        <w:t>I</w:t>
      </w:r>
      <w:r w:rsidR="00712029">
        <w:rPr>
          <w:rFonts w:ascii="Calibri" w:hAnsi="Calibri" w:cs="Calibri"/>
          <w:color w:val="1F2328"/>
        </w:rPr>
        <w:t xml:space="preserve"> scaled all the images to a smaller size, and</w:t>
      </w:r>
      <w:r w:rsidR="000A3405" w:rsidRPr="001E5291">
        <w:rPr>
          <w:rFonts w:ascii="Calibri" w:hAnsi="Calibri" w:cs="Calibri"/>
          <w:color w:val="1F2328"/>
        </w:rPr>
        <w:t xml:space="preserve"> used </w:t>
      </w:r>
      <w:proofErr w:type="spellStart"/>
      <w:r w:rsidR="000A3405" w:rsidRPr="001E5291">
        <w:rPr>
          <w:rFonts w:ascii="Calibri" w:hAnsi="Calibri" w:cs="Calibri"/>
          <w:color w:val="1F2328"/>
        </w:rPr>
        <w:t>ImageDataGenerator</w:t>
      </w:r>
      <w:proofErr w:type="spellEnd"/>
      <w:r w:rsidR="000A3405" w:rsidRPr="001E5291">
        <w:rPr>
          <w:rFonts w:ascii="Calibri" w:hAnsi="Calibri" w:cs="Calibri"/>
          <w:color w:val="1F2328"/>
        </w:rPr>
        <w:t xml:space="preserve"> for preprocessing images, which augments the data by randomly shifting, rotating, and flipping the images</w:t>
      </w:r>
      <w:r>
        <w:rPr>
          <w:rFonts w:ascii="Calibri" w:hAnsi="Calibri" w:cs="Calibri"/>
          <w:color w:val="1F2328"/>
        </w:rPr>
        <w:t>.</w:t>
      </w:r>
    </w:p>
    <w:p w:rsidR="00A34B96" w:rsidRPr="001E5291" w:rsidRDefault="00A34B96" w:rsidP="003E09F4">
      <w:pPr>
        <w:pStyle w:val="Heading1"/>
      </w:pPr>
      <w:r w:rsidRPr="001E5291">
        <w:lastRenderedPageBreak/>
        <w:t xml:space="preserve">Model Selection </w:t>
      </w:r>
    </w:p>
    <w:p w:rsidR="000A3405" w:rsidRPr="001E5291" w:rsidRDefault="00285FF2" w:rsidP="000A3405">
      <w:pPr>
        <w:pStyle w:val="NormalWeb"/>
        <w:shd w:val="clear" w:color="auto" w:fill="FFFFFF"/>
        <w:spacing w:before="0" w:beforeAutospacing="0" w:after="240" w:afterAutospacing="0"/>
        <w:rPr>
          <w:rFonts w:ascii="Calibri" w:hAnsi="Calibri" w:cs="Calibri"/>
          <w:color w:val="1F2328"/>
        </w:rPr>
      </w:pPr>
      <w:r w:rsidRPr="001E5291">
        <w:rPr>
          <w:rFonts w:ascii="Calibri" w:hAnsi="Calibri" w:cs="Calibri"/>
          <w:color w:val="1F2328"/>
        </w:rPr>
        <w:t>I used a convolutional neural network (CNN) model for analyzing and classifying bird images into 16 classes.</w:t>
      </w:r>
      <w:r w:rsidR="00837F48">
        <w:rPr>
          <w:rFonts w:ascii="Calibri" w:hAnsi="Calibri" w:cs="Calibri"/>
          <w:color w:val="1F2328"/>
        </w:rPr>
        <w:t xml:space="preserve"> </w:t>
      </w:r>
      <w:r w:rsidR="00837F48" w:rsidRPr="001E5291">
        <w:rPr>
          <w:rFonts w:ascii="Calibri" w:hAnsi="Calibri" w:cs="Calibri"/>
          <w:color w:val="1F2328"/>
        </w:rPr>
        <w:t>CNN models are a common type of deep learning model used for classifying images.</w:t>
      </w:r>
      <w:r w:rsidRPr="001E5291">
        <w:rPr>
          <w:rFonts w:ascii="Calibri" w:hAnsi="Calibri" w:cs="Calibri"/>
          <w:color w:val="1F2328"/>
        </w:rPr>
        <w:t xml:space="preserve"> </w:t>
      </w:r>
      <w:r w:rsidR="000A3405" w:rsidRPr="001E5291">
        <w:rPr>
          <w:rFonts w:ascii="Calibri" w:hAnsi="Calibri" w:cs="Calibri"/>
          <w:color w:val="1F2328"/>
        </w:rPr>
        <w:t xml:space="preserve">I tried out the following </w:t>
      </w:r>
      <w:r>
        <w:rPr>
          <w:rFonts w:ascii="Calibri" w:hAnsi="Calibri" w:cs="Calibri"/>
          <w:color w:val="1F2328"/>
        </w:rPr>
        <w:t>models</w:t>
      </w:r>
      <w:r w:rsidR="000A3405" w:rsidRPr="001E5291">
        <w:rPr>
          <w:rFonts w:ascii="Calibri" w:hAnsi="Calibri" w:cs="Calibri"/>
          <w:color w:val="1F2328"/>
        </w:rPr>
        <w:t xml:space="preserve"> and </w:t>
      </w:r>
      <w:r w:rsidR="003D7B10">
        <w:rPr>
          <w:rFonts w:ascii="Calibri" w:hAnsi="Calibri" w:cs="Calibri"/>
          <w:color w:val="1F2328"/>
        </w:rPr>
        <w:t xml:space="preserve">the </w:t>
      </w:r>
      <w:r w:rsidR="000A3405" w:rsidRPr="001E5291">
        <w:rPr>
          <w:rFonts w:ascii="Calibri" w:hAnsi="Calibri" w:cs="Calibri"/>
          <w:color w:val="1F2328"/>
        </w:rPr>
        <w:t>assessed model accuracy and validation loss metric</w:t>
      </w:r>
      <w:r w:rsidR="000A3405" w:rsidRPr="001E5291">
        <w:rPr>
          <w:rFonts w:ascii="Calibri" w:hAnsi="Calibri" w:cs="Calibri"/>
          <w:color w:val="1F2328"/>
        </w:rPr>
        <w:t xml:space="preserve"> for each</w:t>
      </w:r>
      <w:r w:rsidR="000A3405" w:rsidRPr="001E5291">
        <w:rPr>
          <w:rFonts w:ascii="Calibri" w:hAnsi="Calibri" w:cs="Calibri"/>
          <w:color w:val="1F2328"/>
        </w:rPr>
        <w:t>:</w:t>
      </w:r>
    </w:p>
    <w:p w:rsidR="000A3405" w:rsidRPr="001E5291" w:rsidRDefault="000A3405" w:rsidP="000A3405">
      <w:pPr>
        <w:pStyle w:val="NormalWeb"/>
        <w:shd w:val="clear" w:color="auto" w:fill="FFFFFF"/>
        <w:spacing w:before="0" w:beforeAutospacing="0" w:after="240" w:afterAutospacing="0"/>
        <w:rPr>
          <w:rFonts w:ascii="Calibri" w:hAnsi="Calibri" w:cs="Calibri"/>
          <w:color w:val="1F2328"/>
        </w:rPr>
      </w:pPr>
      <w:r w:rsidRPr="001E5291">
        <w:rPr>
          <w:rFonts w:ascii="Calibri" w:hAnsi="Calibri" w:cs="Calibri"/>
          <w:color w:val="1F2328"/>
        </w:rPr>
        <w:t>Model 1: CNN model</w:t>
      </w:r>
      <w:r w:rsidRPr="001E5291">
        <w:rPr>
          <w:rFonts w:ascii="Calibri" w:hAnsi="Calibri" w:cs="Calibri"/>
          <w:color w:val="1F2328"/>
        </w:rPr>
        <w:br/>
        <w:t>Model 2: VGG16 pre-trained</w:t>
      </w:r>
      <w:r w:rsidR="00285FF2">
        <w:rPr>
          <w:rFonts w:ascii="Calibri" w:hAnsi="Calibri" w:cs="Calibri"/>
          <w:color w:val="1F2328"/>
        </w:rPr>
        <w:t xml:space="preserve"> CNN</w:t>
      </w:r>
      <w:r w:rsidRPr="001E5291">
        <w:rPr>
          <w:rFonts w:ascii="Calibri" w:hAnsi="Calibri" w:cs="Calibri"/>
          <w:color w:val="1F2328"/>
        </w:rPr>
        <w:t xml:space="preserve"> model</w:t>
      </w:r>
    </w:p>
    <w:p w:rsidR="00AA497B" w:rsidRDefault="00AA497B" w:rsidP="00AA497B">
      <w:pPr>
        <w:pStyle w:val="NormalWeb"/>
        <w:shd w:val="clear" w:color="auto" w:fill="FFFFFF"/>
        <w:spacing w:before="0" w:beforeAutospacing="0" w:after="240" w:afterAutospacing="0"/>
        <w:rPr>
          <w:rFonts w:ascii="Calibri" w:hAnsi="Calibri" w:cs="Calibri"/>
          <w:color w:val="1F2328"/>
        </w:rPr>
      </w:pPr>
      <w:r>
        <w:rPr>
          <w:rFonts w:ascii="Calibri" w:hAnsi="Calibri" w:cs="Calibri"/>
          <w:noProof/>
          <w14:ligatures w14:val="standardContextual"/>
        </w:rPr>
        <w:drawing>
          <wp:anchor distT="0" distB="0" distL="114300" distR="114300" simplePos="0" relativeHeight="251660288" behindDoc="0" locked="0" layoutInCell="1" allowOverlap="1">
            <wp:simplePos x="0" y="0"/>
            <wp:positionH relativeFrom="margin">
              <wp:posOffset>2853690</wp:posOffset>
            </wp:positionH>
            <wp:positionV relativeFrom="margin">
              <wp:posOffset>3471628</wp:posOffset>
            </wp:positionV>
            <wp:extent cx="2691765" cy="2166620"/>
            <wp:effectExtent l="0" t="0" r="635" b="5080"/>
            <wp:wrapTopAndBottom/>
            <wp:docPr id="561209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9995" name="Picture 561209995"/>
                    <pic:cNvPicPr/>
                  </pic:nvPicPr>
                  <pic:blipFill>
                    <a:blip r:embed="rId7">
                      <a:extLst>
                        <a:ext uri="{28A0092B-C50C-407E-A947-70E740481C1C}">
                          <a14:useLocalDpi xmlns:a14="http://schemas.microsoft.com/office/drawing/2010/main" val="0"/>
                        </a:ext>
                      </a:extLst>
                    </a:blip>
                    <a:stretch>
                      <a:fillRect/>
                    </a:stretch>
                  </pic:blipFill>
                  <pic:spPr>
                    <a:xfrm>
                      <a:off x="0" y="0"/>
                      <a:ext cx="2691765" cy="216662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14:ligatures w14:val="standardContextual"/>
        </w:rPr>
        <w:drawing>
          <wp:anchor distT="0" distB="0" distL="114300" distR="114300" simplePos="0" relativeHeight="251661312" behindDoc="0" locked="0" layoutInCell="1" allowOverlap="1">
            <wp:simplePos x="0" y="0"/>
            <wp:positionH relativeFrom="margin">
              <wp:posOffset>-1905</wp:posOffset>
            </wp:positionH>
            <wp:positionV relativeFrom="margin">
              <wp:posOffset>3494571</wp:posOffset>
            </wp:positionV>
            <wp:extent cx="2682875" cy="2143760"/>
            <wp:effectExtent l="0" t="0" r="0" b="2540"/>
            <wp:wrapTopAndBottom/>
            <wp:docPr id="181132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2197" name="Picture 181132197"/>
                    <pic:cNvPicPr/>
                  </pic:nvPicPr>
                  <pic:blipFill>
                    <a:blip r:embed="rId8">
                      <a:extLst>
                        <a:ext uri="{28A0092B-C50C-407E-A947-70E740481C1C}">
                          <a14:useLocalDpi xmlns:a14="http://schemas.microsoft.com/office/drawing/2010/main" val="0"/>
                        </a:ext>
                      </a:extLst>
                    </a:blip>
                    <a:stretch>
                      <a:fillRect/>
                    </a:stretch>
                  </pic:blipFill>
                  <pic:spPr>
                    <a:xfrm>
                      <a:off x="0" y="0"/>
                      <a:ext cx="2682875" cy="2143760"/>
                    </a:xfrm>
                    <a:prstGeom prst="rect">
                      <a:avLst/>
                    </a:prstGeom>
                  </pic:spPr>
                </pic:pic>
              </a:graphicData>
            </a:graphic>
          </wp:anchor>
        </w:drawing>
      </w:r>
      <w:r w:rsidR="000A3405" w:rsidRPr="001E5291">
        <w:rPr>
          <w:rFonts w:ascii="Calibri" w:hAnsi="Calibri" w:cs="Calibri"/>
          <w:color w:val="1F2328"/>
        </w:rPr>
        <w:t xml:space="preserve">The CNN model performed very poorly on the validation and test data (even after </w:t>
      </w:r>
      <w:r w:rsidR="003D7B10">
        <w:rPr>
          <w:rFonts w:ascii="Calibri" w:hAnsi="Calibri" w:cs="Calibri"/>
          <w:color w:val="1F2328"/>
        </w:rPr>
        <w:t>going from a base model with 5</w:t>
      </w:r>
      <w:r w:rsidR="000A3405" w:rsidRPr="001E5291">
        <w:rPr>
          <w:rFonts w:ascii="Calibri" w:hAnsi="Calibri" w:cs="Calibri"/>
          <w:color w:val="1F2328"/>
        </w:rPr>
        <w:t xml:space="preserve"> layers</w:t>
      </w:r>
      <w:r w:rsidR="003D7B10">
        <w:rPr>
          <w:rFonts w:ascii="Calibri" w:hAnsi="Calibri" w:cs="Calibri"/>
          <w:color w:val="1F2328"/>
        </w:rPr>
        <w:t xml:space="preserve"> to a model with 11 layers</w:t>
      </w:r>
      <w:r w:rsidR="000A3405" w:rsidRPr="001E5291">
        <w:rPr>
          <w:rFonts w:ascii="Calibri" w:hAnsi="Calibri" w:cs="Calibri"/>
          <w:color w:val="1F2328"/>
        </w:rPr>
        <w:t xml:space="preserve">). I then fit </w:t>
      </w:r>
      <w:r w:rsidR="001F07AC">
        <w:rPr>
          <w:rFonts w:ascii="Calibri" w:hAnsi="Calibri" w:cs="Calibri"/>
          <w:color w:val="1F2328"/>
        </w:rPr>
        <w:t xml:space="preserve">the </w:t>
      </w:r>
      <w:r w:rsidR="000A3405" w:rsidRPr="001E5291">
        <w:rPr>
          <w:rFonts w:ascii="Calibri" w:hAnsi="Calibri" w:cs="Calibri"/>
          <w:color w:val="1F2328"/>
        </w:rPr>
        <w:t>pre-trained VGG16 model, which improved training and validation accuracy by over 30%, but was still prone to overfitting due to the small size of the dataset</w:t>
      </w:r>
      <w:r w:rsidR="00905A49">
        <w:rPr>
          <w:rFonts w:ascii="Calibri" w:hAnsi="Calibri" w:cs="Calibri"/>
          <w:color w:val="1F2328"/>
        </w:rPr>
        <w:t xml:space="preserve"> (</w:t>
      </w:r>
      <w:r w:rsidR="000F7CF0">
        <w:rPr>
          <w:rFonts w:ascii="Calibri" w:hAnsi="Calibri" w:cs="Calibri"/>
          <w:color w:val="1F2328"/>
        </w:rPr>
        <w:t>Figure 2</w:t>
      </w:r>
      <w:r w:rsidR="00905A49">
        <w:rPr>
          <w:rFonts w:ascii="Calibri" w:hAnsi="Calibri" w:cs="Calibri"/>
          <w:color w:val="1F2328"/>
        </w:rPr>
        <w:t xml:space="preserve"> below). It also still </w:t>
      </w:r>
      <w:r w:rsidR="000A3405" w:rsidRPr="001E5291">
        <w:rPr>
          <w:rFonts w:ascii="Calibri" w:hAnsi="Calibri" w:cs="Calibri"/>
          <w:color w:val="1F2328"/>
        </w:rPr>
        <w:t xml:space="preserve">performed poorly </w:t>
      </w:r>
      <w:r w:rsidR="00396B82">
        <w:rPr>
          <w:rFonts w:ascii="Calibri" w:hAnsi="Calibri" w:cs="Calibri"/>
          <w:color w:val="1F2328"/>
        </w:rPr>
        <w:t>(5% accuracy)</w:t>
      </w:r>
      <w:r w:rsidR="00396B82">
        <w:rPr>
          <w:rFonts w:ascii="Calibri" w:hAnsi="Calibri" w:cs="Calibri"/>
          <w:color w:val="1F2328"/>
        </w:rPr>
        <w:t xml:space="preserve"> </w:t>
      </w:r>
      <w:r w:rsidR="000A3405" w:rsidRPr="001E5291">
        <w:rPr>
          <w:rFonts w:ascii="Calibri" w:hAnsi="Calibri" w:cs="Calibri"/>
          <w:color w:val="1F2328"/>
        </w:rPr>
        <w:t>on the test data</w:t>
      </w:r>
      <w:r w:rsidR="00396B82">
        <w:rPr>
          <w:rFonts w:ascii="Calibri" w:hAnsi="Calibri" w:cs="Calibri"/>
          <w:color w:val="1F2328"/>
        </w:rPr>
        <w:t>.</w:t>
      </w:r>
      <w:r w:rsidRPr="00AA497B">
        <w:rPr>
          <w:rFonts w:ascii="Calibri" w:hAnsi="Calibri" w:cs="Calibri"/>
          <w:color w:val="1F2328"/>
        </w:rPr>
        <w:t xml:space="preserve"> </w:t>
      </w:r>
      <w:r w:rsidRPr="00745FDA">
        <w:rPr>
          <w:rFonts w:ascii="Calibri" w:hAnsi="Calibri" w:cs="Calibri"/>
          <w:color w:val="1F2328"/>
        </w:rPr>
        <w:t xml:space="preserve">The categorical cross-entropy loss function measures the dissimilarity between the predicted class probabilities (obtained from </w:t>
      </w:r>
      <w:proofErr w:type="spellStart"/>
      <w:r w:rsidRPr="00745FDA">
        <w:rPr>
          <w:rFonts w:ascii="Calibri" w:hAnsi="Calibri" w:cs="Calibri"/>
          <w:color w:val="1F2328"/>
        </w:rPr>
        <w:t>softmax</w:t>
      </w:r>
      <w:proofErr w:type="spellEnd"/>
      <w:r>
        <w:rPr>
          <w:rFonts w:ascii="Calibri" w:hAnsi="Calibri" w:cs="Calibri"/>
          <w:color w:val="1F2328"/>
        </w:rPr>
        <w:t xml:space="preserve"> activation function</w:t>
      </w:r>
      <w:r w:rsidRPr="00745FDA">
        <w:rPr>
          <w:rFonts w:ascii="Calibri" w:hAnsi="Calibri" w:cs="Calibri"/>
          <w:color w:val="1F2328"/>
        </w:rPr>
        <w:t>) and the true class labels</w:t>
      </w:r>
      <w:r>
        <w:rPr>
          <w:rFonts w:ascii="Calibri" w:hAnsi="Calibri" w:cs="Calibri"/>
          <w:color w:val="1F2328"/>
        </w:rPr>
        <w:t xml:space="preserve">, and is </w:t>
      </w:r>
      <w:r w:rsidRPr="00745FDA">
        <w:rPr>
          <w:rFonts w:ascii="Calibri" w:hAnsi="Calibri" w:cs="Calibri"/>
          <w:color w:val="1F2328"/>
        </w:rPr>
        <w:t>commonly used for multi-class classification problems.</w:t>
      </w:r>
      <w:r>
        <w:rPr>
          <w:rFonts w:ascii="Calibri" w:hAnsi="Calibri" w:cs="Calibri"/>
          <w:color w:val="1F2328"/>
        </w:rPr>
        <w:t xml:space="preserve"> </w:t>
      </w:r>
    </w:p>
    <w:p w:rsidR="000A3405" w:rsidRDefault="00AA497B" w:rsidP="000A3405">
      <w:pPr>
        <w:pStyle w:val="NormalWeb"/>
        <w:shd w:val="clear" w:color="auto" w:fill="FFFFFF"/>
        <w:spacing w:before="0" w:beforeAutospacing="0" w:after="240" w:afterAutospacing="0"/>
        <w:rPr>
          <w:rFonts w:ascii="Calibri" w:hAnsi="Calibri" w:cs="Calibri"/>
          <w:color w:val="1F2328"/>
        </w:rPr>
      </w:pPr>
      <w:r>
        <w:rPr>
          <w:rFonts w:ascii="Calibri" w:hAnsi="Calibri" w:cs="Calibri"/>
          <w:noProof/>
          <w14:ligatures w14:val="standardContextual"/>
        </w:rPr>
        <mc:AlternateContent>
          <mc:Choice Requires="wps">
            <w:drawing>
              <wp:anchor distT="0" distB="0" distL="114300" distR="114300" simplePos="0" relativeHeight="251663360" behindDoc="0" locked="0" layoutInCell="1" allowOverlap="1" wp14:anchorId="1B0A4D80" wp14:editId="754BE10B">
                <wp:simplePos x="0" y="0"/>
                <wp:positionH relativeFrom="column">
                  <wp:posOffset>102549</wp:posOffset>
                </wp:positionH>
                <wp:positionV relativeFrom="paragraph">
                  <wp:posOffset>2380158</wp:posOffset>
                </wp:positionV>
                <wp:extent cx="5546221" cy="435836"/>
                <wp:effectExtent l="0" t="0" r="16510" b="8890"/>
                <wp:wrapNone/>
                <wp:docPr id="1043945281" name="Text Box 2"/>
                <wp:cNvGraphicFramePr/>
                <a:graphic xmlns:a="http://schemas.openxmlformats.org/drawingml/2006/main">
                  <a:graphicData uri="http://schemas.microsoft.com/office/word/2010/wordprocessingShape">
                    <wps:wsp>
                      <wps:cNvSpPr txBox="1"/>
                      <wps:spPr>
                        <a:xfrm>
                          <a:off x="0" y="0"/>
                          <a:ext cx="5546221" cy="435836"/>
                        </a:xfrm>
                        <a:prstGeom prst="rect">
                          <a:avLst/>
                        </a:prstGeom>
                        <a:solidFill>
                          <a:schemeClr val="lt1"/>
                        </a:solidFill>
                        <a:ln w="6350">
                          <a:solidFill>
                            <a:prstClr val="black"/>
                          </a:solidFill>
                        </a:ln>
                      </wps:spPr>
                      <wps:txbx>
                        <w:txbxContent>
                          <w:p w:rsidR="00745FDA" w:rsidRPr="001E5291" w:rsidRDefault="00745FDA" w:rsidP="00745FDA">
                            <w:pPr>
                              <w:shd w:val="clear" w:color="auto" w:fill="FFFFFF"/>
                              <w:spacing w:before="100" w:beforeAutospacing="1" w:after="100" w:afterAutospacing="1"/>
                              <w:rPr>
                                <w:rFonts w:ascii="Calibri" w:hAnsi="Calibri" w:cs="Calibri"/>
                              </w:rPr>
                            </w:pPr>
                            <w:r w:rsidRPr="001E5291">
                              <w:rPr>
                                <w:rFonts w:ascii="Calibri" w:hAnsi="Calibri" w:cs="Calibri"/>
                                <w:color w:val="1E2126"/>
                                <w:sz w:val="20"/>
                                <w:szCs w:val="20"/>
                              </w:rPr>
                              <w:t>Figure</w:t>
                            </w:r>
                            <w:r>
                              <w:rPr>
                                <w:rFonts w:ascii="Calibri" w:hAnsi="Calibri" w:cs="Calibri"/>
                                <w:color w:val="1E2126"/>
                                <w:sz w:val="20"/>
                                <w:szCs w:val="20"/>
                              </w:rPr>
                              <w:t xml:space="preserve"> 2</w:t>
                            </w:r>
                            <w:r w:rsidRPr="001E5291">
                              <w:rPr>
                                <w:rFonts w:ascii="Calibri" w:hAnsi="Calibri" w:cs="Calibri"/>
                                <w:color w:val="1E2126"/>
                                <w:sz w:val="20"/>
                                <w:szCs w:val="20"/>
                              </w:rPr>
                              <w:t xml:space="preserve">: </w:t>
                            </w:r>
                            <w:r>
                              <w:rPr>
                                <w:rFonts w:ascii="Calibri" w:hAnsi="Calibri" w:cs="Calibri"/>
                                <w:color w:val="1E2126"/>
                                <w:sz w:val="20"/>
                                <w:szCs w:val="20"/>
                              </w:rPr>
                              <w:t xml:space="preserve">Model accuracy and loss function across epochs. </w:t>
                            </w:r>
                            <w:r w:rsidR="00522536">
                              <w:rPr>
                                <w:rFonts w:ascii="Calibri" w:hAnsi="Calibri" w:cs="Calibri"/>
                                <w:color w:val="1E2126"/>
                                <w:sz w:val="20"/>
                                <w:szCs w:val="20"/>
                              </w:rPr>
                              <w:t>While the loss function decreases towards 0, the</w:t>
                            </w:r>
                            <w:r>
                              <w:rPr>
                                <w:rFonts w:ascii="Calibri" w:hAnsi="Calibri" w:cs="Calibri"/>
                                <w:color w:val="1E2126"/>
                                <w:sz w:val="20"/>
                                <w:szCs w:val="20"/>
                              </w:rPr>
                              <w:t xml:space="preserve"> training model accuracy climbs steeply towards a value of 1, </w:t>
                            </w:r>
                            <w:r w:rsidR="00522536">
                              <w:rPr>
                                <w:rFonts w:ascii="Calibri" w:hAnsi="Calibri" w:cs="Calibri"/>
                                <w:color w:val="1E2126"/>
                                <w:sz w:val="20"/>
                                <w:szCs w:val="20"/>
                              </w:rPr>
                              <w:t xml:space="preserve">suggesting </w:t>
                            </w:r>
                            <w:r>
                              <w:rPr>
                                <w:rFonts w:ascii="Calibri" w:hAnsi="Calibri" w:cs="Calibri"/>
                                <w:color w:val="1E2126"/>
                                <w:sz w:val="20"/>
                                <w:szCs w:val="20"/>
                              </w:rPr>
                              <w:t>overfitting</w:t>
                            </w:r>
                            <w:r w:rsidRPr="001E5291">
                              <w:rPr>
                                <w:rFonts w:ascii="Calibri" w:hAnsi="Calibri" w:cs="Calibri"/>
                                <w:color w:val="1E2126"/>
                                <w:sz w:val="20"/>
                                <w:szCs w:val="20"/>
                              </w:rPr>
                              <w:t xml:space="preserve">. </w:t>
                            </w:r>
                          </w:p>
                          <w:p w:rsidR="00745FDA" w:rsidRDefault="00745FDA" w:rsidP="00745F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A4D80" id="_x0000_s1027" type="#_x0000_t202" style="position:absolute;margin-left:8.05pt;margin-top:187.4pt;width:436.7pt;height: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s6AOQIAAIMEAAAOAAAAZHJzL2Uyb0RvYy54bWysVE1v2zAMvQ/YfxB0X5zvtUGcIkuRYUDR&#13;&#10;FkiHnhVZioXJoiYpsbNfP0p2PtrtNOwiUyL1RD4+en7XVJochPMKTE4HvT4lwnAolNnl9PvL+tMN&#13;&#10;JT4wUzANRuT0KDy9W3z8MK/tTAyhBF0IRxDE+Fltc1qGYGdZ5nkpKuZ7YIVBpwRXsYBbt8sKx2pE&#13;&#10;r3Q27PenWQ2usA648B5P71snXSR8KQUPT1J6EYjOKeYW0urSuo1rtpiz2c4xWyrepcH+IYuKKYOP&#13;&#10;nqHuWWBk79QfUJXiDjzI0ONQZSCl4iLVgNUM+u+q2ZTMilQLkuPtmSb//2D542Fjnx0JzRdosIGR&#13;&#10;kNr6mcfDWE8jXRW/mClBP1J4PNMmmkA4Hk4m4+lwOKCEo288mtyMphEmu9y2zoevAioSjZw6bEti&#13;&#10;ix0efGhDTyHxMQ9aFWulddpEKYiVduTAsIk6pBwR/E2UNqTO6XQ06SfgN74Ifb6/1Yz/6NK7ikI8&#13;&#10;bTDnS+3RCs22Iaq44mULxRHpctAqyVu+Vgj/wHx4Zg6lgwzhOIQnXKQGzAk6i5IS3K+/ncd47Ch6&#13;&#10;KalRijn1P/fMCUr0N4O9vh2Mx1G7aTOefB7ixl17ttces69WgERhPzC7ZMb4oE+mdFC94tQs46vo&#13;&#10;Yobj2zkNJ3MV2gHBqeNiuUxBqFbLwoPZWB6hY2MirS/NK3O2a2tAQTzCSbRs9q67bWy8aWC5DyBV&#13;&#10;an3kuWW1ox+VnsTTTWUcpet9irr8Oxa/AQAA//8DAFBLAwQUAAYACAAAACEAxaYu9OIAAAAPAQAA&#13;&#10;DwAAAGRycy9kb3ducmV2LnhtbEyPzU7DMBCE70i8g7VI3KhTGoqbxqn4Kb1woiDObry1LWI7it00&#13;&#10;vD3LCS4rjXZ2dr56M/mOjTgkF4OE+awAhqGN2gUj4eP95UYAS1kFrboYUMI3Jtg0lxe1qnQ8hzcc&#13;&#10;99kwCgmpUhJszn3FeWotepVmscdAu2McvMokB8P1oM4U7jt+WxRL7pUL9MGqHp8stl/7k5ewfTQr&#13;&#10;0wo12K3Qzo3T5/HV7KS8vpqe1zQe1sAyTvnvAn4ZqD80VOwQT0En1pFezskpYXFfEgcZhFjdATtI&#13;&#10;KMtFCbyp+X+O5gcAAP//AwBQSwECLQAUAAYACAAAACEAtoM4kv4AAADhAQAAEwAAAAAAAAAAAAAA&#13;&#10;AAAAAAAAW0NvbnRlbnRfVHlwZXNdLnhtbFBLAQItABQABgAIAAAAIQA4/SH/1gAAAJQBAAALAAAA&#13;&#10;AAAAAAAAAAAAAC8BAABfcmVscy8ucmVsc1BLAQItABQABgAIAAAAIQBd3s6AOQIAAIMEAAAOAAAA&#13;&#10;AAAAAAAAAAAAAC4CAABkcnMvZTJvRG9jLnhtbFBLAQItABQABgAIAAAAIQDFpi704gAAAA8BAAAP&#13;&#10;AAAAAAAAAAAAAAAAAJMEAABkcnMvZG93bnJldi54bWxQSwUGAAAAAAQABADzAAAAogUAAAAA&#13;&#10;" fillcolor="white [3201]" strokeweight=".5pt">
                <v:textbox>
                  <w:txbxContent>
                    <w:p w:rsidR="00745FDA" w:rsidRPr="001E5291" w:rsidRDefault="00745FDA" w:rsidP="00745FDA">
                      <w:pPr>
                        <w:shd w:val="clear" w:color="auto" w:fill="FFFFFF"/>
                        <w:spacing w:before="100" w:beforeAutospacing="1" w:after="100" w:afterAutospacing="1"/>
                        <w:rPr>
                          <w:rFonts w:ascii="Calibri" w:hAnsi="Calibri" w:cs="Calibri"/>
                        </w:rPr>
                      </w:pPr>
                      <w:r w:rsidRPr="001E5291">
                        <w:rPr>
                          <w:rFonts w:ascii="Calibri" w:hAnsi="Calibri" w:cs="Calibri"/>
                          <w:color w:val="1E2126"/>
                          <w:sz w:val="20"/>
                          <w:szCs w:val="20"/>
                        </w:rPr>
                        <w:t>Figure</w:t>
                      </w:r>
                      <w:r>
                        <w:rPr>
                          <w:rFonts w:ascii="Calibri" w:hAnsi="Calibri" w:cs="Calibri"/>
                          <w:color w:val="1E2126"/>
                          <w:sz w:val="20"/>
                          <w:szCs w:val="20"/>
                        </w:rPr>
                        <w:t xml:space="preserve"> 2</w:t>
                      </w:r>
                      <w:r w:rsidRPr="001E5291">
                        <w:rPr>
                          <w:rFonts w:ascii="Calibri" w:hAnsi="Calibri" w:cs="Calibri"/>
                          <w:color w:val="1E2126"/>
                          <w:sz w:val="20"/>
                          <w:szCs w:val="20"/>
                        </w:rPr>
                        <w:t xml:space="preserve">: </w:t>
                      </w:r>
                      <w:r>
                        <w:rPr>
                          <w:rFonts w:ascii="Calibri" w:hAnsi="Calibri" w:cs="Calibri"/>
                          <w:color w:val="1E2126"/>
                          <w:sz w:val="20"/>
                          <w:szCs w:val="20"/>
                        </w:rPr>
                        <w:t xml:space="preserve">Model accuracy and loss function across epochs. </w:t>
                      </w:r>
                      <w:r w:rsidR="00522536">
                        <w:rPr>
                          <w:rFonts w:ascii="Calibri" w:hAnsi="Calibri" w:cs="Calibri"/>
                          <w:color w:val="1E2126"/>
                          <w:sz w:val="20"/>
                          <w:szCs w:val="20"/>
                        </w:rPr>
                        <w:t>While the loss function decreases towards 0, the</w:t>
                      </w:r>
                      <w:r>
                        <w:rPr>
                          <w:rFonts w:ascii="Calibri" w:hAnsi="Calibri" w:cs="Calibri"/>
                          <w:color w:val="1E2126"/>
                          <w:sz w:val="20"/>
                          <w:szCs w:val="20"/>
                        </w:rPr>
                        <w:t xml:space="preserve"> training model accuracy climbs steeply towards a value of 1, </w:t>
                      </w:r>
                      <w:r w:rsidR="00522536">
                        <w:rPr>
                          <w:rFonts w:ascii="Calibri" w:hAnsi="Calibri" w:cs="Calibri"/>
                          <w:color w:val="1E2126"/>
                          <w:sz w:val="20"/>
                          <w:szCs w:val="20"/>
                        </w:rPr>
                        <w:t xml:space="preserve">suggesting </w:t>
                      </w:r>
                      <w:r>
                        <w:rPr>
                          <w:rFonts w:ascii="Calibri" w:hAnsi="Calibri" w:cs="Calibri"/>
                          <w:color w:val="1E2126"/>
                          <w:sz w:val="20"/>
                          <w:szCs w:val="20"/>
                        </w:rPr>
                        <w:t>overfitting</w:t>
                      </w:r>
                      <w:r w:rsidRPr="001E5291">
                        <w:rPr>
                          <w:rFonts w:ascii="Calibri" w:hAnsi="Calibri" w:cs="Calibri"/>
                          <w:color w:val="1E2126"/>
                          <w:sz w:val="20"/>
                          <w:szCs w:val="20"/>
                        </w:rPr>
                        <w:t xml:space="preserve">. </w:t>
                      </w:r>
                    </w:p>
                    <w:p w:rsidR="00745FDA" w:rsidRDefault="00745FDA" w:rsidP="00745FDA"/>
                  </w:txbxContent>
                </v:textbox>
              </v:shape>
            </w:pict>
          </mc:Fallback>
        </mc:AlternateContent>
      </w:r>
    </w:p>
    <w:p w:rsidR="00A34B96" w:rsidRDefault="00A34B96" w:rsidP="00A34B96">
      <w:pPr>
        <w:shd w:val="clear" w:color="auto" w:fill="FFFFFF"/>
        <w:rPr>
          <w:rFonts w:ascii="Calibri" w:hAnsi="Calibri" w:cs="Calibri"/>
        </w:rPr>
      </w:pPr>
    </w:p>
    <w:p w:rsidR="00A34B96" w:rsidRPr="001E5291" w:rsidRDefault="000A3405" w:rsidP="003E09F4">
      <w:pPr>
        <w:pStyle w:val="Heading1"/>
      </w:pPr>
      <w:r w:rsidRPr="001E5291">
        <w:rPr>
          <w:shd w:val="clear" w:color="auto" w:fill="FFFFFF"/>
        </w:rPr>
        <w:t xml:space="preserve">Summary and </w:t>
      </w:r>
      <w:r w:rsidR="00A34B96" w:rsidRPr="001E5291">
        <w:rPr>
          <w:shd w:val="clear" w:color="auto" w:fill="FFFFFF"/>
        </w:rPr>
        <w:t xml:space="preserve">Future Research: </w:t>
      </w:r>
    </w:p>
    <w:p w:rsidR="000A3405" w:rsidRPr="001E5291" w:rsidRDefault="000A3405" w:rsidP="000A3405">
      <w:pPr>
        <w:pStyle w:val="NormalWeb"/>
        <w:shd w:val="clear" w:color="auto" w:fill="FFFFFF"/>
        <w:spacing w:before="0" w:beforeAutospacing="0" w:after="240" w:afterAutospacing="0"/>
        <w:rPr>
          <w:rFonts w:ascii="Calibri" w:hAnsi="Calibri" w:cs="Calibri"/>
          <w:color w:val="1F2328"/>
        </w:rPr>
      </w:pPr>
      <w:r w:rsidRPr="001E5291">
        <w:rPr>
          <w:rFonts w:ascii="Calibri" w:hAnsi="Calibri" w:cs="Calibri"/>
          <w:color w:val="1F2328"/>
        </w:rPr>
        <w:t>This was a good exercise in image classification and</w:t>
      </w:r>
      <w:r w:rsidR="001B4141">
        <w:rPr>
          <w:rFonts w:ascii="Calibri" w:hAnsi="Calibri" w:cs="Calibri"/>
          <w:color w:val="1F2328"/>
        </w:rPr>
        <w:t xml:space="preserve"> gaining and understanding of</w:t>
      </w:r>
      <w:r w:rsidRPr="001E5291">
        <w:rPr>
          <w:rFonts w:ascii="Calibri" w:hAnsi="Calibri" w:cs="Calibri"/>
          <w:color w:val="1F2328"/>
        </w:rPr>
        <w:t xml:space="preserve"> CNN models. The </w:t>
      </w:r>
      <w:r w:rsidR="00F97269">
        <w:rPr>
          <w:rFonts w:ascii="Calibri" w:hAnsi="Calibri" w:cs="Calibri"/>
          <w:color w:val="1F2328"/>
        </w:rPr>
        <w:t xml:space="preserve">main </w:t>
      </w:r>
      <w:r w:rsidR="00EB517D">
        <w:rPr>
          <w:rFonts w:ascii="Calibri" w:hAnsi="Calibri" w:cs="Calibri"/>
          <w:color w:val="1F2328"/>
        </w:rPr>
        <w:t>points</w:t>
      </w:r>
      <w:r w:rsidRPr="001E5291">
        <w:rPr>
          <w:rFonts w:ascii="Calibri" w:hAnsi="Calibri" w:cs="Calibri"/>
          <w:color w:val="1F2328"/>
        </w:rPr>
        <w:t xml:space="preserve"> I learned from this project were:</w:t>
      </w:r>
    </w:p>
    <w:p w:rsidR="000A3405" w:rsidRPr="001E5291" w:rsidRDefault="000A3405" w:rsidP="000A3405">
      <w:pPr>
        <w:numPr>
          <w:ilvl w:val="0"/>
          <w:numId w:val="1"/>
        </w:numPr>
        <w:shd w:val="clear" w:color="auto" w:fill="FFFFFF"/>
        <w:spacing w:before="100" w:beforeAutospacing="1" w:after="100" w:afterAutospacing="1"/>
        <w:rPr>
          <w:rFonts w:ascii="Calibri" w:hAnsi="Calibri" w:cs="Calibri"/>
          <w:color w:val="1F2328"/>
        </w:rPr>
      </w:pPr>
      <w:r w:rsidRPr="001E5291">
        <w:rPr>
          <w:rFonts w:ascii="Calibri" w:hAnsi="Calibri" w:cs="Calibri"/>
          <w:color w:val="1F2328"/>
        </w:rPr>
        <w:t>The architecture behind constructing a CNN model, and the increase in model accuracy offered by using a pre-trained model such as VGG16 on image data.</w:t>
      </w:r>
    </w:p>
    <w:p w:rsidR="000A3405" w:rsidRPr="001E5291" w:rsidRDefault="000A3405" w:rsidP="000A3405">
      <w:pPr>
        <w:numPr>
          <w:ilvl w:val="0"/>
          <w:numId w:val="1"/>
        </w:numPr>
        <w:shd w:val="clear" w:color="auto" w:fill="FFFFFF"/>
        <w:spacing w:before="60" w:after="100" w:afterAutospacing="1"/>
        <w:rPr>
          <w:rFonts w:ascii="Calibri" w:hAnsi="Calibri" w:cs="Calibri"/>
          <w:color w:val="1F2328"/>
        </w:rPr>
      </w:pPr>
      <w:r w:rsidRPr="001E5291">
        <w:rPr>
          <w:rFonts w:ascii="Calibri" w:hAnsi="Calibri" w:cs="Calibri"/>
          <w:color w:val="1F2328"/>
        </w:rPr>
        <w:t>The importance of having a large dataset for good results, especially for image classification</w:t>
      </w:r>
      <w:r w:rsidR="00365577">
        <w:rPr>
          <w:rFonts w:ascii="Calibri" w:hAnsi="Calibri" w:cs="Calibri"/>
          <w:color w:val="1F2328"/>
        </w:rPr>
        <w:t>.</w:t>
      </w:r>
      <w:r w:rsidRPr="001E5291">
        <w:rPr>
          <w:rFonts w:ascii="Calibri" w:hAnsi="Calibri" w:cs="Calibri"/>
          <w:color w:val="1F2328"/>
        </w:rPr>
        <w:t xml:space="preserve"> While this was an interesting learning exercise, it ultimately did not lead </w:t>
      </w:r>
      <w:r w:rsidRPr="001E5291">
        <w:rPr>
          <w:rFonts w:ascii="Calibri" w:hAnsi="Calibri" w:cs="Calibri"/>
          <w:color w:val="1F2328"/>
        </w:rPr>
        <w:lastRenderedPageBreak/>
        <w:t xml:space="preserve">to good model results because of the </w:t>
      </w:r>
      <w:r w:rsidR="00365577">
        <w:rPr>
          <w:rFonts w:ascii="Calibri" w:hAnsi="Calibri" w:cs="Calibri"/>
          <w:color w:val="1F2328"/>
        </w:rPr>
        <w:t>limited size</w:t>
      </w:r>
      <w:r w:rsidRPr="001E5291">
        <w:rPr>
          <w:rFonts w:ascii="Calibri" w:hAnsi="Calibri" w:cs="Calibri"/>
          <w:color w:val="1F2328"/>
        </w:rPr>
        <w:t xml:space="preserve"> of the dataset, especially for a mul</w:t>
      </w:r>
      <w:r w:rsidR="0095399A">
        <w:rPr>
          <w:rFonts w:ascii="Calibri" w:hAnsi="Calibri" w:cs="Calibri"/>
          <w:color w:val="1F2328"/>
        </w:rPr>
        <w:t>ti</w:t>
      </w:r>
      <w:r w:rsidRPr="001E5291">
        <w:rPr>
          <w:rFonts w:ascii="Calibri" w:hAnsi="Calibri" w:cs="Calibri"/>
          <w:color w:val="1F2328"/>
        </w:rPr>
        <w:t>-class classification problem.</w:t>
      </w:r>
    </w:p>
    <w:p w:rsidR="000A3405" w:rsidRPr="001E5291" w:rsidRDefault="000A3405" w:rsidP="000A3405">
      <w:pPr>
        <w:numPr>
          <w:ilvl w:val="0"/>
          <w:numId w:val="1"/>
        </w:numPr>
        <w:shd w:val="clear" w:color="auto" w:fill="FFFFFF"/>
        <w:spacing w:before="60" w:after="100" w:afterAutospacing="1"/>
        <w:rPr>
          <w:rFonts w:ascii="Calibri" w:hAnsi="Calibri" w:cs="Calibri"/>
          <w:color w:val="1F2328"/>
        </w:rPr>
      </w:pPr>
      <w:r w:rsidRPr="001E5291">
        <w:rPr>
          <w:rFonts w:ascii="Calibri" w:hAnsi="Calibri" w:cs="Calibri"/>
          <w:color w:val="1F2328"/>
        </w:rPr>
        <w:t xml:space="preserve">Next steps: I am interested in further exploring other pre-trained models such as the </w:t>
      </w:r>
      <w:proofErr w:type="spellStart"/>
      <w:r w:rsidRPr="001E5291">
        <w:rPr>
          <w:rFonts w:ascii="Calibri" w:hAnsi="Calibri" w:cs="Calibri"/>
          <w:color w:val="1F2328"/>
        </w:rPr>
        <w:t>ViT</w:t>
      </w:r>
      <w:proofErr w:type="spellEnd"/>
      <w:r w:rsidRPr="001E5291">
        <w:rPr>
          <w:rFonts w:ascii="Calibri" w:hAnsi="Calibri" w:cs="Calibri"/>
          <w:color w:val="1F2328"/>
        </w:rPr>
        <w:t xml:space="preserve"> transformer model for image data, but on a larger image dataset.</w:t>
      </w:r>
    </w:p>
    <w:p w:rsidR="00AD22CD" w:rsidRPr="001E5291" w:rsidRDefault="00AD22CD">
      <w:pPr>
        <w:rPr>
          <w:rFonts w:ascii="Calibri" w:hAnsi="Calibri" w:cs="Calibri"/>
        </w:rPr>
      </w:pPr>
    </w:p>
    <w:sectPr w:rsidR="00AD22CD" w:rsidRPr="001E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B3F30"/>
    <w:multiLevelType w:val="multilevel"/>
    <w:tmpl w:val="CCB6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31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96"/>
    <w:rsid w:val="0001769C"/>
    <w:rsid w:val="000947E2"/>
    <w:rsid w:val="000A3405"/>
    <w:rsid w:val="000F5959"/>
    <w:rsid w:val="000F7CF0"/>
    <w:rsid w:val="001B4141"/>
    <w:rsid w:val="001E5291"/>
    <w:rsid w:val="001F07AC"/>
    <w:rsid w:val="00285FF2"/>
    <w:rsid w:val="002F79C1"/>
    <w:rsid w:val="0035319C"/>
    <w:rsid w:val="00365577"/>
    <w:rsid w:val="00396B82"/>
    <w:rsid w:val="003A7869"/>
    <w:rsid w:val="003D7B10"/>
    <w:rsid w:val="003E09F4"/>
    <w:rsid w:val="00454473"/>
    <w:rsid w:val="004A5857"/>
    <w:rsid w:val="00512710"/>
    <w:rsid w:val="00522536"/>
    <w:rsid w:val="00604EE0"/>
    <w:rsid w:val="00686608"/>
    <w:rsid w:val="006868EB"/>
    <w:rsid w:val="006D2020"/>
    <w:rsid w:val="006D77F5"/>
    <w:rsid w:val="006F2C38"/>
    <w:rsid w:val="006F4D05"/>
    <w:rsid w:val="00712029"/>
    <w:rsid w:val="00745FDA"/>
    <w:rsid w:val="00837F48"/>
    <w:rsid w:val="0089414B"/>
    <w:rsid w:val="00905A49"/>
    <w:rsid w:val="0095399A"/>
    <w:rsid w:val="009945D9"/>
    <w:rsid w:val="009A20F9"/>
    <w:rsid w:val="00A34B96"/>
    <w:rsid w:val="00A95AF8"/>
    <w:rsid w:val="00AA497B"/>
    <w:rsid w:val="00AD22CD"/>
    <w:rsid w:val="00B3661E"/>
    <w:rsid w:val="00B95ABF"/>
    <w:rsid w:val="00BF760D"/>
    <w:rsid w:val="00C176EA"/>
    <w:rsid w:val="00C73A98"/>
    <w:rsid w:val="00D44450"/>
    <w:rsid w:val="00D73763"/>
    <w:rsid w:val="00E02E75"/>
    <w:rsid w:val="00E6392A"/>
    <w:rsid w:val="00EB517D"/>
    <w:rsid w:val="00F036F4"/>
    <w:rsid w:val="00F921FB"/>
    <w:rsid w:val="00F9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27B4"/>
  <w15:chartTrackingRefBased/>
  <w15:docId w15:val="{22184014-F66A-214B-8782-9AC9E831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40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E09F4"/>
    <w:pPr>
      <w:shd w:val="clear" w:color="auto" w:fill="FFFFFF"/>
      <w:spacing w:before="100" w:beforeAutospacing="1" w:after="100" w:afterAutospacing="1"/>
      <w:outlineLvl w:val="0"/>
    </w:pPr>
    <w:rPr>
      <w:rFonts w:ascii="Calibri" w:hAnsi="Calibri" w:cs="Calibri"/>
      <w:b/>
      <w:bCs/>
      <w:color w:val="1E2126"/>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4B96"/>
    <w:pPr>
      <w:spacing w:before="100" w:beforeAutospacing="1" w:after="100" w:afterAutospacing="1"/>
    </w:pPr>
  </w:style>
  <w:style w:type="character" w:styleId="Hyperlink">
    <w:name w:val="Hyperlink"/>
    <w:basedOn w:val="DefaultParagraphFont"/>
    <w:uiPriority w:val="99"/>
    <w:semiHidden/>
    <w:unhideWhenUsed/>
    <w:rsid w:val="000A3405"/>
    <w:rPr>
      <w:color w:val="0000FF"/>
      <w:u w:val="single"/>
    </w:rPr>
  </w:style>
  <w:style w:type="character" w:customStyle="1" w:styleId="Heading1Char">
    <w:name w:val="Heading 1 Char"/>
    <w:basedOn w:val="DefaultParagraphFont"/>
    <w:link w:val="Heading1"/>
    <w:uiPriority w:val="9"/>
    <w:rsid w:val="003E09F4"/>
    <w:rPr>
      <w:rFonts w:ascii="Calibri" w:eastAsia="Times New Roman" w:hAnsi="Calibri" w:cs="Calibri"/>
      <w:b/>
      <w:bCs/>
      <w:color w:val="1E2126"/>
      <w:kern w:val="0"/>
      <w:sz w:val="36"/>
      <w:szCs w:val="36"/>
      <w:shd w:val="clear" w:color="auto" w:fill="FFFFF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664792">
      <w:bodyDiv w:val="1"/>
      <w:marLeft w:val="0"/>
      <w:marRight w:val="0"/>
      <w:marTop w:val="0"/>
      <w:marBottom w:val="0"/>
      <w:divBdr>
        <w:top w:val="none" w:sz="0" w:space="0" w:color="auto"/>
        <w:left w:val="none" w:sz="0" w:space="0" w:color="auto"/>
        <w:bottom w:val="none" w:sz="0" w:space="0" w:color="auto"/>
        <w:right w:val="none" w:sz="0" w:space="0" w:color="auto"/>
      </w:divBdr>
    </w:div>
    <w:div w:id="1221937622">
      <w:bodyDiv w:val="1"/>
      <w:marLeft w:val="0"/>
      <w:marRight w:val="0"/>
      <w:marTop w:val="0"/>
      <w:marBottom w:val="0"/>
      <w:divBdr>
        <w:top w:val="none" w:sz="0" w:space="0" w:color="auto"/>
        <w:left w:val="none" w:sz="0" w:space="0" w:color="auto"/>
        <w:bottom w:val="none" w:sz="0" w:space="0" w:color="auto"/>
        <w:right w:val="none" w:sz="0" w:space="0" w:color="auto"/>
      </w:divBdr>
    </w:div>
    <w:div w:id="1296913816">
      <w:bodyDiv w:val="1"/>
      <w:marLeft w:val="0"/>
      <w:marRight w:val="0"/>
      <w:marTop w:val="0"/>
      <w:marBottom w:val="0"/>
      <w:divBdr>
        <w:top w:val="none" w:sz="0" w:space="0" w:color="auto"/>
        <w:left w:val="none" w:sz="0" w:space="0" w:color="auto"/>
        <w:bottom w:val="none" w:sz="0" w:space="0" w:color="auto"/>
        <w:right w:val="none" w:sz="0" w:space="0" w:color="auto"/>
      </w:divBdr>
      <w:divsChild>
        <w:div w:id="873424235">
          <w:marLeft w:val="0"/>
          <w:marRight w:val="0"/>
          <w:marTop w:val="0"/>
          <w:marBottom w:val="0"/>
          <w:divBdr>
            <w:top w:val="none" w:sz="0" w:space="0" w:color="auto"/>
            <w:left w:val="none" w:sz="0" w:space="0" w:color="auto"/>
            <w:bottom w:val="none" w:sz="0" w:space="0" w:color="auto"/>
            <w:right w:val="none" w:sz="0" w:space="0" w:color="auto"/>
          </w:divBdr>
          <w:divsChild>
            <w:div w:id="1755348652">
              <w:marLeft w:val="0"/>
              <w:marRight w:val="0"/>
              <w:marTop w:val="0"/>
              <w:marBottom w:val="0"/>
              <w:divBdr>
                <w:top w:val="none" w:sz="0" w:space="0" w:color="auto"/>
                <w:left w:val="none" w:sz="0" w:space="0" w:color="auto"/>
                <w:bottom w:val="none" w:sz="0" w:space="0" w:color="auto"/>
                <w:right w:val="none" w:sz="0" w:space="0" w:color="auto"/>
              </w:divBdr>
              <w:divsChild>
                <w:div w:id="653265329">
                  <w:marLeft w:val="0"/>
                  <w:marRight w:val="0"/>
                  <w:marTop w:val="0"/>
                  <w:marBottom w:val="0"/>
                  <w:divBdr>
                    <w:top w:val="none" w:sz="0" w:space="0" w:color="auto"/>
                    <w:left w:val="none" w:sz="0" w:space="0" w:color="auto"/>
                    <w:bottom w:val="none" w:sz="0" w:space="0" w:color="auto"/>
                    <w:right w:val="none" w:sz="0" w:space="0" w:color="auto"/>
                  </w:divBdr>
                  <w:divsChild>
                    <w:div w:id="12734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3432">
          <w:marLeft w:val="0"/>
          <w:marRight w:val="0"/>
          <w:marTop w:val="0"/>
          <w:marBottom w:val="0"/>
          <w:divBdr>
            <w:top w:val="none" w:sz="0" w:space="0" w:color="auto"/>
            <w:left w:val="none" w:sz="0" w:space="0" w:color="auto"/>
            <w:bottom w:val="none" w:sz="0" w:space="0" w:color="auto"/>
            <w:right w:val="none" w:sz="0" w:space="0" w:color="auto"/>
          </w:divBdr>
          <w:divsChild>
            <w:div w:id="1206912465">
              <w:marLeft w:val="0"/>
              <w:marRight w:val="0"/>
              <w:marTop w:val="0"/>
              <w:marBottom w:val="0"/>
              <w:divBdr>
                <w:top w:val="none" w:sz="0" w:space="0" w:color="auto"/>
                <w:left w:val="none" w:sz="0" w:space="0" w:color="auto"/>
                <w:bottom w:val="none" w:sz="0" w:space="0" w:color="auto"/>
                <w:right w:val="none" w:sz="0" w:space="0" w:color="auto"/>
              </w:divBdr>
              <w:divsChild>
                <w:div w:id="1956596811">
                  <w:marLeft w:val="0"/>
                  <w:marRight w:val="0"/>
                  <w:marTop w:val="0"/>
                  <w:marBottom w:val="0"/>
                  <w:divBdr>
                    <w:top w:val="none" w:sz="0" w:space="0" w:color="auto"/>
                    <w:left w:val="none" w:sz="0" w:space="0" w:color="auto"/>
                    <w:bottom w:val="none" w:sz="0" w:space="0" w:color="auto"/>
                    <w:right w:val="none" w:sz="0" w:space="0" w:color="auto"/>
                  </w:divBdr>
                  <w:divsChild>
                    <w:div w:id="192812206">
                      <w:marLeft w:val="0"/>
                      <w:marRight w:val="0"/>
                      <w:marTop w:val="0"/>
                      <w:marBottom w:val="0"/>
                      <w:divBdr>
                        <w:top w:val="none" w:sz="0" w:space="0" w:color="auto"/>
                        <w:left w:val="none" w:sz="0" w:space="0" w:color="auto"/>
                        <w:bottom w:val="none" w:sz="0" w:space="0" w:color="auto"/>
                        <w:right w:val="none" w:sz="0" w:space="0" w:color="auto"/>
                      </w:divBdr>
                      <w:divsChild>
                        <w:div w:id="13097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410">
                  <w:marLeft w:val="0"/>
                  <w:marRight w:val="0"/>
                  <w:marTop w:val="0"/>
                  <w:marBottom w:val="0"/>
                  <w:divBdr>
                    <w:top w:val="none" w:sz="0" w:space="0" w:color="auto"/>
                    <w:left w:val="none" w:sz="0" w:space="0" w:color="auto"/>
                    <w:bottom w:val="none" w:sz="0" w:space="0" w:color="auto"/>
                    <w:right w:val="none" w:sz="0" w:space="0" w:color="auto"/>
                  </w:divBdr>
                  <w:divsChild>
                    <w:div w:id="699741433">
                      <w:marLeft w:val="0"/>
                      <w:marRight w:val="0"/>
                      <w:marTop w:val="0"/>
                      <w:marBottom w:val="0"/>
                      <w:divBdr>
                        <w:top w:val="none" w:sz="0" w:space="0" w:color="auto"/>
                        <w:left w:val="none" w:sz="0" w:space="0" w:color="auto"/>
                        <w:bottom w:val="none" w:sz="0" w:space="0" w:color="auto"/>
                        <w:right w:val="none" w:sz="0" w:space="0" w:color="auto"/>
                      </w:divBdr>
                      <w:divsChild>
                        <w:div w:id="17262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3065">
          <w:marLeft w:val="0"/>
          <w:marRight w:val="0"/>
          <w:marTop w:val="0"/>
          <w:marBottom w:val="0"/>
          <w:divBdr>
            <w:top w:val="none" w:sz="0" w:space="0" w:color="auto"/>
            <w:left w:val="none" w:sz="0" w:space="0" w:color="auto"/>
            <w:bottom w:val="none" w:sz="0" w:space="0" w:color="auto"/>
            <w:right w:val="none" w:sz="0" w:space="0" w:color="auto"/>
          </w:divBdr>
          <w:divsChild>
            <w:div w:id="74321098">
              <w:marLeft w:val="0"/>
              <w:marRight w:val="0"/>
              <w:marTop w:val="0"/>
              <w:marBottom w:val="0"/>
              <w:divBdr>
                <w:top w:val="none" w:sz="0" w:space="0" w:color="auto"/>
                <w:left w:val="none" w:sz="0" w:space="0" w:color="auto"/>
                <w:bottom w:val="none" w:sz="0" w:space="0" w:color="auto"/>
                <w:right w:val="none" w:sz="0" w:space="0" w:color="auto"/>
              </w:divBdr>
              <w:divsChild>
                <w:div w:id="1758672216">
                  <w:marLeft w:val="0"/>
                  <w:marRight w:val="0"/>
                  <w:marTop w:val="0"/>
                  <w:marBottom w:val="0"/>
                  <w:divBdr>
                    <w:top w:val="none" w:sz="0" w:space="0" w:color="auto"/>
                    <w:left w:val="none" w:sz="0" w:space="0" w:color="auto"/>
                    <w:bottom w:val="none" w:sz="0" w:space="0" w:color="auto"/>
                    <w:right w:val="none" w:sz="0" w:space="0" w:color="auto"/>
                  </w:divBdr>
                  <w:divsChild>
                    <w:div w:id="1192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69021">
          <w:marLeft w:val="0"/>
          <w:marRight w:val="0"/>
          <w:marTop w:val="0"/>
          <w:marBottom w:val="0"/>
          <w:divBdr>
            <w:top w:val="none" w:sz="0" w:space="0" w:color="auto"/>
            <w:left w:val="none" w:sz="0" w:space="0" w:color="auto"/>
            <w:bottom w:val="none" w:sz="0" w:space="0" w:color="auto"/>
            <w:right w:val="none" w:sz="0" w:space="0" w:color="auto"/>
          </w:divBdr>
          <w:divsChild>
            <w:div w:id="1503156168">
              <w:marLeft w:val="0"/>
              <w:marRight w:val="0"/>
              <w:marTop w:val="0"/>
              <w:marBottom w:val="0"/>
              <w:divBdr>
                <w:top w:val="none" w:sz="0" w:space="0" w:color="auto"/>
                <w:left w:val="none" w:sz="0" w:space="0" w:color="auto"/>
                <w:bottom w:val="none" w:sz="0" w:space="0" w:color="auto"/>
                <w:right w:val="none" w:sz="0" w:space="0" w:color="auto"/>
              </w:divBdr>
              <w:divsChild>
                <w:div w:id="1373576476">
                  <w:marLeft w:val="0"/>
                  <w:marRight w:val="0"/>
                  <w:marTop w:val="0"/>
                  <w:marBottom w:val="0"/>
                  <w:divBdr>
                    <w:top w:val="none" w:sz="0" w:space="0" w:color="auto"/>
                    <w:left w:val="none" w:sz="0" w:space="0" w:color="auto"/>
                    <w:bottom w:val="none" w:sz="0" w:space="0" w:color="auto"/>
                    <w:right w:val="none" w:sz="0" w:space="0" w:color="auto"/>
                  </w:divBdr>
                </w:div>
              </w:divsChild>
            </w:div>
            <w:div w:id="1450857668">
              <w:marLeft w:val="0"/>
              <w:marRight w:val="0"/>
              <w:marTop w:val="0"/>
              <w:marBottom w:val="0"/>
              <w:divBdr>
                <w:top w:val="none" w:sz="0" w:space="0" w:color="auto"/>
                <w:left w:val="none" w:sz="0" w:space="0" w:color="auto"/>
                <w:bottom w:val="none" w:sz="0" w:space="0" w:color="auto"/>
                <w:right w:val="none" w:sz="0" w:space="0" w:color="auto"/>
              </w:divBdr>
              <w:divsChild>
                <w:div w:id="9388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kash2907/bird-species-classif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Brewitt</dc:creator>
  <cp:keywords/>
  <dc:description/>
  <cp:lastModifiedBy>Kim Brewitt</cp:lastModifiedBy>
  <cp:revision>51</cp:revision>
  <dcterms:created xsi:type="dcterms:W3CDTF">2023-09-01T14:47:00Z</dcterms:created>
  <dcterms:modified xsi:type="dcterms:W3CDTF">2023-09-02T10:35:00Z</dcterms:modified>
</cp:coreProperties>
</file>