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B6745F" w:rsidRDefault="00335A75" w:rsidP="00B6745F">
      <w:pPr>
        <w:pStyle w:val="a3"/>
        <w:ind w:leftChars="0" w:left="760"/>
        <w:rPr>
          <w:color w:val="3333FF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proofErr w:type="spellStart"/>
      <w:r w:rsidR="00B6745F" w:rsidRPr="00133BCB">
        <w:rPr>
          <w:rFonts w:hint="eastAsia"/>
          <w:sz w:val="24"/>
        </w:rPr>
        <w:t>Thevenin</w:t>
      </w:r>
      <w:proofErr w:type="spellEnd"/>
      <w:r w:rsidR="00B6745F" w:rsidRPr="00133BCB">
        <w:rPr>
          <w:rFonts w:hint="eastAsia"/>
          <w:sz w:val="24"/>
        </w:rPr>
        <w:t xml:space="preserve"> Equivalent Circuits &amp; Maximum Power Transfer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D310EB">
        <w:rPr>
          <w:rFonts w:hint="eastAsia"/>
          <w:color w:val="000000" w:themeColor="text1"/>
          <w:sz w:val="40"/>
        </w:rPr>
        <w:t>4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1E336A">
        <w:rPr>
          <w:rFonts w:hint="eastAsia"/>
          <w:color w:val="000000" w:themeColor="text1"/>
          <w:sz w:val="40"/>
        </w:rPr>
        <w:t>26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1E336A">
        <w:rPr>
          <w:rFonts w:hint="eastAsia"/>
          <w:color w:val="000000" w:themeColor="text1"/>
          <w:sz w:val="40"/>
        </w:rPr>
        <w:t>5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1E336A">
        <w:rPr>
          <w:rFonts w:hint="eastAsia"/>
          <w:color w:val="000000" w:themeColor="text1"/>
          <w:sz w:val="40"/>
        </w:rPr>
        <w:t>02</w:t>
      </w:r>
      <w:r w:rsidRPr="004A641F">
        <w:rPr>
          <w:rFonts w:hint="eastAsia"/>
          <w:color w:val="000000" w:themeColor="text1"/>
          <w:sz w:val="40"/>
        </w:rPr>
        <w:t>일 (</w:t>
      </w:r>
      <w:r w:rsidR="001E336A">
        <w:rPr>
          <w:rFonts w:hint="eastAsia"/>
          <w:color w:val="000000" w:themeColor="text1"/>
          <w:sz w:val="40"/>
        </w:rPr>
        <w:t>목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B6745F" w:rsidRDefault="00B6745F" w:rsidP="00B6745F">
      <w:pPr>
        <w:pStyle w:val="a3"/>
        <w:ind w:leftChars="0" w:left="760"/>
        <w:rPr>
          <w:color w:val="3333FF"/>
        </w:rPr>
      </w:pPr>
      <w:proofErr w:type="spellStart"/>
      <w:r>
        <w:rPr>
          <w:rFonts w:hint="eastAsia"/>
        </w:rPr>
        <w:t>Thevenin</w:t>
      </w:r>
      <w:proofErr w:type="spellEnd"/>
      <w:r>
        <w:rPr>
          <w:rFonts w:hint="eastAsia"/>
        </w:rPr>
        <w:t xml:space="preserve"> Equivalent Circuits &amp; Maximum Power Transfer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B6745F" w:rsidRDefault="00B6745F" w:rsidP="00B6745F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테브난의</w:t>
      </w:r>
      <w:proofErr w:type="spellEnd"/>
      <w:r>
        <w:rPr>
          <w:rFonts w:hint="eastAsia"/>
          <w:color w:val="000000" w:themeColor="text1"/>
        </w:rPr>
        <w:t xml:space="preserve"> 정리에 대해 이해하고 이 정리를 이용해 회로를 간소화할 수 있는 능력을 얻고 </w:t>
      </w:r>
      <w:r>
        <w:rPr>
          <w:rFonts w:hint="eastAsia"/>
          <w:szCs w:val="20"/>
        </w:rPr>
        <w:t>최대 전력 공급의 원리에 대한 이해로 필요와 용도에 따른 최적의 회로를 구성하고 그에 대한 결과를 얻어내는 데 필요한 자료를 공식을 통해 얻어낼 수 있는 능력을 획득하는 것도 목적으로 한다. 추가적으로 이전까지 배웠</w:t>
      </w:r>
      <w:bookmarkStart w:id="0" w:name="_GoBack"/>
      <w:bookmarkEnd w:id="0"/>
      <w:r>
        <w:rPr>
          <w:rFonts w:hint="eastAsia"/>
          <w:szCs w:val="20"/>
        </w:rPr>
        <w:t>던 공식(</w:t>
      </w:r>
      <w:proofErr w:type="spellStart"/>
      <w:r>
        <w:rPr>
          <w:rFonts w:hint="eastAsia"/>
          <w:szCs w:val="20"/>
        </w:rPr>
        <w:t>메쉬해석법</w:t>
      </w:r>
      <w:proofErr w:type="spellEnd"/>
      <w:r>
        <w:rPr>
          <w:rFonts w:hint="eastAsia"/>
          <w:szCs w:val="20"/>
        </w:rPr>
        <w:t xml:space="preserve"> 등)들을 복습하며 기반을 다지는 것도 목적으로 한다.</w:t>
      </w:r>
    </w:p>
    <w:p w:rsidR="0015443A" w:rsidRPr="00B6745F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817EF4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817EF4">
        <w:rPr>
          <w:rFonts w:hint="eastAsia"/>
        </w:rPr>
        <w:t xml:space="preserve"> 1.1</w:t>
      </w:r>
      <w:r w:rsidR="0015443A" w:rsidRPr="00972DA2">
        <w:rPr>
          <w:rFonts w:hint="eastAsia"/>
        </w:rPr>
        <w:t>)</w:t>
      </w:r>
      <w:r w:rsidR="007840FD">
        <w:rPr>
          <w:rFonts w:hint="eastAsia"/>
        </w:rPr>
        <w:t xml:space="preserve"> </w:t>
      </w:r>
      <w:proofErr w:type="spellStart"/>
      <w:r w:rsidR="00817EF4">
        <w:rPr>
          <w:rFonts w:hint="eastAsia"/>
        </w:rPr>
        <w:t>노드해석법</w:t>
      </w:r>
      <w:proofErr w:type="spellEnd"/>
      <w:r w:rsidR="00817EF4">
        <w:rPr>
          <w:rFonts w:hint="eastAsia"/>
        </w:rPr>
        <w:t xml:space="preserve"> 또는 </w:t>
      </w:r>
      <w:proofErr w:type="spellStart"/>
      <w:r w:rsidR="00817EF4">
        <w:rPr>
          <w:rFonts w:hint="eastAsia"/>
        </w:rPr>
        <w:t>메쉬해석법을</w:t>
      </w:r>
      <w:proofErr w:type="spellEnd"/>
      <w:r w:rsidR="00817EF4">
        <w:rPr>
          <w:rFonts w:hint="eastAsia"/>
        </w:rPr>
        <w:t xml:space="preserve"> 통한 IL, VL측정.</w:t>
      </w:r>
    </w:p>
    <w:p w:rsidR="00874C63" w:rsidRDefault="00817EF4" w:rsidP="00817EF4">
      <w:pPr>
        <w:pStyle w:val="a3"/>
        <w:ind w:leftChars="0" w:left="760"/>
      </w:pPr>
      <w:r>
        <w:object w:dxaOrig="6961" w:dyaOrig="2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95pt;height:106.85pt" o:ole="">
            <v:imagedata r:id="rId9" o:title=""/>
          </v:shape>
          <o:OLEObject Type="Embed" ProgID="Visio.Drawing.15" ShapeID="_x0000_i1025" DrawAspect="Content" ObjectID="_1618262200" r:id="rId10"/>
        </w:object>
      </w:r>
    </w:p>
    <w:p w:rsidR="00906B41" w:rsidRDefault="00906B41" w:rsidP="00B452EF">
      <w:pPr>
        <w:pStyle w:val="a3"/>
        <w:ind w:leftChars="0" w:left="760"/>
        <w:jc w:val="left"/>
      </w:pPr>
      <w:r>
        <w:rPr>
          <w:rFonts w:hint="eastAsia"/>
        </w:rPr>
        <w:t>왼쪽부터 일정 루프에 I1</w:t>
      </w:r>
      <w:proofErr w:type="gramStart"/>
      <w:r>
        <w:rPr>
          <w:rFonts w:hint="eastAsia"/>
        </w:rPr>
        <w:t>,I2,I3만큼</w:t>
      </w:r>
      <w:r>
        <w:t>의</w:t>
      </w:r>
      <w:proofErr w:type="gramEnd"/>
      <w:r>
        <w:rPr>
          <w:rFonts w:hint="eastAsia"/>
        </w:rPr>
        <w:t xml:space="preserve"> 전류가 흐른다고 가정하자. </w:t>
      </w:r>
      <w:proofErr w:type="spellStart"/>
      <w:r>
        <w:rPr>
          <w:rFonts w:hint="eastAsia"/>
        </w:rPr>
        <w:t>메쉬해석법에</w:t>
      </w:r>
      <w:proofErr w:type="spellEnd"/>
      <w:r>
        <w:rPr>
          <w:rFonts w:hint="eastAsia"/>
        </w:rPr>
        <w:t xml:space="preserve"> 의해          -20+(200k*I1)+(200k*(I1-I2))</w:t>
      </w:r>
      <w:r w:rsidR="00B452EF">
        <w:rPr>
          <w:rFonts w:hint="eastAsia"/>
        </w:rPr>
        <w:t xml:space="preserve">=0                                                </w:t>
      </w:r>
      <w:r>
        <w:rPr>
          <w:rFonts w:hint="eastAsia"/>
        </w:rPr>
        <w:t>(200k*(I2-I1))+100*I2</w:t>
      </w:r>
      <w:r w:rsidR="00B452EF">
        <w:rPr>
          <w:rFonts w:hint="eastAsia"/>
        </w:rPr>
        <w:t xml:space="preserve">+(200k*(I2-I3))=0                                  </w:t>
      </w:r>
      <w:r w:rsidR="00B452EF" w:rsidRPr="00B452EF">
        <w:rPr>
          <w:rFonts w:hint="eastAsia"/>
        </w:rPr>
        <w:t xml:space="preserve"> </w:t>
      </w:r>
      <w:r w:rsidR="00B452EF">
        <w:rPr>
          <w:rFonts w:hint="eastAsia"/>
        </w:rPr>
        <w:t>(100k*I3)+(200k*(I3-I2))=0</w:t>
      </w:r>
    </w:p>
    <w:p w:rsidR="00B452EF" w:rsidRDefault="00B452EF" w:rsidP="00B452EF">
      <w:pPr>
        <w:pStyle w:val="a3"/>
        <w:ind w:leftChars="0" w:left="760"/>
        <w:jc w:val="left"/>
      </w:pPr>
      <w:r>
        <w:rPr>
          <w:rFonts w:hint="eastAsia"/>
        </w:rPr>
        <w:t xml:space="preserve">위를 </w:t>
      </w:r>
      <w:proofErr w:type="spellStart"/>
      <w:r>
        <w:rPr>
          <w:rFonts w:hint="eastAsia"/>
        </w:rPr>
        <w:t>연립시</w:t>
      </w:r>
      <w:proofErr w:type="spellEnd"/>
      <w:r>
        <w:rPr>
          <w:rFonts w:hint="eastAsia"/>
        </w:rPr>
        <w:t xml:space="preserve"> </w:t>
      </w:r>
      <w:r w:rsidR="00534434">
        <w:rPr>
          <w:rFonts w:hint="eastAsia"/>
        </w:rPr>
        <w:t>I1=11/160, I2=3/80mA, I3=1/40mA를 유추해낼 수 있다.</w:t>
      </w:r>
      <w:r>
        <w:rPr>
          <w:rFonts w:hint="eastAsia"/>
        </w:rPr>
        <w:t xml:space="preserve"> </w:t>
      </w:r>
      <w:r w:rsidR="00534434">
        <w:rPr>
          <w:rFonts w:hint="eastAsia"/>
        </w:rPr>
        <w:t xml:space="preserve">이때 I3=IL이고   </w:t>
      </w:r>
      <w:proofErr w:type="spellStart"/>
      <w:r w:rsidR="00534434">
        <w:rPr>
          <w:rFonts w:hint="eastAsia"/>
        </w:rPr>
        <w:t>Rl</w:t>
      </w:r>
      <w:proofErr w:type="spellEnd"/>
      <w:r w:rsidR="00534434">
        <w:rPr>
          <w:rFonts w:hint="eastAsia"/>
        </w:rPr>
        <w:t>에 걸리는 전류는 IL이므로 IL=1/40mA이다.</w:t>
      </w:r>
    </w:p>
    <w:p w:rsidR="00534434" w:rsidRDefault="00534434" w:rsidP="00B452EF">
      <w:pPr>
        <w:pStyle w:val="a3"/>
        <w:ind w:leftChars="0" w:left="760"/>
        <w:jc w:val="left"/>
        <w:rPr>
          <w:rFonts w:ascii="맑은 고딕" w:eastAsia="맑은 고딕" w:cs="맑은 고딕"/>
          <w:color w:val="000000"/>
          <w:kern w:val="0"/>
          <w:szCs w:val="20"/>
          <w:lang w:val="el-GR"/>
        </w:rPr>
      </w:pPr>
      <w:r>
        <w:rPr>
          <w:rFonts w:hint="eastAsia"/>
        </w:rPr>
        <w:t>이때 옴의 법칙에 의해 V=IR이므로 VL=1/40mA*100k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Ω=2.5V이다.</w:t>
      </w:r>
    </w:p>
    <w:p w:rsidR="00534434" w:rsidRDefault="00534434" w:rsidP="00B452EF">
      <w:pPr>
        <w:pStyle w:val="a3"/>
        <w:ind w:leftChars="0" w:left="760"/>
        <w:jc w:val="left"/>
        <w:rPr>
          <w:rFonts w:ascii="맑은 고딕" w:eastAsia="맑은 고딕" w:cs="맑은 고딕"/>
          <w:color w:val="000000"/>
          <w:kern w:val="0"/>
          <w:szCs w:val="20"/>
          <w:lang w:val="el-GR"/>
        </w:rPr>
      </w:pPr>
    </w:p>
    <w:p w:rsidR="00534434" w:rsidRDefault="00534434" w:rsidP="00534434">
      <w:pPr>
        <w:pStyle w:val="a3"/>
        <w:ind w:leftChars="0" w:left="760"/>
      </w:pPr>
      <w:r w:rsidRPr="00972DA2">
        <w:rPr>
          <w:rFonts w:hint="eastAsia"/>
        </w:rPr>
        <w:lastRenderedPageBreak/>
        <w:t>-(실험</w:t>
      </w:r>
      <w:r>
        <w:rPr>
          <w:rFonts w:hint="eastAsia"/>
        </w:rPr>
        <w:t xml:space="preserve"> 1.2</w:t>
      </w:r>
      <w:r w:rsidRPr="00972DA2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1450CC">
        <w:rPr>
          <w:rFonts w:hint="eastAsia"/>
        </w:rPr>
        <w:t>thevenin</w:t>
      </w:r>
      <w:r w:rsidR="001450CC">
        <w:t>’</w:t>
      </w:r>
      <w:r w:rsidR="001450CC">
        <w:rPr>
          <w:rFonts w:hint="eastAsia"/>
        </w:rPr>
        <w:t>s</w:t>
      </w:r>
      <w:proofErr w:type="spellEnd"/>
      <w:r w:rsidR="001450CC">
        <w:rPr>
          <w:rFonts w:hint="eastAsia"/>
        </w:rPr>
        <w:t xml:space="preserve"> equivalent circuit을 구하기.</w:t>
      </w:r>
    </w:p>
    <w:p w:rsidR="001450CC" w:rsidRDefault="001450CC" w:rsidP="00534434">
      <w:pPr>
        <w:pStyle w:val="a3"/>
        <w:ind w:leftChars="0" w:left="760"/>
      </w:pPr>
      <w:r>
        <w:rPr>
          <w:rFonts w:hint="eastAsia"/>
        </w:rPr>
        <w:t>위 회로는 다음과 같은 과정으로 변환된다.</w:t>
      </w:r>
    </w:p>
    <w:p w:rsidR="001450CC" w:rsidRPr="00534434" w:rsidRDefault="001450CC" w:rsidP="001450CC">
      <w:pPr>
        <w:pStyle w:val="a3"/>
        <w:ind w:leftChars="0" w:left="760"/>
        <w:jc w:val="left"/>
      </w:pPr>
      <w:proofErr w:type="gramStart"/>
      <w:r>
        <w:rPr>
          <w:rFonts w:hint="eastAsia"/>
        </w:rPr>
        <w:t>1.</w:t>
      </w:r>
      <w:proofErr w:type="spellStart"/>
      <w:r>
        <w:rPr>
          <w:rFonts w:hint="eastAsia"/>
        </w:rPr>
        <w:t>테브난의</w:t>
      </w:r>
      <w:proofErr w:type="spellEnd"/>
      <w:proofErr w:type="gramEnd"/>
      <w:r>
        <w:rPr>
          <w:rFonts w:hint="eastAsia"/>
        </w:rPr>
        <w:t xml:space="preserve"> 정리를 통해 가장 왼쪽 루프가 다음과 같이 변한다.                       (변한전압은 20V*(100k / (100k+100k</w:t>
      </w:r>
      <w:proofErr w:type="gramStart"/>
      <w:r>
        <w:rPr>
          <w:rFonts w:hint="eastAsia"/>
        </w:rPr>
        <w:t>) )</w:t>
      </w:r>
      <w:proofErr w:type="gramEnd"/>
      <w:r>
        <w:rPr>
          <w:rFonts w:hint="eastAsia"/>
        </w:rPr>
        <w:t>=20V/2=10V 저항은 1/(1/200k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Ω+1/200kΩ)=100kΩ</w:t>
      </w:r>
      <w:r>
        <w:rPr>
          <w:rFonts w:hint="eastAsia"/>
        </w:rPr>
        <w:t>)</w:t>
      </w:r>
    </w:p>
    <w:p w:rsidR="00534434" w:rsidRDefault="001450CC" w:rsidP="001450CC">
      <w:pPr>
        <w:pStyle w:val="a3"/>
        <w:ind w:leftChars="0" w:left="760"/>
        <w:jc w:val="left"/>
      </w:pPr>
      <w:r>
        <w:object w:dxaOrig="6931" w:dyaOrig="2138">
          <v:shape id="_x0000_i1026" type="#_x0000_t75" style="width:346.6pt;height:106.85pt" o:ole="">
            <v:imagedata r:id="rId11" o:title=""/>
          </v:shape>
          <o:OLEObject Type="Embed" ProgID="Visio.Drawing.15" ShapeID="_x0000_i1026" DrawAspect="Content" ObjectID="_1618262201" r:id="rId12"/>
        </w:object>
      </w:r>
    </w:p>
    <w:p w:rsidR="00E10A6E" w:rsidRPr="00E10A6E" w:rsidRDefault="00E10A6E" w:rsidP="00E10A6E">
      <w:pPr>
        <w:pStyle w:val="a3"/>
        <w:ind w:leftChars="0" w:left="760"/>
        <w:jc w:val="left"/>
      </w:pPr>
      <w:r>
        <w:rPr>
          <w:rFonts w:hint="eastAsia"/>
        </w:rPr>
        <w:t>2.R12와 R3</w:t>
      </w:r>
      <w:r>
        <w:t>가</w:t>
      </w:r>
      <w:r>
        <w:rPr>
          <w:rFonts w:hint="eastAsia"/>
        </w:rPr>
        <w:t xml:space="preserve"> 직렬이므로 200k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Ω(100kΩ+100kΩ)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으로</w:t>
      </w:r>
      <w:proofErr w:type="spellEnd"/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 xml:space="preserve"> 간소화, 이후 전의 단계를 반복        </w:t>
      </w:r>
      <w:r>
        <w:rPr>
          <w:rFonts w:hint="eastAsia"/>
        </w:rPr>
        <w:t>(변한전압은 10V*(100k / (100k+100k</w:t>
      </w:r>
      <w:proofErr w:type="gramStart"/>
      <w:r>
        <w:rPr>
          <w:rFonts w:hint="eastAsia"/>
        </w:rPr>
        <w:t>) )</w:t>
      </w:r>
      <w:proofErr w:type="gramEnd"/>
      <w:r>
        <w:rPr>
          <w:rFonts w:hint="eastAsia"/>
        </w:rPr>
        <w:t>=10V/2=5V 저항은 1/(1/200k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Ω+1/200kΩ)=100k</w:t>
      </w:r>
      <w:r>
        <w:rPr>
          <w:rFonts w:hint="eastAsia"/>
        </w:rPr>
        <w:t>)</w:t>
      </w:r>
    </w:p>
    <w:p w:rsidR="00817EF4" w:rsidRDefault="00534434" w:rsidP="00E10A6E">
      <w:pPr>
        <w:pStyle w:val="a3"/>
        <w:ind w:leftChars="0" w:left="760"/>
        <w:jc w:val="left"/>
      </w:pPr>
      <w:r>
        <w:object w:dxaOrig="5109" w:dyaOrig="2108">
          <v:shape id="_x0000_i1027" type="#_x0000_t75" style="width:255.5pt;height:105.5pt" o:ole="">
            <v:imagedata r:id="rId13" o:title=""/>
          </v:shape>
          <o:OLEObject Type="Embed" ProgID="Visio.Drawing.15" ShapeID="_x0000_i1027" DrawAspect="Content" ObjectID="_1618262202" r:id="rId14"/>
        </w:object>
      </w:r>
    </w:p>
    <w:p w:rsidR="00E10A6E" w:rsidRDefault="00E10A6E" w:rsidP="00E10A6E">
      <w:pPr>
        <w:pStyle w:val="a3"/>
        <w:ind w:leftChars="0" w:left="760"/>
        <w:jc w:val="left"/>
        <w:rPr>
          <w:rFonts w:ascii="맑은 고딕" w:eastAsia="맑은 고딕" w:cs="맑은 고딕"/>
          <w:color w:val="000000"/>
          <w:kern w:val="0"/>
          <w:szCs w:val="20"/>
          <w:lang w:val="el-GR"/>
        </w:rPr>
      </w:pPr>
      <w:r>
        <w:rPr>
          <w:rFonts w:hint="eastAsia"/>
        </w:rPr>
        <w:t xml:space="preserve">최종적으로 위와 같은 결과가 나오게 된다. 즉 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=5V, RTH=100k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</w:t>
      </w:r>
    </w:p>
    <w:p w:rsidR="00E10A6E" w:rsidRDefault="00E10A6E" w:rsidP="00E10A6E">
      <w:pPr>
        <w:pStyle w:val="a3"/>
        <w:ind w:leftChars="0" w:left="760"/>
      </w:pPr>
      <w:r w:rsidRPr="00972DA2">
        <w:rPr>
          <w:rFonts w:hint="eastAsia"/>
        </w:rPr>
        <w:t>-(실험</w:t>
      </w:r>
      <w:r w:rsidR="0066057B">
        <w:rPr>
          <w:rFonts w:hint="eastAsia"/>
        </w:rPr>
        <w:t xml:space="preserve"> 2</w:t>
      </w:r>
      <w:r>
        <w:rPr>
          <w:rFonts w:hint="eastAsia"/>
        </w:rPr>
        <w:t>.3,4</w:t>
      </w:r>
      <w:r w:rsidRPr="00972DA2">
        <w:rPr>
          <w:rFonts w:hint="eastAsia"/>
        </w:rPr>
        <w:t>)</w:t>
      </w:r>
      <w:r>
        <w:rPr>
          <w:rFonts w:hint="eastAsia"/>
        </w:rPr>
        <w:t xml:space="preserve"> 실험2의 회로 구현(실험 1의 회로와 같으므로 생략한다.)</w:t>
      </w:r>
    </w:p>
    <w:p w:rsidR="00E10A6E" w:rsidRDefault="00E10A6E" w:rsidP="00E10A6E">
      <w:pPr>
        <w:pStyle w:val="a3"/>
        <w:ind w:leftChars="0" w:left="760"/>
      </w:pPr>
      <w:r w:rsidRPr="00972DA2">
        <w:rPr>
          <w:rFonts w:hint="eastAsia"/>
        </w:rPr>
        <w:t>-(실험</w:t>
      </w:r>
      <w:r w:rsidR="0066057B">
        <w:rPr>
          <w:rFonts w:hint="eastAsia"/>
        </w:rPr>
        <w:t xml:space="preserve"> 2</w:t>
      </w:r>
      <w:r>
        <w:rPr>
          <w:rFonts w:hint="eastAsia"/>
        </w:rPr>
        <w:t>.5</w:t>
      </w:r>
      <w:r w:rsidRPr="00972DA2">
        <w:rPr>
          <w:rFonts w:hint="eastAsia"/>
        </w:rPr>
        <w:t>)</w:t>
      </w:r>
      <w:r>
        <w:rPr>
          <w:rFonts w:hint="eastAsia"/>
        </w:rPr>
        <w:t xml:space="preserve"> 회로의 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 xml:space="preserve"> 측정 및 비교</w:t>
      </w:r>
    </w:p>
    <w:p w:rsidR="00E10A6E" w:rsidRDefault="00E10A6E" w:rsidP="00E10A6E">
      <w:pPr>
        <w:pStyle w:val="a3"/>
        <w:ind w:leftChars="0" w:left="760"/>
      </w:pPr>
      <w:r>
        <w:rPr>
          <w:rFonts w:hint="eastAsia"/>
        </w:rPr>
        <w:t xml:space="preserve">A-B단자 사이의 개방회로의 전압 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측정시</w:t>
      </w:r>
      <w:proofErr w:type="spellEnd"/>
      <w:r>
        <w:rPr>
          <w:rFonts w:hint="eastAsia"/>
        </w:rPr>
        <w:t xml:space="preserve"> 4.96V가 나온다. 이는 문제 2번에서 구한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>=5V와 유사하다.</w:t>
      </w:r>
    </w:p>
    <w:p w:rsidR="00E10A6E" w:rsidRDefault="00E10A6E" w:rsidP="00E10A6E">
      <w:pPr>
        <w:pStyle w:val="a3"/>
        <w:ind w:leftChars="0" w:left="760"/>
      </w:pPr>
      <w:r>
        <w:rPr>
          <w:rFonts w:hint="eastAsia"/>
        </w:rPr>
        <w:t>-(실험</w:t>
      </w:r>
      <w:r w:rsidR="0066057B">
        <w:rPr>
          <w:rFonts w:hint="eastAsia"/>
        </w:rPr>
        <w:t xml:space="preserve"> 2</w:t>
      </w:r>
      <w:r>
        <w:rPr>
          <w:rFonts w:hint="eastAsia"/>
        </w:rPr>
        <w:t xml:space="preserve">.6) 회로의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 xml:space="preserve"> 유추</w:t>
      </w:r>
    </w:p>
    <w:p w:rsidR="00E10A6E" w:rsidRDefault="00E10A6E" w:rsidP="00E10A6E">
      <w:pPr>
        <w:pStyle w:val="a3"/>
        <w:ind w:leftChars="0" w:left="760"/>
      </w:pPr>
      <w:r>
        <w:rPr>
          <w:rFonts w:hint="eastAsia"/>
        </w:rPr>
        <w:t xml:space="preserve">실험 5에 의해 얻어진 4.96V(유사 5V)를 바탕으로 </w:t>
      </w:r>
      <w:proofErr w:type="spellStart"/>
      <w:r>
        <w:rPr>
          <w:rFonts w:hint="eastAsia"/>
        </w:rPr>
        <w:t>thevenin</w:t>
      </w:r>
      <w:proofErr w:type="spellEnd"/>
      <w:r>
        <w:rPr>
          <w:rFonts w:hint="eastAsia"/>
        </w:rPr>
        <w:t xml:space="preserve"> equivalent circuit를 구하면</w:t>
      </w:r>
    </w:p>
    <w:p w:rsidR="00E10A6E" w:rsidRPr="00E10A6E" w:rsidRDefault="00E10A6E" w:rsidP="00E10A6E">
      <w:pPr>
        <w:pStyle w:val="a3"/>
        <w:ind w:leftChars="0" w:left="760"/>
      </w:pPr>
      <w:r>
        <w:object w:dxaOrig="5109" w:dyaOrig="2108">
          <v:shape id="_x0000_i1028" type="#_x0000_t75" style="width:206.3pt;height:85.05pt" o:ole="">
            <v:imagedata r:id="rId13" o:title=""/>
          </v:shape>
          <o:OLEObject Type="Embed" ProgID="Visio.Drawing.15" ShapeID="_x0000_i1028" DrawAspect="Content" ObjectID="_1618262203" r:id="rId15"/>
        </w:object>
      </w:r>
    </w:p>
    <w:p w:rsidR="00E10A6E" w:rsidRDefault="00E10A6E" w:rsidP="00E10A6E">
      <w:pPr>
        <w:pStyle w:val="a3"/>
        <w:ind w:leftChars="0" w:left="760"/>
      </w:pPr>
      <w:r>
        <w:rPr>
          <w:rFonts w:hint="eastAsia"/>
        </w:rPr>
        <w:lastRenderedPageBreak/>
        <w:t xml:space="preserve">위의 경우 </w:t>
      </w:r>
      <w:proofErr w:type="spellStart"/>
      <w:r w:rsidR="0066057B">
        <w:rPr>
          <w:rFonts w:hint="eastAsia"/>
        </w:rPr>
        <w:t>Rth</w:t>
      </w:r>
      <w:proofErr w:type="spellEnd"/>
      <w:r w:rsidR="0066057B">
        <w:rPr>
          <w:rFonts w:hint="eastAsia"/>
        </w:rPr>
        <w:t>가 100k</w:t>
      </w:r>
      <w:r w:rsidR="0066057B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</w:t>
      </w:r>
      <w:r w:rsidR="0066057B">
        <w:rPr>
          <w:rFonts w:hint="eastAsia"/>
        </w:rPr>
        <w:t>가 나옴을 알 수 있다.</w:t>
      </w:r>
    </w:p>
    <w:p w:rsidR="0066057B" w:rsidRDefault="0066057B" w:rsidP="0066057B">
      <w:pPr>
        <w:pStyle w:val="a3"/>
        <w:ind w:leftChars="0" w:left="760"/>
      </w:pPr>
      <w:r>
        <w:rPr>
          <w:rFonts w:hint="eastAsia"/>
        </w:rPr>
        <w:t>-(실험 2.7) 원래 회로에서의 VL 측정 후 비교</w:t>
      </w:r>
    </w:p>
    <w:p w:rsidR="00E10A6E" w:rsidRDefault="0066057B" w:rsidP="00E10A6E">
      <w:pPr>
        <w:pStyle w:val="a3"/>
        <w:ind w:leftChars="0" w:left="760"/>
        <w:jc w:val="left"/>
      </w:pPr>
      <w:r>
        <w:rPr>
          <w:rFonts w:hint="eastAsia"/>
        </w:rPr>
        <w:t xml:space="preserve">원 회로에서 부하전압 VL을 측정 시 2.48이라는 값이 측정되며 이는 실험(1.1)에서 유추해낸 2.5V라는 값과 유사하다. </w:t>
      </w:r>
    </w:p>
    <w:p w:rsidR="0066057B" w:rsidRDefault="0066057B" w:rsidP="0066057B">
      <w:pPr>
        <w:pStyle w:val="a3"/>
        <w:ind w:leftChars="0" w:left="760"/>
      </w:pPr>
      <w:r>
        <w:rPr>
          <w:rFonts w:hint="eastAsia"/>
        </w:rPr>
        <w:t>-(실험 3.8) 실험에 사용할 회로구성</w:t>
      </w:r>
    </w:p>
    <w:p w:rsidR="0066057B" w:rsidRDefault="0066057B" w:rsidP="0066057B">
      <w:pPr>
        <w:pStyle w:val="a3"/>
        <w:ind w:leftChars="0" w:left="760"/>
        <w:rPr>
          <w:rFonts w:ascii="맑은 고딕" w:eastAsia="맑은 고딕" w:cs="맑은 고딕"/>
          <w:color w:val="000000"/>
          <w:kern w:val="0"/>
          <w:szCs w:val="20"/>
          <w:lang w:val="el-GR"/>
        </w:rPr>
      </w:pPr>
      <w:r>
        <w:rPr>
          <w:rFonts w:hint="eastAsia"/>
        </w:rPr>
        <w:t xml:space="preserve">아래와 같은 회로를 구성한다. 이때, RL은 가변저항, RT는 2번에서 얻은 </w:t>
      </w:r>
      <w:proofErr w:type="spellStart"/>
      <w:r>
        <w:rPr>
          <w:rFonts w:hint="eastAsia"/>
        </w:rPr>
        <w:t>Rth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이용해야하므로</w:t>
      </w:r>
      <w:proofErr w:type="spellEnd"/>
      <w:r>
        <w:rPr>
          <w:rFonts w:hint="eastAsia"/>
        </w:rPr>
        <w:t xml:space="preserve"> Rth=100k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Ω가 된다.</w:t>
      </w:r>
    </w:p>
    <w:p w:rsidR="0066057B" w:rsidRPr="0066057B" w:rsidRDefault="00077553" w:rsidP="0066057B">
      <w:pPr>
        <w:pStyle w:val="a3"/>
        <w:ind w:leftChars="0" w:left="760"/>
      </w:pPr>
      <w:r>
        <w:object w:dxaOrig="4756" w:dyaOrig="1996">
          <v:shape id="_x0000_i1029" type="#_x0000_t75" style="width:237.75pt;height:99.8pt" o:ole="">
            <v:imagedata r:id="rId16" o:title=""/>
          </v:shape>
          <o:OLEObject Type="Embed" ProgID="Visio.Drawing.15" ShapeID="_x0000_i1029" DrawAspect="Content" ObjectID="_1618262204" r:id="rId17"/>
        </w:object>
      </w:r>
    </w:p>
    <w:p w:rsidR="00077553" w:rsidRDefault="0066057B" w:rsidP="00077553">
      <w:pPr>
        <w:pStyle w:val="a3"/>
        <w:ind w:leftChars="0" w:left="760"/>
      </w:pPr>
      <w:r>
        <w:rPr>
          <w:rFonts w:hint="eastAsia"/>
        </w:rPr>
        <w:t>-(실험 3.9)</w:t>
      </w:r>
      <w:r w:rsidR="00077553">
        <w:rPr>
          <w:rFonts w:hint="eastAsia"/>
        </w:rPr>
        <w:t xml:space="preserve">전력값이 최대가 되는 경우의 계산 및 그때의 </w:t>
      </w:r>
      <w:proofErr w:type="spellStart"/>
      <w:r w:rsidR="00077553">
        <w:rPr>
          <w:rFonts w:hint="eastAsia"/>
        </w:rPr>
        <w:t>전력값</w:t>
      </w:r>
      <w:proofErr w:type="spellEnd"/>
    </w:p>
    <w:p w:rsidR="00BA0E0C" w:rsidRDefault="00077553" w:rsidP="00077553">
      <w:pPr>
        <w:pStyle w:val="a3"/>
        <w:ind w:leftChars="380" w:left="760"/>
        <w:jc w:val="left"/>
      </w:pPr>
      <w:r>
        <w:rPr>
          <w:rFonts w:hint="eastAsia"/>
        </w:rPr>
        <w:t>위 회로에서 전체 전류는 V/(</w:t>
      </w:r>
      <w:proofErr w:type="spellStart"/>
      <w:r>
        <w:rPr>
          <w:rFonts w:hint="eastAsia"/>
        </w:rPr>
        <w:t>Rt+RL</w:t>
      </w:r>
      <w:proofErr w:type="spellEnd"/>
      <w:r>
        <w:rPr>
          <w:rFonts w:hint="eastAsia"/>
        </w:rPr>
        <w:t>)이며, 이에 따라 RL에 전달되는 전력은   PL=I^2*RL=RL*(V/(</w:t>
      </w:r>
      <w:proofErr w:type="spellStart"/>
      <w:r>
        <w:rPr>
          <w:rFonts w:hint="eastAsia"/>
        </w:rPr>
        <w:t>Rt+RL</w:t>
      </w:r>
      <w:proofErr w:type="spellEnd"/>
      <w:r>
        <w:rPr>
          <w:rFonts w:hint="eastAsia"/>
        </w:rPr>
        <w:t>))^2이</w:t>
      </w:r>
      <w:r>
        <w:t>다</w:t>
      </w:r>
      <w:r>
        <w:rPr>
          <w:rFonts w:hint="eastAsia"/>
        </w:rPr>
        <w:t xml:space="preserve">. </w:t>
      </w:r>
    </w:p>
    <w:p w:rsidR="0066057B" w:rsidRDefault="00077553" w:rsidP="00077553">
      <w:pPr>
        <w:pStyle w:val="a3"/>
        <w:ind w:leftChars="380" w:left="760"/>
        <w:jc w:val="left"/>
        <w:rPr>
          <w:rFonts w:ascii="맑은 고딕" w:eastAsia="맑은 고딕" w:cs="맑은 고딕"/>
          <w:color w:val="000000"/>
          <w:kern w:val="0"/>
          <w:szCs w:val="20"/>
          <w:lang w:val="el-GR"/>
        </w:rPr>
      </w:pPr>
      <w:r>
        <w:rPr>
          <w:rFonts w:hint="eastAsia"/>
        </w:rPr>
        <w:t xml:space="preserve">이를 RL에 대해 </w:t>
      </w:r>
      <w:proofErr w:type="spellStart"/>
      <w:r>
        <w:rPr>
          <w:rFonts w:hint="eastAsia"/>
        </w:rPr>
        <w:t>미분시</w:t>
      </w:r>
      <w:proofErr w:type="spellEnd"/>
      <w:r>
        <w:rPr>
          <w:rFonts w:hint="eastAsia"/>
        </w:rPr>
        <w:t>V^2(</w:t>
      </w:r>
      <w:proofErr w:type="spellStart"/>
      <w:r>
        <w:rPr>
          <w:rFonts w:hint="eastAsia"/>
        </w:rPr>
        <w:t>Rt+RL</w:t>
      </w:r>
      <w:proofErr w:type="spellEnd"/>
      <w:r>
        <w:rPr>
          <w:rFonts w:hint="eastAsia"/>
        </w:rPr>
        <w:t>)</w:t>
      </w:r>
      <w:r w:rsidR="00BA0E0C">
        <w:rPr>
          <w:rFonts w:hint="eastAsia"/>
        </w:rPr>
        <w:t>((</w:t>
      </w:r>
      <w:proofErr w:type="spellStart"/>
      <w:r w:rsidR="00BA0E0C">
        <w:rPr>
          <w:rFonts w:hint="eastAsia"/>
        </w:rPr>
        <w:t>Rt+RL</w:t>
      </w:r>
      <w:proofErr w:type="spellEnd"/>
      <w:r w:rsidR="00BA0E0C">
        <w:rPr>
          <w:rFonts w:hint="eastAsia"/>
        </w:rPr>
        <w:t>)-2RL)/(</w:t>
      </w:r>
      <w:proofErr w:type="spellStart"/>
      <w:r w:rsidR="00BA0E0C">
        <w:rPr>
          <w:rFonts w:hint="eastAsia"/>
        </w:rPr>
        <w:t>Rt+RL</w:t>
      </w:r>
      <w:proofErr w:type="spellEnd"/>
      <w:r w:rsidR="00BA0E0C">
        <w:rPr>
          <w:rFonts w:hint="eastAsia"/>
        </w:rPr>
        <w:t xml:space="preserve">)^4가 된다. 이 식이 0이 되는 경우 </w:t>
      </w:r>
      <w:proofErr w:type="spellStart"/>
      <w:r w:rsidR="00BA0E0C">
        <w:rPr>
          <w:rFonts w:hint="eastAsia"/>
        </w:rPr>
        <w:t>전력값은</w:t>
      </w:r>
      <w:proofErr w:type="spellEnd"/>
      <w:r w:rsidR="00BA0E0C">
        <w:rPr>
          <w:rFonts w:hint="eastAsia"/>
        </w:rPr>
        <w:t xml:space="preserve"> 최대가 </w:t>
      </w:r>
      <w:proofErr w:type="gramStart"/>
      <w:r w:rsidR="00BA0E0C">
        <w:rPr>
          <w:rFonts w:hint="eastAsia"/>
        </w:rPr>
        <w:t>된다.</w:t>
      </w:r>
      <w:proofErr w:type="spellStart"/>
      <w:r w:rsidR="00BA0E0C">
        <w:rPr>
          <w:rFonts w:hint="eastAsia"/>
        </w:rPr>
        <w:t>Rt</w:t>
      </w:r>
      <w:proofErr w:type="gramEnd"/>
      <w:r w:rsidR="00BA0E0C">
        <w:rPr>
          <w:rFonts w:hint="eastAsia"/>
        </w:rPr>
        <w:t>+RL</w:t>
      </w:r>
      <w:proofErr w:type="spellEnd"/>
      <w:r w:rsidR="00BA0E0C">
        <w:rPr>
          <w:rFonts w:hint="eastAsia"/>
        </w:rPr>
        <w:t xml:space="preserve">과 V가 0이 아니라고 할 때, </w:t>
      </w:r>
      <w:proofErr w:type="spellStart"/>
      <w:r w:rsidR="00BA0E0C">
        <w:rPr>
          <w:rFonts w:hint="eastAsia"/>
        </w:rPr>
        <w:t>Rt</w:t>
      </w:r>
      <w:proofErr w:type="spellEnd"/>
      <w:r w:rsidR="00BA0E0C">
        <w:rPr>
          <w:rFonts w:hint="eastAsia"/>
        </w:rPr>
        <w:t xml:space="preserve">-RL=0일 때, 즉 </w:t>
      </w:r>
      <w:proofErr w:type="spellStart"/>
      <w:r w:rsidR="00BA0E0C">
        <w:rPr>
          <w:rFonts w:hint="eastAsia"/>
        </w:rPr>
        <w:t>Rt</w:t>
      </w:r>
      <w:proofErr w:type="spellEnd"/>
      <w:r w:rsidR="00BA0E0C">
        <w:rPr>
          <w:rFonts w:hint="eastAsia"/>
        </w:rPr>
        <w:t xml:space="preserve">=RL일 때 </w:t>
      </w:r>
      <w:proofErr w:type="spellStart"/>
      <w:r w:rsidR="00BA0E0C">
        <w:rPr>
          <w:rFonts w:hint="eastAsia"/>
        </w:rPr>
        <w:t>전력값이</w:t>
      </w:r>
      <w:proofErr w:type="spellEnd"/>
      <w:r w:rsidR="00BA0E0C">
        <w:rPr>
          <w:rFonts w:hint="eastAsia"/>
        </w:rPr>
        <w:t xml:space="preserve"> 최대가 된다. 즉 RL=100k</w:t>
      </w:r>
      <w:r w:rsidR="00BA0E0C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 xml:space="preserve">Ω일 때이다. 또한 PL은 </w:t>
      </w:r>
      <w:r w:rsidR="00BA0E0C">
        <w:rPr>
          <w:rFonts w:hint="eastAsia"/>
        </w:rPr>
        <w:t>PL=I^2*RL=RL*(V/(</w:t>
      </w:r>
      <w:proofErr w:type="spellStart"/>
      <w:r w:rsidR="00BA0E0C">
        <w:rPr>
          <w:rFonts w:hint="eastAsia"/>
        </w:rPr>
        <w:t>Rt+RL</w:t>
      </w:r>
      <w:proofErr w:type="spellEnd"/>
      <w:r w:rsidR="00BA0E0C">
        <w:rPr>
          <w:rFonts w:hint="eastAsia"/>
        </w:rPr>
        <w:t xml:space="preserve">))^2에 각 값을 대입해 </w:t>
      </w:r>
      <w:r w:rsidR="00BA0E0C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1mW임을 알 수 있다.</w:t>
      </w:r>
    </w:p>
    <w:p w:rsidR="00BA0E0C" w:rsidRDefault="00BA0E0C" w:rsidP="00BA0E0C">
      <w:pPr>
        <w:pStyle w:val="a3"/>
        <w:ind w:leftChars="0" w:left="760"/>
      </w:pPr>
      <w:r>
        <w:rPr>
          <w:rFonts w:hint="eastAsia"/>
        </w:rPr>
        <w:t xml:space="preserve">-(실험 3.10) RL의 값이 달라질 경우의 </w:t>
      </w:r>
      <w:proofErr w:type="spellStart"/>
      <w:r>
        <w:rPr>
          <w:rFonts w:hint="eastAsia"/>
        </w:rPr>
        <w:t>전력값</w:t>
      </w:r>
      <w:proofErr w:type="spell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786"/>
        <w:gridCol w:w="2831"/>
        <w:gridCol w:w="2865"/>
      </w:tblGrid>
      <w:tr w:rsidR="00BA0E0C" w:rsidTr="00BA0E0C">
        <w:tc>
          <w:tcPr>
            <w:tcW w:w="3074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RL(K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  <w:lang w:val="el-GR"/>
              </w:rPr>
              <w:t>Ω</w:t>
            </w:r>
            <w:r>
              <w:rPr>
                <w:rFonts w:hint="eastAsia"/>
              </w:rPr>
              <w:t>)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VL(Volts)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PL(W)</w:t>
            </w:r>
          </w:p>
        </w:tc>
      </w:tr>
      <w:tr w:rsidR="00BA0E0C" w:rsidTr="00BA0E0C">
        <w:tc>
          <w:tcPr>
            <w:tcW w:w="3074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9.9V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약 1mW</w:t>
            </w:r>
          </w:p>
        </w:tc>
      </w:tr>
      <w:tr w:rsidR="00BA0E0C" w:rsidTr="00BA0E0C">
        <w:tc>
          <w:tcPr>
            <w:tcW w:w="3074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200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13.3V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약 0.66445mW</w:t>
            </w:r>
          </w:p>
        </w:tc>
      </w:tr>
      <w:tr w:rsidR="00BA0E0C" w:rsidTr="00BA0E0C">
        <w:tc>
          <w:tcPr>
            <w:tcW w:w="3074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300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14.9V</w:t>
            </w:r>
          </w:p>
        </w:tc>
        <w:tc>
          <w:tcPr>
            <w:tcW w:w="3075" w:type="dxa"/>
          </w:tcPr>
          <w:p w:rsidR="00BA0E0C" w:rsidRDefault="00BA0E0C" w:rsidP="00BA0E0C">
            <w:pPr>
              <w:pStyle w:val="a3"/>
              <w:ind w:leftChars="0" w:left="0"/>
            </w:pPr>
            <w:r>
              <w:rPr>
                <w:rFonts w:hint="eastAsia"/>
              </w:rPr>
              <w:t>약 0.74mW</w:t>
            </w:r>
          </w:p>
        </w:tc>
      </w:tr>
    </w:tbl>
    <w:p w:rsidR="00BA0E0C" w:rsidRDefault="00BA0E0C" w:rsidP="00BA0E0C">
      <w:pPr>
        <w:jc w:val="left"/>
      </w:pPr>
      <w:r>
        <w:rPr>
          <w:rFonts w:hint="eastAsia"/>
        </w:rPr>
        <w:tab/>
        <w:t>PL=I^2*RL=RL*(V/(</w:t>
      </w:r>
      <w:proofErr w:type="spellStart"/>
      <w:r>
        <w:rPr>
          <w:rFonts w:hint="eastAsia"/>
        </w:rPr>
        <w:t>Rt+RL</w:t>
      </w:r>
      <w:proofErr w:type="spellEnd"/>
      <w:r>
        <w:rPr>
          <w:rFonts w:hint="eastAsia"/>
        </w:rPr>
        <w:t xml:space="preserve">))^2을 기반으로 공식을 구하며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의 값은 100k</w:t>
      </w:r>
      <w:r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Ω이 된다.</w:t>
      </w:r>
    </w:p>
    <w:p w:rsidR="00BA0E0C" w:rsidRDefault="00BA0E0C" w:rsidP="00BA0E0C">
      <w:pPr>
        <w:jc w:val="left"/>
      </w:pPr>
    </w:p>
    <w:p w:rsidR="00BA0E0C" w:rsidRDefault="00BA0E0C" w:rsidP="00BA0E0C">
      <w:pPr>
        <w:jc w:val="left"/>
      </w:pPr>
    </w:p>
    <w:p w:rsidR="00BA0E0C" w:rsidRPr="00BA0E0C" w:rsidRDefault="00BA0E0C" w:rsidP="00BA0E0C">
      <w:pPr>
        <w:jc w:val="left"/>
      </w:pPr>
    </w:p>
    <w:p w:rsidR="00BA0E0C" w:rsidRPr="00BA0E0C" w:rsidRDefault="002655A8" w:rsidP="00BA0E0C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787DA0" w:rsidRPr="001E336A" w:rsidRDefault="00BA0E0C" w:rsidP="001E336A">
      <w:pPr>
        <w:ind w:left="800"/>
        <w:rPr>
          <w:sz w:val="24"/>
          <w:lang w:val="el-GR"/>
        </w:rPr>
      </w:pPr>
      <w:r>
        <w:rPr>
          <w:rFonts w:hint="eastAsia"/>
          <w:color w:val="000000" w:themeColor="text1"/>
        </w:rPr>
        <w:t xml:space="preserve">이번 실험의 경우 이전까지 했던 실험들에 비해 회로가 간략하고 그 때문에 회로를 구성하는 데 비교적 적은 시간이 소모되었으며, 그만큼 결과값이 심하게 차이가 나거나 오류가 발생하는 경우도 </w:t>
      </w:r>
      <w:r w:rsidR="001E336A">
        <w:rPr>
          <w:rFonts w:hint="eastAsia"/>
          <w:color w:val="000000" w:themeColor="text1"/>
        </w:rPr>
        <w:t>적었</w:t>
      </w:r>
      <w:r>
        <w:rPr>
          <w:rFonts w:hint="eastAsia"/>
          <w:color w:val="000000" w:themeColor="text1"/>
        </w:rPr>
        <w:t xml:space="preserve">다. 하지만 실험 3.10에서 알 수 있듯이 </w:t>
      </w:r>
      <w:r w:rsidR="001E336A">
        <w:rPr>
          <w:rFonts w:hint="eastAsia"/>
          <w:color w:val="000000" w:themeColor="text1"/>
        </w:rPr>
        <w:t>공식과 다른 결과가 나오기도 함을 알 수 있다. 위 같은 경우 이론상 RL이 100k</w:t>
      </w:r>
      <w:r w:rsidR="001E336A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 xml:space="preserve">Ω일 때 전력은 1mW이 되어 최대의 전력을 가지지만 </w:t>
      </w:r>
      <w:proofErr w:type="spellStart"/>
      <w:r w:rsidR="001E336A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볼트값을</w:t>
      </w:r>
      <w:proofErr w:type="spellEnd"/>
      <w:r w:rsidR="001E336A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 xml:space="preserve"> 확인하면 9.9V가 측정되는 것을 볼 수 있다. 큰 차이가 아니라 반올림 등의 계산을 통해 이론과 맞는 PL값이 나오지만 이론상으로 볼트 값은 10V가 나와야 한다. 이처럼 실제로 모든 값들은 연속적이기 때문에 약간 혹은 큰 오차가 생길 수 있고 그 때문에 결과값이 크게 틀어질 수 있다는 것을 고려하여야 할 것이다. 실제로 RL이 200kΩ, 300kΩ일 경우 상대적으로 오차가 더 크며 이는 큰 값을 다루게 될 경우 더더욱 심해질 것이다. 추가적으로 </w:t>
      </w:r>
      <w:proofErr w:type="spellStart"/>
      <w:r w:rsidR="001E336A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>테브난의</w:t>
      </w:r>
      <w:proofErr w:type="spellEnd"/>
      <w:r w:rsidR="001E336A">
        <w:rPr>
          <w:rFonts w:ascii="맑은 고딕" w:eastAsia="맑은 고딕" w:cs="맑은 고딕" w:hint="eastAsia"/>
          <w:color w:val="000000"/>
          <w:kern w:val="0"/>
          <w:szCs w:val="20"/>
          <w:lang w:val="el-GR"/>
        </w:rPr>
        <w:t xml:space="preserve"> 정리를 비롯해 앞으로 배우게 될 회로를 줄이는 공식들을 이용해 회로를 간소화하는 능력 또한 더 길러야 할 것이다. </w:t>
      </w:r>
    </w:p>
    <w:sectPr w:rsidR="00787DA0" w:rsidRPr="001E3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C1B" w:rsidRDefault="00150C1B" w:rsidP="00790898">
      <w:pPr>
        <w:spacing w:after="0" w:line="240" w:lineRule="auto"/>
      </w:pPr>
      <w:r>
        <w:separator/>
      </w:r>
    </w:p>
  </w:endnote>
  <w:endnote w:type="continuationSeparator" w:id="0">
    <w:p w:rsidR="00150C1B" w:rsidRDefault="00150C1B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C1B" w:rsidRDefault="00150C1B" w:rsidP="00790898">
      <w:pPr>
        <w:spacing w:after="0" w:line="240" w:lineRule="auto"/>
      </w:pPr>
      <w:r>
        <w:separator/>
      </w:r>
    </w:p>
  </w:footnote>
  <w:footnote w:type="continuationSeparator" w:id="0">
    <w:p w:rsidR="00150C1B" w:rsidRDefault="00150C1B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26734A94"/>
    <w:multiLevelType w:val="hybridMultilevel"/>
    <w:tmpl w:val="4A7AB42E"/>
    <w:lvl w:ilvl="0" w:tplc="6446568A">
      <w:start w:val="1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4863AD1"/>
    <w:multiLevelType w:val="hybridMultilevel"/>
    <w:tmpl w:val="83E2FA52"/>
    <w:lvl w:ilvl="0" w:tplc="23E098C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122B9"/>
    <w:rsid w:val="0002618B"/>
    <w:rsid w:val="000358CF"/>
    <w:rsid w:val="00053D1D"/>
    <w:rsid w:val="00061DCB"/>
    <w:rsid w:val="00067FC6"/>
    <w:rsid w:val="00077553"/>
    <w:rsid w:val="00084CC8"/>
    <w:rsid w:val="000E1CEA"/>
    <w:rsid w:val="00133BCB"/>
    <w:rsid w:val="001450CC"/>
    <w:rsid w:val="00150C1B"/>
    <w:rsid w:val="0015443A"/>
    <w:rsid w:val="00180B59"/>
    <w:rsid w:val="001B44FD"/>
    <w:rsid w:val="001E336A"/>
    <w:rsid w:val="001F52E3"/>
    <w:rsid w:val="00203923"/>
    <w:rsid w:val="00223F7A"/>
    <w:rsid w:val="00236B5A"/>
    <w:rsid w:val="002421C2"/>
    <w:rsid w:val="00253E55"/>
    <w:rsid w:val="00261B7C"/>
    <w:rsid w:val="0026531E"/>
    <w:rsid w:val="002655A8"/>
    <w:rsid w:val="00271C2B"/>
    <w:rsid w:val="00274B10"/>
    <w:rsid w:val="00282AA7"/>
    <w:rsid w:val="00334AFA"/>
    <w:rsid w:val="00335A75"/>
    <w:rsid w:val="003A05E4"/>
    <w:rsid w:val="003D3E5E"/>
    <w:rsid w:val="003F0657"/>
    <w:rsid w:val="00413F42"/>
    <w:rsid w:val="00473E41"/>
    <w:rsid w:val="00474A6C"/>
    <w:rsid w:val="004A641F"/>
    <w:rsid w:val="004C6A29"/>
    <w:rsid w:val="004D6CCB"/>
    <w:rsid w:val="004E799D"/>
    <w:rsid w:val="00534434"/>
    <w:rsid w:val="005444C8"/>
    <w:rsid w:val="00550D53"/>
    <w:rsid w:val="00557585"/>
    <w:rsid w:val="00580113"/>
    <w:rsid w:val="005B1419"/>
    <w:rsid w:val="005D66C4"/>
    <w:rsid w:val="00627D84"/>
    <w:rsid w:val="006540F6"/>
    <w:rsid w:val="006555E4"/>
    <w:rsid w:val="0066057B"/>
    <w:rsid w:val="00663806"/>
    <w:rsid w:val="00687A47"/>
    <w:rsid w:val="006B5D64"/>
    <w:rsid w:val="006C3DFE"/>
    <w:rsid w:val="00735319"/>
    <w:rsid w:val="007840FD"/>
    <w:rsid w:val="00787DA0"/>
    <w:rsid w:val="00790898"/>
    <w:rsid w:val="007D0027"/>
    <w:rsid w:val="007E6255"/>
    <w:rsid w:val="007F285B"/>
    <w:rsid w:val="007F5C78"/>
    <w:rsid w:val="007F5FF5"/>
    <w:rsid w:val="00812E6A"/>
    <w:rsid w:val="00817EF4"/>
    <w:rsid w:val="0083148F"/>
    <w:rsid w:val="00852C22"/>
    <w:rsid w:val="00873401"/>
    <w:rsid w:val="00874C63"/>
    <w:rsid w:val="008A6AD3"/>
    <w:rsid w:val="00906B41"/>
    <w:rsid w:val="00937A9D"/>
    <w:rsid w:val="0096292D"/>
    <w:rsid w:val="00972DA2"/>
    <w:rsid w:val="009F2859"/>
    <w:rsid w:val="00A03D78"/>
    <w:rsid w:val="00A717CE"/>
    <w:rsid w:val="00AA6E5F"/>
    <w:rsid w:val="00AC772D"/>
    <w:rsid w:val="00AD1E40"/>
    <w:rsid w:val="00B452EF"/>
    <w:rsid w:val="00B62620"/>
    <w:rsid w:val="00B6745F"/>
    <w:rsid w:val="00B716DE"/>
    <w:rsid w:val="00BA0E0C"/>
    <w:rsid w:val="00BA575D"/>
    <w:rsid w:val="00BB2667"/>
    <w:rsid w:val="00BB457C"/>
    <w:rsid w:val="00BE1AA5"/>
    <w:rsid w:val="00C10AD5"/>
    <w:rsid w:val="00C142DC"/>
    <w:rsid w:val="00C22F18"/>
    <w:rsid w:val="00C3126B"/>
    <w:rsid w:val="00C814B6"/>
    <w:rsid w:val="00C93C05"/>
    <w:rsid w:val="00C964FE"/>
    <w:rsid w:val="00CA5F7A"/>
    <w:rsid w:val="00CD2E52"/>
    <w:rsid w:val="00D10DB7"/>
    <w:rsid w:val="00D310EB"/>
    <w:rsid w:val="00D57378"/>
    <w:rsid w:val="00DA5DAD"/>
    <w:rsid w:val="00DB5EEC"/>
    <w:rsid w:val="00E10A6E"/>
    <w:rsid w:val="00E11C33"/>
    <w:rsid w:val="00E235DC"/>
    <w:rsid w:val="00E30ED0"/>
    <w:rsid w:val="00E4138C"/>
    <w:rsid w:val="00F50B16"/>
    <w:rsid w:val="00F5456C"/>
    <w:rsid w:val="00F677BE"/>
    <w:rsid w:val="00F73D07"/>
    <w:rsid w:val="00F93522"/>
    <w:rsid w:val="00FA2A13"/>
    <w:rsid w:val="00FB6925"/>
    <w:rsid w:val="00FE523F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873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87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9052-E350-4A99-809D-2EC05B5E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9</cp:revision>
  <cp:lastPrinted>2012-08-28T05:29:00Z</cp:lastPrinted>
  <dcterms:created xsi:type="dcterms:W3CDTF">2019-03-21T13:51:00Z</dcterms:created>
  <dcterms:modified xsi:type="dcterms:W3CDTF">2019-05-01T15:30:00Z</dcterms:modified>
</cp:coreProperties>
</file>