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315" w:rsidRDefault="00266315" w:rsidP="00266315"/>
    <w:p w:rsidR="00266315" w:rsidRDefault="00266315" w:rsidP="00266315">
      <w:pPr>
        <w:jc w:val="center"/>
        <w:rPr>
          <w:sz w:val="48"/>
        </w:rPr>
      </w:pPr>
      <w:r>
        <w:rPr>
          <w:rFonts w:hint="eastAsia"/>
          <w:sz w:val="48"/>
        </w:rPr>
        <w:t>어셈블리프로그램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설계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및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실습</w:t>
      </w:r>
      <w:r>
        <w:rPr>
          <w:rFonts w:hint="eastAsia"/>
          <w:sz w:val="48"/>
        </w:rPr>
        <w:t xml:space="preserve">  </w:t>
      </w:r>
    </w:p>
    <w:p w:rsidR="00266315" w:rsidRPr="00335A75" w:rsidRDefault="00266315" w:rsidP="00266315">
      <w:pPr>
        <w:jc w:val="center"/>
        <w:rPr>
          <w:sz w:val="48"/>
        </w:rPr>
      </w:pPr>
      <w:r>
        <w:rPr>
          <w:rFonts w:hint="eastAsia"/>
          <w:sz w:val="48"/>
        </w:rPr>
        <w:t>프로젝트</w:t>
      </w:r>
      <w:r w:rsidRPr="00335A75"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결과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보고서</w:t>
      </w:r>
    </w:p>
    <w:p w:rsidR="00266315" w:rsidRPr="0066695A" w:rsidRDefault="00266315" w:rsidP="00266315">
      <w:pPr>
        <w:jc w:val="center"/>
        <w:rPr>
          <w:sz w:val="40"/>
        </w:rPr>
      </w:pPr>
      <w:r>
        <w:rPr>
          <w:rFonts w:hint="eastAsia"/>
          <w:sz w:val="40"/>
        </w:rPr>
        <w:t>과제</w:t>
      </w:r>
      <w:r w:rsidRPr="00335A75">
        <w:rPr>
          <w:rFonts w:hint="eastAsia"/>
          <w:sz w:val="40"/>
        </w:rPr>
        <w:t>제목</w:t>
      </w:r>
      <w:r w:rsidRPr="00335A75">
        <w:rPr>
          <w:rFonts w:hint="eastAsia"/>
          <w:sz w:val="40"/>
        </w:rPr>
        <w:t>:</w:t>
      </w:r>
      <w:r>
        <w:rPr>
          <w:rFonts w:hint="eastAsia"/>
          <w:color w:val="000000" w:themeColor="text1"/>
          <w:sz w:val="40"/>
        </w:rPr>
        <w:t xml:space="preserve"> term project</w:t>
      </w:r>
    </w:p>
    <w:p w:rsidR="00266315" w:rsidRPr="00DE44D5" w:rsidRDefault="00266315" w:rsidP="00266315">
      <w:pPr>
        <w:jc w:val="center"/>
        <w:rPr>
          <w:sz w:val="40"/>
        </w:rPr>
      </w:pPr>
      <w:r w:rsidRPr="00DE44D5">
        <w:rPr>
          <w:rFonts w:hint="eastAsia"/>
          <w:sz w:val="40"/>
        </w:rPr>
        <w:t>제출일자</w:t>
      </w:r>
      <w:r w:rsidRPr="00DE44D5">
        <w:rPr>
          <w:rFonts w:hint="eastAsia"/>
          <w:sz w:val="40"/>
        </w:rPr>
        <w:t>: 201</w:t>
      </w:r>
      <w:r w:rsidRPr="00DE44D5">
        <w:rPr>
          <w:sz w:val="40"/>
        </w:rPr>
        <w:t>9</w:t>
      </w:r>
      <w:r w:rsidRPr="00DE44D5">
        <w:rPr>
          <w:rFonts w:hint="eastAsia"/>
          <w:sz w:val="40"/>
        </w:rPr>
        <w:t>년</w:t>
      </w:r>
      <w:r>
        <w:rPr>
          <w:rFonts w:hint="eastAsia"/>
          <w:sz w:val="40"/>
        </w:rPr>
        <w:t xml:space="preserve"> 11</w:t>
      </w:r>
      <w:r w:rsidRPr="00DE44D5">
        <w:rPr>
          <w:rFonts w:hint="eastAsia"/>
          <w:sz w:val="40"/>
        </w:rPr>
        <w:t>월</w:t>
      </w:r>
      <w:r>
        <w:rPr>
          <w:rFonts w:hint="eastAsia"/>
          <w:sz w:val="40"/>
        </w:rPr>
        <w:t xml:space="preserve"> 30</w:t>
      </w:r>
      <w:r w:rsidRPr="00DE44D5">
        <w:rPr>
          <w:rFonts w:hint="eastAsia"/>
          <w:sz w:val="40"/>
        </w:rPr>
        <w:t>일</w:t>
      </w:r>
      <w:r w:rsidRPr="00DE44D5">
        <w:rPr>
          <w:rFonts w:hint="eastAsia"/>
          <w:sz w:val="40"/>
        </w:rPr>
        <w:t xml:space="preserve"> (</w:t>
      </w:r>
      <w:r>
        <w:rPr>
          <w:rFonts w:hint="eastAsia"/>
          <w:sz w:val="40"/>
        </w:rPr>
        <w:t>토</w:t>
      </w:r>
      <w:r w:rsidRPr="00DE44D5">
        <w:rPr>
          <w:rFonts w:hint="eastAsia"/>
          <w:sz w:val="40"/>
        </w:rPr>
        <w:t>)</w:t>
      </w:r>
    </w:p>
    <w:p w:rsidR="00266315" w:rsidRPr="00367ABD" w:rsidRDefault="00266315" w:rsidP="00266315">
      <w:pPr>
        <w:rPr>
          <w:sz w:val="18"/>
        </w:rPr>
      </w:pPr>
    </w:p>
    <w:p w:rsidR="00266315" w:rsidRDefault="00266315" w:rsidP="00266315"/>
    <w:p w:rsidR="00266315" w:rsidRDefault="00266315" w:rsidP="00266315">
      <w:pPr>
        <w:jc w:val="center"/>
        <w:rPr>
          <w:color w:val="3333FF"/>
        </w:rPr>
      </w:pPr>
    </w:p>
    <w:p w:rsidR="00266315" w:rsidRDefault="00266315" w:rsidP="00266315">
      <w:pPr>
        <w:jc w:val="center"/>
        <w:rPr>
          <w:color w:val="3333FF"/>
        </w:rPr>
      </w:pPr>
    </w:p>
    <w:p w:rsidR="00266315" w:rsidRDefault="00266315" w:rsidP="00266315">
      <w:pPr>
        <w:jc w:val="center"/>
        <w:rPr>
          <w:color w:val="3333FF"/>
        </w:rPr>
      </w:pPr>
    </w:p>
    <w:p w:rsidR="00266315" w:rsidRDefault="00266315" w:rsidP="00266315">
      <w:pPr>
        <w:jc w:val="center"/>
        <w:rPr>
          <w:color w:val="3333FF"/>
        </w:rPr>
      </w:pPr>
    </w:p>
    <w:p w:rsidR="00266315" w:rsidRPr="004C6A29" w:rsidRDefault="00266315" w:rsidP="00266315">
      <w:pPr>
        <w:jc w:val="center"/>
        <w:rPr>
          <w:color w:val="3333FF"/>
        </w:rPr>
      </w:pPr>
    </w:p>
    <w:p w:rsidR="00266315" w:rsidRDefault="00266315" w:rsidP="00266315"/>
    <w:p w:rsidR="00266315" w:rsidRDefault="00266315" w:rsidP="00266315"/>
    <w:p w:rsidR="00266315" w:rsidRPr="00335A75" w:rsidRDefault="00266315" w:rsidP="00266315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>학</w:t>
      </w:r>
      <w:r w:rsidRPr="00335A75">
        <w:rPr>
          <w:rFonts w:hint="eastAsia"/>
          <w:sz w:val="32"/>
        </w:rPr>
        <w:t xml:space="preserve">    </w:t>
      </w:r>
      <w:r w:rsidRPr="00335A75">
        <w:rPr>
          <w:rFonts w:hint="eastAsia"/>
          <w:sz w:val="32"/>
        </w:rPr>
        <w:t>과</w:t>
      </w:r>
      <w:r w:rsidRPr="00335A75">
        <w:rPr>
          <w:rFonts w:hint="eastAsia"/>
          <w:sz w:val="32"/>
        </w:rPr>
        <w:t xml:space="preserve">: </w:t>
      </w:r>
      <w:r w:rsidRPr="005A3F51">
        <w:rPr>
          <w:rFonts w:hint="eastAsia"/>
          <w:color w:val="000000" w:themeColor="text1"/>
          <w:sz w:val="28"/>
        </w:rPr>
        <w:t>컴퓨터정보공학부</w:t>
      </w:r>
    </w:p>
    <w:p w:rsidR="00266315" w:rsidRDefault="00266315" w:rsidP="00266315">
      <w:pPr>
        <w:ind w:leftChars="2500" w:left="5000"/>
        <w:rPr>
          <w:color w:val="3333FF"/>
          <w:sz w:val="32"/>
        </w:rPr>
      </w:pPr>
      <w:r w:rsidRPr="00335A75">
        <w:rPr>
          <w:rFonts w:hint="eastAsia"/>
          <w:sz w:val="32"/>
        </w:rPr>
        <w:t>담당교수</w:t>
      </w:r>
      <w:r w:rsidRPr="00335A75">
        <w:rPr>
          <w:rFonts w:hint="eastAsia"/>
          <w:sz w:val="32"/>
        </w:rPr>
        <w:t xml:space="preserve">: </w:t>
      </w:r>
      <w:r w:rsidRPr="005A3F51">
        <w:rPr>
          <w:rFonts w:hint="eastAsia"/>
          <w:color w:val="000000" w:themeColor="text1"/>
          <w:sz w:val="32"/>
        </w:rPr>
        <w:t>이준환</w:t>
      </w:r>
      <w:r w:rsidRPr="005A3F51">
        <w:rPr>
          <w:rFonts w:hint="eastAsia"/>
          <w:color w:val="000000" w:themeColor="text1"/>
          <w:sz w:val="32"/>
        </w:rPr>
        <w:t xml:space="preserve"> </w:t>
      </w:r>
      <w:r w:rsidRPr="005A3F51">
        <w:rPr>
          <w:rFonts w:hint="eastAsia"/>
          <w:color w:val="000000" w:themeColor="text1"/>
          <w:sz w:val="32"/>
        </w:rPr>
        <w:t>교수님</w:t>
      </w:r>
    </w:p>
    <w:p w:rsidR="00266315" w:rsidRPr="005A3F51" w:rsidRDefault="00266315" w:rsidP="00266315">
      <w:pPr>
        <w:ind w:leftChars="2500" w:left="5000"/>
        <w:rPr>
          <w:color w:val="000000" w:themeColor="text1"/>
          <w:sz w:val="32"/>
        </w:rPr>
      </w:pPr>
      <w:r w:rsidRPr="00335A75">
        <w:rPr>
          <w:rFonts w:hint="eastAsia"/>
          <w:sz w:val="32"/>
        </w:rPr>
        <w:t>학</w:t>
      </w:r>
      <w:r w:rsidRPr="00335A75">
        <w:rPr>
          <w:rFonts w:hint="eastAsia"/>
          <w:sz w:val="32"/>
        </w:rPr>
        <w:t xml:space="preserve">    </w:t>
      </w:r>
      <w:r w:rsidRPr="00335A75">
        <w:rPr>
          <w:rFonts w:hint="eastAsia"/>
          <w:sz w:val="32"/>
        </w:rPr>
        <w:t>번</w:t>
      </w:r>
      <w:r w:rsidRPr="00335A75">
        <w:rPr>
          <w:rFonts w:hint="eastAsia"/>
          <w:sz w:val="32"/>
        </w:rPr>
        <w:t xml:space="preserve">: </w:t>
      </w:r>
      <w:r w:rsidRPr="005A3F51">
        <w:rPr>
          <w:color w:val="000000" w:themeColor="text1"/>
          <w:sz w:val="32"/>
        </w:rPr>
        <w:t>2</w:t>
      </w:r>
      <w:r w:rsidRPr="005A3F51">
        <w:rPr>
          <w:rFonts w:hint="eastAsia"/>
          <w:color w:val="000000" w:themeColor="text1"/>
          <w:sz w:val="32"/>
        </w:rPr>
        <w:t>018202074</w:t>
      </w:r>
    </w:p>
    <w:p w:rsidR="00266315" w:rsidRPr="00266315" w:rsidRDefault="00266315" w:rsidP="00266315">
      <w:pPr>
        <w:ind w:leftChars="2500" w:left="5000"/>
        <w:rPr>
          <w:color w:val="000000" w:themeColor="text1"/>
          <w:sz w:val="32"/>
        </w:rPr>
      </w:pPr>
      <w:r w:rsidRPr="005A3F51">
        <w:rPr>
          <w:rFonts w:hint="eastAsia"/>
          <w:color w:val="000000" w:themeColor="text1"/>
          <w:sz w:val="32"/>
        </w:rPr>
        <w:t>성</w:t>
      </w:r>
      <w:r w:rsidRPr="005A3F51">
        <w:rPr>
          <w:rFonts w:hint="eastAsia"/>
          <w:color w:val="000000" w:themeColor="text1"/>
          <w:sz w:val="32"/>
        </w:rPr>
        <w:t xml:space="preserve">    </w:t>
      </w:r>
      <w:r w:rsidRPr="005A3F51">
        <w:rPr>
          <w:rFonts w:hint="eastAsia"/>
          <w:color w:val="000000" w:themeColor="text1"/>
          <w:sz w:val="32"/>
        </w:rPr>
        <w:t>명</w:t>
      </w:r>
      <w:r w:rsidRPr="005A3F51">
        <w:rPr>
          <w:rFonts w:hint="eastAsia"/>
          <w:color w:val="000000" w:themeColor="text1"/>
          <w:sz w:val="32"/>
        </w:rPr>
        <w:t xml:space="preserve">: </w:t>
      </w:r>
      <w:r w:rsidRPr="005A3F51">
        <w:rPr>
          <w:rFonts w:hint="eastAsia"/>
          <w:color w:val="000000" w:themeColor="text1"/>
          <w:sz w:val="32"/>
        </w:rPr>
        <w:t>김상우</w:t>
      </w:r>
    </w:p>
    <w:p w:rsidR="00DB2B0B" w:rsidRPr="00D674E0" w:rsidRDefault="00B97919" w:rsidP="00D674E0">
      <w:pPr>
        <w:pStyle w:val="a4"/>
        <w:numPr>
          <w:ilvl w:val="0"/>
          <w:numId w:val="1"/>
        </w:numPr>
        <w:rPr>
          <w:sz w:val="40"/>
          <w:szCs w:val="40"/>
        </w:rPr>
      </w:pPr>
      <w:r w:rsidRPr="00B97919">
        <w:rPr>
          <w:rFonts w:hint="eastAsia"/>
          <w:sz w:val="40"/>
          <w:szCs w:val="40"/>
        </w:rPr>
        <w:lastRenderedPageBreak/>
        <w:t>Introduction</w:t>
      </w:r>
    </w:p>
    <w:p w:rsidR="00BC7F89" w:rsidRDefault="00BC7F89" w:rsidP="00B97919">
      <w:pPr>
        <w:ind w:left="360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rFonts w:hint="eastAsia"/>
          <w:szCs w:val="20"/>
        </w:rPr>
        <w:t>제작할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프로젝트</w:t>
      </w:r>
    </w:p>
    <w:p w:rsidR="00BC7F89" w:rsidRPr="00BC7F89" w:rsidRDefault="00BC7F89" w:rsidP="00BC7F89">
      <w:pPr>
        <w:rPr>
          <w:rFonts w:hint="eastAsia"/>
        </w:rPr>
      </w:pPr>
      <w:r>
        <w:rPr>
          <w:rFonts w:hint="eastAsia"/>
        </w:rPr>
        <w:t>부동소수점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N*N </w:t>
      </w:r>
      <w:r>
        <w:rPr>
          <w:rFonts w:hint="eastAsia"/>
        </w:rPr>
        <w:t>정방행렬에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역행렬을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역행렬이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state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움직여야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607113" w:rsidRDefault="00607113" w:rsidP="00B97919">
      <w:pPr>
        <w:ind w:left="360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rFonts w:hint="eastAsia"/>
          <w:szCs w:val="20"/>
        </w:rPr>
        <w:t>예정일정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984"/>
        <w:gridCol w:w="2127"/>
        <w:gridCol w:w="1886"/>
      </w:tblGrid>
      <w:tr w:rsidR="00607113" w:rsidTr="00A11C3D">
        <w:tc>
          <w:tcPr>
            <w:tcW w:w="3227" w:type="dxa"/>
            <w:tcBorders>
              <w:right w:val="single" w:sz="18" w:space="0" w:color="auto"/>
            </w:tcBorders>
          </w:tcPr>
          <w:p w:rsidR="00607113" w:rsidRDefault="00607113" w:rsidP="00A11C3D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:rsidR="00607113" w:rsidRDefault="00607113" w:rsidP="00A11C3D">
            <w:pPr>
              <w:jc w:val="center"/>
            </w:pPr>
            <w:r>
              <w:rPr>
                <w:rFonts w:hint="eastAsia"/>
              </w:rPr>
              <w:t>11.07-11.14</w:t>
            </w:r>
          </w:p>
        </w:tc>
        <w:tc>
          <w:tcPr>
            <w:tcW w:w="2127" w:type="dxa"/>
          </w:tcPr>
          <w:p w:rsidR="00607113" w:rsidRDefault="00607113" w:rsidP="00A11C3D">
            <w:pPr>
              <w:jc w:val="center"/>
            </w:pPr>
            <w:r>
              <w:rPr>
                <w:rFonts w:hint="eastAsia"/>
              </w:rPr>
              <w:t>11.15-11.21</w:t>
            </w:r>
          </w:p>
        </w:tc>
        <w:tc>
          <w:tcPr>
            <w:tcW w:w="1886" w:type="dxa"/>
          </w:tcPr>
          <w:p w:rsidR="00607113" w:rsidRDefault="00607113" w:rsidP="00A11C3D">
            <w:pPr>
              <w:jc w:val="center"/>
            </w:pPr>
            <w:r>
              <w:rPr>
                <w:rFonts w:hint="eastAsia"/>
              </w:rPr>
              <w:t>11.22-11.28</w:t>
            </w:r>
          </w:p>
        </w:tc>
      </w:tr>
      <w:tr w:rsidR="00607113" w:rsidTr="00A11C3D">
        <w:tc>
          <w:tcPr>
            <w:tcW w:w="3227" w:type="dxa"/>
            <w:tcBorders>
              <w:right w:val="single" w:sz="18" w:space="0" w:color="auto"/>
            </w:tcBorders>
          </w:tcPr>
          <w:p w:rsidR="00607113" w:rsidRDefault="00607113" w:rsidP="00A11C3D">
            <w:pPr>
              <w:jc w:val="center"/>
            </w:pP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제안서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1984" w:type="dxa"/>
            <w:tcBorders>
              <w:left w:val="single" w:sz="18" w:space="0" w:color="auto"/>
            </w:tcBorders>
            <w:shd w:val="clear" w:color="auto" w:fill="FF0000"/>
          </w:tcPr>
          <w:p w:rsidR="00607113" w:rsidRDefault="00607113" w:rsidP="00A11C3D">
            <w:pPr>
              <w:jc w:val="center"/>
            </w:pPr>
          </w:p>
        </w:tc>
        <w:tc>
          <w:tcPr>
            <w:tcW w:w="2127" w:type="dxa"/>
          </w:tcPr>
          <w:p w:rsidR="00607113" w:rsidRDefault="00607113" w:rsidP="00A11C3D">
            <w:pPr>
              <w:jc w:val="center"/>
            </w:pPr>
          </w:p>
        </w:tc>
        <w:tc>
          <w:tcPr>
            <w:tcW w:w="1886" w:type="dxa"/>
          </w:tcPr>
          <w:p w:rsidR="00607113" w:rsidRDefault="00607113" w:rsidP="00A11C3D">
            <w:pPr>
              <w:jc w:val="center"/>
            </w:pPr>
          </w:p>
        </w:tc>
      </w:tr>
      <w:tr w:rsidR="00607113" w:rsidTr="00A11C3D">
        <w:tc>
          <w:tcPr>
            <w:tcW w:w="3227" w:type="dxa"/>
            <w:tcBorders>
              <w:right w:val="single" w:sz="18" w:space="0" w:color="auto"/>
            </w:tcBorders>
          </w:tcPr>
          <w:p w:rsidR="00607113" w:rsidRDefault="00607113" w:rsidP="00A11C3D">
            <w:pPr>
              <w:jc w:val="center"/>
            </w:pP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1984" w:type="dxa"/>
            <w:tcBorders>
              <w:left w:val="single" w:sz="18" w:space="0" w:color="auto"/>
            </w:tcBorders>
            <w:shd w:val="clear" w:color="auto" w:fill="FFFF00"/>
          </w:tcPr>
          <w:p w:rsidR="00607113" w:rsidRDefault="00607113" w:rsidP="00A11C3D">
            <w:pPr>
              <w:jc w:val="center"/>
            </w:pPr>
          </w:p>
        </w:tc>
        <w:tc>
          <w:tcPr>
            <w:tcW w:w="2127" w:type="dxa"/>
            <w:shd w:val="clear" w:color="auto" w:fill="FFFF00"/>
          </w:tcPr>
          <w:p w:rsidR="00607113" w:rsidRDefault="00607113" w:rsidP="00A11C3D">
            <w:pPr>
              <w:jc w:val="center"/>
            </w:pPr>
          </w:p>
        </w:tc>
        <w:tc>
          <w:tcPr>
            <w:tcW w:w="1886" w:type="dxa"/>
          </w:tcPr>
          <w:p w:rsidR="00607113" w:rsidRDefault="00607113" w:rsidP="00A11C3D">
            <w:pPr>
              <w:jc w:val="center"/>
            </w:pPr>
          </w:p>
        </w:tc>
      </w:tr>
      <w:tr w:rsidR="00607113" w:rsidTr="00A11C3D">
        <w:tc>
          <w:tcPr>
            <w:tcW w:w="3227" w:type="dxa"/>
            <w:tcBorders>
              <w:right w:val="single" w:sz="18" w:space="0" w:color="auto"/>
            </w:tcBorders>
          </w:tcPr>
          <w:p w:rsidR="00607113" w:rsidRDefault="00607113" w:rsidP="00A11C3D">
            <w:pPr>
              <w:jc w:val="center"/>
            </w:pP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:rsidR="00607113" w:rsidRDefault="00607113" w:rsidP="00A11C3D">
            <w:pPr>
              <w:jc w:val="center"/>
            </w:pPr>
          </w:p>
        </w:tc>
        <w:tc>
          <w:tcPr>
            <w:tcW w:w="2127" w:type="dxa"/>
            <w:shd w:val="clear" w:color="auto" w:fill="00B0F0"/>
          </w:tcPr>
          <w:p w:rsidR="00607113" w:rsidRPr="00B91154" w:rsidRDefault="00607113" w:rsidP="00A11C3D">
            <w:pPr>
              <w:jc w:val="center"/>
              <w:rPr>
                <w:color w:val="00B0F0"/>
              </w:rPr>
            </w:pPr>
          </w:p>
        </w:tc>
        <w:tc>
          <w:tcPr>
            <w:tcW w:w="1886" w:type="dxa"/>
          </w:tcPr>
          <w:p w:rsidR="00607113" w:rsidRDefault="00607113" w:rsidP="00A11C3D">
            <w:pPr>
              <w:jc w:val="center"/>
            </w:pPr>
          </w:p>
        </w:tc>
      </w:tr>
      <w:tr w:rsidR="00607113" w:rsidTr="00A11C3D">
        <w:tc>
          <w:tcPr>
            <w:tcW w:w="3227" w:type="dxa"/>
            <w:tcBorders>
              <w:right w:val="single" w:sz="18" w:space="0" w:color="auto"/>
            </w:tcBorders>
          </w:tcPr>
          <w:p w:rsidR="00607113" w:rsidRDefault="00607113" w:rsidP="00A11C3D">
            <w:pPr>
              <w:jc w:val="center"/>
            </w:pP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:rsidR="00607113" w:rsidRDefault="00607113" w:rsidP="00A11C3D">
            <w:pPr>
              <w:jc w:val="center"/>
            </w:pPr>
          </w:p>
        </w:tc>
        <w:tc>
          <w:tcPr>
            <w:tcW w:w="2127" w:type="dxa"/>
            <w:shd w:val="clear" w:color="auto" w:fill="92D050"/>
          </w:tcPr>
          <w:p w:rsidR="00607113" w:rsidRDefault="00607113" w:rsidP="00A11C3D">
            <w:pPr>
              <w:jc w:val="center"/>
            </w:pPr>
          </w:p>
        </w:tc>
        <w:tc>
          <w:tcPr>
            <w:tcW w:w="1886" w:type="dxa"/>
            <w:shd w:val="clear" w:color="auto" w:fill="92D050"/>
          </w:tcPr>
          <w:p w:rsidR="00607113" w:rsidRDefault="00607113" w:rsidP="00A11C3D">
            <w:pPr>
              <w:jc w:val="center"/>
            </w:pPr>
          </w:p>
        </w:tc>
      </w:tr>
    </w:tbl>
    <w:p w:rsidR="00607113" w:rsidRDefault="00607113" w:rsidP="00B97919">
      <w:pPr>
        <w:ind w:left="360"/>
        <w:rPr>
          <w:rFonts w:hint="eastAsia"/>
          <w:szCs w:val="20"/>
        </w:rPr>
      </w:pPr>
      <w:r>
        <w:rPr>
          <w:rFonts w:hint="eastAsia"/>
          <w:szCs w:val="20"/>
        </w:rPr>
        <w:t>프로젝트를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넉넉하게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일정을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생각하였다</w:t>
      </w:r>
      <w:r>
        <w:rPr>
          <w:rFonts w:hint="eastAsia"/>
          <w:szCs w:val="20"/>
        </w:rPr>
        <w:t xml:space="preserve">. </w:t>
      </w:r>
    </w:p>
    <w:p w:rsidR="00B97919" w:rsidRDefault="00B97919" w:rsidP="00B97919">
      <w:pPr>
        <w:ind w:left="360"/>
        <w:rPr>
          <w:szCs w:val="20"/>
        </w:rPr>
      </w:pPr>
      <w:r w:rsidRPr="00DB2B0B">
        <w:rPr>
          <w:rFonts w:hint="eastAsia"/>
          <w:szCs w:val="20"/>
        </w:rPr>
        <w:t>-</w:t>
      </w:r>
      <w:r w:rsidR="00607113">
        <w:rPr>
          <w:rFonts w:hint="eastAsia"/>
          <w:szCs w:val="20"/>
        </w:rPr>
        <w:t>최종</w:t>
      </w:r>
      <w:r w:rsidR="00607113">
        <w:rPr>
          <w:rFonts w:hint="eastAsia"/>
          <w:szCs w:val="20"/>
        </w:rPr>
        <w:t xml:space="preserve"> </w:t>
      </w:r>
      <w:r w:rsidRPr="00DB2B0B">
        <w:rPr>
          <w:rFonts w:hint="eastAsia"/>
          <w:szCs w:val="20"/>
        </w:rPr>
        <w:t>일정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984"/>
        <w:gridCol w:w="2127"/>
        <w:gridCol w:w="1886"/>
      </w:tblGrid>
      <w:tr w:rsidR="00D674E0" w:rsidTr="00696EF5">
        <w:tc>
          <w:tcPr>
            <w:tcW w:w="3227" w:type="dxa"/>
            <w:tcBorders>
              <w:right w:val="single" w:sz="18" w:space="0" w:color="auto"/>
            </w:tcBorders>
          </w:tcPr>
          <w:p w:rsidR="00D674E0" w:rsidRDefault="00D674E0" w:rsidP="00696EF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:rsidR="00D674E0" w:rsidRDefault="00D674E0" w:rsidP="00696EF5">
            <w:pPr>
              <w:jc w:val="center"/>
            </w:pPr>
            <w:r>
              <w:rPr>
                <w:rFonts w:hint="eastAsia"/>
              </w:rPr>
              <w:t>11.07-11.14</w:t>
            </w:r>
          </w:p>
        </w:tc>
        <w:tc>
          <w:tcPr>
            <w:tcW w:w="2127" w:type="dxa"/>
          </w:tcPr>
          <w:p w:rsidR="00D674E0" w:rsidRDefault="00D674E0" w:rsidP="00696EF5">
            <w:pPr>
              <w:jc w:val="center"/>
            </w:pPr>
            <w:r>
              <w:rPr>
                <w:rFonts w:hint="eastAsia"/>
              </w:rPr>
              <w:t>11.15-11.21</w:t>
            </w:r>
          </w:p>
        </w:tc>
        <w:tc>
          <w:tcPr>
            <w:tcW w:w="1886" w:type="dxa"/>
          </w:tcPr>
          <w:p w:rsidR="00D674E0" w:rsidRDefault="00D674E0" w:rsidP="00696EF5">
            <w:pPr>
              <w:jc w:val="center"/>
            </w:pPr>
            <w:r>
              <w:rPr>
                <w:rFonts w:hint="eastAsia"/>
              </w:rPr>
              <w:t>11.22-11.28</w:t>
            </w:r>
          </w:p>
        </w:tc>
      </w:tr>
      <w:tr w:rsidR="00D674E0" w:rsidTr="00696EF5">
        <w:tc>
          <w:tcPr>
            <w:tcW w:w="3227" w:type="dxa"/>
            <w:tcBorders>
              <w:right w:val="single" w:sz="18" w:space="0" w:color="auto"/>
            </w:tcBorders>
          </w:tcPr>
          <w:p w:rsidR="00D674E0" w:rsidRDefault="00D674E0" w:rsidP="00696EF5">
            <w:pPr>
              <w:jc w:val="center"/>
            </w:pP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제안서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1984" w:type="dxa"/>
            <w:tcBorders>
              <w:left w:val="single" w:sz="18" w:space="0" w:color="auto"/>
            </w:tcBorders>
            <w:shd w:val="clear" w:color="auto" w:fill="FF0000"/>
          </w:tcPr>
          <w:p w:rsidR="00D674E0" w:rsidRDefault="00D674E0" w:rsidP="00696EF5">
            <w:pPr>
              <w:jc w:val="center"/>
            </w:pPr>
          </w:p>
        </w:tc>
        <w:tc>
          <w:tcPr>
            <w:tcW w:w="2127" w:type="dxa"/>
          </w:tcPr>
          <w:p w:rsidR="00D674E0" w:rsidRDefault="00D674E0" w:rsidP="00696EF5">
            <w:pPr>
              <w:jc w:val="center"/>
            </w:pPr>
          </w:p>
        </w:tc>
        <w:tc>
          <w:tcPr>
            <w:tcW w:w="1886" w:type="dxa"/>
          </w:tcPr>
          <w:p w:rsidR="00D674E0" w:rsidRDefault="00D674E0" w:rsidP="00696EF5">
            <w:pPr>
              <w:jc w:val="center"/>
            </w:pPr>
          </w:p>
        </w:tc>
      </w:tr>
      <w:tr w:rsidR="00D674E0" w:rsidTr="00696EF5">
        <w:tc>
          <w:tcPr>
            <w:tcW w:w="3227" w:type="dxa"/>
            <w:tcBorders>
              <w:right w:val="single" w:sz="18" w:space="0" w:color="auto"/>
            </w:tcBorders>
          </w:tcPr>
          <w:p w:rsidR="00D674E0" w:rsidRDefault="00D674E0" w:rsidP="00696EF5">
            <w:pPr>
              <w:jc w:val="center"/>
            </w:pP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1984" w:type="dxa"/>
            <w:tcBorders>
              <w:left w:val="single" w:sz="18" w:space="0" w:color="auto"/>
            </w:tcBorders>
            <w:shd w:val="clear" w:color="auto" w:fill="FFFF00"/>
          </w:tcPr>
          <w:p w:rsidR="00D674E0" w:rsidRDefault="00D674E0" w:rsidP="00696EF5">
            <w:pPr>
              <w:jc w:val="center"/>
            </w:pPr>
          </w:p>
        </w:tc>
        <w:tc>
          <w:tcPr>
            <w:tcW w:w="2127" w:type="dxa"/>
            <w:shd w:val="clear" w:color="auto" w:fill="FFFF00"/>
          </w:tcPr>
          <w:p w:rsidR="00D674E0" w:rsidRDefault="00D674E0" w:rsidP="00696EF5">
            <w:pPr>
              <w:jc w:val="center"/>
            </w:pPr>
          </w:p>
        </w:tc>
        <w:tc>
          <w:tcPr>
            <w:tcW w:w="1886" w:type="dxa"/>
            <w:shd w:val="clear" w:color="auto" w:fill="FFFF00"/>
          </w:tcPr>
          <w:p w:rsidR="00D674E0" w:rsidRDefault="00D674E0" w:rsidP="00696EF5">
            <w:pPr>
              <w:jc w:val="center"/>
            </w:pPr>
          </w:p>
        </w:tc>
      </w:tr>
      <w:tr w:rsidR="00D674E0" w:rsidTr="00D674E0">
        <w:tc>
          <w:tcPr>
            <w:tcW w:w="3227" w:type="dxa"/>
            <w:tcBorders>
              <w:right w:val="single" w:sz="18" w:space="0" w:color="auto"/>
            </w:tcBorders>
          </w:tcPr>
          <w:p w:rsidR="00D674E0" w:rsidRDefault="00D674E0" w:rsidP="00696EF5">
            <w:pPr>
              <w:jc w:val="center"/>
            </w:pP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:rsidR="00D674E0" w:rsidRDefault="00D674E0" w:rsidP="00696EF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674E0" w:rsidRPr="00B91154" w:rsidRDefault="00D674E0" w:rsidP="00696EF5">
            <w:pPr>
              <w:jc w:val="center"/>
              <w:rPr>
                <w:color w:val="00B0F0"/>
              </w:rPr>
            </w:pPr>
          </w:p>
        </w:tc>
        <w:tc>
          <w:tcPr>
            <w:tcW w:w="1886" w:type="dxa"/>
            <w:shd w:val="clear" w:color="auto" w:fill="00B0F0"/>
          </w:tcPr>
          <w:p w:rsidR="00D674E0" w:rsidRDefault="00D674E0" w:rsidP="00696EF5">
            <w:pPr>
              <w:jc w:val="center"/>
            </w:pPr>
          </w:p>
        </w:tc>
      </w:tr>
      <w:tr w:rsidR="00D674E0" w:rsidTr="00D674E0">
        <w:tc>
          <w:tcPr>
            <w:tcW w:w="3227" w:type="dxa"/>
            <w:tcBorders>
              <w:right w:val="single" w:sz="18" w:space="0" w:color="auto"/>
            </w:tcBorders>
          </w:tcPr>
          <w:p w:rsidR="00D674E0" w:rsidRDefault="00D674E0" w:rsidP="00696EF5">
            <w:pPr>
              <w:jc w:val="center"/>
            </w:pP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1984" w:type="dxa"/>
            <w:tcBorders>
              <w:left w:val="single" w:sz="18" w:space="0" w:color="auto"/>
            </w:tcBorders>
          </w:tcPr>
          <w:p w:rsidR="00D674E0" w:rsidRDefault="00D674E0" w:rsidP="00696EF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674E0" w:rsidRDefault="00D674E0" w:rsidP="00696EF5">
            <w:pPr>
              <w:jc w:val="center"/>
            </w:pPr>
          </w:p>
        </w:tc>
        <w:tc>
          <w:tcPr>
            <w:tcW w:w="1886" w:type="dxa"/>
            <w:shd w:val="clear" w:color="auto" w:fill="92D050"/>
          </w:tcPr>
          <w:p w:rsidR="00D674E0" w:rsidRDefault="00D674E0" w:rsidP="00696EF5">
            <w:pPr>
              <w:jc w:val="center"/>
            </w:pPr>
          </w:p>
        </w:tc>
      </w:tr>
    </w:tbl>
    <w:p w:rsidR="00D674E0" w:rsidRDefault="00D674E0" w:rsidP="00D674E0">
      <w:pPr>
        <w:rPr>
          <w:szCs w:val="20"/>
        </w:rPr>
      </w:pPr>
    </w:p>
    <w:p w:rsidR="00D674E0" w:rsidRPr="00DB2B0B" w:rsidRDefault="00D674E0" w:rsidP="00B97919">
      <w:pPr>
        <w:ind w:left="360"/>
        <w:rPr>
          <w:szCs w:val="20"/>
        </w:rPr>
      </w:pPr>
      <w:r>
        <w:rPr>
          <w:rFonts w:hint="eastAsia"/>
          <w:szCs w:val="20"/>
        </w:rPr>
        <w:t>원래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일정에선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코드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작성이</w:t>
      </w:r>
      <w:r>
        <w:rPr>
          <w:rFonts w:hint="eastAsia"/>
          <w:szCs w:val="20"/>
        </w:rPr>
        <w:t xml:space="preserve"> 2</w:t>
      </w:r>
      <w:r>
        <w:rPr>
          <w:rFonts w:hint="eastAsia"/>
          <w:szCs w:val="20"/>
        </w:rPr>
        <w:t>주차의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끝났어야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프로젝트가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겹치게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되면서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일정이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달라지게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결과적으로</w:t>
      </w:r>
      <w:r>
        <w:rPr>
          <w:rFonts w:hint="eastAsia"/>
          <w:szCs w:val="20"/>
        </w:rPr>
        <w:t xml:space="preserve"> 3</w:t>
      </w:r>
      <w:r>
        <w:rPr>
          <w:rFonts w:hint="eastAsia"/>
          <w:szCs w:val="20"/>
        </w:rPr>
        <w:t>주차에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일정이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몰리게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이로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발생한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시간적인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일정을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힘들게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만들었다</w:t>
      </w:r>
      <w:r>
        <w:rPr>
          <w:rFonts w:hint="eastAsia"/>
          <w:szCs w:val="20"/>
        </w:rPr>
        <w:t xml:space="preserve">. </w:t>
      </w:r>
    </w:p>
    <w:p w:rsidR="00B97919" w:rsidRDefault="00B97919" w:rsidP="00B97919">
      <w:pPr>
        <w:pStyle w:val="a4"/>
      </w:pPr>
    </w:p>
    <w:p w:rsidR="00B97919" w:rsidRDefault="00B97919" w:rsidP="00B97919">
      <w:pPr>
        <w:pStyle w:val="a4"/>
        <w:numPr>
          <w:ilvl w:val="0"/>
          <w:numId w:val="1"/>
        </w:numPr>
        <w:rPr>
          <w:sz w:val="40"/>
          <w:szCs w:val="40"/>
        </w:rPr>
      </w:pPr>
      <w:r w:rsidRPr="00B97919">
        <w:rPr>
          <w:rFonts w:hint="eastAsia"/>
          <w:sz w:val="40"/>
          <w:szCs w:val="40"/>
        </w:rPr>
        <w:t>Project Specification</w:t>
      </w:r>
    </w:p>
    <w:p w:rsidR="00D33DF5" w:rsidRDefault="00D33DF5" w:rsidP="007B5374">
      <w:pPr>
        <w:ind w:left="360"/>
        <w:rPr>
          <w:rFonts w:hint="eastAsia"/>
          <w:szCs w:val="20"/>
        </w:rPr>
      </w:pPr>
      <w:r>
        <w:rPr>
          <w:rFonts w:hint="eastAsia"/>
          <w:szCs w:val="20"/>
        </w:rPr>
        <w:t>기본적으로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제공되는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행렬의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DCD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형식으로</w:t>
      </w:r>
      <w:r>
        <w:rPr>
          <w:rFonts w:hint="eastAsia"/>
          <w:szCs w:val="20"/>
        </w:rPr>
        <w:t xml:space="preserve"> input</w:t>
      </w:r>
      <w:r>
        <w:rPr>
          <w:rFonts w:hint="eastAsia"/>
          <w:szCs w:val="20"/>
        </w:rPr>
        <w:t>되며</w:t>
      </w:r>
      <w:r>
        <w:rPr>
          <w:rFonts w:hint="eastAsia"/>
          <w:szCs w:val="20"/>
        </w:rPr>
        <w:t xml:space="preserve"> DCD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가로</w:t>
      </w:r>
      <w:proofErr w:type="gramStart"/>
      <w:r>
        <w:rPr>
          <w:rFonts w:hint="eastAsia"/>
          <w:szCs w:val="20"/>
        </w:rPr>
        <w:t>,</w:t>
      </w:r>
      <w:r>
        <w:rPr>
          <w:rFonts w:hint="eastAsia"/>
          <w:szCs w:val="20"/>
        </w:rPr>
        <w:t>세로</w:t>
      </w:r>
      <w:proofErr w:type="gram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사이즈는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첫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번째</w:t>
      </w:r>
      <w:r>
        <w:rPr>
          <w:rFonts w:hint="eastAsia"/>
          <w:szCs w:val="20"/>
        </w:rPr>
        <w:t xml:space="preserve"> input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판단할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행렬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값들은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처음에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행렬의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크기를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제공되는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정수의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형태로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이후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행렬내의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값들은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실수의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형태로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입력된다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실수는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32bit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1bit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sign bit, 8bit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exponent, 23bit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Mantissa</w:t>
      </w:r>
      <w:r>
        <w:rPr>
          <w:rFonts w:hint="eastAsia"/>
          <w:szCs w:val="20"/>
        </w:rPr>
        <w:t>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형태로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구성되어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</w:p>
    <w:p w:rsidR="00862D0D" w:rsidRDefault="00862D0D" w:rsidP="007B5374">
      <w:pPr>
        <w:ind w:left="360"/>
        <w:rPr>
          <w:rFonts w:hint="eastAsia"/>
          <w:szCs w:val="20"/>
        </w:rPr>
      </w:pPr>
      <w:r>
        <w:rPr>
          <w:szCs w:val="20"/>
        </w:rPr>
        <w:t>B</w:t>
      </w:r>
      <w:r>
        <w:rPr>
          <w:rFonts w:hint="eastAsia"/>
          <w:szCs w:val="20"/>
        </w:rPr>
        <w:t>it:0</w:t>
      </w:r>
      <w:r>
        <w:rPr>
          <w:rFonts w:hint="eastAsia"/>
          <w:szCs w:val="20"/>
        </w:rPr>
        <w:t>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양수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음수를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의미</w:t>
      </w:r>
    </w:p>
    <w:p w:rsidR="00862D0D" w:rsidRDefault="00862D0D" w:rsidP="007B5374">
      <w:pPr>
        <w:ind w:left="360"/>
        <w:rPr>
          <w:rFonts w:hint="eastAsia"/>
          <w:szCs w:val="20"/>
        </w:rPr>
      </w:pPr>
      <w:r>
        <w:rPr>
          <w:szCs w:val="20"/>
        </w:rPr>
        <w:lastRenderedPageBreak/>
        <w:t>E</w:t>
      </w:r>
      <w:r>
        <w:rPr>
          <w:rFonts w:hint="eastAsia"/>
          <w:szCs w:val="20"/>
        </w:rPr>
        <w:t>xponent</w:t>
      </w:r>
      <w:proofErr w:type="gramStart"/>
      <w:r>
        <w:rPr>
          <w:rFonts w:hint="eastAsia"/>
          <w:szCs w:val="20"/>
        </w:rPr>
        <w:t>:2</w:t>
      </w:r>
      <w:proofErr w:type="gramEnd"/>
      <w:r>
        <w:rPr>
          <w:rFonts w:hint="eastAsia"/>
          <w:szCs w:val="20"/>
        </w:rPr>
        <w:t>^(x-127)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</w:t>
      </w:r>
    </w:p>
    <w:p w:rsidR="00862D0D" w:rsidRDefault="00862D0D" w:rsidP="007B5374">
      <w:pPr>
        <w:ind w:left="360"/>
        <w:rPr>
          <w:rFonts w:hint="eastAsia"/>
          <w:szCs w:val="20"/>
        </w:rPr>
      </w:pPr>
      <w:r>
        <w:rPr>
          <w:rFonts w:hint="eastAsia"/>
          <w:szCs w:val="20"/>
        </w:rPr>
        <w:t>Mantissa1.xxxxx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의미</w:t>
      </w:r>
    </w:p>
    <w:p w:rsidR="00862D0D" w:rsidRPr="00862D0D" w:rsidRDefault="00862D0D" w:rsidP="007B5374">
      <w:pPr>
        <w:ind w:left="360"/>
        <w:rPr>
          <w:rFonts w:hint="eastAsia"/>
          <w:szCs w:val="20"/>
        </w:rPr>
      </w:pPr>
      <w:r>
        <w:rPr>
          <w:rFonts w:hint="eastAsia"/>
          <w:szCs w:val="20"/>
        </w:rPr>
        <w:t>최종적으로는</w:t>
      </w:r>
      <w:r>
        <w:rPr>
          <w:rFonts w:hint="eastAsia"/>
          <w:szCs w:val="20"/>
        </w:rPr>
        <w:t xml:space="preserve"> (-1)^(Bit) * 2^(Exponent-127) * (1.Mantissa)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의미하게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된다</w:t>
      </w:r>
      <w:r>
        <w:rPr>
          <w:rFonts w:hint="eastAsia"/>
          <w:szCs w:val="20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34"/>
        <w:gridCol w:w="279"/>
        <w:gridCol w:w="279"/>
        <w:gridCol w:w="279"/>
        <w:gridCol w:w="279"/>
        <w:gridCol w:w="279"/>
        <w:gridCol w:w="280"/>
        <w:gridCol w:w="280"/>
        <w:gridCol w:w="280"/>
        <w:gridCol w:w="387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862D0D" w:rsidTr="00862D0D">
        <w:tc>
          <w:tcPr>
            <w:tcW w:w="434" w:type="dxa"/>
          </w:tcPr>
          <w:p w:rsidR="00862D0D" w:rsidRDefault="00862D0D" w:rsidP="00862D0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bit</w:t>
            </w:r>
          </w:p>
        </w:tc>
        <w:tc>
          <w:tcPr>
            <w:tcW w:w="2235" w:type="dxa"/>
            <w:gridSpan w:val="8"/>
          </w:tcPr>
          <w:p w:rsidR="00862D0D" w:rsidRDefault="00862D0D" w:rsidP="00862D0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exponent</w:t>
            </w:r>
          </w:p>
        </w:tc>
        <w:tc>
          <w:tcPr>
            <w:tcW w:w="6547" w:type="dxa"/>
            <w:gridSpan w:val="23"/>
          </w:tcPr>
          <w:p w:rsidR="00862D0D" w:rsidRDefault="00862D0D" w:rsidP="00862D0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Mantissa</w:t>
            </w:r>
          </w:p>
        </w:tc>
      </w:tr>
      <w:tr w:rsidR="00BC7F89" w:rsidTr="00862D0D">
        <w:tc>
          <w:tcPr>
            <w:tcW w:w="434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79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79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79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79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79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387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  <w:tc>
          <w:tcPr>
            <w:tcW w:w="280" w:type="dxa"/>
          </w:tcPr>
          <w:p w:rsidR="00BC7F89" w:rsidRDefault="00BC7F89" w:rsidP="007B5374">
            <w:pPr>
              <w:rPr>
                <w:szCs w:val="20"/>
              </w:rPr>
            </w:pPr>
          </w:p>
        </w:tc>
      </w:tr>
    </w:tbl>
    <w:p w:rsidR="00BC7F89" w:rsidRDefault="00BC7F89" w:rsidP="007B5374">
      <w:pPr>
        <w:ind w:left="360"/>
        <w:rPr>
          <w:szCs w:val="20"/>
        </w:rPr>
      </w:pPr>
    </w:p>
    <w:p w:rsidR="00862D0D" w:rsidRDefault="00D33DF5" w:rsidP="009B1125">
      <w:pPr>
        <w:ind w:left="360"/>
        <w:rPr>
          <w:rFonts w:hint="eastAsia"/>
          <w:szCs w:val="20"/>
        </w:rPr>
      </w:pP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나오는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역행렬의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구성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역시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이러한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형태의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실수로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존재해야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  <w:r w:rsidR="009B1125">
        <w:rPr>
          <w:rFonts w:hint="eastAsia"/>
          <w:szCs w:val="20"/>
        </w:rPr>
        <w:t xml:space="preserve"> </w:t>
      </w:r>
    </w:p>
    <w:p w:rsidR="00862D0D" w:rsidRDefault="009B1125" w:rsidP="009B1125">
      <w:pPr>
        <w:ind w:left="360"/>
        <w:rPr>
          <w:rFonts w:hint="eastAsia"/>
        </w:rPr>
      </w:pPr>
      <w:r>
        <w:rPr>
          <w:rFonts w:hint="eastAsia"/>
          <w:szCs w:val="20"/>
        </w:rPr>
        <w:t>최대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오차율은</w:t>
      </w:r>
      <w:r>
        <w:rPr>
          <w:rFonts w:hint="eastAsia"/>
          <w:szCs w:val="20"/>
        </w:rPr>
        <w:t xml:space="preserve"> 2^-10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제한된다</w:t>
      </w:r>
      <w:r>
        <w:rPr>
          <w:rFonts w:hint="eastAsia"/>
          <w:szCs w:val="20"/>
        </w:rPr>
        <w:t>.</w:t>
      </w:r>
      <w:r w:rsidRPr="009B1125">
        <w:t xml:space="preserve"> </w:t>
      </w:r>
    </w:p>
    <w:p w:rsidR="007B5374" w:rsidRDefault="009B1125" w:rsidP="009B1125">
      <w:pPr>
        <w:ind w:left="360"/>
        <w:rPr>
          <w:rFonts w:hint="eastAsia"/>
          <w:szCs w:val="20"/>
        </w:rPr>
      </w:pPr>
      <w:r>
        <w:rPr>
          <w:rFonts w:hint="eastAsia"/>
        </w:rPr>
        <w:t>MUL</w:t>
      </w:r>
      <w:r>
        <w:rPr>
          <w:rFonts w:hint="eastAsia"/>
        </w:rPr>
        <w:t>과</w:t>
      </w:r>
      <w:r>
        <w:rPr>
          <w:rFonts w:hint="eastAsia"/>
        </w:rPr>
        <w:t xml:space="preserve"> DIV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사용해서는</w:t>
      </w:r>
      <w:r>
        <w:rPr>
          <w:rFonts w:hint="eastAsia"/>
        </w:rPr>
        <w:t xml:space="preserve"> </w:t>
      </w:r>
      <w:r>
        <w:rPr>
          <w:rFonts w:hint="eastAsia"/>
        </w:rPr>
        <w:t>안되며</w:t>
      </w:r>
      <w:r w:rsidR="00862D0D">
        <w:rPr>
          <w:rFonts w:hint="eastAsia"/>
        </w:rPr>
        <w:t>(</w:t>
      </w:r>
      <w:r w:rsidR="00862D0D">
        <w:rPr>
          <w:rFonts w:hint="eastAsia"/>
        </w:rPr>
        <w:t>이를</w:t>
      </w:r>
      <w:r w:rsidR="00862D0D">
        <w:rPr>
          <w:rFonts w:hint="eastAsia"/>
        </w:rPr>
        <w:t xml:space="preserve"> </w:t>
      </w:r>
      <w:r w:rsidR="00862D0D">
        <w:rPr>
          <w:rFonts w:hint="eastAsia"/>
        </w:rPr>
        <w:t>대체할</w:t>
      </w:r>
      <w:r w:rsidR="00862D0D">
        <w:rPr>
          <w:rFonts w:hint="eastAsia"/>
        </w:rPr>
        <w:t xml:space="preserve"> </w:t>
      </w:r>
      <w:r w:rsidR="00862D0D">
        <w:rPr>
          <w:rFonts w:hint="eastAsia"/>
        </w:rPr>
        <w:t>수</w:t>
      </w:r>
      <w:r w:rsidR="00862D0D">
        <w:rPr>
          <w:rFonts w:hint="eastAsia"/>
        </w:rPr>
        <w:t xml:space="preserve"> </w:t>
      </w:r>
      <w:r w:rsidR="00862D0D">
        <w:rPr>
          <w:rFonts w:hint="eastAsia"/>
        </w:rPr>
        <w:t>있는</w:t>
      </w:r>
      <w:r w:rsidR="00862D0D">
        <w:rPr>
          <w:rFonts w:hint="eastAsia"/>
        </w:rPr>
        <w:t xml:space="preserve"> </w:t>
      </w:r>
      <w:r w:rsidR="00862D0D">
        <w:rPr>
          <w:rFonts w:hint="eastAsia"/>
        </w:rPr>
        <w:t>코드를</w:t>
      </w:r>
      <w:r w:rsidR="00862D0D">
        <w:rPr>
          <w:rFonts w:hint="eastAsia"/>
        </w:rPr>
        <w:t xml:space="preserve"> </w:t>
      </w:r>
      <w:r w:rsidR="00862D0D">
        <w:rPr>
          <w:rFonts w:hint="eastAsia"/>
        </w:rPr>
        <w:t>구현을</w:t>
      </w:r>
      <w:r w:rsidR="00862D0D">
        <w:rPr>
          <w:rFonts w:hint="eastAsia"/>
        </w:rPr>
        <w:t xml:space="preserve"> </w:t>
      </w:r>
      <w:r w:rsidR="00862D0D">
        <w:rPr>
          <w:rFonts w:hint="eastAsia"/>
        </w:rPr>
        <w:t>진행하여야</w:t>
      </w:r>
      <w:r w:rsidR="00862D0D">
        <w:rPr>
          <w:rFonts w:hint="eastAsia"/>
        </w:rPr>
        <w:t xml:space="preserve"> </w:t>
      </w:r>
      <w:r w:rsidR="00862D0D">
        <w:rPr>
          <w:rFonts w:hint="eastAsia"/>
        </w:rPr>
        <w:t>한다</w:t>
      </w:r>
      <w:r w:rsidR="00862D0D">
        <w:rPr>
          <w:rFonts w:hint="eastAsia"/>
        </w:rPr>
        <w:t>.)</w:t>
      </w:r>
      <w:r>
        <w:rPr>
          <w:rFonts w:hint="eastAsia"/>
        </w:rPr>
        <w:t>,</w:t>
      </w:r>
      <w:r w:rsidR="00862D0D">
        <w:rPr>
          <w:rFonts w:hint="eastAsia"/>
        </w:rPr>
        <w:tab/>
      </w:r>
      <w:r w:rsidR="00862D0D">
        <w:rPr>
          <w:rFonts w:hint="eastAsia"/>
        </w:rPr>
        <w:tab/>
        <w:t xml:space="preserve">            </w:t>
      </w:r>
      <w:r w:rsidRPr="009B1125">
        <w:rPr>
          <w:rFonts w:asciiTheme="minorEastAsia" w:hAnsiTheme="minorEastAsia"/>
          <w:szCs w:val="20"/>
        </w:rPr>
        <w:t>프로그램은 주석을 포함하여 다음과 같이 종료</w:t>
      </w:r>
      <w:r>
        <w:rPr>
          <w:rFonts w:asciiTheme="minorEastAsia" w:hAnsiTheme="minorEastAsia" w:hint="eastAsia"/>
          <w:szCs w:val="20"/>
        </w:rPr>
        <w:t>해야 한다.</w:t>
      </w:r>
      <w:r>
        <w:rPr>
          <w:rFonts w:asciiTheme="minorEastAsia" w:hAnsiTheme="minorEastAsia" w:hint="eastAsia"/>
          <w:szCs w:val="20"/>
        </w:rPr>
        <w:tab/>
      </w:r>
      <w:r w:rsidRPr="009B1125">
        <w:rPr>
          <w:rFonts w:asciiTheme="majorHAnsi" w:hAnsiTheme="majorHAnsi"/>
          <w:szCs w:val="20"/>
        </w:rPr>
        <w:t xml:space="preserve"> </w:t>
      </w:r>
      <w:r w:rsidRPr="009B1125">
        <w:rPr>
          <w:rFonts w:ascii="MS Gothic" w:eastAsia="MS Gothic" w:hAnsi="MS Gothic" w:cs="MS Gothic" w:hint="eastAsia"/>
          <w:szCs w:val="20"/>
        </w:rPr>
        <w:t>✓</w:t>
      </w:r>
      <w:r w:rsidRPr="009B1125">
        <w:rPr>
          <w:szCs w:val="20"/>
        </w:rPr>
        <w:t xml:space="preserve"> MOV pc, #</w:t>
      </w:r>
      <w:proofErr w:type="gramStart"/>
      <w:r w:rsidRPr="009B1125">
        <w:rPr>
          <w:szCs w:val="20"/>
        </w:rPr>
        <w:t>0 ;Program</w:t>
      </w:r>
      <w:proofErr w:type="gramEnd"/>
      <w:r w:rsidRPr="009B1125">
        <w:rPr>
          <w:szCs w:val="20"/>
        </w:rPr>
        <w:t xml:space="preserve"> end</w:t>
      </w:r>
      <w:r w:rsidR="00D33DF5">
        <w:rPr>
          <w:rFonts w:hint="eastAsia"/>
          <w:szCs w:val="20"/>
        </w:rPr>
        <w:t xml:space="preserve"> </w:t>
      </w:r>
    </w:p>
    <w:p w:rsidR="00862D0D" w:rsidRDefault="00862D0D" w:rsidP="009B1125">
      <w:pPr>
        <w:ind w:left="360"/>
        <w:rPr>
          <w:rFonts w:hint="eastAsia"/>
          <w:szCs w:val="20"/>
        </w:rPr>
      </w:pPr>
      <w:r>
        <w:rPr>
          <w:rFonts w:hint="eastAsia"/>
          <w:szCs w:val="20"/>
        </w:rPr>
        <w:t>주어진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Testbench</w:t>
      </w:r>
      <w:proofErr w:type="spellEnd"/>
      <w:r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돌아가야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같은</w:t>
      </w:r>
      <w:r>
        <w:rPr>
          <w:rFonts w:hint="eastAsia"/>
          <w:szCs w:val="20"/>
        </w:rPr>
        <w:t xml:space="preserve"> Label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사용하여야한다</w:t>
      </w:r>
      <w:proofErr w:type="spellEnd"/>
      <w:r>
        <w:rPr>
          <w:rFonts w:hint="eastAsia"/>
          <w:szCs w:val="20"/>
        </w:rPr>
        <w:t>.</w:t>
      </w:r>
    </w:p>
    <w:p w:rsidR="000D25F0" w:rsidRDefault="00862D0D" w:rsidP="009B1125">
      <w:pPr>
        <w:ind w:left="360"/>
        <w:rPr>
          <w:rFonts w:hint="eastAsia"/>
          <w:szCs w:val="20"/>
        </w:rPr>
      </w:pPr>
      <w:r w:rsidRPr="00862D0D">
        <w:rPr>
          <w:szCs w:val="20"/>
        </w:rPr>
        <w:t xml:space="preserve">Label: </w:t>
      </w:r>
      <w:proofErr w:type="spellStart"/>
      <w:r w:rsidRPr="00862D0D">
        <w:rPr>
          <w:szCs w:val="20"/>
        </w:rPr>
        <w:t>Matrix_</w:t>
      </w:r>
      <w:proofErr w:type="gramStart"/>
      <w:r w:rsidRPr="00862D0D">
        <w:rPr>
          <w:szCs w:val="20"/>
        </w:rPr>
        <w:t>data</w:t>
      </w:r>
      <w:proofErr w:type="spellEnd"/>
      <w:r w:rsidRPr="00862D0D">
        <w:rPr>
          <w:szCs w:val="20"/>
        </w:rPr>
        <w:t xml:space="preserve"> </w:t>
      </w:r>
      <w:r w:rsidR="000D25F0">
        <w:rPr>
          <w:rFonts w:hint="eastAsia"/>
          <w:szCs w:val="20"/>
        </w:rPr>
        <w:t>:</w:t>
      </w:r>
      <w:proofErr w:type="gramEnd"/>
      <w:r w:rsidR="000D25F0">
        <w:rPr>
          <w:rFonts w:hint="eastAsia"/>
          <w:szCs w:val="20"/>
        </w:rPr>
        <w:t xml:space="preserve"> </w:t>
      </w:r>
      <w:r w:rsidR="000D25F0">
        <w:rPr>
          <w:szCs w:val="20"/>
        </w:rPr>
        <w:t>DCD</w:t>
      </w:r>
      <w:r w:rsidRPr="00862D0D">
        <w:rPr>
          <w:rFonts w:hint="eastAsia"/>
          <w:szCs w:val="20"/>
        </w:rPr>
        <w:t>를</w:t>
      </w:r>
      <w:r w:rsidR="000D25F0">
        <w:rPr>
          <w:rFonts w:hint="eastAsia"/>
          <w:szCs w:val="20"/>
        </w:rPr>
        <w:t xml:space="preserve"> </w:t>
      </w:r>
      <w:r w:rsidR="000D25F0">
        <w:rPr>
          <w:rFonts w:hint="eastAsia"/>
          <w:szCs w:val="20"/>
        </w:rPr>
        <w:t>통해</w:t>
      </w:r>
      <w:r w:rsidR="000D25F0">
        <w:rPr>
          <w:rFonts w:hint="eastAsia"/>
          <w:szCs w:val="20"/>
        </w:rPr>
        <w:t xml:space="preserve"> </w:t>
      </w:r>
      <w:r w:rsidRPr="00862D0D">
        <w:rPr>
          <w:szCs w:val="20"/>
        </w:rPr>
        <w:t>N</w:t>
      </w:r>
      <w:r w:rsidRPr="00862D0D">
        <w:rPr>
          <w:rFonts w:hint="eastAsia"/>
          <w:szCs w:val="20"/>
        </w:rPr>
        <w:t>의</w:t>
      </w:r>
      <w:r w:rsidRPr="00862D0D">
        <w:rPr>
          <w:szCs w:val="20"/>
        </w:rPr>
        <w:t xml:space="preserve"> </w:t>
      </w:r>
      <w:r w:rsidRPr="00862D0D">
        <w:rPr>
          <w:rFonts w:hint="eastAsia"/>
          <w:szCs w:val="20"/>
        </w:rPr>
        <w:t>값과</w:t>
      </w:r>
      <w:r w:rsidRPr="00862D0D">
        <w:rPr>
          <w:szCs w:val="20"/>
        </w:rPr>
        <w:t xml:space="preserve"> </w:t>
      </w:r>
      <w:r w:rsidRPr="00862D0D">
        <w:rPr>
          <w:rFonts w:hint="eastAsia"/>
          <w:szCs w:val="20"/>
        </w:rPr>
        <w:t>임의의</w:t>
      </w:r>
      <w:r w:rsidRPr="00862D0D">
        <w:rPr>
          <w:szCs w:val="20"/>
        </w:rPr>
        <w:t xml:space="preserve"> </w:t>
      </w:r>
      <w:r w:rsidRPr="00862D0D">
        <w:rPr>
          <w:rFonts w:hint="eastAsia"/>
          <w:szCs w:val="20"/>
        </w:rPr>
        <w:t>데이터</w:t>
      </w:r>
      <w:r w:rsidRPr="00862D0D">
        <w:rPr>
          <w:szCs w:val="20"/>
        </w:rPr>
        <w:t xml:space="preserve"> </w:t>
      </w:r>
      <w:proofErr w:type="spellStart"/>
      <w:r w:rsidRPr="00862D0D">
        <w:rPr>
          <w:szCs w:val="20"/>
        </w:rPr>
        <w:t>NxN</w:t>
      </w:r>
      <w:proofErr w:type="spellEnd"/>
      <w:r w:rsidRPr="00862D0D">
        <w:rPr>
          <w:rFonts w:hint="eastAsia"/>
          <w:szCs w:val="20"/>
        </w:rPr>
        <w:t>개가</w:t>
      </w:r>
      <w:r w:rsidRPr="00862D0D">
        <w:rPr>
          <w:szCs w:val="20"/>
        </w:rPr>
        <w:t xml:space="preserve"> </w:t>
      </w:r>
      <w:r w:rsidRPr="00862D0D">
        <w:rPr>
          <w:rFonts w:hint="eastAsia"/>
          <w:szCs w:val="20"/>
        </w:rPr>
        <w:t>저장되어</w:t>
      </w:r>
      <w:r w:rsidRPr="00862D0D">
        <w:rPr>
          <w:szCs w:val="20"/>
        </w:rPr>
        <w:t xml:space="preserve"> </w:t>
      </w:r>
      <w:r w:rsidRPr="00862D0D">
        <w:rPr>
          <w:rFonts w:hint="eastAsia"/>
          <w:szCs w:val="20"/>
        </w:rPr>
        <w:t>있는</w:t>
      </w:r>
      <w:r w:rsidRPr="00862D0D">
        <w:rPr>
          <w:szCs w:val="20"/>
        </w:rPr>
        <w:t xml:space="preserve"> </w:t>
      </w:r>
      <w:r w:rsidRPr="00862D0D">
        <w:rPr>
          <w:rFonts w:hint="eastAsia"/>
          <w:szCs w:val="20"/>
        </w:rPr>
        <w:t>메모리의</w:t>
      </w:r>
      <w:r w:rsidRPr="00862D0D">
        <w:rPr>
          <w:szCs w:val="20"/>
        </w:rPr>
        <w:t xml:space="preserve"> </w:t>
      </w:r>
      <w:r w:rsidRPr="00862D0D">
        <w:rPr>
          <w:rFonts w:hint="eastAsia"/>
          <w:szCs w:val="20"/>
        </w:rPr>
        <w:t>첫</w:t>
      </w:r>
      <w:r w:rsidRPr="00862D0D">
        <w:rPr>
          <w:szCs w:val="20"/>
        </w:rPr>
        <w:t xml:space="preserve"> </w:t>
      </w:r>
      <w:r w:rsidRPr="00862D0D">
        <w:rPr>
          <w:rFonts w:hint="eastAsia"/>
          <w:szCs w:val="20"/>
        </w:rPr>
        <w:t>주소</w:t>
      </w:r>
      <w:r w:rsidRPr="00862D0D">
        <w:rPr>
          <w:szCs w:val="20"/>
        </w:rPr>
        <w:t xml:space="preserve"> </w:t>
      </w:r>
      <w:r w:rsidRPr="00862D0D">
        <w:rPr>
          <w:rFonts w:hint="eastAsia"/>
          <w:szCs w:val="20"/>
        </w:rPr>
        <w:t>값</w:t>
      </w:r>
      <w:r w:rsidR="000D25F0">
        <w:rPr>
          <w:rFonts w:ascii="Segoe UI Symbol" w:hAnsi="Segoe UI Symbol" w:cs="Segoe UI Symbol" w:hint="eastAsia"/>
          <w:szCs w:val="20"/>
        </w:rPr>
        <w:t xml:space="preserve">. </w:t>
      </w:r>
      <w:r w:rsidR="000D25F0">
        <w:rPr>
          <w:rFonts w:ascii="Segoe UI Symbol" w:hAnsi="Segoe UI Symbol" w:cs="Segoe UI Symbol" w:hint="eastAsia"/>
          <w:szCs w:val="20"/>
        </w:rPr>
        <w:t>이때</w:t>
      </w:r>
      <w:r w:rsidR="000D25F0">
        <w:rPr>
          <w:rFonts w:ascii="Segoe UI Symbol" w:hAnsi="Segoe UI Symbol" w:cs="Segoe UI Symbol" w:hint="eastAsia"/>
          <w:szCs w:val="20"/>
        </w:rPr>
        <w:t xml:space="preserve"> </w:t>
      </w:r>
      <w:r w:rsidRPr="00862D0D">
        <w:rPr>
          <w:rFonts w:hint="eastAsia"/>
          <w:szCs w:val="20"/>
        </w:rPr>
        <w:t>행렬</w:t>
      </w:r>
      <w:r w:rsidR="000D25F0">
        <w:rPr>
          <w:rFonts w:hint="eastAsia"/>
          <w:szCs w:val="20"/>
        </w:rPr>
        <w:t xml:space="preserve"> </w:t>
      </w:r>
      <w:r w:rsidRPr="00862D0D">
        <w:rPr>
          <w:rFonts w:hint="eastAsia"/>
          <w:szCs w:val="20"/>
        </w:rPr>
        <w:t>안의</w:t>
      </w:r>
      <w:r w:rsidRPr="00862D0D">
        <w:rPr>
          <w:szCs w:val="20"/>
        </w:rPr>
        <w:t xml:space="preserve"> </w:t>
      </w:r>
      <w:r w:rsidRPr="00862D0D">
        <w:rPr>
          <w:rFonts w:hint="eastAsia"/>
          <w:szCs w:val="20"/>
        </w:rPr>
        <w:t>숫자들을</w:t>
      </w:r>
      <w:r w:rsidRPr="00862D0D">
        <w:rPr>
          <w:szCs w:val="20"/>
        </w:rPr>
        <w:t xml:space="preserve"> </w:t>
      </w:r>
      <w:r w:rsidRPr="00862D0D">
        <w:rPr>
          <w:rFonts w:hint="eastAsia"/>
          <w:szCs w:val="20"/>
        </w:rPr>
        <w:t>의미하며</w:t>
      </w:r>
      <w:r w:rsidRPr="00862D0D">
        <w:rPr>
          <w:szCs w:val="20"/>
        </w:rPr>
        <w:t xml:space="preserve"> </w:t>
      </w:r>
      <w:r w:rsidRPr="00862D0D">
        <w:rPr>
          <w:rFonts w:hint="eastAsia"/>
          <w:szCs w:val="20"/>
        </w:rPr>
        <w:t>부동소수점으로</w:t>
      </w:r>
      <w:r w:rsidRPr="00862D0D">
        <w:rPr>
          <w:szCs w:val="20"/>
        </w:rPr>
        <w:t xml:space="preserve"> </w:t>
      </w:r>
      <w:r w:rsidRPr="00862D0D">
        <w:rPr>
          <w:rFonts w:hint="eastAsia"/>
          <w:szCs w:val="20"/>
        </w:rPr>
        <w:t>제공</w:t>
      </w:r>
      <w:r w:rsidR="000D25F0">
        <w:rPr>
          <w:rFonts w:hint="eastAsia"/>
          <w:szCs w:val="20"/>
        </w:rPr>
        <w:t>되며</w:t>
      </w:r>
      <w:r w:rsidRPr="00862D0D">
        <w:rPr>
          <w:szCs w:val="20"/>
        </w:rPr>
        <w:t xml:space="preserve"> -2000 ~ 2000 </w:t>
      </w:r>
      <w:r w:rsidRPr="00862D0D">
        <w:rPr>
          <w:rFonts w:hint="eastAsia"/>
          <w:szCs w:val="20"/>
        </w:rPr>
        <w:t>사이의</w:t>
      </w:r>
      <w:r w:rsidRPr="00862D0D">
        <w:rPr>
          <w:szCs w:val="20"/>
        </w:rPr>
        <w:t xml:space="preserve"> </w:t>
      </w:r>
      <w:r w:rsidRPr="00862D0D">
        <w:rPr>
          <w:rFonts w:hint="eastAsia"/>
          <w:szCs w:val="20"/>
        </w:rPr>
        <w:t>부동소수점</w:t>
      </w:r>
      <w:r w:rsidRPr="00862D0D">
        <w:rPr>
          <w:szCs w:val="20"/>
        </w:rPr>
        <w:t xml:space="preserve"> </w:t>
      </w:r>
      <w:r w:rsidRPr="00862D0D">
        <w:rPr>
          <w:rFonts w:hint="eastAsia"/>
          <w:szCs w:val="20"/>
        </w:rPr>
        <w:t>값을</w:t>
      </w:r>
      <w:r w:rsidRPr="00862D0D">
        <w:rPr>
          <w:szCs w:val="20"/>
        </w:rPr>
        <w:t xml:space="preserve"> </w:t>
      </w:r>
      <w:r w:rsidRPr="00862D0D">
        <w:rPr>
          <w:rFonts w:hint="eastAsia"/>
          <w:szCs w:val="20"/>
        </w:rPr>
        <w:t>원소로</w:t>
      </w:r>
      <w:r w:rsidRPr="00862D0D">
        <w:rPr>
          <w:szCs w:val="20"/>
        </w:rPr>
        <w:t xml:space="preserve"> </w:t>
      </w:r>
      <w:r w:rsidR="000D25F0">
        <w:rPr>
          <w:rFonts w:hint="eastAsia"/>
          <w:szCs w:val="20"/>
        </w:rPr>
        <w:t>가진다</w:t>
      </w:r>
      <w:r w:rsidR="000D25F0">
        <w:rPr>
          <w:rFonts w:hint="eastAsia"/>
          <w:szCs w:val="20"/>
        </w:rPr>
        <w:t>.</w:t>
      </w:r>
    </w:p>
    <w:p w:rsidR="00862D0D" w:rsidRDefault="000D25F0" w:rsidP="009B1125">
      <w:pPr>
        <w:ind w:left="360"/>
        <w:rPr>
          <w:rFonts w:hint="eastAsia"/>
          <w:szCs w:val="20"/>
        </w:rPr>
      </w:pPr>
      <w:r>
        <w:rPr>
          <w:szCs w:val="20"/>
        </w:rPr>
        <w:t xml:space="preserve"> Label: </w:t>
      </w:r>
      <w:proofErr w:type="spellStart"/>
      <w:r>
        <w:rPr>
          <w:szCs w:val="20"/>
        </w:rPr>
        <w:t>Result_</w:t>
      </w:r>
      <w:proofErr w:type="gramStart"/>
      <w:r>
        <w:rPr>
          <w:szCs w:val="20"/>
        </w:rPr>
        <w:t>data</w:t>
      </w:r>
      <w:proofErr w:type="spellEnd"/>
      <w:r>
        <w:rPr>
          <w:rFonts w:hint="eastAsia"/>
          <w:szCs w:val="20"/>
        </w:rPr>
        <w:t xml:space="preserve"> :</w:t>
      </w:r>
      <w:proofErr w:type="gramEnd"/>
      <w:r w:rsidR="00862D0D" w:rsidRPr="00862D0D">
        <w:rPr>
          <w:szCs w:val="20"/>
        </w:rPr>
        <w:t xml:space="preserve"> </w:t>
      </w:r>
      <w:proofErr w:type="spellStart"/>
      <w:r w:rsidR="00862D0D" w:rsidRPr="00862D0D">
        <w:rPr>
          <w:szCs w:val="20"/>
        </w:rPr>
        <w:t>Matrix_data</w:t>
      </w:r>
      <w:proofErr w:type="spellEnd"/>
      <w:r w:rsidR="00862D0D" w:rsidRPr="00862D0D">
        <w:rPr>
          <w:rFonts w:hint="eastAsia"/>
          <w:szCs w:val="20"/>
        </w:rPr>
        <w:t>의</w:t>
      </w:r>
      <w:r w:rsidR="00862D0D" w:rsidRPr="00862D0D">
        <w:rPr>
          <w:szCs w:val="20"/>
        </w:rPr>
        <w:t xml:space="preserve"> </w:t>
      </w:r>
      <w:r w:rsidR="00862D0D" w:rsidRPr="00862D0D">
        <w:rPr>
          <w:rFonts w:hint="eastAsia"/>
          <w:szCs w:val="20"/>
        </w:rPr>
        <w:t>데이터들을</w:t>
      </w:r>
      <w:r w:rsidR="00862D0D" w:rsidRPr="00862D0D">
        <w:rPr>
          <w:szCs w:val="20"/>
        </w:rPr>
        <w:t xml:space="preserve"> </w:t>
      </w:r>
      <w:r w:rsidR="00862D0D" w:rsidRPr="00862D0D">
        <w:rPr>
          <w:rFonts w:hint="eastAsia"/>
          <w:szCs w:val="20"/>
        </w:rPr>
        <w:t>이용하여</w:t>
      </w:r>
      <w:r w:rsidR="00862D0D" w:rsidRPr="00862D0D">
        <w:rPr>
          <w:szCs w:val="20"/>
        </w:rPr>
        <w:t xml:space="preserve"> </w:t>
      </w:r>
      <w:r w:rsidR="00862D0D" w:rsidRPr="00862D0D">
        <w:rPr>
          <w:rFonts w:hint="eastAsia"/>
          <w:szCs w:val="20"/>
        </w:rPr>
        <w:t>구해진</w:t>
      </w:r>
      <w:r w:rsidR="00862D0D" w:rsidRPr="00862D0D">
        <w:rPr>
          <w:szCs w:val="20"/>
        </w:rPr>
        <w:t xml:space="preserve"> </w:t>
      </w:r>
      <w:proofErr w:type="spellStart"/>
      <w:r w:rsidR="00862D0D" w:rsidRPr="00862D0D">
        <w:rPr>
          <w:rFonts w:hint="eastAsia"/>
          <w:szCs w:val="20"/>
        </w:rPr>
        <w:t>역행렬이</w:t>
      </w:r>
      <w:proofErr w:type="spellEnd"/>
      <w:r w:rsidR="00862D0D" w:rsidRPr="00862D0D">
        <w:rPr>
          <w:szCs w:val="20"/>
        </w:rPr>
        <w:t xml:space="preserve"> </w:t>
      </w:r>
      <w:r w:rsidR="00862D0D" w:rsidRPr="00862D0D">
        <w:rPr>
          <w:rFonts w:hint="eastAsia"/>
          <w:szCs w:val="20"/>
        </w:rPr>
        <w:t>저장되는</w:t>
      </w:r>
      <w:r w:rsidR="00862D0D" w:rsidRPr="00862D0D">
        <w:rPr>
          <w:szCs w:val="20"/>
        </w:rPr>
        <w:t xml:space="preserve"> </w:t>
      </w:r>
      <w:r w:rsidR="00862D0D" w:rsidRPr="00862D0D">
        <w:rPr>
          <w:rFonts w:hint="eastAsia"/>
          <w:szCs w:val="20"/>
        </w:rPr>
        <w:t>데이터</w:t>
      </w:r>
      <w:r w:rsidR="00862D0D" w:rsidRPr="00862D0D">
        <w:rPr>
          <w:szCs w:val="20"/>
        </w:rPr>
        <w:t xml:space="preserve"> </w:t>
      </w:r>
      <w:r w:rsidR="00862D0D" w:rsidRPr="00862D0D">
        <w:rPr>
          <w:rFonts w:hint="eastAsia"/>
          <w:szCs w:val="20"/>
        </w:rPr>
        <w:t>공간의</w:t>
      </w:r>
      <w:r w:rsidR="00862D0D" w:rsidRPr="00862D0D">
        <w:rPr>
          <w:szCs w:val="20"/>
        </w:rPr>
        <w:t xml:space="preserve"> </w:t>
      </w:r>
      <w:r w:rsidR="00862D0D" w:rsidRPr="00862D0D">
        <w:rPr>
          <w:rFonts w:hint="eastAsia"/>
          <w:szCs w:val="20"/>
        </w:rPr>
        <w:t>시작</w:t>
      </w:r>
      <w:r w:rsidR="00862D0D" w:rsidRPr="00862D0D">
        <w:rPr>
          <w:szCs w:val="20"/>
        </w:rPr>
        <w:t xml:space="preserve"> </w:t>
      </w:r>
      <w:r w:rsidR="00862D0D" w:rsidRPr="00862D0D">
        <w:rPr>
          <w:rFonts w:hint="eastAsia"/>
          <w:szCs w:val="20"/>
        </w:rPr>
        <w:t>주소</w:t>
      </w:r>
      <w:r w:rsidR="00862D0D" w:rsidRPr="00862D0D">
        <w:rPr>
          <w:szCs w:val="20"/>
        </w:rPr>
        <w:t xml:space="preserve"> </w:t>
      </w:r>
      <w:r w:rsidR="00862D0D" w:rsidRPr="00862D0D">
        <w:rPr>
          <w:rFonts w:hint="eastAsia"/>
          <w:szCs w:val="20"/>
        </w:rPr>
        <w:t>값</w:t>
      </w:r>
      <w:r>
        <w:rPr>
          <w:rFonts w:hint="eastAsia"/>
          <w:szCs w:val="20"/>
        </w:rPr>
        <w:t xml:space="preserve">. </w:t>
      </w:r>
      <w:proofErr w:type="spellStart"/>
      <w:r>
        <w:rPr>
          <w:rFonts w:hint="eastAsia"/>
          <w:szCs w:val="20"/>
        </w:rPr>
        <w:t>저장시에는</w:t>
      </w:r>
      <w:proofErr w:type="spellEnd"/>
      <w:r w:rsidR="00862D0D" w:rsidRPr="00862D0D">
        <w:rPr>
          <w:szCs w:val="20"/>
        </w:rPr>
        <w:t xml:space="preserve"> 1 word </w:t>
      </w:r>
      <w:r w:rsidR="00862D0D" w:rsidRPr="00862D0D">
        <w:rPr>
          <w:rFonts w:hint="eastAsia"/>
          <w:szCs w:val="20"/>
        </w:rPr>
        <w:t>단위로</w:t>
      </w:r>
      <w:r w:rsidR="00862D0D" w:rsidRPr="00862D0D">
        <w:rPr>
          <w:szCs w:val="20"/>
        </w:rPr>
        <w:t xml:space="preserve"> </w:t>
      </w:r>
      <w:r w:rsidR="00862D0D" w:rsidRPr="00862D0D">
        <w:rPr>
          <w:rFonts w:hint="eastAsia"/>
          <w:szCs w:val="20"/>
        </w:rPr>
        <w:t>저장하며</w:t>
      </w:r>
      <w:r w:rsidR="00862D0D" w:rsidRPr="00862D0D">
        <w:rPr>
          <w:szCs w:val="20"/>
        </w:rPr>
        <w:t xml:space="preserve">, 0x60000000 </w:t>
      </w:r>
      <w:r>
        <w:rPr>
          <w:rFonts w:hint="eastAsia"/>
          <w:szCs w:val="20"/>
        </w:rPr>
        <w:t>번지에서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시작된다</w:t>
      </w:r>
      <w:r>
        <w:rPr>
          <w:rFonts w:hint="eastAsia"/>
          <w:szCs w:val="20"/>
        </w:rPr>
        <w:t>.</w:t>
      </w:r>
    </w:p>
    <w:p w:rsidR="004E39C0" w:rsidRDefault="004E39C0" w:rsidP="009B1125">
      <w:pPr>
        <w:ind w:left="360"/>
        <w:rPr>
          <w:rFonts w:hint="eastAsia"/>
          <w:szCs w:val="20"/>
        </w:rPr>
      </w:pPr>
    </w:p>
    <w:p w:rsidR="004E39C0" w:rsidRDefault="004E39C0" w:rsidP="009B1125">
      <w:pPr>
        <w:ind w:left="360"/>
        <w:rPr>
          <w:rFonts w:hint="eastAsia"/>
          <w:szCs w:val="20"/>
        </w:rPr>
      </w:pPr>
    </w:p>
    <w:p w:rsidR="004E39C0" w:rsidRDefault="004E39C0" w:rsidP="009B1125">
      <w:pPr>
        <w:ind w:left="360"/>
        <w:rPr>
          <w:rFonts w:hint="eastAsia"/>
          <w:szCs w:val="20"/>
        </w:rPr>
      </w:pPr>
    </w:p>
    <w:p w:rsidR="004E39C0" w:rsidRDefault="004E39C0" w:rsidP="009B1125">
      <w:pPr>
        <w:ind w:left="360"/>
        <w:rPr>
          <w:rFonts w:hint="eastAsia"/>
          <w:szCs w:val="20"/>
        </w:rPr>
      </w:pPr>
    </w:p>
    <w:p w:rsidR="004E39C0" w:rsidRDefault="004E39C0" w:rsidP="009B1125">
      <w:pPr>
        <w:ind w:left="360"/>
        <w:rPr>
          <w:rFonts w:hint="eastAsia"/>
          <w:szCs w:val="20"/>
        </w:rPr>
      </w:pPr>
    </w:p>
    <w:p w:rsidR="004E39C0" w:rsidRDefault="004E39C0" w:rsidP="009B1125">
      <w:pPr>
        <w:ind w:left="360"/>
        <w:rPr>
          <w:rFonts w:hint="eastAsia"/>
          <w:szCs w:val="20"/>
        </w:rPr>
      </w:pPr>
    </w:p>
    <w:p w:rsidR="004E39C0" w:rsidRDefault="004E39C0" w:rsidP="009B1125">
      <w:pPr>
        <w:ind w:left="360"/>
        <w:rPr>
          <w:rFonts w:hint="eastAsia"/>
          <w:szCs w:val="20"/>
        </w:rPr>
      </w:pPr>
    </w:p>
    <w:p w:rsidR="004E39C0" w:rsidRDefault="004E39C0" w:rsidP="009B1125">
      <w:pPr>
        <w:ind w:left="360"/>
        <w:rPr>
          <w:rFonts w:hint="eastAsia"/>
          <w:szCs w:val="20"/>
        </w:rPr>
      </w:pPr>
    </w:p>
    <w:p w:rsidR="004E39C0" w:rsidRDefault="004E39C0" w:rsidP="009B1125">
      <w:pPr>
        <w:ind w:left="360"/>
        <w:rPr>
          <w:rFonts w:hint="eastAsia"/>
          <w:szCs w:val="20"/>
        </w:rPr>
      </w:pPr>
    </w:p>
    <w:p w:rsidR="004E39C0" w:rsidRPr="007B5374" w:rsidRDefault="004E39C0" w:rsidP="009B1125">
      <w:pPr>
        <w:ind w:left="360"/>
        <w:rPr>
          <w:szCs w:val="20"/>
        </w:rPr>
      </w:pPr>
    </w:p>
    <w:p w:rsidR="00B97919" w:rsidRPr="00B97919" w:rsidRDefault="00B97919" w:rsidP="00B97919">
      <w:pPr>
        <w:pStyle w:val="a4"/>
        <w:numPr>
          <w:ilvl w:val="0"/>
          <w:numId w:val="1"/>
        </w:numPr>
        <w:rPr>
          <w:sz w:val="40"/>
          <w:szCs w:val="40"/>
        </w:rPr>
      </w:pPr>
      <w:r w:rsidRPr="00B97919">
        <w:rPr>
          <w:rFonts w:hint="eastAsia"/>
          <w:sz w:val="40"/>
          <w:szCs w:val="40"/>
        </w:rPr>
        <w:lastRenderedPageBreak/>
        <w:t>Algorithm</w:t>
      </w:r>
    </w:p>
    <w:p w:rsidR="00B97919" w:rsidRDefault="00B97919" w:rsidP="00B97919">
      <w:pPr>
        <w:ind w:left="360"/>
        <w:rPr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곱셈기</w:t>
      </w:r>
      <w:proofErr w:type="spellEnd"/>
    </w:p>
    <w:p w:rsidR="009D7E99" w:rsidRDefault="009D7E99" w:rsidP="00B97919">
      <w:pPr>
        <w:ind w:left="360"/>
        <w:rPr>
          <w:szCs w:val="20"/>
        </w:rPr>
      </w:pPr>
      <w:proofErr w:type="spellStart"/>
      <w:r>
        <w:rPr>
          <w:rFonts w:hint="eastAsia"/>
          <w:szCs w:val="20"/>
        </w:rPr>
        <w:t>곱셈기의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이론을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바탕으로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제작되었다</w:t>
      </w:r>
      <w:r>
        <w:rPr>
          <w:rFonts w:hint="eastAsia"/>
          <w:szCs w:val="20"/>
        </w:rPr>
        <w:t>.</w:t>
      </w:r>
    </w:p>
    <w:p w:rsidR="007B5374" w:rsidRPr="00C21AA2" w:rsidRDefault="007B5374" w:rsidP="007B5374">
      <w:pPr>
        <w:spacing w:after="0"/>
        <w:rPr>
          <w:b/>
          <w:szCs w:val="20"/>
        </w:rPr>
      </w:pPr>
      <w:r w:rsidRPr="00C21AA2">
        <w:rPr>
          <w:rFonts w:hint="eastAsia"/>
          <w:b/>
          <w:szCs w:val="20"/>
        </w:rPr>
        <w:t>Booth Multiplication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50"/>
        <w:gridCol w:w="2410"/>
        <w:gridCol w:w="3231"/>
        <w:gridCol w:w="1650"/>
      </w:tblGrid>
      <w:tr w:rsidR="007B5374" w:rsidTr="00EE18C1">
        <w:tc>
          <w:tcPr>
            <w:tcW w:w="993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Xi</w:t>
            </w:r>
          </w:p>
        </w:tc>
        <w:tc>
          <w:tcPr>
            <w:tcW w:w="85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Xi-1</w:t>
            </w:r>
          </w:p>
        </w:tc>
        <w:tc>
          <w:tcPr>
            <w:tcW w:w="241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Operation</w:t>
            </w:r>
          </w:p>
        </w:tc>
        <w:tc>
          <w:tcPr>
            <w:tcW w:w="3231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Description</w:t>
            </w:r>
          </w:p>
        </w:tc>
        <w:tc>
          <w:tcPr>
            <w:tcW w:w="165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yi</w:t>
            </w:r>
            <w:proofErr w:type="spellEnd"/>
          </w:p>
        </w:tc>
      </w:tr>
      <w:tr w:rsidR="007B5374" w:rsidTr="00EE18C1">
        <w:tc>
          <w:tcPr>
            <w:tcW w:w="993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85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41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Shift Only</w:t>
            </w:r>
          </w:p>
        </w:tc>
        <w:tc>
          <w:tcPr>
            <w:tcW w:w="3231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String of zeros</w:t>
            </w:r>
          </w:p>
        </w:tc>
        <w:tc>
          <w:tcPr>
            <w:tcW w:w="165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7B5374" w:rsidTr="00EE18C1">
        <w:tc>
          <w:tcPr>
            <w:tcW w:w="993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85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41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Add and shift</w:t>
            </w:r>
          </w:p>
        </w:tc>
        <w:tc>
          <w:tcPr>
            <w:tcW w:w="3231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End of a string of ones</w:t>
            </w:r>
          </w:p>
        </w:tc>
        <w:tc>
          <w:tcPr>
            <w:tcW w:w="165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7B5374" w:rsidTr="00EE18C1">
        <w:tc>
          <w:tcPr>
            <w:tcW w:w="993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5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41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Subtract and shift</w:t>
            </w:r>
          </w:p>
        </w:tc>
        <w:tc>
          <w:tcPr>
            <w:tcW w:w="3231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Beginning of a string of ones</w:t>
            </w:r>
          </w:p>
        </w:tc>
        <w:tc>
          <w:tcPr>
            <w:tcW w:w="165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’</w:t>
            </w:r>
          </w:p>
        </w:tc>
      </w:tr>
      <w:tr w:rsidR="007B5374" w:rsidTr="00EE18C1">
        <w:tc>
          <w:tcPr>
            <w:tcW w:w="993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5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41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Shift only</w:t>
            </w:r>
          </w:p>
        </w:tc>
        <w:tc>
          <w:tcPr>
            <w:tcW w:w="3231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String of ones</w:t>
            </w:r>
          </w:p>
        </w:tc>
        <w:tc>
          <w:tcPr>
            <w:tcW w:w="165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7B5374" w:rsidRPr="00C21AA2" w:rsidRDefault="007B5374" w:rsidP="007B5374">
      <w:pPr>
        <w:spacing w:after="0"/>
        <w:rPr>
          <w:szCs w:val="20"/>
        </w:rPr>
      </w:pPr>
      <w:r w:rsidRPr="00C21AA2">
        <w:rPr>
          <w:rFonts w:hint="eastAsia"/>
          <w:szCs w:val="20"/>
        </w:rPr>
        <w:t xml:space="preserve">Booth </w:t>
      </w:r>
      <w:proofErr w:type="spellStart"/>
      <w:r w:rsidRPr="00C21AA2">
        <w:rPr>
          <w:rFonts w:hint="eastAsia"/>
          <w:szCs w:val="20"/>
        </w:rPr>
        <w:t>Multipliction</w:t>
      </w:r>
      <w:proofErr w:type="spellEnd"/>
      <w:r w:rsidRPr="00C21AA2">
        <w:rPr>
          <w:rFonts w:hint="eastAsia"/>
          <w:szCs w:val="20"/>
        </w:rPr>
        <w:t>은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위의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규칙을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따르는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곱셈의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방법이다</w:t>
      </w:r>
      <w:r w:rsidRPr="00C21AA2">
        <w:rPr>
          <w:rFonts w:hint="eastAsia"/>
          <w:szCs w:val="20"/>
        </w:rPr>
        <w:t xml:space="preserve">. </w:t>
      </w:r>
    </w:p>
    <w:p w:rsidR="009D7E99" w:rsidRDefault="007B5374" w:rsidP="007B5374">
      <w:pPr>
        <w:spacing w:after="0"/>
        <w:rPr>
          <w:szCs w:val="20"/>
        </w:rPr>
      </w:pPr>
      <w:r w:rsidRPr="00C21AA2">
        <w:rPr>
          <w:rFonts w:hint="eastAsia"/>
          <w:szCs w:val="20"/>
        </w:rPr>
        <w:t>Binary</w:t>
      </w:r>
      <w:r w:rsidRPr="00C21AA2">
        <w:rPr>
          <w:rFonts w:hint="eastAsia"/>
          <w:szCs w:val="20"/>
        </w:rPr>
        <w:t>의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형식으로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수를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표현하는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방식에서</w:t>
      </w:r>
      <w:r w:rsidRPr="00C21AA2">
        <w:rPr>
          <w:rFonts w:hint="eastAsia"/>
          <w:szCs w:val="20"/>
        </w:rPr>
        <w:t xml:space="preserve"> X=xn-1*2^(n-1)+xn-2*2^(n-2)+</w:t>
      </w:r>
      <w:proofErr w:type="gramStart"/>
      <w:r w:rsidRPr="00C21AA2">
        <w:rPr>
          <w:szCs w:val="20"/>
        </w:rPr>
        <w:t>…</w:t>
      </w:r>
      <w:proofErr w:type="gramEnd"/>
      <w:r w:rsidRPr="00C21AA2">
        <w:rPr>
          <w:rFonts w:hint="eastAsia"/>
          <w:szCs w:val="20"/>
        </w:rPr>
        <w:t>+x0*2^0</w:t>
      </w:r>
      <w:r w:rsidRPr="00C21AA2">
        <w:rPr>
          <w:rFonts w:hint="eastAsia"/>
          <w:szCs w:val="20"/>
        </w:rPr>
        <w:t>를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따르므로</w:t>
      </w:r>
      <w:r w:rsidRPr="00C21AA2">
        <w:rPr>
          <w:rFonts w:hint="eastAsia"/>
          <w:szCs w:val="20"/>
        </w:rPr>
        <w:t xml:space="preserve"> </w:t>
      </w:r>
    </w:p>
    <w:p w:rsidR="009D7E99" w:rsidRDefault="007B5374" w:rsidP="007B5374">
      <w:pPr>
        <w:spacing w:after="0"/>
        <w:rPr>
          <w:szCs w:val="20"/>
        </w:rPr>
      </w:pPr>
      <w:r w:rsidRPr="00C21AA2">
        <w:rPr>
          <w:rFonts w:hint="eastAsia"/>
          <w:szCs w:val="20"/>
        </w:rPr>
        <w:t>X=xn-1*2^(n-1)+X</w:t>
      </w:r>
      <w:r w:rsidRPr="00C21AA2">
        <w:rPr>
          <w:szCs w:val="20"/>
        </w:rPr>
        <w:t>’</w:t>
      </w:r>
      <w:r w:rsidRPr="00C21AA2">
        <w:rPr>
          <w:rFonts w:hint="eastAsia"/>
          <w:szCs w:val="20"/>
        </w:rPr>
        <w:t>라고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할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때</w:t>
      </w:r>
      <w:r w:rsidRPr="00C21AA2">
        <w:rPr>
          <w:rFonts w:hint="eastAsia"/>
          <w:szCs w:val="20"/>
        </w:rPr>
        <w:t>, X</w:t>
      </w:r>
      <w:r w:rsidRPr="00C21AA2">
        <w:rPr>
          <w:szCs w:val="20"/>
        </w:rPr>
        <w:t>’’</w:t>
      </w:r>
      <w:r w:rsidRPr="00C21AA2">
        <w:rPr>
          <w:rFonts w:hint="eastAsia"/>
          <w:szCs w:val="20"/>
        </w:rPr>
        <w:t>=2^n-X(X</w:t>
      </w:r>
      <w:r w:rsidRPr="00C21AA2">
        <w:rPr>
          <w:szCs w:val="20"/>
        </w:rPr>
        <w:t>’’</w:t>
      </w:r>
      <w:r w:rsidRPr="00C21AA2">
        <w:rPr>
          <w:rFonts w:hint="eastAsia"/>
          <w:szCs w:val="20"/>
        </w:rPr>
        <w:t>는</w:t>
      </w:r>
      <w:r w:rsidRPr="00C21AA2">
        <w:rPr>
          <w:rFonts w:hint="eastAsia"/>
          <w:szCs w:val="20"/>
        </w:rPr>
        <w:t xml:space="preserve"> X</w:t>
      </w:r>
      <w:r w:rsidRPr="00C21AA2">
        <w:rPr>
          <w:rFonts w:hint="eastAsia"/>
          <w:szCs w:val="20"/>
        </w:rPr>
        <w:t>의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보수가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된다</w:t>
      </w:r>
      <w:r w:rsidRPr="00C21AA2">
        <w:rPr>
          <w:rFonts w:hint="eastAsia"/>
          <w:szCs w:val="20"/>
        </w:rPr>
        <w:t>.)</w:t>
      </w:r>
      <w:r w:rsidRPr="00C21AA2">
        <w:rPr>
          <w:rFonts w:hint="eastAsia"/>
          <w:szCs w:val="20"/>
        </w:rPr>
        <w:t>라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가정하면</w:t>
      </w:r>
      <w:r w:rsidRPr="00C21AA2">
        <w:rPr>
          <w:rFonts w:hint="eastAsia"/>
          <w:szCs w:val="20"/>
        </w:rPr>
        <w:t xml:space="preserve"> </w:t>
      </w:r>
    </w:p>
    <w:p w:rsidR="007B5374" w:rsidRPr="00C21AA2" w:rsidRDefault="007B5374" w:rsidP="007B5374">
      <w:pPr>
        <w:spacing w:after="0"/>
        <w:rPr>
          <w:szCs w:val="20"/>
        </w:rPr>
      </w:pPr>
      <w:r w:rsidRPr="00C21AA2">
        <w:rPr>
          <w:rFonts w:hint="eastAsia"/>
          <w:szCs w:val="20"/>
        </w:rPr>
        <w:t>이를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바탕으로</w:t>
      </w:r>
      <w:r w:rsidRPr="00C21AA2">
        <w:rPr>
          <w:rFonts w:hint="eastAsia"/>
          <w:szCs w:val="20"/>
        </w:rPr>
        <w:t xml:space="preserve"> (-X</w:t>
      </w:r>
      <w:r w:rsidRPr="00C21AA2">
        <w:rPr>
          <w:szCs w:val="20"/>
        </w:rPr>
        <w:t>’’</w:t>
      </w:r>
      <w:r w:rsidRPr="00C21AA2">
        <w:rPr>
          <w:rFonts w:hint="eastAsia"/>
          <w:szCs w:val="20"/>
        </w:rPr>
        <w:t>) = X-2^n = X</w:t>
      </w:r>
      <w:r w:rsidRPr="00C21AA2">
        <w:rPr>
          <w:szCs w:val="20"/>
        </w:rPr>
        <w:t>’</w:t>
      </w:r>
      <w:r w:rsidRPr="00C21AA2">
        <w:rPr>
          <w:rFonts w:hint="eastAsia"/>
          <w:szCs w:val="20"/>
        </w:rPr>
        <w:t xml:space="preserve">-2^(n-1) </w:t>
      </w:r>
      <w:r w:rsidRPr="00C21AA2">
        <w:rPr>
          <w:rFonts w:hint="eastAsia"/>
          <w:szCs w:val="20"/>
        </w:rPr>
        <w:t>임을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알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수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있다</w:t>
      </w:r>
      <w:r w:rsidRPr="00C21AA2">
        <w:rPr>
          <w:rFonts w:hint="eastAsia"/>
          <w:szCs w:val="20"/>
        </w:rPr>
        <w:t>.</w:t>
      </w:r>
    </w:p>
    <w:p w:rsidR="009D7E99" w:rsidRDefault="007B5374" w:rsidP="007B5374">
      <w:pPr>
        <w:spacing w:after="0"/>
        <w:rPr>
          <w:szCs w:val="20"/>
        </w:rPr>
      </w:pPr>
      <w:r w:rsidRPr="00C21AA2">
        <w:rPr>
          <w:rFonts w:hint="eastAsia"/>
          <w:szCs w:val="20"/>
        </w:rPr>
        <w:t>위의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내용을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바탕으로</w:t>
      </w:r>
      <w:r w:rsidRPr="00C21AA2">
        <w:rPr>
          <w:rFonts w:hint="eastAsia"/>
          <w:szCs w:val="20"/>
        </w:rPr>
        <w:t xml:space="preserve"> A*X= A*(X</w:t>
      </w:r>
      <w:r w:rsidRPr="00C21AA2">
        <w:rPr>
          <w:szCs w:val="20"/>
        </w:rPr>
        <w:t>’</w:t>
      </w:r>
      <w:r w:rsidRPr="00C21AA2">
        <w:rPr>
          <w:rFonts w:hint="eastAsia"/>
          <w:szCs w:val="20"/>
        </w:rPr>
        <w:t>-2^(n-1))=A*X</w:t>
      </w:r>
      <w:r w:rsidRPr="00C21AA2">
        <w:rPr>
          <w:szCs w:val="20"/>
        </w:rPr>
        <w:t>’</w:t>
      </w:r>
      <w:r w:rsidRPr="00C21AA2">
        <w:rPr>
          <w:rFonts w:hint="eastAsia"/>
          <w:szCs w:val="20"/>
        </w:rPr>
        <w:t>-A*2^(n-1)</w:t>
      </w:r>
      <w:r w:rsidRPr="00C21AA2">
        <w:rPr>
          <w:rFonts w:hint="eastAsia"/>
          <w:szCs w:val="20"/>
        </w:rPr>
        <w:t>을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유추해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낼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수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있다</w:t>
      </w:r>
      <w:r w:rsidRPr="00C21AA2">
        <w:rPr>
          <w:rFonts w:hint="eastAsia"/>
          <w:szCs w:val="20"/>
        </w:rPr>
        <w:t xml:space="preserve">. </w:t>
      </w:r>
    </w:p>
    <w:p w:rsidR="007B5374" w:rsidRDefault="007B5374" w:rsidP="007B5374">
      <w:pPr>
        <w:spacing w:after="0"/>
        <w:rPr>
          <w:szCs w:val="20"/>
        </w:rPr>
      </w:pPr>
      <w:r w:rsidRPr="00C21AA2">
        <w:rPr>
          <w:rFonts w:hint="eastAsia"/>
          <w:szCs w:val="20"/>
        </w:rPr>
        <w:t>이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공식을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바탕으로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진행되는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것이</w:t>
      </w:r>
      <w:r w:rsidRPr="00C21AA2">
        <w:rPr>
          <w:rFonts w:hint="eastAsia"/>
          <w:szCs w:val="20"/>
        </w:rPr>
        <w:t xml:space="preserve"> multiplier</w:t>
      </w:r>
      <w:r w:rsidRPr="00C21AA2">
        <w:rPr>
          <w:rFonts w:hint="eastAsia"/>
          <w:szCs w:val="20"/>
        </w:rPr>
        <w:t>가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음수일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때의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곱셈을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수행할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수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있다</w:t>
      </w:r>
      <w:r w:rsidRPr="00C21AA2">
        <w:rPr>
          <w:rFonts w:hint="eastAsia"/>
          <w:szCs w:val="20"/>
        </w:rPr>
        <w:t>.</w:t>
      </w:r>
    </w:p>
    <w:p w:rsidR="009D7E99" w:rsidRPr="00C21AA2" w:rsidRDefault="009D7E99" w:rsidP="007B5374">
      <w:pPr>
        <w:spacing w:after="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1134"/>
        <w:gridCol w:w="3418"/>
        <w:gridCol w:w="1798"/>
        <w:gridCol w:w="1650"/>
      </w:tblGrid>
      <w:tr w:rsidR="007B5374" w:rsidTr="00EE18C1">
        <w:tc>
          <w:tcPr>
            <w:tcW w:w="1134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Xn-1</w:t>
            </w:r>
          </w:p>
        </w:tc>
        <w:tc>
          <w:tcPr>
            <w:tcW w:w="1134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Xn-2</w:t>
            </w:r>
          </w:p>
        </w:tc>
        <w:tc>
          <w:tcPr>
            <w:tcW w:w="3418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Booth rule</w:t>
            </w:r>
          </w:p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(consider Xn-1=0)</w:t>
            </w:r>
          </w:p>
        </w:tc>
        <w:tc>
          <w:tcPr>
            <w:tcW w:w="1798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Compensation for the sign bit</w:t>
            </w:r>
          </w:p>
        </w:tc>
        <w:tc>
          <w:tcPr>
            <w:tcW w:w="1650" w:type="dxa"/>
          </w:tcPr>
          <w:p w:rsidR="007B5374" w:rsidRPr="00506BE0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Y</w:t>
            </w:r>
            <w:r>
              <w:rPr>
                <w:rFonts w:hint="eastAsia"/>
                <w:szCs w:val="20"/>
              </w:rPr>
              <w:t>n-1</w:t>
            </w:r>
          </w:p>
        </w:tc>
      </w:tr>
      <w:tr w:rsidR="007B5374" w:rsidTr="00EE18C1">
        <w:tc>
          <w:tcPr>
            <w:tcW w:w="1134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3418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Shift only</w:t>
            </w:r>
          </w:p>
        </w:tc>
        <w:tc>
          <w:tcPr>
            <w:tcW w:w="1798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-A</w:t>
            </w:r>
          </w:p>
        </w:tc>
        <w:tc>
          <w:tcPr>
            <w:tcW w:w="165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-1</w:t>
            </w:r>
          </w:p>
        </w:tc>
      </w:tr>
      <w:tr w:rsidR="007B5374" w:rsidTr="00EE18C1">
        <w:tc>
          <w:tcPr>
            <w:tcW w:w="1134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418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Add and shift</w:t>
            </w:r>
          </w:p>
        </w:tc>
        <w:tc>
          <w:tcPr>
            <w:tcW w:w="1798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-A</w:t>
            </w:r>
          </w:p>
        </w:tc>
        <w:tc>
          <w:tcPr>
            <w:tcW w:w="1650" w:type="dxa"/>
          </w:tcPr>
          <w:p w:rsidR="007B5374" w:rsidRDefault="007B5374" w:rsidP="00EE18C1">
            <w:pPr>
              <w:pStyle w:val="a4"/>
              <w:ind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7B5374" w:rsidRPr="007B5374" w:rsidRDefault="007B5374" w:rsidP="007B5374">
      <w:pPr>
        <w:spacing w:after="0"/>
        <w:rPr>
          <w:szCs w:val="20"/>
        </w:rPr>
      </w:pPr>
      <w:r w:rsidRPr="00C21AA2">
        <w:rPr>
          <w:rFonts w:hint="eastAsia"/>
          <w:szCs w:val="20"/>
        </w:rPr>
        <w:t>위에서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확인할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수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있듯이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한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번에</w:t>
      </w:r>
      <w:r w:rsidRPr="00C21AA2">
        <w:rPr>
          <w:rFonts w:hint="eastAsia"/>
          <w:szCs w:val="20"/>
        </w:rPr>
        <w:t xml:space="preserve"> 2bits</w:t>
      </w:r>
      <w:r w:rsidRPr="00C21AA2">
        <w:rPr>
          <w:rFonts w:hint="eastAsia"/>
          <w:szCs w:val="20"/>
        </w:rPr>
        <w:t>씩</w:t>
      </w:r>
      <w:r w:rsidRPr="00C21AA2">
        <w:rPr>
          <w:rFonts w:hint="eastAsia"/>
          <w:szCs w:val="20"/>
        </w:rPr>
        <w:t xml:space="preserve"> </w:t>
      </w:r>
      <w:r w:rsidRPr="00C21AA2">
        <w:rPr>
          <w:rFonts w:hint="eastAsia"/>
          <w:szCs w:val="20"/>
        </w:rPr>
        <w:t>확인된다</w:t>
      </w:r>
      <w:r w:rsidRPr="00C21AA2">
        <w:rPr>
          <w:rFonts w:hint="eastAsia"/>
          <w:szCs w:val="20"/>
        </w:rPr>
        <w:t>.</w:t>
      </w:r>
    </w:p>
    <w:p w:rsidR="009D7E99" w:rsidRDefault="009D7E99" w:rsidP="00B97919">
      <w:pPr>
        <w:ind w:left="360"/>
        <w:rPr>
          <w:szCs w:val="20"/>
        </w:rPr>
      </w:pPr>
      <w:r>
        <w:rPr>
          <w:rFonts w:hint="eastAsia"/>
          <w:szCs w:val="20"/>
        </w:rPr>
        <w:t>다만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위해서는</w:t>
      </w:r>
      <w:r>
        <w:rPr>
          <w:rFonts w:hint="eastAsia"/>
          <w:szCs w:val="20"/>
        </w:rPr>
        <w:t xml:space="preserve"> Mantissa</w:t>
      </w:r>
      <w:r>
        <w:rPr>
          <w:rFonts w:hint="eastAsia"/>
          <w:szCs w:val="20"/>
        </w:rPr>
        <w:t>들끼리만의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곱셈이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성립된다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해결하기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위해서</w:t>
      </w:r>
      <w:r>
        <w:rPr>
          <w:rFonts w:hint="eastAsia"/>
          <w:szCs w:val="20"/>
        </w:rPr>
        <w:t xml:space="preserve"> LSL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LSR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실수내의</w:t>
      </w:r>
      <w:r>
        <w:rPr>
          <w:rFonts w:hint="eastAsia"/>
          <w:szCs w:val="20"/>
        </w:rPr>
        <w:t xml:space="preserve"> bit, exponent, mantissa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분리해내었다</w:t>
      </w:r>
      <w:r>
        <w:rPr>
          <w:rFonts w:hint="eastAsia"/>
          <w:szCs w:val="20"/>
        </w:rPr>
        <w:t xml:space="preserve">. </w:t>
      </w:r>
    </w:p>
    <w:p w:rsidR="007B5374" w:rsidRDefault="009D7E99" w:rsidP="00B97919">
      <w:pPr>
        <w:ind w:left="360"/>
        <w:rPr>
          <w:szCs w:val="20"/>
        </w:rPr>
      </w:pPr>
      <w:r>
        <w:rPr>
          <w:rFonts w:hint="eastAsia"/>
          <w:szCs w:val="20"/>
        </w:rPr>
        <w:t>bit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(-)*(+) </w:t>
      </w:r>
      <w:r>
        <w:rPr>
          <w:rFonts w:hint="eastAsia"/>
          <w:szCs w:val="20"/>
        </w:rPr>
        <w:t>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음수가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같은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부호일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양수임을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</w:t>
      </w:r>
      <w:r>
        <w:rPr>
          <w:rFonts w:hint="eastAsia"/>
          <w:szCs w:val="20"/>
        </w:rPr>
        <w:t xml:space="preserve">, </w:t>
      </w:r>
      <w:r w:rsidR="00947634">
        <w:rPr>
          <w:rFonts w:hint="eastAsia"/>
          <w:szCs w:val="20"/>
        </w:rPr>
        <w:t>CMP</w:t>
      </w:r>
      <w:r w:rsidR="00947634">
        <w:rPr>
          <w:rFonts w:hint="eastAsia"/>
          <w:szCs w:val="20"/>
        </w:rPr>
        <w:t>와</w:t>
      </w:r>
      <w:r w:rsidR="0094763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MOVEQ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이용해</w:t>
      </w:r>
      <w:r>
        <w:rPr>
          <w:rFonts w:hint="eastAsia"/>
          <w:szCs w:val="20"/>
        </w:rPr>
        <w:t xml:space="preserve"> bit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결정했다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ab/>
        <w:t xml:space="preserve"> exponent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2^A*2^B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2^(A+B)</w:t>
      </w:r>
      <w:r>
        <w:rPr>
          <w:rFonts w:hint="eastAsia"/>
          <w:szCs w:val="20"/>
        </w:rPr>
        <w:t>임을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이용해</w:t>
      </w:r>
      <w:r>
        <w:rPr>
          <w:rFonts w:hint="eastAsia"/>
          <w:szCs w:val="20"/>
        </w:rPr>
        <w:t xml:space="preserve"> exponent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더해주었다</w:t>
      </w:r>
      <w:r>
        <w:rPr>
          <w:rFonts w:hint="eastAsia"/>
          <w:szCs w:val="20"/>
        </w:rPr>
        <w:t>.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Mantissa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위의</w:t>
      </w:r>
      <w:r>
        <w:rPr>
          <w:rFonts w:hint="eastAsia"/>
          <w:szCs w:val="20"/>
        </w:rPr>
        <w:t xml:space="preserve"> booth </w:t>
      </w:r>
      <w:proofErr w:type="spellStart"/>
      <w:r>
        <w:rPr>
          <w:rFonts w:hint="eastAsia"/>
          <w:szCs w:val="20"/>
        </w:rPr>
        <w:t>multipication</w:t>
      </w:r>
      <w:proofErr w:type="spellEnd"/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</w:t>
      </w:r>
      <w:proofErr w:type="gramStart"/>
      <w:r>
        <w:rPr>
          <w:rFonts w:hint="eastAsia"/>
          <w:szCs w:val="20"/>
        </w:rPr>
        <w:t>,</w:t>
      </w:r>
      <w:r>
        <w:rPr>
          <w:rFonts w:hint="eastAsia"/>
          <w:szCs w:val="20"/>
        </w:rPr>
        <w:t>각</w:t>
      </w:r>
      <w:proofErr w:type="gramEnd"/>
      <w:r>
        <w:rPr>
          <w:rFonts w:hint="eastAsia"/>
          <w:szCs w:val="20"/>
        </w:rPr>
        <w:t xml:space="preserve"> Mantissa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24</w:t>
      </w:r>
      <w:r>
        <w:rPr>
          <w:rFonts w:hint="eastAsia"/>
          <w:szCs w:val="20"/>
        </w:rPr>
        <w:t>비트로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변경해주고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이를</w:t>
      </w:r>
      <w:r>
        <w:rPr>
          <w:rFonts w:hint="eastAsia"/>
          <w:szCs w:val="20"/>
        </w:rPr>
        <w:t xml:space="preserve"> booth multiplication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진행해주었다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>, 48bit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나올수가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rFonts w:hint="eastAsia"/>
          <w:szCs w:val="20"/>
        </w:rPr>
        <w:t xml:space="preserve"> bit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처리하기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2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레지스터를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사용하였으며</w:t>
      </w:r>
      <w:proofErr w:type="gramStart"/>
      <w:r>
        <w:rPr>
          <w:rFonts w:hint="eastAsia"/>
          <w:szCs w:val="20"/>
        </w:rPr>
        <w:t xml:space="preserve">,  </w:t>
      </w:r>
      <w:r>
        <w:rPr>
          <w:rFonts w:hint="eastAsia"/>
          <w:szCs w:val="20"/>
        </w:rPr>
        <w:t>하위</w:t>
      </w:r>
      <w:proofErr w:type="gramEnd"/>
      <w:r>
        <w:rPr>
          <w:rFonts w:hint="eastAsia"/>
          <w:szCs w:val="20"/>
        </w:rPr>
        <w:t xml:space="preserve"> 24bit</w:t>
      </w:r>
      <w:r>
        <w:rPr>
          <w:rFonts w:hint="eastAsia"/>
          <w:szCs w:val="20"/>
        </w:rPr>
        <w:t>의</w:t>
      </w:r>
      <w:r w:rsidR="00947634">
        <w:rPr>
          <w:rFonts w:hint="eastAsia"/>
          <w:szCs w:val="20"/>
        </w:rPr>
        <w:t xml:space="preserve"> M</w:t>
      </w:r>
      <w:r>
        <w:rPr>
          <w:rFonts w:hint="eastAsia"/>
          <w:szCs w:val="20"/>
        </w:rPr>
        <w:t>SB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LSR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찾아내어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진행하였다</w:t>
      </w:r>
      <w:r>
        <w:rPr>
          <w:rFonts w:hint="eastAsia"/>
          <w:szCs w:val="20"/>
        </w:rPr>
        <w:t>. (</w:t>
      </w:r>
      <w:proofErr w:type="spellStart"/>
      <w:r>
        <w:rPr>
          <w:rFonts w:hint="eastAsia"/>
          <w:szCs w:val="20"/>
        </w:rPr>
        <w:t>Muliplicand</w:t>
      </w:r>
      <w:proofErr w:type="spellEnd"/>
      <w:r w:rsidR="00947634">
        <w:rPr>
          <w:rFonts w:hint="eastAsia"/>
          <w:szCs w:val="20"/>
        </w:rPr>
        <w:t>에서</w:t>
      </w:r>
      <w:r w:rsidR="00947634">
        <w:rPr>
          <w:rFonts w:hint="eastAsia"/>
          <w:szCs w:val="20"/>
        </w:rPr>
        <w:t xml:space="preserve"> LSB</w:t>
      </w:r>
      <w:r w:rsidR="00947634">
        <w:rPr>
          <w:rFonts w:hint="eastAsia"/>
          <w:szCs w:val="20"/>
        </w:rPr>
        <w:t>찾을</w:t>
      </w:r>
      <w:r w:rsidR="00947634">
        <w:rPr>
          <w:rFonts w:hint="eastAsia"/>
          <w:szCs w:val="20"/>
        </w:rPr>
        <w:t xml:space="preserve"> </w:t>
      </w:r>
      <w:r w:rsidR="00947634">
        <w:rPr>
          <w:rFonts w:hint="eastAsia"/>
          <w:szCs w:val="20"/>
        </w:rPr>
        <w:t>때도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마찬가지이다</w:t>
      </w:r>
      <w:r>
        <w:rPr>
          <w:rFonts w:hint="eastAsia"/>
          <w:szCs w:val="20"/>
        </w:rPr>
        <w:t xml:space="preserve">.) </w:t>
      </w:r>
    </w:p>
    <w:p w:rsidR="009D7E99" w:rsidRDefault="009D7E99" w:rsidP="00B97919">
      <w:pPr>
        <w:ind w:left="360"/>
        <w:rPr>
          <w:szCs w:val="20"/>
        </w:rPr>
      </w:pPr>
      <w:r>
        <w:rPr>
          <w:rFonts w:hint="eastAsia"/>
          <w:szCs w:val="20"/>
        </w:rPr>
        <w:t>이후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발생된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상위</w:t>
      </w:r>
      <w:r>
        <w:rPr>
          <w:rFonts w:hint="eastAsia"/>
          <w:szCs w:val="20"/>
        </w:rPr>
        <w:t xml:space="preserve"> 24bit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하위</w:t>
      </w:r>
      <w:r>
        <w:rPr>
          <w:rFonts w:hint="eastAsia"/>
          <w:szCs w:val="20"/>
        </w:rPr>
        <w:t xml:space="preserve"> 24bit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결과를</w:t>
      </w:r>
      <w:r>
        <w:rPr>
          <w:rFonts w:hint="eastAsia"/>
          <w:szCs w:val="20"/>
        </w:rPr>
        <w:t xml:space="preserve"> #0x800000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#1000000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사이가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때까지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정상화해주었다</w:t>
      </w:r>
      <w:proofErr w:type="spellEnd"/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과정에서</w:t>
      </w:r>
      <w:r w:rsidR="00947634">
        <w:rPr>
          <w:rFonts w:hint="eastAsia"/>
          <w:szCs w:val="20"/>
        </w:rPr>
        <w:t xml:space="preserve">#0x800000 </w:t>
      </w:r>
      <w:r w:rsidR="00947634">
        <w:rPr>
          <w:rFonts w:hint="eastAsia"/>
          <w:szCs w:val="20"/>
        </w:rPr>
        <w:t>이하일</w:t>
      </w:r>
      <w:r w:rsidR="00947634">
        <w:rPr>
          <w:rFonts w:hint="eastAsia"/>
          <w:szCs w:val="20"/>
        </w:rPr>
        <w:t xml:space="preserve"> </w:t>
      </w:r>
      <w:r w:rsidR="00947634">
        <w:rPr>
          <w:rFonts w:hint="eastAsia"/>
          <w:szCs w:val="20"/>
        </w:rPr>
        <w:t>때는</w:t>
      </w:r>
      <w:r w:rsidR="0094763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LSL</w:t>
      </w:r>
      <w:r w:rsidR="00947634">
        <w:rPr>
          <w:rFonts w:hint="eastAsia"/>
          <w:szCs w:val="20"/>
        </w:rPr>
        <w:t>,</w:t>
      </w:r>
      <w:r w:rsidR="00947634" w:rsidRPr="00947634">
        <w:rPr>
          <w:rFonts w:hint="eastAsia"/>
          <w:szCs w:val="20"/>
        </w:rPr>
        <w:t xml:space="preserve"> </w:t>
      </w:r>
      <w:r w:rsidR="00947634">
        <w:rPr>
          <w:rFonts w:hint="eastAsia"/>
          <w:szCs w:val="20"/>
        </w:rPr>
        <w:t>#1000000</w:t>
      </w:r>
      <w:r w:rsidR="00947634">
        <w:rPr>
          <w:rFonts w:hint="eastAsia"/>
          <w:szCs w:val="20"/>
        </w:rPr>
        <w:t>이상일</w:t>
      </w:r>
      <w:r w:rsidR="00947634">
        <w:rPr>
          <w:rFonts w:hint="eastAsia"/>
          <w:szCs w:val="20"/>
        </w:rPr>
        <w:t xml:space="preserve"> </w:t>
      </w:r>
      <w:r w:rsidR="00947634">
        <w:rPr>
          <w:rFonts w:hint="eastAsia"/>
          <w:szCs w:val="20"/>
        </w:rPr>
        <w:t>때는</w:t>
      </w:r>
      <w:r>
        <w:rPr>
          <w:rFonts w:hint="eastAsia"/>
          <w:szCs w:val="20"/>
        </w:rPr>
        <w:t xml:space="preserve"> LSR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사용되었으며</w:t>
      </w:r>
      <w:r>
        <w:rPr>
          <w:rFonts w:hint="eastAsia"/>
          <w:szCs w:val="20"/>
        </w:rPr>
        <w:t xml:space="preserve"> LSL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때마다</w:t>
      </w:r>
      <w:r>
        <w:rPr>
          <w:rFonts w:hint="eastAsia"/>
          <w:szCs w:val="20"/>
        </w:rPr>
        <w:t xml:space="preserve"> exponent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감소</w:t>
      </w:r>
      <w:r>
        <w:rPr>
          <w:rFonts w:hint="eastAsia"/>
          <w:szCs w:val="20"/>
        </w:rPr>
        <w:t>, LSR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때마다</w:t>
      </w:r>
      <w:r>
        <w:rPr>
          <w:rFonts w:hint="eastAsia"/>
          <w:szCs w:val="20"/>
        </w:rPr>
        <w:t xml:space="preserve"> exponent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1 </w:t>
      </w:r>
      <w:r>
        <w:rPr>
          <w:rFonts w:hint="eastAsia"/>
          <w:szCs w:val="20"/>
        </w:rPr>
        <w:t>증가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시켜주었다</w:t>
      </w:r>
      <w:r>
        <w:rPr>
          <w:rFonts w:hint="eastAsia"/>
          <w:szCs w:val="20"/>
        </w:rPr>
        <w:t>.</w:t>
      </w:r>
    </w:p>
    <w:p w:rsidR="00947634" w:rsidRDefault="002D6E2C" w:rsidP="00B97919">
      <w:pPr>
        <w:ind w:left="360"/>
        <w:rPr>
          <w:rFonts w:hint="eastAsia"/>
          <w:szCs w:val="20"/>
        </w:rPr>
      </w:pPr>
      <w:r>
        <w:rPr>
          <w:rFonts w:hint="eastAsia"/>
          <w:szCs w:val="20"/>
        </w:rPr>
        <w:t>최종</w:t>
      </w:r>
      <w:r>
        <w:rPr>
          <w:rFonts w:hint="eastAsia"/>
          <w:szCs w:val="20"/>
        </w:rPr>
        <w:t xml:space="preserve"> </w:t>
      </w:r>
      <w:r w:rsidR="00947634">
        <w:rPr>
          <w:rFonts w:hint="eastAsia"/>
          <w:szCs w:val="20"/>
        </w:rPr>
        <w:t>결과에서</w:t>
      </w:r>
      <w:r w:rsidR="00947634">
        <w:rPr>
          <w:rFonts w:hint="eastAsia"/>
          <w:szCs w:val="20"/>
        </w:rPr>
        <w:t xml:space="preserve"> 0x8000000</w:t>
      </w:r>
      <w:r w:rsidR="00947634">
        <w:rPr>
          <w:rFonts w:hint="eastAsia"/>
          <w:szCs w:val="20"/>
        </w:rPr>
        <w:t>을</w:t>
      </w:r>
      <w:r w:rsidR="00947634">
        <w:rPr>
          <w:rFonts w:hint="eastAsia"/>
          <w:szCs w:val="20"/>
        </w:rPr>
        <w:t xml:space="preserve"> </w:t>
      </w:r>
      <w:r w:rsidR="00947634">
        <w:rPr>
          <w:rFonts w:hint="eastAsia"/>
          <w:szCs w:val="20"/>
        </w:rPr>
        <w:t>빼주어</w:t>
      </w:r>
      <w:r w:rsidR="00947634">
        <w:rPr>
          <w:rFonts w:hint="eastAsia"/>
          <w:szCs w:val="20"/>
        </w:rPr>
        <w:t xml:space="preserve"> Mantissa</w:t>
      </w:r>
      <w:r w:rsidR="00947634">
        <w:rPr>
          <w:rFonts w:hint="eastAsia"/>
          <w:szCs w:val="20"/>
        </w:rPr>
        <w:t>을</w:t>
      </w:r>
      <w:r w:rsidR="0094763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완성하고</w:t>
      </w:r>
      <w:r w:rsidR="00947634">
        <w:rPr>
          <w:rFonts w:hint="eastAsia"/>
          <w:szCs w:val="20"/>
        </w:rPr>
        <w:t xml:space="preserve"> bit, exponent, Mantissa</w:t>
      </w:r>
      <w:r w:rsidR="00947634">
        <w:rPr>
          <w:rFonts w:hint="eastAsia"/>
          <w:szCs w:val="20"/>
        </w:rPr>
        <w:t>로</w:t>
      </w:r>
      <w:r w:rsidR="00947634">
        <w:rPr>
          <w:rFonts w:hint="eastAsia"/>
          <w:szCs w:val="20"/>
        </w:rPr>
        <w:t xml:space="preserve"> float </w:t>
      </w:r>
      <w:r w:rsidR="00947634">
        <w:rPr>
          <w:rFonts w:hint="eastAsia"/>
          <w:szCs w:val="20"/>
        </w:rPr>
        <w:t>를</w:t>
      </w:r>
      <w:r w:rsidR="00947634">
        <w:rPr>
          <w:rFonts w:hint="eastAsia"/>
          <w:szCs w:val="20"/>
        </w:rPr>
        <w:t xml:space="preserve"> </w:t>
      </w:r>
      <w:r w:rsidR="00947634">
        <w:rPr>
          <w:rFonts w:hint="eastAsia"/>
          <w:szCs w:val="20"/>
        </w:rPr>
        <w:t>제작하였다</w:t>
      </w:r>
      <w:r w:rsidR="00947634">
        <w:rPr>
          <w:rFonts w:hint="eastAsia"/>
          <w:szCs w:val="20"/>
        </w:rPr>
        <w:t>.</w:t>
      </w:r>
    </w:p>
    <w:p w:rsidR="004E39C0" w:rsidRPr="002D6E2C" w:rsidRDefault="004E39C0" w:rsidP="002D6E2C">
      <w:pPr>
        <w:ind w:left="360"/>
        <w:rPr>
          <w:noProof/>
        </w:rPr>
      </w:pPr>
      <w:r>
        <w:rPr>
          <w:rFonts w:hint="eastAsia"/>
          <w:noProof/>
        </w:rPr>
        <w:lastRenderedPageBreak/>
        <w:t>Block Diagram</w:t>
      </w:r>
      <w:r>
        <w:rPr>
          <w:rFonts w:hint="eastAsia"/>
          <w:noProof/>
        </w:rPr>
        <w:t>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다음과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같이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그려진다</w:t>
      </w:r>
      <w:r>
        <w:rPr>
          <w:rFonts w:hint="eastAsia"/>
          <w:noProof/>
        </w:rPr>
        <w:t>.</w:t>
      </w:r>
    </w:p>
    <w:p w:rsidR="00B97919" w:rsidRDefault="00B97919" w:rsidP="00B97919">
      <w:pPr>
        <w:ind w:left="360"/>
        <w:rPr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나눗셈기</w:t>
      </w:r>
      <w:proofErr w:type="spellEnd"/>
    </w:p>
    <w:p w:rsidR="00947634" w:rsidRDefault="00947634" w:rsidP="00B97919">
      <w:pPr>
        <w:ind w:left="360"/>
        <w:rPr>
          <w:szCs w:val="20"/>
        </w:rPr>
      </w:pPr>
      <w:r>
        <w:rPr>
          <w:rFonts w:hint="eastAsia"/>
          <w:szCs w:val="20"/>
        </w:rPr>
        <w:t>곱셈기와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비슷한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양상으로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제작하였다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          bit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(-)*(+) </w:t>
      </w:r>
      <w:r>
        <w:rPr>
          <w:rFonts w:hint="eastAsia"/>
          <w:szCs w:val="20"/>
        </w:rPr>
        <w:t>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음수가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같은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부호일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양수임을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</w:t>
      </w:r>
      <w:r>
        <w:rPr>
          <w:rFonts w:hint="eastAsia"/>
          <w:szCs w:val="20"/>
        </w:rPr>
        <w:t>, CMP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MOVEQ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이용해</w:t>
      </w:r>
      <w:r>
        <w:rPr>
          <w:rFonts w:hint="eastAsia"/>
          <w:szCs w:val="20"/>
        </w:rPr>
        <w:t xml:space="preserve"> bit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결정했다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ab/>
        <w:t xml:space="preserve"> exponent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2^A/2^B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2^(A-B)</w:t>
      </w:r>
      <w:r>
        <w:rPr>
          <w:rFonts w:hint="eastAsia"/>
          <w:szCs w:val="20"/>
        </w:rPr>
        <w:t>임을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큰</w:t>
      </w:r>
      <w:r>
        <w:rPr>
          <w:rFonts w:hint="eastAsia"/>
          <w:szCs w:val="20"/>
        </w:rPr>
        <w:t xml:space="preserve"> exponent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cmp</w:t>
      </w:r>
      <w:proofErr w:type="spellEnd"/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찾고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빼주어</w:t>
      </w:r>
      <w:r>
        <w:rPr>
          <w:rFonts w:hint="eastAsia"/>
          <w:szCs w:val="20"/>
        </w:rPr>
        <w:t xml:space="preserve"> exponent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더해주었다</w:t>
      </w:r>
      <w:r>
        <w:rPr>
          <w:rFonts w:hint="eastAsia"/>
          <w:szCs w:val="20"/>
        </w:rPr>
        <w:t>. Mantissa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exponent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차이만큼</w:t>
      </w:r>
      <w:r>
        <w:rPr>
          <w:rFonts w:hint="eastAsia"/>
          <w:szCs w:val="20"/>
        </w:rPr>
        <w:t xml:space="preserve"> exponent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작았던</w:t>
      </w:r>
      <w:r>
        <w:rPr>
          <w:rFonts w:hint="eastAsia"/>
          <w:szCs w:val="20"/>
        </w:rPr>
        <w:t xml:space="preserve"> Mantissa(B)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LSR</w:t>
      </w:r>
      <w:r>
        <w:rPr>
          <w:rFonts w:hint="eastAsia"/>
          <w:szCs w:val="20"/>
        </w:rPr>
        <w:t>해주었다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이후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알고리즘을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사용하였다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이때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레지스터</w:t>
      </w:r>
      <w:r>
        <w:rPr>
          <w:rFonts w:hint="eastAsia"/>
          <w:szCs w:val="20"/>
        </w:rPr>
        <w:t xml:space="preserve"> 2</w:t>
      </w:r>
      <w:r>
        <w:rPr>
          <w:rFonts w:hint="eastAsia"/>
          <w:szCs w:val="20"/>
        </w:rPr>
        <w:t>개를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사용한다</w:t>
      </w:r>
      <w:r>
        <w:rPr>
          <w:rFonts w:hint="eastAsia"/>
          <w:szCs w:val="20"/>
        </w:rPr>
        <w:t>.</w:t>
      </w:r>
    </w:p>
    <w:p w:rsidR="00947634" w:rsidRDefault="00947634" w:rsidP="004E39C0">
      <w:pPr>
        <w:spacing w:line="240" w:lineRule="auto"/>
        <w:ind w:left="716" w:hanging="356"/>
        <w:rPr>
          <w:szCs w:val="20"/>
        </w:rPr>
      </w:pPr>
      <w:r>
        <w:rPr>
          <w:rFonts w:hint="eastAsia"/>
          <w:szCs w:val="20"/>
        </w:rPr>
        <w:t>1.</w:t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레지스터</w:t>
      </w:r>
      <w:r w:rsidR="004D7DD9">
        <w:rPr>
          <w:rFonts w:hint="eastAsia"/>
          <w:szCs w:val="20"/>
        </w:rPr>
        <w:t>에</w:t>
      </w:r>
      <w:r w:rsidR="004D7DD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 exponent</w:t>
      </w:r>
      <w:r>
        <w:rPr>
          <w:rFonts w:hint="eastAsia"/>
          <w:szCs w:val="20"/>
        </w:rPr>
        <w:t>값이</w:t>
      </w:r>
      <w:proofErr w:type="gram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큰</w:t>
      </w:r>
      <w:r>
        <w:rPr>
          <w:rFonts w:hint="eastAsia"/>
          <w:szCs w:val="20"/>
        </w:rPr>
        <w:t xml:space="preserve"> Mantissa(A)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레지스터에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준다</w:t>
      </w:r>
      <w:r>
        <w:rPr>
          <w:rFonts w:hint="eastAsia"/>
          <w:szCs w:val="20"/>
        </w:rPr>
        <w:t xml:space="preserve">. </w:t>
      </w:r>
    </w:p>
    <w:p w:rsidR="00947634" w:rsidRDefault="004D7DD9" w:rsidP="004E39C0">
      <w:pPr>
        <w:spacing w:line="240" w:lineRule="auto"/>
        <w:ind w:left="716" w:hanging="356"/>
        <w:rPr>
          <w:szCs w:val="20"/>
        </w:rPr>
      </w:pPr>
      <w:r>
        <w:rPr>
          <w:rFonts w:hint="eastAsia"/>
          <w:szCs w:val="20"/>
        </w:rPr>
        <w:t>2</w:t>
      </w:r>
      <w:r w:rsidR="00947634">
        <w:rPr>
          <w:rFonts w:hint="eastAsia"/>
          <w:szCs w:val="20"/>
        </w:rPr>
        <w:t>.</w:t>
      </w:r>
      <w:r w:rsidR="00947634">
        <w:rPr>
          <w:rFonts w:hint="eastAsia"/>
          <w:szCs w:val="20"/>
        </w:rPr>
        <w:tab/>
        <w:t>A</w:t>
      </w:r>
      <w:r w:rsidR="00947634">
        <w:rPr>
          <w:rFonts w:hint="eastAsia"/>
          <w:szCs w:val="20"/>
        </w:rPr>
        <w:t>에서</w:t>
      </w:r>
      <w:r w:rsidR="00947634">
        <w:rPr>
          <w:rFonts w:hint="eastAsia"/>
          <w:szCs w:val="20"/>
        </w:rPr>
        <w:t xml:space="preserve"> B</w:t>
      </w:r>
      <w:r w:rsidR="00947634">
        <w:rPr>
          <w:rFonts w:hint="eastAsia"/>
          <w:szCs w:val="20"/>
        </w:rPr>
        <w:t>를</w:t>
      </w:r>
      <w:r w:rsidR="00947634">
        <w:rPr>
          <w:rFonts w:hint="eastAsia"/>
          <w:szCs w:val="20"/>
        </w:rPr>
        <w:t xml:space="preserve"> </w:t>
      </w:r>
      <w:r w:rsidR="00947634">
        <w:rPr>
          <w:rFonts w:hint="eastAsia"/>
          <w:szCs w:val="20"/>
        </w:rPr>
        <w:t>뺄</w:t>
      </w:r>
      <w:r w:rsidR="00947634">
        <w:rPr>
          <w:rFonts w:hint="eastAsia"/>
          <w:szCs w:val="20"/>
        </w:rPr>
        <w:t xml:space="preserve"> </w:t>
      </w:r>
      <w:r w:rsidR="00947634">
        <w:rPr>
          <w:rFonts w:hint="eastAsia"/>
          <w:szCs w:val="20"/>
        </w:rPr>
        <w:t>수</w:t>
      </w:r>
      <w:r w:rsidR="00947634">
        <w:rPr>
          <w:rFonts w:hint="eastAsia"/>
          <w:szCs w:val="20"/>
        </w:rPr>
        <w:t xml:space="preserve"> </w:t>
      </w:r>
      <w:r w:rsidR="00947634">
        <w:rPr>
          <w:rFonts w:hint="eastAsia"/>
          <w:szCs w:val="20"/>
        </w:rPr>
        <w:t>있으면</w:t>
      </w:r>
      <w:r w:rsidR="00947634">
        <w:rPr>
          <w:rFonts w:hint="eastAsia"/>
          <w:szCs w:val="20"/>
        </w:rPr>
        <w:t xml:space="preserve"> </w:t>
      </w:r>
      <w:proofErr w:type="gramStart"/>
      <w:r w:rsidR="00947634">
        <w:rPr>
          <w:rFonts w:hint="eastAsia"/>
          <w:szCs w:val="20"/>
        </w:rPr>
        <w:t>레지스터</w:t>
      </w:r>
      <w:r w:rsidR="00947634">
        <w:rPr>
          <w:rFonts w:hint="eastAsia"/>
          <w:szCs w:val="20"/>
        </w:rPr>
        <w:t>(</w:t>
      </w:r>
      <w:proofErr w:type="gramEnd"/>
      <w:r w:rsidR="00947634">
        <w:rPr>
          <w:rFonts w:hint="eastAsia"/>
          <w:szCs w:val="20"/>
        </w:rPr>
        <w:t>B)</w:t>
      </w:r>
      <w:r w:rsidR="00947634">
        <w:rPr>
          <w:rFonts w:hint="eastAsia"/>
          <w:szCs w:val="20"/>
        </w:rPr>
        <w:t>에</w:t>
      </w:r>
      <w:r w:rsidR="00947634">
        <w:rPr>
          <w:rFonts w:hint="eastAsia"/>
          <w:szCs w:val="20"/>
        </w:rPr>
        <w:t xml:space="preserve"> 1</w:t>
      </w:r>
      <w:r w:rsidR="00947634">
        <w:rPr>
          <w:rFonts w:hint="eastAsia"/>
          <w:szCs w:val="20"/>
        </w:rPr>
        <w:t>을</w:t>
      </w:r>
      <w:r w:rsidR="00947634">
        <w:rPr>
          <w:rFonts w:hint="eastAsia"/>
          <w:szCs w:val="20"/>
        </w:rPr>
        <w:t xml:space="preserve"> </w:t>
      </w:r>
      <w:r w:rsidR="00947634">
        <w:rPr>
          <w:rFonts w:hint="eastAsia"/>
          <w:szCs w:val="20"/>
        </w:rPr>
        <w:t>더한다</w:t>
      </w:r>
      <w:r w:rsidR="00947634">
        <w:rPr>
          <w:rFonts w:hint="eastAsia"/>
          <w:szCs w:val="20"/>
        </w:rPr>
        <w:t>.</w:t>
      </w:r>
      <w:r w:rsidR="00EE18C1">
        <w:rPr>
          <w:rFonts w:hint="eastAsia"/>
          <w:szCs w:val="20"/>
        </w:rPr>
        <w:t xml:space="preserve"> 0</w:t>
      </w:r>
      <w:r w:rsidR="00EE18C1">
        <w:rPr>
          <w:rFonts w:hint="eastAsia"/>
          <w:szCs w:val="20"/>
        </w:rPr>
        <w:t>인</w:t>
      </w:r>
      <w:r w:rsidR="00EE18C1">
        <w:rPr>
          <w:rFonts w:hint="eastAsia"/>
          <w:szCs w:val="20"/>
        </w:rPr>
        <w:t xml:space="preserve"> </w:t>
      </w:r>
      <w:r w:rsidR="00EE18C1">
        <w:rPr>
          <w:rFonts w:hint="eastAsia"/>
          <w:szCs w:val="20"/>
        </w:rPr>
        <w:t>경우</w:t>
      </w:r>
      <w:r w:rsidR="00EE18C1">
        <w:rPr>
          <w:rFonts w:hint="eastAsia"/>
          <w:szCs w:val="20"/>
        </w:rPr>
        <w:t xml:space="preserve"> exponent</w:t>
      </w:r>
      <w:r w:rsidR="00EE18C1">
        <w:rPr>
          <w:rFonts w:hint="eastAsia"/>
          <w:szCs w:val="20"/>
        </w:rPr>
        <w:t>를</w:t>
      </w:r>
      <w:r w:rsidR="00EE18C1">
        <w:rPr>
          <w:rFonts w:hint="eastAsia"/>
          <w:szCs w:val="20"/>
        </w:rPr>
        <w:t xml:space="preserve"> 1 </w:t>
      </w:r>
      <w:r w:rsidR="000B4A4B">
        <w:rPr>
          <w:rFonts w:hint="eastAsia"/>
          <w:szCs w:val="20"/>
        </w:rPr>
        <w:t>감소시킨</w:t>
      </w:r>
      <w:r w:rsidR="00EE18C1">
        <w:rPr>
          <w:rFonts w:hint="eastAsia"/>
          <w:szCs w:val="20"/>
        </w:rPr>
        <w:t>다</w:t>
      </w:r>
      <w:r w:rsidR="00EE18C1">
        <w:rPr>
          <w:rFonts w:hint="eastAsia"/>
          <w:szCs w:val="20"/>
        </w:rPr>
        <w:t>.</w:t>
      </w:r>
    </w:p>
    <w:p w:rsidR="004D7DD9" w:rsidRDefault="00EE18C1" w:rsidP="004E39C0">
      <w:pPr>
        <w:spacing w:line="240" w:lineRule="auto"/>
        <w:ind w:left="716" w:hanging="356"/>
        <w:rPr>
          <w:szCs w:val="20"/>
        </w:rPr>
      </w:pPr>
      <w:r>
        <w:rPr>
          <w:rFonts w:hint="eastAsia"/>
          <w:szCs w:val="20"/>
        </w:rPr>
        <w:t>3</w:t>
      </w:r>
      <w:r w:rsidR="004D7DD9">
        <w:rPr>
          <w:rFonts w:hint="eastAsia"/>
          <w:szCs w:val="20"/>
        </w:rPr>
        <w:t>.</w:t>
      </w:r>
      <w:r w:rsidR="004D7DD9">
        <w:rPr>
          <w:rFonts w:hint="eastAsia"/>
          <w:szCs w:val="20"/>
        </w:rPr>
        <w:tab/>
        <w:t>A</w:t>
      </w:r>
      <w:r w:rsidR="004D7DD9">
        <w:rPr>
          <w:rFonts w:hint="eastAsia"/>
          <w:szCs w:val="20"/>
        </w:rPr>
        <w:t>를</w:t>
      </w:r>
      <w:r w:rsidR="004D7DD9">
        <w:rPr>
          <w:rFonts w:hint="eastAsia"/>
          <w:szCs w:val="20"/>
        </w:rPr>
        <w:t xml:space="preserve"> LSL</w:t>
      </w:r>
      <w:r w:rsidR="004D7DD9">
        <w:rPr>
          <w:rFonts w:hint="eastAsia"/>
          <w:szCs w:val="20"/>
        </w:rPr>
        <w:t>한다</w:t>
      </w:r>
      <w:proofErr w:type="gramStart"/>
      <w:r>
        <w:rPr>
          <w:rFonts w:hint="eastAsia"/>
          <w:szCs w:val="20"/>
        </w:rPr>
        <w:t>.</w:t>
      </w:r>
      <w:r w:rsidR="000B4A4B">
        <w:rPr>
          <w:rFonts w:hint="eastAsia"/>
          <w:szCs w:val="20"/>
        </w:rPr>
        <w:t>(</w:t>
      </w:r>
      <w:proofErr w:type="gramEnd"/>
      <w:r w:rsidR="000B4A4B">
        <w:rPr>
          <w:rFonts w:hint="eastAsia"/>
          <w:szCs w:val="20"/>
        </w:rPr>
        <w:t>MSB</w:t>
      </w:r>
      <w:r w:rsidR="000B4A4B">
        <w:rPr>
          <w:rFonts w:hint="eastAsia"/>
          <w:szCs w:val="20"/>
        </w:rPr>
        <w:t>제거되지</w:t>
      </w:r>
      <w:r w:rsidR="000B4A4B">
        <w:rPr>
          <w:rFonts w:hint="eastAsia"/>
          <w:szCs w:val="20"/>
        </w:rPr>
        <w:t xml:space="preserve"> </w:t>
      </w:r>
      <w:r w:rsidR="000B4A4B">
        <w:rPr>
          <w:rFonts w:hint="eastAsia"/>
          <w:szCs w:val="20"/>
        </w:rPr>
        <w:t>않도록</w:t>
      </w:r>
      <w:r w:rsidR="000B4A4B">
        <w:rPr>
          <w:rFonts w:hint="eastAsia"/>
          <w:szCs w:val="20"/>
        </w:rPr>
        <w:t xml:space="preserve"> 32bit </w:t>
      </w:r>
      <w:r w:rsidR="000B4A4B">
        <w:rPr>
          <w:rFonts w:hint="eastAsia"/>
          <w:szCs w:val="20"/>
        </w:rPr>
        <w:t>레지스터</w:t>
      </w:r>
      <w:r w:rsidR="000B4A4B">
        <w:rPr>
          <w:rFonts w:hint="eastAsia"/>
          <w:szCs w:val="20"/>
        </w:rPr>
        <w:t xml:space="preserve"> </w:t>
      </w:r>
      <w:r w:rsidR="000B4A4B">
        <w:rPr>
          <w:rFonts w:hint="eastAsia"/>
          <w:szCs w:val="20"/>
        </w:rPr>
        <w:t>사용</w:t>
      </w:r>
      <w:r w:rsidR="000B4A4B">
        <w:rPr>
          <w:rFonts w:hint="eastAsia"/>
          <w:szCs w:val="20"/>
        </w:rPr>
        <w:t>)</w:t>
      </w:r>
    </w:p>
    <w:p w:rsidR="000B4A4B" w:rsidRDefault="000B4A4B" w:rsidP="004E39C0">
      <w:pPr>
        <w:spacing w:line="240" w:lineRule="auto"/>
        <w:ind w:left="716" w:hanging="356"/>
        <w:rPr>
          <w:szCs w:val="20"/>
        </w:rPr>
      </w:pPr>
      <w:r>
        <w:rPr>
          <w:rFonts w:hint="eastAsia"/>
          <w:szCs w:val="20"/>
        </w:rPr>
        <w:t>4.</w:t>
      </w:r>
      <w:r>
        <w:rPr>
          <w:rFonts w:hint="eastAsia"/>
          <w:szCs w:val="20"/>
        </w:rPr>
        <w:tab/>
        <w:t>B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LSL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</w:p>
    <w:p w:rsidR="00EE18C1" w:rsidRDefault="000B4A4B" w:rsidP="004E39C0">
      <w:pPr>
        <w:spacing w:line="240" w:lineRule="auto"/>
        <w:ind w:left="716" w:hanging="356"/>
        <w:rPr>
          <w:szCs w:val="20"/>
        </w:rPr>
      </w:pPr>
      <w:r>
        <w:rPr>
          <w:rFonts w:hint="eastAsia"/>
          <w:szCs w:val="20"/>
        </w:rPr>
        <w:t>5</w:t>
      </w:r>
      <w:r w:rsidR="00EE18C1">
        <w:rPr>
          <w:rFonts w:hint="eastAsia"/>
          <w:szCs w:val="20"/>
        </w:rPr>
        <w:t>.</w:t>
      </w:r>
      <w:r w:rsidR="00EE18C1">
        <w:rPr>
          <w:rFonts w:hint="eastAsia"/>
          <w:szCs w:val="20"/>
        </w:rPr>
        <w:tab/>
        <w:t>A</w:t>
      </w:r>
      <w:r w:rsidR="00EE18C1">
        <w:rPr>
          <w:rFonts w:hint="eastAsia"/>
          <w:szCs w:val="20"/>
        </w:rPr>
        <w:t>에서</w:t>
      </w:r>
      <w:r w:rsidR="00EE18C1">
        <w:rPr>
          <w:rFonts w:hint="eastAsia"/>
          <w:szCs w:val="20"/>
        </w:rPr>
        <w:t xml:space="preserve"> B</w:t>
      </w:r>
      <w:r w:rsidR="00EE18C1">
        <w:rPr>
          <w:rFonts w:hint="eastAsia"/>
          <w:szCs w:val="20"/>
        </w:rPr>
        <w:t>를</w:t>
      </w:r>
      <w:r w:rsidR="00EE18C1">
        <w:rPr>
          <w:rFonts w:hint="eastAsia"/>
          <w:szCs w:val="20"/>
        </w:rPr>
        <w:t xml:space="preserve"> </w:t>
      </w:r>
      <w:r w:rsidR="00EE18C1">
        <w:rPr>
          <w:rFonts w:hint="eastAsia"/>
          <w:szCs w:val="20"/>
        </w:rPr>
        <w:t>뺄</w:t>
      </w:r>
      <w:r w:rsidR="00EE18C1">
        <w:rPr>
          <w:rFonts w:hint="eastAsia"/>
          <w:szCs w:val="20"/>
        </w:rPr>
        <w:t xml:space="preserve"> </w:t>
      </w:r>
      <w:r w:rsidR="00EE18C1">
        <w:rPr>
          <w:rFonts w:hint="eastAsia"/>
          <w:szCs w:val="20"/>
        </w:rPr>
        <w:t>수</w:t>
      </w:r>
      <w:r w:rsidR="00EE18C1">
        <w:rPr>
          <w:rFonts w:hint="eastAsia"/>
          <w:szCs w:val="20"/>
        </w:rPr>
        <w:t xml:space="preserve"> </w:t>
      </w:r>
      <w:r w:rsidR="00EE18C1">
        <w:rPr>
          <w:rFonts w:hint="eastAsia"/>
          <w:szCs w:val="20"/>
        </w:rPr>
        <w:t>있으면</w:t>
      </w:r>
      <w:r w:rsidR="00EE18C1">
        <w:rPr>
          <w:rFonts w:hint="eastAsia"/>
          <w:szCs w:val="20"/>
        </w:rPr>
        <w:t xml:space="preserve"> </w:t>
      </w:r>
      <w:proofErr w:type="gramStart"/>
      <w:r w:rsidR="00EE18C1">
        <w:rPr>
          <w:rFonts w:hint="eastAsia"/>
          <w:szCs w:val="20"/>
        </w:rPr>
        <w:t>레지스터</w:t>
      </w:r>
      <w:r w:rsidR="00EE18C1">
        <w:rPr>
          <w:rFonts w:hint="eastAsia"/>
          <w:szCs w:val="20"/>
        </w:rPr>
        <w:t>(</w:t>
      </w:r>
      <w:proofErr w:type="gramEnd"/>
      <w:r w:rsidR="00EE18C1">
        <w:rPr>
          <w:rFonts w:hint="eastAsia"/>
          <w:szCs w:val="20"/>
        </w:rPr>
        <w:t>B)</w:t>
      </w:r>
      <w:r w:rsidR="00EE18C1">
        <w:rPr>
          <w:rFonts w:hint="eastAsia"/>
          <w:szCs w:val="20"/>
        </w:rPr>
        <w:t>에</w:t>
      </w:r>
      <w:r w:rsidR="00EE18C1">
        <w:rPr>
          <w:rFonts w:hint="eastAsia"/>
          <w:szCs w:val="20"/>
        </w:rPr>
        <w:t xml:space="preserve"> 1</w:t>
      </w:r>
      <w:r w:rsidR="00EE18C1">
        <w:rPr>
          <w:rFonts w:hint="eastAsia"/>
          <w:szCs w:val="20"/>
        </w:rPr>
        <w:t>을</w:t>
      </w:r>
      <w:r w:rsidR="00EE18C1">
        <w:rPr>
          <w:rFonts w:hint="eastAsia"/>
          <w:szCs w:val="20"/>
        </w:rPr>
        <w:t xml:space="preserve"> </w:t>
      </w:r>
      <w:r w:rsidR="00EE18C1">
        <w:rPr>
          <w:rFonts w:hint="eastAsia"/>
          <w:szCs w:val="20"/>
        </w:rPr>
        <w:t>더한다</w:t>
      </w:r>
      <w:r w:rsidR="00EE18C1">
        <w:rPr>
          <w:rFonts w:hint="eastAsia"/>
          <w:szCs w:val="20"/>
        </w:rPr>
        <w:t>.</w:t>
      </w:r>
    </w:p>
    <w:p w:rsidR="00EE18C1" w:rsidRDefault="000B4A4B" w:rsidP="004E39C0">
      <w:pPr>
        <w:spacing w:line="240" w:lineRule="auto"/>
        <w:ind w:left="716" w:hanging="356"/>
        <w:rPr>
          <w:szCs w:val="20"/>
        </w:rPr>
      </w:pPr>
      <w:r>
        <w:rPr>
          <w:rFonts w:hint="eastAsia"/>
          <w:szCs w:val="20"/>
        </w:rPr>
        <w:t>6</w:t>
      </w:r>
      <w:r w:rsidR="00EE18C1">
        <w:rPr>
          <w:rFonts w:hint="eastAsia"/>
          <w:szCs w:val="20"/>
        </w:rPr>
        <w:t>.</w:t>
      </w:r>
      <w:r w:rsidR="00EE18C1">
        <w:rPr>
          <w:rFonts w:hint="eastAsia"/>
          <w:szCs w:val="20"/>
        </w:rPr>
        <w:tab/>
        <w:t>A</w:t>
      </w:r>
      <w:r w:rsidR="00EE18C1">
        <w:rPr>
          <w:rFonts w:hint="eastAsia"/>
          <w:szCs w:val="20"/>
        </w:rPr>
        <w:t>를</w:t>
      </w:r>
      <w:r w:rsidR="00EE18C1">
        <w:rPr>
          <w:rFonts w:hint="eastAsia"/>
          <w:szCs w:val="20"/>
        </w:rPr>
        <w:t xml:space="preserve"> LSL</w:t>
      </w:r>
      <w:r w:rsidR="00EE18C1">
        <w:rPr>
          <w:rFonts w:hint="eastAsia"/>
          <w:szCs w:val="20"/>
        </w:rPr>
        <w:t>한다</w:t>
      </w:r>
      <w:proofErr w:type="gramStart"/>
      <w:r w:rsidR="00EE18C1">
        <w:rPr>
          <w:rFonts w:hint="eastAsia"/>
          <w:szCs w:val="20"/>
        </w:rPr>
        <w:t>.(</w:t>
      </w:r>
      <w:proofErr w:type="gramEnd"/>
      <w:r w:rsidR="00EE18C1">
        <w:rPr>
          <w:rFonts w:hint="eastAsia"/>
          <w:szCs w:val="20"/>
        </w:rPr>
        <w:t>MSB</w:t>
      </w:r>
      <w:r w:rsidR="00EE18C1">
        <w:rPr>
          <w:rFonts w:hint="eastAsia"/>
          <w:szCs w:val="20"/>
        </w:rPr>
        <w:t>제거</w:t>
      </w:r>
      <w:r w:rsidR="00EE18C1">
        <w:rPr>
          <w:rFonts w:hint="eastAsia"/>
          <w:szCs w:val="20"/>
        </w:rPr>
        <w:t>)</w:t>
      </w:r>
    </w:p>
    <w:p w:rsidR="000B4A4B" w:rsidRDefault="000B4A4B" w:rsidP="004E39C0">
      <w:pPr>
        <w:spacing w:line="240" w:lineRule="auto"/>
        <w:ind w:left="716" w:hanging="356"/>
        <w:rPr>
          <w:szCs w:val="20"/>
        </w:rPr>
      </w:pPr>
      <w:r>
        <w:rPr>
          <w:rFonts w:hint="eastAsia"/>
          <w:szCs w:val="20"/>
        </w:rPr>
        <w:t>7</w:t>
      </w:r>
      <w:r w:rsidR="004D7DD9">
        <w:rPr>
          <w:rFonts w:hint="eastAsia"/>
          <w:szCs w:val="20"/>
        </w:rPr>
        <w:t>.</w:t>
      </w:r>
      <w:r w:rsidR="004D7DD9">
        <w:rPr>
          <w:rFonts w:hint="eastAsia"/>
          <w:szCs w:val="20"/>
        </w:rPr>
        <w:tab/>
        <w:t>B</w:t>
      </w:r>
      <w:r w:rsidR="004D7DD9">
        <w:rPr>
          <w:rFonts w:hint="eastAsia"/>
          <w:szCs w:val="20"/>
        </w:rPr>
        <w:t>를</w:t>
      </w:r>
      <w:r w:rsidR="004D7DD9">
        <w:rPr>
          <w:rFonts w:hint="eastAsia"/>
          <w:szCs w:val="20"/>
        </w:rPr>
        <w:t xml:space="preserve"> LSL</w:t>
      </w:r>
      <w:r>
        <w:rPr>
          <w:rFonts w:hint="eastAsia"/>
          <w:szCs w:val="20"/>
        </w:rPr>
        <w:t>하고</w:t>
      </w:r>
      <w:r>
        <w:rPr>
          <w:rFonts w:hint="eastAsia"/>
          <w:szCs w:val="20"/>
        </w:rPr>
        <w:t xml:space="preserve"> B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LSL</w:t>
      </w:r>
      <w:r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횟수가</w:t>
      </w:r>
      <w:r>
        <w:rPr>
          <w:rFonts w:hint="eastAsia"/>
          <w:szCs w:val="20"/>
        </w:rPr>
        <w:t xml:space="preserve"> 24</w:t>
      </w:r>
      <w:r>
        <w:rPr>
          <w:rFonts w:hint="eastAsia"/>
          <w:szCs w:val="20"/>
        </w:rPr>
        <w:t>번이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아니라면</w:t>
      </w:r>
      <w:r>
        <w:rPr>
          <w:rFonts w:hint="eastAsia"/>
          <w:szCs w:val="20"/>
        </w:rPr>
        <w:t xml:space="preserve"> 4</w:t>
      </w:r>
      <w:r>
        <w:rPr>
          <w:rFonts w:hint="eastAsia"/>
          <w:szCs w:val="20"/>
        </w:rPr>
        <w:t>번으로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돌아간다</w:t>
      </w:r>
      <w:r>
        <w:rPr>
          <w:rFonts w:hint="eastAsia"/>
          <w:szCs w:val="20"/>
        </w:rPr>
        <w:t>.</w:t>
      </w:r>
    </w:p>
    <w:p w:rsidR="004D7DD9" w:rsidRDefault="000B4A4B" w:rsidP="004E39C0">
      <w:pPr>
        <w:spacing w:line="240" w:lineRule="auto"/>
        <w:ind w:left="716" w:hanging="356"/>
        <w:rPr>
          <w:rFonts w:hint="eastAsia"/>
          <w:szCs w:val="20"/>
        </w:rPr>
      </w:pPr>
      <w:r>
        <w:rPr>
          <w:rFonts w:hint="eastAsia"/>
          <w:szCs w:val="20"/>
        </w:rPr>
        <w:t>이후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레지스터</w:t>
      </w:r>
      <w:r>
        <w:rPr>
          <w:rFonts w:hint="eastAsia"/>
          <w:szCs w:val="20"/>
        </w:rPr>
        <w:t xml:space="preserve"> B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저장된</w:t>
      </w:r>
      <w:r>
        <w:rPr>
          <w:rFonts w:hint="eastAsia"/>
          <w:szCs w:val="20"/>
        </w:rPr>
        <w:t xml:space="preserve"> 24bit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수중</w:t>
      </w:r>
      <w:r>
        <w:rPr>
          <w:rFonts w:hint="eastAsia"/>
          <w:szCs w:val="20"/>
        </w:rPr>
        <w:t xml:space="preserve"> MSB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제외한</w:t>
      </w:r>
      <w:r>
        <w:rPr>
          <w:rFonts w:hint="eastAsia"/>
          <w:szCs w:val="20"/>
        </w:rPr>
        <w:t xml:space="preserve"> 23bit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Mantissa</w:t>
      </w:r>
      <w:r>
        <w:rPr>
          <w:rFonts w:hint="eastAsia"/>
          <w:szCs w:val="20"/>
        </w:rPr>
        <w:t>로서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사용한다</w:t>
      </w:r>
      <w:r>
        <w:rPr>
          <w:rFonts w:hint="eastAsia"/>
          <w:szCs w:val="20"/>
        </w:rPr>
        <w:t>.</w:t>
      </w:r>
      <w:r w:rsidR="00EE18C1">
        <w:rPr>
          <w:rFonts w:hint="eastAsia"/>
          <w:szCs w:val="20"/>
        </w:rPr>
        <w:t xml:space="preserve">   </w:t>
      </w:r>
    </w:p>
    <w:p w:rsidR="002D6E2C" w:rsidRDefault="002D6E2C" w:rsidP="004E39C0">
      <w:pPr>
        <w:spacing w:line="240" w:lineRule="auto"/>
        <w:ind w:left="716" w:hanging="356"/>
        <w:rPr>
          <w:rFonts w:hint="eastAsia"/>
          <w:szCs w:val="20"/>
        </w:rPr>
      </w:pPr>
    </w:p>
    <w:p w:rsidR="002D6E2C" w:rsidRDefault="002D6E2C" w:rsidP="004E39C0">
      <w:pPr>
        <w:spacing w:line="240" w:lineRule="auto"/>
        <w:ind w:left="716" w:hanging="356"/>
        <w:rPr>
          <w:rFonts w:hint="eastAsia"/>
          <w:szCs w:val="20"/>
        </w:rPr>
      </w:pPr>
    </w:p>
    <w:p w:rsidR="002D6E2C" w:rsidRDefault="002D6E2C" w:rsidP="004E39C0">
      <w:pPr>
        <w:spacing w:line="240" w:lineRule="auto"/>
        <w:ind w:left="716" w:hanging="356"/>
        <w:rPr>
          <w:rFonts w:hint="eastAsia"/>
          <w:szCs w:val="20"/>
        </w:rPr>
      </w:pPr>
    </w:p>
    <w:p w:rsidR="002D6E2C" w:rsidRDefault="002D6E2C" w:rsidP="004E39C0">
      <w:pPr>
        <w:spacing w:line="240" w:lineRule="auto"/>
        <w:ind w:left="716" w:hanging="356"/>
        <w:rPr>
          <w:rFonts w:hint="eastAsia"/>
          <w:szCs w:val="20"/>
        </w:rPr>
      </w:pPr>
    </w:p>
    <w:p w:rsidR="002D6E2C" w:rsidRDefault="002D6E2C" w:rsidP="004E39C0">
      <w:pPr>
        <w:spacing w:line="240" w:lineRule="auto"/>
        <w:ind w:left="716" w:hanging="356"/>
        <w:rPr>
          <w:rFonts w:hint="eastAsia"/>
          <w:szCs w:val="20"/>
        </w:rPr>
      </w:pPr>
    </w:p>
    <w:p w:rsidR="002D6E2C" w:rsidRDefault="002D6E2C" w:rsidP="004E39C0">
      <w:pPr>
        <w:spacing w:line="240" w:lineRule="auto"/>
        <w:ind w:left="716" w:hanging="356"/>
        <w:rPr>
          <w:rFonts w:hint="eastAsia"/>
          <w:szCs w:val="20"/>
        </w:rPr>
      </w:pPr>
    </w:p>
    <w:p w:rsidR="002D6E2C" w:rsidRDefault="002D6E2C" w:rsidP="004E39C0">
      <w:pPr>
        <w:spacing w:line="240" w:lineRule="auto"/>
        <w:ind w:left="716" w:hanging="356"/>
        <w:rPr>
          <w:rFonts w:hint="eastAsia"/>
          <w:szCs w:val="20"/>
        </w:rPr>
      </w:pPr>
    </w:p>
    <w:p w:rsidR="002D6E2C" w:rsidRDefault="002D6E2C" w:rsidP="004E39C0">
      <w:pPr>
        <w:spacing w:line="240" w:lineRule="auto"/>
        <w:ind w:left="716" w:hanging="356"/>
        <w:rPr>
          <w:rFonts w:hint="eastAsia"/>
          <w:szCs w:val="20"/>
        </w:rPr>
      </w:pPr>
    </w:p>
    <w:p w:rsidR="002D6E2C" w:rsidRDefault="002D6E2C" w:rsidP="004E39C0">
      <w:pPr>
        <w:spacing w:line="240" w:lineRule="auto"/>
        <w:ind w:left="716" w:hanging="356"/>
        <w:rPr>
          <w:rFonts w:hint="eastAsia"/>
          <w:szCs w:val="20"/>
        </w:rPr>
      </w:pPr>
    </w:p>
    <w:p w:rsidR="002D6E2C" w:rsidRDefault="002D6E2C" w:rsidP="004E39C0">
      <w:pPr>
        <w:spacing w:line="240" w:lineRule="auto"/>
        <w:ind w:left="716" w:hanging="356"/>
        <w:rPr>
          <w:rFonts w:hint="eastAsia"/>
          <w:szCs w:val="20"/>
        </w:rPr>
      </w:pPr>
    </w:p>
    <w:p w:rsidR="002D6E2C" w:rsidRDefault="002D6E2C" w:rsidP="004E39C0">
      <w:pPr>
        <w:spacing w:line="240" w:lineRule="auto"/>
        <w:ind w:left="716" w:hanging="356"/>
        <w:rPr>
          <w:rFonts w:hint="eastAsia"/>
          <w:szCs w:val="20"/>
        </w:rPr>
      </w:pPr>
    </w:p>
    <w:p w:rsidR="002D6E2C" w:rsidRDefault="002D6E2C" w:rsidP="004E39C0">
      <w:pPr>
        <w:spacing w:line="240" w:lineRule="auto"/>
        <w:ind w:left="716" w:hanging="356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곱셈기와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나눗셈기의</w:t>
      </w:r>
      <w:proofErr w:type="spellEnd"/>
      <w:r>
        <w:rPr>
          <w:rFonts w:hint="eastAsia"/>
          <w:szCs w:val="20"/>
        </w:rPr>
        <w:t xml:space="preserve"> Diagram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같다</w:t>
      </w:r>
      <w:r>
        <w:rPr>
          <w:rFonts w:hint="eastAsia"/>
          <w:szCs w:val="20"/>
        </w:rPr>
        <w:t>.</w:t>
      </w:r>
    </w:p>
    <w:p w:rsidR="002D6E2C" w:rsidRDefault="002D6E2C" w:rsidP="004E39C0">
      <w:pPr>
        <w:spacing w:line="240" w:lineRule="auto"/>
        <w:ind w:left="716" w:hanging="356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927701A" wp14:editId="49045D60">
            <wp:extent cx="5072063" cy="505301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505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C0" w:rsidRDefault="004E39C0" w:rsidP="00947634">
      <w:pPr>
        <w:ind w:left="716" w:hanging="356"/>
        <w:rPr>
          <w:rFonts w:hint="eastAsia"/>
          <w:noProof/>
        </w:rPr>
      </w:pPr>
    </w:p>
    <w:p w:rsidR="002D6E2C" w:rsidRDefault="002D6E2C" w:rsidP="00947634">
      <w:pPr>
        <w:ind w:left="716" w:hanging="356"/>
        <w:rPr>
          <w:rFonts w:hint="eastAsia"/>
          <w:noProof/>
        </w:rPr>
      </w:pPr>
    </w:p>
    <w:p w:rsidR="002D6E2C" w:rsidRDefault="002D6E2C" w:rsidP="00947634">
      <w:pPr>
        <w:ind w:left="716" w:hanging="356"/>
        <w:rPr>
          <w:rFonts w:hint="eastAsia"/>
          <w:noProof/>
        </w:rPr>
      </w:pPr>
    </w:p>
    <w:p w:rsidR="002D6E2C" w:rsidRDefault="002D6E2C" w:rsidP="00947634">
      <w:pPr>
        <w:ind w:left="716" w:hanging="356"/>
        <w:rPr>
          <w:rFonts w:hint="eastAsia"/>
          <w:noProof/>
        </w:rPr>
      </w:pPr>
    </w:p>
    <w:p w:rsidR="002D6E2C" w:rsidRDefault="002D6E2C" w:rsidP="00947634">
      <w:pPr>
        <w:ind w:left="716" w:hanging="356"/>
        <w:rPr>
          <w:rFonts w:hint="eastAsia"/>
          <w:noProof/>
        </w:rPr>
      </w:pPr>
    </w:p>
    <w:p w:rsidR="002D6E2C" w:rsidRDefault="002D6E2C" w:rsidP="00947634">
      <w:pPr>
        <w:ind w:left="716" w:hanging="356"/>
        <w:rPr>
          <w:rFonts w:hint="eastAsia"/>
          <w:noProof/>
        </w:rPr>
      </w:pPr>
    </w:p>
    <w:p w:rsidR="002D6E2C" w:rsidRDefault="002D6E2C" w:rsidP="00947634">
      <w:pPr>
        <w:ind w:left="716" w:hanging="356"/>
        <w:rPr>
          <w:rFonts w:hint="eastAsia"/>
          <w:noProof/>
        </w:rPr>
      </w:pPr>
    </w:p>
    <w:p w:rsidR="002D6E2C" w:rsidRPr="00EE18C1" w:rsidRDefault="002D6E2C" w:rsidP="00947634">
      <w:pPr>
        <w:ind w:left="716" w:hanging="356"/>
        <w:rPr>
          <w:szCs w:val="20"/>
        </w:rPr>
      </w:pPr>
    </w:p>
    <w:p w:rsidR="00B97919" w:rsidRDefault="00B97919" w:rsidP="00B97919">
      <w:pPr>
        <w:ind w:left="360"/>
        <w:rPr>
          <w:szCs w:val="20"/>
        </w:rPr>
      </w:pPr>
      <w:r>
        <w:rPr>
          <w:rFonts w:hint="eastAsia"/>
          <w:szCs w:val="20"/>
        </w:rPr>
        <w:lastRenderedPageBreak/>
        <w:t>-</w:t>
      </w:r>
      <w:r w:rsidR="00BD7800">
        <w:rPr>
          <w:rFonts w:hint="eastAsia"/>
          <w:szCs w:val="20"/>
        </w:rPr>
        <w:t>전체</w:t>
      </w:r>
      <w:r w:rsidR="00BD7800">
        <w:rPr>
          <w:rFonts w:hint="eastAsia"/>
          <w:szCs w:val="20"/>
        </w:rPr>
        <w:t xml:space="preserve"> </w:t>
      </w:r>
      <w:r w:rsidR="00BD7800">
        <w:rPr>
          <w:rFonts w:hint="eastAsia"/>
          <w:szCs w:val="20"/>
        </w:rPr>
        <w:t>알고리즘</w:t>
      </w:r>
    </w:p>
    <w:p w:rsidR="003C79CA" w:rsidRDefault="00314155" w:rsidP="003C79CA">
      <w:pPr>
        <w:ind w:left="360"/>
        <w:rPr>
          <w:szCs w:val="20"/>
        </w:rPr>
      </w:pPr>
      <w:r>
        <w:rPr>
          <w:rFonts w:hint="eastAsia"/>
          <w:szCs w:val="20"/>
        </w:rPr>
        <w:t>가우스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방식의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아랫줄만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모두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바꾸어주고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기반으로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값들을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빼주는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너무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많은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과정이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진행된다고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생각하여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알고리즘을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수정했습니다</w:t>
      </w:r>
      <w:r>
        <w:rPr>
          <w:rFonts w:hint="eastAsia"/>
          <w:szCs w:val="20"/>
        </w:rPr>
        <w:t>.</w:t>
      </w:r>
    </w:p>
    <w:tbl>
      <w:tblPr>
        <w:tblStyle w:val="a3"/>
        <w:tblpPr w:leftFromText="180" w:rightFromText="180" w:vertAnchor="text" w:tblpX="36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425"/>
        <w:gridCol w:w="426"/>
      </w:tblGrid>
      <w:tr w:rsidR="003C79CA" w:rsidTr="00EE18C1">
        <w:tc>
          <w:tcPr>
            <w:tcW w:w="457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425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426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</w:tr>
      <w:tr w:rsidR="003C79CA" w:rsidTr="00EE18C1">
        <w:tc>
          <w:tcPr>
            <w:tcW w:w="457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425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</w:p>
        </w:tc>
        <w:tc>
          <w:tcPr>
            <w:tcW w:w="426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</w:tr>
      <w:tr w:rsidR="003C79CA" w:rsidTr="00EE18C1">
        <w:tc>
          <w:tcPr>
            <w:tcW w:w="457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</w:p>
        </w:tc>
        <w:tc>
          <w:tcPr>
            <w:tcW w:w="425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</w:p>
        </w:tc>
        <w:tc>
          <w:tcPr>
            <w:tcW w:w="426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</w:p>
        </w:tc>
      </w:tr>
    </w:tbl>
    <w:tbl>
      <w:tblPr>
        <w:tblStyle w:val="a3"/>
        <w:tblpPr w:leftFromText="180" w:rightFromText="180" w:vertAnchor="text" w:horzAnchor="page" w:tblpX="3222" w:tblpY="10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511"/>
        <w:gridCol w:w="509"/>
      </w:tblGrid>
      <w:tr w:rsidR="003C79CA" w:rsidTr="003C79CA">
        <w:tc>
          <w:tcPr>
            <w:tcW w:w="457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511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509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3C79CA" w:rsidTr="003C79CA">
        <w:tc>
          <w:tcPr>
            <w:tcW w:w="457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511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509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3C79CA" w:rsidTr="003C79CA">
        <w:tc>
          <w:tcPr>
            <w:tcW w:w="457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511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509" w:type="dxa"/>
          </w:tcPr>
          <w:p w:rsidR="003C79CA" w:rsidRDefault="003C79CA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:rsidR="003C79CA" w:rsidRDefault="003C79CA" w:rsidP="003C79CA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3C79CA" w:rsidRDefault="003C79CA" w:rsidP="003C79CA">
      <w:pPr>
        <w:rPr>
          <w:szCs w:val="20"/>
        </w:rPr>
      </w:pPr>
    </w:p>
    <w:p w:rsidR="003C79CA" w:rsidRDefault="003C79CA" w:rsidP="003C79CA">
      <w:pPr>
        <w:rPr>
          <w:szCs w:val="20"/>
        </w:rPr>
      </w:pPr>
      <w:r>
        <w:rPr>
          <w:rFonts w:hint="eastAsia"/>
          <w:szCs w:val="20"/>
        </w:rPr>
        <w:t xml:space="preserve">     Main Matrix </w:t>
      </w:r>
      <w:r>
        <w:rPr>
          <w:rFonts w:hint="eastAsia"/>
          <w:szCs w:val="20"/>
        </w:rPr>
        <w:tab/>
        <w:t xml:space="preserve">            Sub Matrix</w:t>
      </w:r>
    </w:p>
    <w:tbl>
      <w:tblPr>
        <w:tblStyle w:val="a3"/>
        <w:tblpPr w:leftFromText="180" w:rightFromText="180" w:vertAnchor="text" w:tblpX="36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425"/>
        <w:gridCol w:w="426"/>
      </w:tblGrid>
      <w:tr w:rsidR="00B97919" w:rsidTr="00B97919">
        <w:tc>
          <w:tcPr>
            <w:tcW w:w="457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425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426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</w:tr>
      <w:tr w:rsidR="00B97919" w:rsidTr="00B97919">
        <w:tc>
          <w:tcPr>
            <w:tcW w:w="457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425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</w:p>
        </w:tc>
        <w:tc>
          <w:tcPr>
            <w:tcW w:w="426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</w:tr>
      <w:tr w:rsidR="00B97919" w:rsidTr="00B97919">
        <w:tc>
          <w:tcPr>
            <w:tcW w:w="457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</w:p>
        </w:tc>
        <w:tc>
          <w:tcPr>
            <w:tcW w:w="425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</w:p>
        </w:tc>
        <w:tc>
          <w:tcPr>
            <w:tcW w:w="426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</w:p>
        </w:tc>
      </w:tr>
    </w:tbl>
    <w:tbl>
      <w:tblPr>
        <w:tblStyle w:val="a3"/>
        <w:tblpPr w:leftFromText="180" w:rightFromText="180" w:vertAnchor="text" w:horzAnchor="page" w:tblpX="3222" w:tblpY="10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511"/>
        <w:gridCol w:w="509"/>
      </w:tblGrid>
      <w:tr w:rsidR="00B97919" w:rsidTr="00B97919">
        <w:tc>
          <w:tcPr>
            <w:tcW w:w="457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25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B/A</w:t>
            </w:r>
          </w:p>
        </w:tc>
        <w:tc>
          <w:tcPr>
            <w:tcW w:w="426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C/A</w:t>
            </w:r>
          </w:p>
        </w:tc>
      </w:tr>
      <w:tr w:rsidR="00B97919" w:rsidTr="00B97919">
        <w:tc>
          <w:tcPr>
            <w:tcW w:w="457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425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</w:p>
        </w:tc>
        <w:tc>
          <w:tcPr>
            <w:tcW w:w="426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</w:tr>
      <w:tr w:rsidR="00B97919" w:rsidTr="00B97919">
        <w:tc>
          <w:tcPr>
            <w:tcW w:w="457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</w:p>
        </w:tc>
        <w:tc>
          <w:tcPr>
            <w:tcW w:w="425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</w:p>
        </w:tc>
        <w:tc>
          <w:tcPr>
            <w:tcW w:w="426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</w:p>
        </w:tc>
      </w:tr>
    </w:tbl>
    <w:tbl>
      <w:tblPr>
        <w:tblStyle w:val="a3"/>
        <w:tblpPr w:leftFromText="180" w:rightFromText="180" w:vertAnchor="text" w:horzAnchor="page" w:tblpX="481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1069"/>
        <w:gridCol w:w="992"/>
      </w:tblGrid>
      <w:tr w:rsidR="00B97919" w:rsidTr="00B97919">
        <w:tc>
          <w:tcPr>
            <w:tcW w:w="457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069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B/A</w:t>
            </w:r>
          </w:p>
        </w:tc>
        <w:tc>
          <w:tcPr>
            <w:tcW w:w="992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C/A</w:t>
            </w:r>
          </w:p>
        </w:tc>
      </w:tr>
      <w:tr w:rsidR="00B97919" w:rsidTr="00B97919">
        <w:tc>
          <w:tcPr>
            <w:tcW w:w="457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069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E-(DB/A)</w:t>
            </w:r>
          </w:p>
        </w:tc>
        <w:tc>
          <w:tcPr>
            <w:tcW w:w="992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F-(DC/A)</w:t>
            </w:r>
          </w:p>
        </w:tc>
      </w:tr>
      <w:tr w:rsidR="00B97919" w:rsidTr="00B97919">
        <w:tc>
          <w:tcPr>
            <w:tcW w:w="457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069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H-(GB/A)</w:t>
            </w:r>
          </w:p>
        </w:tc>
        <w:tc>
          <w:tcPr>
            <w:tcW w:w="992" w:type="dxa"/>
          </w:tcPr>
          <w:p w:rsidR="00B97919" w:rsidRDefault="00B97919" w:rsidP="00B979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I-(GC/A)</w:t>
            </w:r>
          </w:p>
        </w:tc>
      </w:tr>
    </w:tbl>
    <w:p w:rsidR="00B97919" w:rsidRDefault="00B97919" w:rsidP="00B97919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F327C1" w:rsidRDefault="00F327C1" w:rsidP="00B97919">
      <w:pPr>
        <w:rPr>
          <w:szCs w:val="20"/>
        </w:rPr>
      </w:pPr>
    </w:p>
    <w:p w:rsidR="00B97919" w:rsidRPr="00F327C1" w:rsidRDefault="00F327C1" w:rsidP="00F327C1">
      <w:pPr>
        <w:pStyle w:val="a4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>기존</w:t>
      </w:r>
      <w:r>
        <w:rPr>
          <w:rFonts w:hint="eastAsia"/>
          <w:szCs w:val="20"/>
        </w:rPr>
        <w:t xml:space="preserve"> Matrix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똑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크기의</w:t>
      </w:r>
      <w:r>
        <w:rPr>
          <w:rFonts w:hint="eastAsia"/>
          <w:szCs w:val="20"/>
        </w:rPr>
        <w:t xml:space="preserve"> </w:t>
      </w:r>
      <w:r w:rsidRPr="00F327C1">
        <w:rPr>
          <w:rFonts w:hint="eastAsia"/>
          <w:szCs w:val="20"/>
        </w:rPr>
        <w:t>Sub Matrix</w:t>
      </w:r>
      <w:r w:rsidRPr="00F327C1">
        <w:rPr>
          <w:rFonts w:hint="eastAsia"/>
          <w:szCs w:val="20"/>
        </w:rPr>
        <w:t>를</w:t>
      </w:r>
      <w:r w:rsidRPr="00F327C1">
        <w:rPr>
          <w:rFonts w:hint="eastAsia"/>
          <w:szCs w:val="20"/>
        </w:rPr>
        <w:t xml:space="preserve"> </w:t>
      </w:r>
      <w:r w:rsidRPr="00F327C1">
        <w:rPr>
          <w:rFonts w:hint="eastAsia"/>
          <w:szCs w:val="20"/>
        </w:rPr>
        <w:t>만든다</w:t>
      </w:r>
      <w:r w:rsidRPr="00F327C1">
        <w:rPr>
          <w:rFonts w:hint="eastAsia"/>
          <w:szCs w:val="20"/>
        </w:rPr>
        <w:t>.</w:t>
      </w:r>
      <w:r w:rsidR="00B97919" w:rsidRPr="00F327C1">
        <w:rPr>
          <w:rFonts w:hint="eastAsia"/>
          <w:szCs w:val="20"/>
        </w:rPr>
        <w:t xml:space="preserve"> </w:t>
      </w:r>
      <w:r w:rsidR="003C79CA">
        <w:rPr>
          <w:rFonts w:hint="eastAsia"/>
          <w:szCs w:val="20"/>
        </w:rPr>
        <w:t xml:space="preserve"> </w:t>
      </w:r>
      <w:r w:rsidR="003C79CA">
        <w:rPr>
          <w:rFonts w:hint="eastAsia"/>
          <w:szCs w:val="20"/>
        </w:rPr>
        <w:t>아래</w:t>
      </w:r>
      <w:r w:rsidR="003C79CA">
        <w:rPr>
          <w:rFonts w:hint="eastAsia"/>
          <w:szCs w:val="20"/>
        </w:rPr>
        <w:t xml:space="preserve"> </w:t>
      </w:r>
      <w:r w:rsidR="003C79CA">
        <w:rPr>
          <w:rFonts w:hint="eastAsia"/>
          <w:szCs w:val="20"/>
        </w:rPr>
        <w:t>행동들은</w:t>
      </w:r>
      <w:r w:rsidR="003C79CA">
        <w:rPr>
          <w:rFonts w:hint="eastAsia"/>
          <w:szCs w:val="20"/>
        </w:rPr>
        <w:t xml:space="preserve"> </w:t>
      </w:r>
      <w:proofErr w:type="spellStart"/>
      <w:r w:rsidR="003C79CA">
        <w:rPr>
          <w:rFonts w:hint="eastAsia"/>
          <w:szCs w:val="20"/>
        </w:rPr>
        <w:t>SubMatrix</w:t>
      </w:r>
      <w:proofErr w:type="spellEnd"/>
      <w:r w:rsidR="003C79CA">
        <w:rPr>
          <w:rFonts w:hint="eastAsia"/>
          <w:szCs w:val="20"/>
        </w:rPr>
        <w:t>에서도</w:t>
      </w:r>
      <w:r w:rsidR="003C79CA">
        <w:rPr>
          <w:rFonts w:hint="eastAsia"/>
          <w:szCs w:val="20"/>
        </w:rPr>
        <w:t xml:space="preserve"> </w:t>
      </w:r>
      <w:r w:rsidR="003C79CA">
        <w:rPr>
          <w:rFonts w:hint="eastAsia"/>
          <w:szCs w:val="20"/>
        </w:rPr>
        <w:t>진행한다</w:t>
      </w:r>
      <w:r w:rsidR="003C79CA">
        <w:rPr>
          <w:rFonts w:hint="eastAsia"/>
          <w:szCs w:val="20"/>
        </w:rPr>
        <w:t>.</w:t>
      </w:r>
    </w:p>
    <w:p w:rsidR="00314155" w:rsidRPr="00314155" w:rsidRDefault="003C79CA" w:rsidP="00314155">
      <w:pPr>
        <w:pStyle w:val="a4"/>
        <w:numPr>
          <w:ilvl w:val="0"/>
          <w:numId w:val="2"/>
        </w:numPr>
        <w:rPr>
          <w:szCs w:val="20"/>
        </w:rPr>
      </w:pPr>
      <w:proofErr w:type="spellStart"/>
      <w:r>
        <w:rPr>
          <w:rFonts w:hint="eastAsia"/>
          <w:szCs w:val="20"/>
        </w:rPr>
        <w:t>MainMatrix</w:t>
      </w:r>
      <w:proofErr w:type="spellEnd"/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 w:rsidR="00314155" w:rsidRPr="00314155">
        <w:rPr>
          <w:rFonts w:hint="eastAsia"/>
          <w:szCs w:val="20"/>
        </w:rPr>
        <w:t>첫</w:t>
      </w:r>
      <w:r w:rsidR="00314155" w:rsidRPr="00314155">
        <w:rPr>
          <w:rFonts w:hint="eastAsia"/>
          <w:szCs w:val="20"/>
        </w:rPr>
        <w:t xml:space="preserve"> </w:t>
      </w:r>
      <w:r w:rsidR="00314155" w:rsidRPr="00314155">
        <w:rPr>
          <w:rFonts w:hint="eastAsia"/>
          <w:szCs w:val="20"/>
        </w:rPr>
        <w:t>행의</w:t>
      </w:r>
      <w:r w:rsidR="00314155" w:rsidRPr="00314155">
        <w:rPr>
          <w:rFonts w:hint="eastAsia"/>
          <w:szCs w:val="20"/>
        </w:rPr>
        <w:t xml:space="preserve"> </w:t>
      </w:r>
      <w:r w:rsidR="00314155" w:rsidRPr="00314155">
        <w:rPr>
          <w:rFonts w:hint="eastAsia"/>
          <w:szCs w:val="20"/>
        </w:rPr>
        <w:t>첫</w:t>
      </w:r>
      <w:r w:rsidR="00314155" w:rsidRPr="00314155">
        <w:rPr>
          <w:rFonts w:hint="eastAsia"/>
          <w:szCs w:val="20"/>
        </w:rPr>
        <w:t xml:space="preserve"> </w:t>
      </w:r>
      <w:r w:rsidR="00314155" w:rsidRPr="00314155">
        <w:rPr>
          <w:rFonts w:hint="eastAsia"/>
          <w:szCs w:val="20"/>
        </w:rPr>
        <w:t>칸을</w:t>
      </w:r>
      <w:r w:rsidR="00314155" w:rsidRPr="00314155">
        <w:rPr>
          <w:rFonts w:hint="eastAsia"/>
          <w:szCs w:val="20"/>
        </w:rPr>
        <w:t xml:space="preserve"> </w:t>
      </w:r>
      <w:r w:rsidR="00314155" w:rsidRPr="00314155">
        <w:rPr>
          <w:rFonts w:hint="eastAsia"/>
          <w:szCs w:val="20"/>
        </w:rPr>
        <w:t>저장하고</w:t>
      </w:r>
      <w:r w:rsidR="00314155" w:rsidRPr="00314155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모든</w:t>
      </w:r>
      <w:r>
        <w:rPr>
          <w:rFonts w:hint="eastAsia"/>
          <w:szCs w:val="20"/>
        </w:rPr>
        <w:t xml:space="preserve"> Matrix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 w:rsidR="00314155" w:rsidRPr="00314155">
        <w:rPr>
          <w:rFonts w:hint="eastAsia"/>
          <w:szCs w:val="20"/>
        </w:rPr>
        <w:t>첫</w:t>
      </w:r>
      <w:r w:rsidR="00314155">
        <w:rPr>
          <w:rFonts w:hint="eastAsia"/>
          <w:szCs w:val="20"/>
        </w:rPr>
        <w:t xml:space="preserve"> </w:t>
      </w:r>
      <w:r w:rsidR="00314155">
        <w:rPr>
          <w:rFonts w:hint="eastAsia"/>
          <w:szCs w:val="20"/>
        </w:rPr>
        <w:t>행</w:t>
      </w:r>
      <w:r w:rsidR="00314155" w:rsidRPr="00314155">
        <w:rPr>
          <w:rFonts w:hint="eastAsia"/>
          <w:szCs w:val="20"/>
        </w:rPr>
        <w:t>의</w:t>
      </w:r>
      <w:r w:rsidR="00314155" w:rsidRPr="00314155">
        <w:rPr>
          <w:rFonts w:hint="eastAsia"/>
          <w:szCs w:val="20"/>
        </w:rPr>
        <w:t xml:space="preserve"> </w:t>
      </w:r>
      <w:r w:rsidR="00314155" w:rsidRPr="00314155">
        <w:rPr>
          <w:rFonts w:hint="eastAsia"/>
          <w:szCs w:val="20"/>
        </w:rPr>
        <w:t>값들을</w:t>
      </w:r>
      <w:r w:rsidR="00314155" w:rsidRPr="00314155">
        <w:rPr>
          <w:rFonts w:hint="eastAsia"/>
          <w:szCs w:val="20"/>
        </w:rPr>
        <w:t xml:space="preserve"> </w:t>
      </w:r>
      <w:r w:rsidR="00314155" w:rsidRPr="00314155">
        <w:rPr>
          <w:rFonts w:hint="eastAsia"/>
          <w:szCs w:val="20"/>
        </w:rPr>
        <w:t>해당</w:t>
      </w:r>
      <w:r w:rsidR="00314155" w:rsidRPr="00314155">
        <w:rPr>
          <w:rFonts w:hint="eastAsia"/>
          <w:szCs w:val="20"/>
        </w:rPr>
        <w:t xml:space="preserve"> </w:t>
      </w:r>
      <w:r w:rsidR="00314155" w:rsidRPr="00314155">
        <w:rPr>
          <w:rFonts w:hint="eastAsia"/>
          <w:szCs w:val="20"/>
        </w:rPr>
        <w:t>값으로</w:t>
      </w:r>
      <w:r w:rsidR="00314155" w:rsidRPr="00314155">
        <w:rPr>
          <w:rFonts w:hint="eastAsia"/>
          <w:szCs w:val="20"/>
        </w:rPr>
        <w:t xml:space="preserve"> </w:t>
      </w:r>
      <w:r w:rsidR="00314155" w:rsidRPr="00314155">
        <w:rPr>
          <w:rFonts w:hint="eastAsia"/>
          <w:szCs w:val="20"/>
        </w:rPr>
        <w:t>나누어</w:t>
      </w:r>
      <w:r w:rsidR="00314155" w:rsidRPr="00314155">
        <w:rPr>
          <w:rFonts w:hint="eastAsia"/>
          <w:szCs w:val="20"/>
        </w:rPr>
        <w:t xml:space="preserve"> </w:t>
      </w:r>
      <w:r w:rsidR="00314155" w:rsidRPr="00314155">
        <w:rPr>
          <w:rFonts w:hint="eastAsia"/>
          <w:szCs w:val="20"/>
        </w:rPr>
        <w:t>준다</w:t>
      </w:r>
      <w:r w:rsidR="00314155" w:rsidRPr="00314155">
        <w:rPr>
          <w:rFonts w:hint="eastAsia"/>
          <w:szCs w:val="20"/>
        </w:rPr>
        <w:t xml:space="preserve">. </w:t>
      </w:r>
    </w:p>
    <w:p w:rsidR="00B97919" w:rsidRPr="00314155" w:rsidRDefault="00314155" w:rsidP="00314155">
      <w:pPr>
        <w:pStyle w:val="a4"/>
        <w:rPr>
          <w:szCs w:val="20"/>
        </w:rPr>
      </w:pPr>
      <w:r w:rsidRPr="00314155">
        <w:rPr>
          <w:rFonts w:hint="eastAsia"/>
          <w:szCs w:val="20"/>
        </w:rPr>
        <w:t>이후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다른</w:t>
      </w:r>
      <w:r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행</w:t>
      </w:r>
      <w:r w:rsidRPr="00314155">
        <w:rPr>
          <w:rFonts w:hint="eastAsia"/>
          <w:szCs w:val="20"/>
        </w:rPr>
        <w:t>-(</w:t>
      </w:r>
      <w:r w:rsidRPr="00314155">
        <w:rPr>
          <w:rFonts w:hint="eastAsia"/>
          <w:szCs w:val="20"/>
        </w:rPr>
        <w:t>다른</w:t>
      </w:r>
      <w:r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행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첫</w:t>
      </w:r>
      <w:r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번째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칸의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값</w:t>
      </w:r>
      <w:r w:rsidRPr="00314155">
        <w:rPr>
          <w:rFonts w:hint="eastAsia"/>
          <w:szCs w:val="20"/>
        </w:rPr>
        <w:t>)*(</w:t>
      </w:r>
      <w:r w:rsidRPr="00314155">
        <w:rPr>
          <w:rFonts w:hint="eastAsia"/>
          <w:szCs w:val="20"/>
        </w:rPr>
        <w:t>첫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행</w:t>
      </w:r>
      <w:r w:rsidRPr="00314155">
        <w:rPr>
          <w:rFonts w:hint="eastAsia"/>
          <w:szCs w:val="20"/>
        </w:rPr>
        <w:t>)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형식으로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다른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행들의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첫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번째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값들이</w:t>
      </w:r>
      <w:r w:rsidRPr="00314155">
        <w:rPr>
          <w:rFonts w:hint="eastAsia"/>
          <w:szCs w:val="20"/>
        </w:rPr>
        <w:t xml:space="preserve"> 0</w:t>
      </w:r>
      <w:r w:rsidRPr="00314155">
        <w:rPr>
          <w:rFonts w:hint="eastAsia"/>
          <w:szCs w:val="20"/>
        </w:rPr>
        <w:t>이</w:t>
      </w:r>
      <w:r w:rsidRPr="0031415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  <w:r w:rsidRPr="00314155">
        <w:rPr>
          <w:rFonts w:hint="eastAsia"/>
          <w:szCs w:val="20"/>
        </w:rPr>
        <w:t xml:space="preserve"> </w:t>
      </w:r>
    </w:p>
    <w:tbl>
      <w:tblPr>
        <w:tblStyle w:val="a3"/>
        <w:tblpPr w:leftFromText="180" w:rightFromText="180" w:vertAnchor="text" w:tblpX="36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1069"/>
        <w:gridCol w:w="1559"/>
      </w:tblGrid>
      <w:tr w:rsidR="00314155" w:rsidTr="00314155">
        <w:tc>
          <w:tcPr>
            <w:tcW w:w="457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069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B/A</w:t>
            </w:r>
          </w:p>
        </w:tc>
        <w:tc>
          <w:tcPr>
            <w:tcW w:w="1559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C/A</w:t>
            </w:r>
          </w:p>
        </w:tc>
      </w:tr>
      <w:tr w:rsidR="00314155" w:rsidTr="00314155">
        <w:tc>
          <w:tcPr>
            <w:tcW w:w="457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069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</w:p>
        </w:tc>
      </w:tr>
      <w:tr w:rsidR="00314155" w:rsidTr="00314155">
        <w:tc>
          <w:tcPr>
            <w:tcW w:w="457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069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H-(GB/A)</w:t>
            </w:r>
          </w:p>
        </w:tc>
        <w:tc>
          <w:tcPr>
            <w:tcW w:w="1559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I-(GC/A)</w:t>
            </w:r>
          </w:p>
        </w:tc>
      </w:tr>
    </w:tbl>
    <w:tbl>
      <w:tblPr>
        <w:tblStyle w:val="a3"/>
        <w:tblpPr w:leftFromText="180" w:rightFromText="180" w:vertAnchor="text" w:horzAnchor="page" w:tblpX="3222" w:tblpY="10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360"/>
        <w:gridCol w:w="1418"/>
      </w:tblGrid>
      <w:tr w:rsidR="00314155" w:rsidTr="00314155">
        <w:tc>
          <w:tcPr>
            <w:tcW w:w="457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60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C/A-(JB/A)</w:t>
            </w:r>
          </w:p>
        </w:tc>
      </w:tr>
      <w:tr w:rsidR="00314155" w:rsidTr="00314155">
        <w:tc>
          <w:tcPr>
            <w:tcW w:w="457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360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</w:p>
        </w:tc>
      </w:tr>
      <w:tr w:rsidR="00314155" w:rsidTr="00314155">
        <w:tc>
          <w:tcPr>
            <w:tcW w:w="457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360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I-(GC/A)-(JB/A)</w:t>
            </w:r>
          </w:p>
        </w:tc>
      </w:tr>
    </w:tbl>
    <w:p w:rsidR="00B97919" w:rsidRDefault="00B97919" w:rsidP="00B97919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B97919" w:rsidRDefault="00B97919" w:rsidP="00B97919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DD1778" w:rsidRPr="00DD1778" w:rsidRDefault="00DD1778" w:rsidP="00DD1778">
      <w:pPr>
        <w:pStyle w:val="a4"/>
        <w:numPr>
          <w:ilvl w:val="0"/>
          <w:numId w:val="2"/>
        </w:numPr>
        <w:rPr>
          <w:szCs w:val="20"/>
        </w:rPr>
      </w:pPr>
      <w:proofErr w:type="spellStart"/>
      <w:r w:rsidRPr="00DD1778">
        <w:rPr>
          <w:rFonts w:hint="eastAsia"/>
          <w:szCs w:val="20"/>
        </w:rPr>
        <w:t>MainMatrix</w:t>
      </w:r>
      <w:proofErr w:type="spellEnd"/>
      <w:r w:rsidRPr="00DD1778">
        <w:rPr>
          <w:rFonts w:hint="eastAsia"/>
          <w:szCs w:val="20"/>
        </w:rPr>
        <w:t>의</w:t>
      </w:r>
      <w:r w:rsidRPr="00DD177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N</w:t>
      </w:r>
      <w:r w:rsidRPr="00DD1778">
        <w:rPr>
          <w:rFonts w:hint="eastAsia"/>
          <w:szCs w:val="20"/>
        </w:rPr>
        <w:t xml:space="preserve"> </w:t>
      </w:r>
      <w:r w:rsidRPr="00DD1778">
        <w:rPr>
          <w:rFonts w:hint="eastAsia"/>
          <w:szCs w:val="20"/>
        </w:rPr>
        <w:t>행의</w:t>
      </w:r>
      <w:r w:rsidRPr="00DD177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N</w:t>
      </w:r>
      <w:r w:rsidRPr="00DD1778">
        <w:rPr>
          <w:rFonts w:hint="eastAsia"/>
          <w:szCs w:val="20"/>
        </w:rPr>
        <w:t xml:space="preserve"> </w:t>
      </w:r>
      <w:r w:rsidRPr="00DD1778">
        <w:rPr>
          <w:rFonts w:hint="eastAsia"/>
          <w:szCs w:val="20"/>
        </w:rPr>
        <w:t>칸을</w:t>
      </w:r>
      <w:r w:rsidRPr="00DD1778">
        <w:rPr>
          <w:rFonts w:hint="eastAsia"/>
          <w:szCs w:val="20"/>
        </w:rPr>
        <w:t xml:space="preserve"> </w:t>
      </w:r>
      <w:r w:rsidRPr="00DD1778">
        <w:rPr>
          <w:rFonts w:hint="eastAsia"/>
          <w:szCs w:val="20"/>
        </w:rPr>
        <w:t>저장하고</w:t>
      </w:r>
      <w:r w:rsidRPr="00DD1778">
        <w:rPr>
          <w:rFonts w:hint="eastAsia"/>
          <w:szCs w:val="20"/>
        </w:rPr>
        <w:t xml:space="preserve">, </w:t>
      </w:r>
      <w:r w:rsidRPr="00DD1778">
        <w:rPr>
          <w:rFonts w:hint="eastAsia"/>
          <w:szCs w:val="20"/>
        </w:rPr>
        <w:t>모든</w:t>
      </w:r>
      <w:r w:rsidRPr="00DD1778">
        <w:rPr>
          <w:rFonts w:hint="eastAsia"/>
          <w:szCs w:val="20"/>
        </w:rPr>
        <w:t xml:space="preserve"> Matrix</w:t>
      </w:r>
      <w:r w:rsidRPr="00DD1778">
        <w:rPr>
          <w:rFonts w:hint="eastAsia"/>
          <w:szCs w:val="20"/>
        </w:rPr>
        <w:t>의</w:t>
      </w:r>
      <w:r w:rsidRPr="00DD177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N</w:t>
      </w:r>
      <w:r w:rsidRPr="00DD1778">
        <w:rPr>
          <w:rFonts w:hint="eastAsia"/>
          <w:szCs w:val="20"/>
        </w:rPr>
        <w:t xml:space="preserve"> </w:t>
      </w:r>
      <w:r w:rsidRPr="00DD1778">
        <w:rPr>
          <w:rFonts w:hint="eastAsia"/>
          <w:szCs w:val="20"/>
        </w:rPr>
        <w:t>행의</w:t>
      </w:r>
      <w:r w:rsidRPr="00DD1778">
        <w:rPr>
          <w:rFonts w:hint="eastAsia"/>
          <w:szCs w:val="20"/>
        </w:rPr>
        <w:t xml:space="preserve"> </w:t>
      </w:r>
      <w:r w:rsidRPr="00DD1778">
        <w:rPr>
          <w:rFonts w:hint="eastAsia"/>
          <w:szCs w:val="20"/>
        </w:rPr>
        <w:t>값들을</w:t>
      </w:r>
      <w:r w:rsidRPr="00DD1778">
        <w:rPr>
          <w:rFonts w:hint="eastAsia"/>
          <w:szCs w:val="20"/>
        </w:rPr>
        <w:t xml:space="preserve"> </w:t>
      </w:r>
      <w:r w:rsidRPr="00DD1778">
        <w:rPr>
          <w:rFonts w:hint="eastAsia"/>
          <w:szCs w:val="20"/>
        </w:rPr>
        <w:t>해당</w:t>
      </w:r>
      <w:r w:rsidRPr="00DD1778">
        <w:rPr>
          <w:rFonts w:hint="eastAsia"/>
          <w:szCs w:val="20"/>
        </w:rPr>
        <w:t xml:space="preserve"> </w:t>
      </w:r>
      <w:r w:rsidRPr="00DD1778">
        <w:rPr>
          <w:rFonts w:hint="eastAsia"/>
          <w:szCs w:val="20"/>
        </w:rPr>
        <w:t>값으로</w:t>
      </w:r>
      <w:r w:rsidRPr="00DD1778">
        <w:rPr>
          <w:rFonts w:hint="eastAsia"/>
          <w:szCs w:val="20"/>
        </w:rPr>
        <w:t xml:space="preserve"> </w:t>
      </w:r>
      <w:r w:rsidRPr="00DD1778">
        <w:rPr>
          <w:rFonts w:hint="eastAsia"/>
          <w:szCs w:val="20"/>
        </w:rPr>
        <w:t>나누어</w:t>
      </w:r>
      <w:r w:rsidRPr="00DD1778">
        <w:rPr>
          <w:rFonts w:hint="eastAsia"/>
          <w:szCs w:val="20"/>
        </w:rPr>
        <w:t xml:space="preserve"> </w:t>
      </w:r>
      <w:r w:rsidRPr="00DD1778">
        <w:rPr>
          <w:rFonts w:hint="eastAsia"/>
          <w:szCs w:val="20"/>
        </w:rPr>
        <w:t>준다</w:t>
      </w:r>
      <w:r w:rsidRPr="00DD1778">
        <w:rPr>
          <w:rFonts w:hint="eastAsia"/>
          <w:szCs w:val="20"/>
        </w:rPr>
        <w:t xml:space="preserve">. </w:t>
      </w:r>
    </w:p>
    <w:p w:rsidR="00DD1778" w:rsidRPr="00314155" w:rsidRDefault="00DD1778" w:rsidP="00DD1778">
      <w:pPr>
        <w:pStyle w:val="a4"/>
        <w:rPr>
          <w:szCs w:val="20"/>
        </w:rPr>
      </w:pPr>
      <w:r w:rsidRPr="00314155">
        <w:rPr>
          <w:rFonts w:hint="eastAsia"/>
          <w:szCs w:val="20"/>
        </w:rPr>
        <w:t>이후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다른</w:t>
      </w:r>
      <w:r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행</w:t>
      </w:r>
      <w:r w:rsidRPr="00314155">
        <w:rPr>
          <w:rFonts w:hint="eastAsia"/>
          <w:szCs w:val="20"/>
        </w:rPr>
        <w:t>-(</w:t>
      </w:r>
      <w:r w:rsidRPr="00314155">
        <w:rPr>
          <w:rFonts w:hint="eastAsia"/>
          <w:szCs w:val="20"/>
        </w:rPr>
        <w:t>다른</w:t>
      </w:r>
      <w:r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행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첫</w:t>
      </w:r>
      <w:r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번째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칸의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값</w:t>
      </w:r>
      <w:r w:rsidRPr="00314155">
        <w:rPr>
          <w:rFonts w:hint="eastAsia"/>
          <w:szCs w:val="20"/>
        </w:rPr>
        <w:t>)*(</w:t>
      </w:r>
      <w:r w:rsidRPr="00314155">
        <w:rPr>
          <w:rFonts w:hint="eastAsia"/>
          <w:szCs w:val="20"/>
        </w:rPr>
        <w:t>첫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행</w:t>
      </w:r>
      <w:r w:rsidRPr="00314155">
        <w:rPr>
          <w:rFonts w:hint="eastAsia"/>
          <w:szCs w:val="20"/>
        </w:rPr>
        <w:t>)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형식으로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다른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행들의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첫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번째</w:t>
      </w:r>
      <w:r w:rsidRPr="00314155">
        <w:rPr>
          <w:rFonts w:hint="eastAsia"/>
          <w:szCs w:val="20"/>
        </w:rPr>
        <w:t xml:space="preserve"> </w:t>
      </w:r>
      <w:r w:rsidRPr="00314155">
        <w:rPr>
          <w:rFonts w:hint="eastAsia"/>
          <w:szCs w:val="20"/>
        </w:rPr>
        <w:t>값들이</w:t>
      </w:r>
      <w:r w:rsidRPr="00314155">
        <w:rPr>
          <w:rFonts w:hint="eastAsia"/>
          <w:szCs w:val="20"/>
        </w:rPr>
        <w:t xml:space="preserve"> 0</w:t>
      </w:r>
      <w:r w:rsidRPr="00314155">
        <w:rPr>
          <w:rFonts w:hint="eastAsia"/>
          <w:szCs w:val="20"/>
        </w:rPr>
        <w:t>이</w:t>
      </w:r>
      <w:r w:rsidRPr="0031415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  <w:r w:rsidRPr="00314155">
        <w:rPr>
          <w:rFonts w:hint="eastAsia"/>
          <w:szCs w:val="20"/>
        </w:rPr>
        <w:t xml:space="preserve"> </w:t>
      </w:r>
    </w:p>
    <w:p w:rsidR="00314155" w:rsidRDefault="00314155" w:rsidP="00DD1778">
      <w:pPr>
        <w:pStyle w:val="a4"/>
        <w:rPr>
          <w:szCs w:val="20"/>
        </w:rPr>
      </w:pP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가우스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알고리즘과는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다르게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값들도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범위에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해당시킴</w:t>
      </w:r>
      <w:r>
        <w:rPr>
          <w:rFonts w:hint="eastAsia"/>
          <w:szCs w:val="20"/>
        </w:rPr>
        <w:t>.</w:t>
      </w:r>
    </w:p>
    <w:p w:rsidR="00B97919" w:rsidRDefault="00FF62CC" w:rsidP="00DD1778">
      <w:pPr>
        <w:pStyle w:val="a4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>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마지막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행까지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반복한다</w:t>
      </w:r>
      <w:r>
        <w:rPr>
          <w:rFonts w:hint="eastAsia"/>
          <w:szCs w:val="20"/>
        </w:rPr>
        <w:t>.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*</w:t>
      </w:r>
      <w:r w:rsidRPr="00FF62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J=</w:t>
      </w:r>
      <w:r w:rsidRPr="0031415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{F-(DC/A)}/{E-(DB/A)}</w:t>
      </w:r>
    </w:p>
    <w:p w:rsidR="005A000F" w:rsidRPr="00FF62CC" w:rsidRDefault="005A000F" w:rsidP="005A000F">
      <w:pPr>
        <w:pStyle w:val="a4"/>
        <w:rPr>
          <w:szCs w:val="20"/>
        </w:rPr>
      </w:pPr>
    </w:p>
    <w:tbl>
      <w:tblPr>
        <w:tblStyle w:val="a3"/>
        <w:tblpPr w:leftFromText="180" w:rightFromText="180" w:vertAnchor="text" w:tblpX="36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425"/>
        <w:gridCol w:w="1069"/>
      </w:tblGrid>
      <w:tr w:rsidR="00314155" w:rsidTr="00314155">
        <w:tc>
          <w:tcPr>
            <w:tcW w:w="457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25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069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C/A-(JB/A)</w:t>
            </w:r>
          </w:p>
        </w:tc>
      </w:tr>
      <w:tr w:rsidR="00314155" w:rsidTr="00314155">
        <w:tc>
          <w:tcPr>
            <w:tcW w:w="457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425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069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</w:p>
        </w:tc>
      </w:tr>
      <w:tr w:rsidR="00314155" w:rsidTr="00314155">
        <w:tc>
          <w:tcPr>
            <w:tcW w:w="457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425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069" w:type="dxa"/>
          </w:tcPr>
          <w:p w:rsidR="00314155" w:rsidRDefault="00314155" w:rsidP="00314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3222" w:tblpY="10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425"/>
        <w:gridCol w:w="426"/>
      </w:tblGrid>
      <w:tr w:rsidR="00B97919" w:rsidTr="00EE18C1">
        <w:tc>
          <w:tcPr>
            <w:tcW w:w="457" w:type="dxa"/>
          </w:tcPr>
          <w:p w:rsidR="00B97919" w:rsidRDefault="00B97919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25" w:type="dxa"/>
          </w:tcPr>
          <w:p w:rsidR="00B97919" w:rsidRDefault="00314155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426" w:type="dxa"/>
          </w:tcPr>
          <w:p w:rsidR="00B97919" w:rsidRDefault="00314155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B97919" w:rsidTr="00EE18C1">
        <w:tc>
          <w:tcPr>
            <w:tcW w:w="457" w:type="dxa"/>
          </w:tcPr>
          <w:p w:rsidR="00B97919" w:rsidRDefault="00314155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425" w:type="dxa"/>
          </w:tcPr>
          <w:p w:rsidR="00B97919" w:rsidRDefault="00314155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26" w:type="dxa"/>
          </w:tcPr>
          <w:p w:rsidR="00B97919" w:rsidRDefault="00314155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B97919" w:rsidTr="00EE18C1">
        <w:tc>
          <w:tcPr>
            <w:tcW w:w="457" w:type="dxa"/>
          </w:tcPr>
          <w:p w:rsidR="00B97919" w:rsidRDefault="00314155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425" w:type="dxa"/>
          </w:tcPr>
          <w:p w:rsidR="00B97919" w:rsidRDefault="00314155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426" w:type="dxa"/>
          </w:tcPr>
          <w:p w:rsidR="00B97919" w:rsidRDefault="00314155" w:rsidP="00EE18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:rsidR="00B97919" w:rsidRDefault="00B97919" w:rsidP="00B97919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B97919" w:rsidRDefault="00B97919" w:rsidP="00B97919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DD1778">
        <w:rPr>
          <w:rFonts w:hint="eastAsia"/>
          <w:szCs w:val="20"/>
        </w:rPr>
        <w:t>(</w:t>
      </w:r>
      <w:r w:rsidR="006F5388">
        <w:rPr>
          <w:rFonts w:hint="eastAsia"/>
          <w:szCs w:val="20"/>
        </w:rPr>
        <w:t>마지막</w:t>
      </w:r>
      <w:r w:rsidR="006F5388">
        <w:rPr>
          <w:rFonts w:hint="eastAsia"/>
          <w:szCs w:val="20"/>
        </w:rPr>
        <w:t xml:space="preserve"> </w:t>
      </w:r>
      <w:r w:rsidR="00DD1778">
        <w:rPr>
          <w:rFonts w:hint="eastAsia"/>
          <w:szCs w:val="20"/>
        </w:rPr>
        <w:t xml:space="preserve">Main Matrix), </w:t>
      </w:r>
      <w:r w:rsidR="00DD1778">
        <w:rPr>
          <w:rFonts w:hint="eastAsia"/>
          <w:szCs w:val="20"/>
        </w:rPr>
        <w:t>이</w:t>
      </w:r>
      <w:r w:rsidR="00DD1778">
        <w:rPr>
          <w:rFonts w:hint="eastAsia"/>
          <w:szCs w:val="20"/>
        </w:rPr>
        <w:t xml:space="preserve"> </w:t>
      </w:r>
      <w:r w:rsidR="00DD1778">
        <w:rPr>
          <w:rFonts w:hint="eastAsia"/>
          <w:szCs w:val="20"/>
        </w:rPr>
        <w:t>때의</w:t>
      </w:r>
      <w:r w:rsidR="00DD1778">
        <w:rPr>
          <w:rFonts w:hint="eastAsia"/>
          <w:szCs w:val="20"/>
        </w:rPr>
        <w:t xml:space="preserve"> </w:t>
      </w:r>
      <w:proofErr w:type="spellStart"/>
      <w:r w:rsidR="00DD1778">
        <w:rPr>
          <w:rFonts w:hint="eastAsia"/>
          <w:szCs w:val="20"/>
        </w:rPr>
        <w:t>SubMatrix</w:t>
      </w:r>
      <w:proofErr w:type="spellEnd"/>
      <w:r w:rsidR="00DD1778">
        <w:rPr>
          <w:rFonts w:hint="eastAsia"/>
          <w:szCs w:val="20"/>
        </w:rPr>
        <w:t>가</w:t>
      </w:r>
      <w:r w:rsidR="00DD1778">
        <w:rPr>
          <w:rFonts w:hint="eastAsia"/>
          <w:szCs w:val="20"/>
        </w:rPr>
        <w:t xml:space="preserve"> </w:t>
      </w:r>
      <w:r w:rsidR="006F5388">
        <w:rPr>
          <w:rFonts w:hint="eastAsia"/>
          <w:szCs w:val="20"/>
        </w:rPr>
        <w:t>최종</w:t>
      </w:r>
      <w:r w:rsidR="006F5388">
        <w:rPr>
          <w:rFonts w:hint="eastAsia"/>
          <w:szCs w:val="20"/>
        </w:rPr>
        <w:t xml:space="preserve"> </w:t>
      </w:r>
      <w:r w:rsidR="006F5388">
        <w:rPr>
          <w:rFonts w:hint="eastAsia"/>
          <w:szCs w:val="20"/>
        </w:rPr>
        <w:t>결과가</w:t>
      </w:r>
      <w:r w:rsidR="006F5388">
        <w:rPr>
          <w:rFonts w:hint="eastAsia"/>
          <w:szCs w:val="20"/>
        </w:rPr>
        <w:t xml:space="preserve"> </w:t>
      </w:r>
      <w:r w:rsidR="006F5388">
        <w:rPr>
          <w:rFonts w:hint="eastAsia"/>
          <w:szCs w:val="20"/>
        </w:rPr>
        <w:t>된다</w:t>
      </w:r>
      <w:r w:rsidR="006F5388">
        <w:rPr>
          <w:rFonts w:hint="eastAsia"/>
          <w:szCs w:val="20"/>
        </w:rPr>
        <w:t>.</w:t>
      </w:r>
    </w:p>
    <w:p w:rsidR="000F0723" w:rsidRDefault="000F0723" w:rsidP="00B97919">
      <w:pPr>
        <w:rPr>
          <w:szCs w:val="20"/>
        </w:rPr>
      </w:pPr>
      <w:r>
        <w:rPr>
          <w:rFonts w:hint="eastAsia"/>
          <w:szCs w:val="20"/>
        </w:rPr>
        <w:t>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공식을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값들을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필요가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있었</w:t>
      </w:r>
      <w:r w:rsidR="0059788A">
        <w:rPr>
          <w:rFonts w:hint="eastAsia"/>
          <w:szCs w:val="20"/>
        </w:rPr>
        <w:t>습니다</w:t>
      </w:r>
      <w:r w:rsidR="0059788A">
        <w:rPr>
          <w:rFonts w:hint="eastAsia"/>
          <w:szCs w:val="20"/>
        </w:rPr>
        <w:t xml:space="preserve">. </w:t>
      </w:r>
      <w:r w:rsidR="0059788A">
        <w:rPr>
          <w:rFonts w:hint="eastAsia"/>
          <w:szCs w:val="20"/>
        </w:rPr>
        <w:t>그렇기에</w:t>
      </w:r>
      <w:r w:rsidR="0059788A">
        <w:rPr>
          <w:rFonts w:hint="eastAsia"/>
          <w:szCs w:val="20"/>
        </w:rPr>
        <w:t xml:space="preserve"> </w:t>
      </w:r>
      <w:r w:rsidR="0059788A">
        <w:rPr>
          <w:rFonts w:hint="eastAsia"/>
          <w:szCs w:val="20"/>
        </w:rPr>
        <w:t>저는</w:t>
      </w:r>
      <w:r w:rsidR="0059788A">
        <w:rPr>
          <w:rFonts w:hint="eastAsia"/>
          <w:szCs w:val="20"/>
        </w:rPr>
        <w:t xml:space="preserve"> </w:t>
      </w:r>
      <w:r w:rsidR="0059788A">
        <w:rPr>
          <w:rFonts w:hint="eastAsia"/>
          <w:szCs w:val="20"/>
        </w:rPr>
        <w:t>추가적으로</w:t>
      </w:r>
      <w:r w:rsidR="0059788A">
        <w:rPr>
          <w:rFonts w:hint="eastAsia"/>
          <w:szCs w:val="20"/>
        </w:rPr>
        <w:t xml:space="preserve"> address</w:t>
      </w:r>
      <w:r w:rsidR="0059788A">
        <w:rPr>
          <w:rFonts w:hint="eastAsia"/>
          <w:szCs w:val="20"/>
        </w:rPr>
        <w:t>를</w:t>
      </w:r>
      <w:r w:rsidR="0059788A">
        <w:rPr>
          <w:rFonts w:hint="eastAsia"/>
          <w:szCs w:val="20"/>
        </w:rPr>
        <w:t xml:space="preserve"> </w:t>
      </w:r>
      <w:r w:rsidR="0059788A">
        <w:rPr>
          <w:rFonts w:hint="eastAsia"/>
          <w:szCs w:val="20"/>
        </w:rPr>
        <w:t>더</w:t>
      </w:r>
      <w:r w:rsidR="0059788A">
        <w:rPr>
          <w:rFonts w:hint="eastAsia"/>
          <w:szCs w:val="20"/>
        </w:rPr>
        <w:t xml:space="preserve"> </w:t>
      </w:r>
      <w:r w:rsidR="0059788A">
        <w:rPr>
          <w:rFonts w:hint="eastAsia"/>
          <w:szCs w:val="20"/>
        </w:rPr>
        <w:t>선언했습니다</w:t>
      </w:r>
      <w:r w:rsidR="0059788A">
        <w:rPr>
          <w:rFonts w:hint="eastAsia"/>
          <w:szCs w:val="20"/>
        </w:rPr>
        <w:t>.</w:t>
      </w:r>
    </w:p>
    <w:p w:rsidR="0059788A" w:rsidRDefault="0059788A" w:rsidP="0059788A">
      <w:pPr>
        <w:rPr>
          <w:szCs w:val="20"/>
        </w:rPr>
      </w:pPr>
      <w:r>
        <w:rPr>
          <w:szCs w:val="20"/>
        </w:rPr>
        <w:t xml:space="preserve">Address0: </w:t>
      </w:r>
      <w:r>
        <w:rPr>
          <w:rFonts w:hint="eastAsia"/>
          <w:szCs w:val="20"/>
        </w:rPr>
        <w:t>행렬의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가로길이</w:t>
      </w:r>
      <w:proofErr w:type="gramStart"/>
      <w:r>
        <w:rPr>
          <w:rFonts w:hint="eastAsia"/>
          <w:szCs w:val="20"/>
        </w:rPr>
        <w:t xml:space="preserve">,  </w:t>
      </w:r>
      <w:r>
        <w:rPr>
          <w:rFonts w:hint="eastAsia"/>
          <w:szCs w:val="20"/>
        </w:rPr>
        <w:t>현재</w:t>
      </w:r>
      <w:proofErr w:type="gram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사용된</w:t>
      </w:r>
      <w:r>
        <w:rPr>
          <w:rFonts w:hint="eastAsia"/>
          <w:szCs w:val="20"/>
        </w:rPr>
        <w:t xml:space="preserve"> y point, column</w:t>
      </w:r>
      <w:r>
        <w:rPr>
          <w:rFonts w:hint="eastAsia"/>
          <w:szCs w:val="20"/>
        </w:rPr>
        <w:t>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길이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사용중인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MainMatrix</w:t>
      </w:r>
      <w:proofErr w:type="spellEnd"/>
      <w:r>
        <w:rPr>
          <w:rFonts w:hint="eastAsia"/>
          <w:szCs w:val="20"/>
        </w:rPr>
        <w:t xml:space="preserve"> array, </w:t>
      </w:r>
      <w:r>
        <w:rPr>
          <w:rFonts w:hint="eastAsia"/>
          <w:szCs w:val="20"/>
        </w:rPr>
        <w:t>사용중인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SubMatrix</w:t>
      </w:r>
      <w:proofErr w:type="spellEnd"/>
      <w:r>
        <w:rPr>
          <w:rFonts w:hint="eastAsia"/>
          <w:szCs w:val="20"/>
        </w:rPr>
        <w:t xml:space="preserve"> array, </w:t>
      </w:r>
      <w:r>
        <w:rPr>
          <w:rFonts w:hint="eastAsia"/>
          <w:szCs w:val="20"/>
        </w:rPr>
        <w:t>나눠지는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나눈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횟수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곱해지는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곱해진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더해지는</w:t>
      </w:r>
      <w:r>
        <w:rPr>
          <w:rFonts w:hint="eastAsia"/>
          <w:szCs w:val="20"/>
        </w:rPr>
        <w:t xml:space="preserve"> array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시작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주소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더해지는</w:t>
      </w:r>
      <w:r>
        <w:rPr>
          <w:rFonts w:hint="eastAsia"/>
          <w:szCs w:val="20"/>
        </w:rPr>
        <w:t xml:space="preserve"> Sub array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시작주소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더해진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횟수가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순서대로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일종의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메모리이다</w:t>
      </w:r>
      <w:r>
        <w:rPr>
          <w:rFonts w:hint="eastAsia"/>
          <w:szCs w:val="20"/>
        </w:rPr>
        <w:t xml:space="preserve">. </w:t>
      </w:r>
    </w:p>
    <w:p w:rsidR="0059788A" w:rsidRDefault="0059788A" w:rsidP="0059788A">
      <w:pPr>
        <w:rPr>
          <w:szCs w:val="20"/>
        </w:rPr>
      </w:pPr>
      <w:r>
        <w:rPr>
          <w:rFonts w:hint="eastAsia"/>
          <w:szCs w:val="20"/>
        </w:rPr>
        <w:t>Address1</w:t>
      </w:r>
      <w:proofErr w:type="gramStart"/>
      <w:r>
        <w:rPr>
          <w:rFonts w:hint="eastAsia"/>
          <w:szCs w:val="20"/>
        </w:rPr>
        <w:t>:MainMatrix</w:t>
      </w:r>
      <w:r>
        <w:rPr>
          <w:rFonts w:hint="eastAsia"/>
          <w:szCs w:val="20"/>
        </w:rPr>
        <w:t>이다</w:t>
      </w:r>
      <w:proofErr w:type="gramEnd"/>
      <w:r>
        <w:rPr>
          <w:rFonts w:hint="eastAsia"/>
          <w:szCs w:val="20"/>
        </w:rPr>
        <w:t>.</w:t>
      </w:r>
    </w:p>
    <w:p w:rsidR="0059788A" w:rsidRDefault="0059788A" w:rsidP="0059788A">
      <w:pPr>
        <w:rPr>
          <w:szCs w:val="20"/>
        </w:rPr>
      </w:pPr>
      <w:r>
        <w:rPr>
          <w:rFonts w:hint="eastAsia"/>
          <w:szCs w:val="20"/>
        </w:rPr>
        <w:lastRenderedPageBreak/>
        <w:t>Address3</w:t>
      </w:r>
      <w:proofErr w:type="gramStart"/>
      <w:r>
        <w:rPr>
          <w:rFonts w:hint="eastAsia"/>
          <w:szCs w:val="20"/>
        </w:rPr>
        <w:t>:</w:t>
      </w:r>
      <w:r>
        <w:rPr>
          <w:rFonts w:hint="eastAsia"/>
          <w:szCs w:val="20"/>
        </w:rPr>
        <w:t>가우스</w:t>
      </w:r>
      <w:proofErr w:type="gram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더해지는</w:t>
      </w:r>
      <w:r>
        <w:rPr>
          <w:rFonts w:hint="eastAsia"/>
          <w:szCs w:val="20"/>
        </w:rPr>
        <w:t xml:space="preserve"> array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저장한다</w:t>
      </w:r>
      <w:r>
        <w:rPr>
          <w:rFonts w:hint="eastAsia"/>
          <w:szCs w:val="20"/>
        </w:rPr>
        <w:t>.</w:t>
      </w:r>
    </w:p>
    <w:p w:rsidR="0059788A" w:rsidRDefault="0059788A" w:rsidP="0059788A">
      <w:pPr>
        <w:rPr>
          <w:szCs w:val="20"/>
        </w:rPr>
      </w:pPr>
      <w:r>
        <w:rPr>
          <w:rFonts w:hint="eastAsia"/>
          <w:szCs w:val="20"/>
        </w:rPr>
        <w:t>Address4</w:t>
      </w:r>
      <w:proofErr w:type="gramStart"/>
      <w:r>
        <w:rPr>
          <w:rFonts w:hint="eastAsia"/>
          <w:szCs w:val="20"/>
        </w:rPr>
        <w:t>:</w:t>
      </w:r>
      <w:r>
        <w:rPr>
          <w:rFonts w:hint="eastAsia"/>
          <w:szCs w:val="20"/>
        </w:rPr>
        <w:t>가우스</w:t>
      </w:r>
      <w:proofErr w:type="gram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더해지는</w:t>
      </w:r>
      <w:r>
        <w:rPr>
          <w:rFonts w:hint="eastAsia"/>
          <w:szCs w:val="20"/>
        </w:rPr>
        <w:t xml:space="preserve"> sub array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저장한다</w:t>
      </w:r>
      <w:r>
        <w:rPr>
          <w:rFonts w:hint="eastAsia"/>
          <w:szCs w:val="20"/>
        </w:rPr>
        <w:t>.</w:t>
      </w:r>
    </w:p>
    <w:p w:rsidR="00BD7800" w:rsidRDefault="00BD7800" w:rsidP="0059788A">
      <w:pPr>
        <w:rPr>
          <w:szCs w:val="20"/>
        </w:rPr>
      </w:pPr>
      <w:r>
        <w:rPr>
          <w:rFonts w:hint="eastAsia"/>
          <w:szCs w:val="20"/>
        </w:rPr>
        <w:t>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내용들을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바탕으로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전체알고리즘은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진행했습니다</w:t>
      </w:r>
      <w:r>
        <w:rPr>
          <w:rFonts w:hint="eastAsia"/>
          <w:szCs w:val="20"/>
        </w:rPr>
        <w:t>.</w:t>
      </w:r>
    </w:p>
    <w:p w:rsidR="00BD7800" w:rsidRPr="00710FE5" w:rsidRDefault="00BD7800" w:rsidP="00710FE5">
      <w:pPr>
        <w:pStyle w:val="a4"/>
        <w:numPr>
          <w:ilvl w:val="0"/>
          <w:numId w:val="5"/>
        </w:numPr>
        <w:rPr>
          <w:szCs w:val="20"/>
        </w:rPr>
      </w:pPr>
      <w:r w:rsidRPr="00710FE5">
        <w:rPr>
          <w:rFonts w:hint="eastAsia"/>
          <w:szCs w:val="20"/>
        </w:rPr>
        <w:t>반복을</w:t>
      </w:r>
      <w:r w:rsidRPr="00710FE5">
        <w:rPr>
          <w:rFonts w:hint="eastAsia"/>
          <w:szCs w:val="20"/>
        </w:rPr>
        <w:t xml:space="preserve"> </w:t>
      </w:r>
      <w:r w:rsidRPr="00710FE5">
        <w:rPr>
          <w:rFonts w:hint="eastAsia"/>
          <w:szCs w:val="20"/>
        </w:rPr>
        <w:t>통해</w:t>
      </w:r>
      <w:r w:rsidRPr="00710FE5">
        <w:rPr>
          <w:rFonts w:hint="eastAsia"/>
          <w:szCs w:val="20"/>
        </w:rPr>
        <w:t xml:space="preserve"> Address1</w:t>
      </w:r>
      <w:r w:rsidRPr="00710FE5">
        <w:rPr>
          <w:rFonts w:hint="eastAsia"/>
          <w:szCs w:val="20"/>
        </w:rPr>
        <w:t>에</w:t>
      </w:r>
      <w:r w:rsidRPr="00710FE5">
        <w:rPr>
          <w:rFonts w:hint="eastAsia"/>
          <w:szCs w:val="20"/>
        </w:rPr>
        <w:t xml:space="preserve"> </w:t>
      </w:r>
      <w:proofErr w:type="spellStart"/>
      <w:r w:rsidRPr="00710FE5">
        <w:rPr>
          <w:rFonts w:hint="eastAsia"/>
          <w:szCs w:val="20"/>
        </w:rPr>
        <w:t>MainMatrix</w:t>
      </w:r>
      <w:proofErr w:type="spellEnd"/>
      <w:r w:rsidRPr="00710FE5">
        <w:rPr>
          <w:rFonts w:hint="eastAsia"/>
          <w:szCs w:val="20"/>
        </w:rPr>
        <w:t>의</w:t>
      </w:r>
      <w:r w:rsidRPr="00710FE5">
        <w:rPr>
          <w:rFonts w:hint="eastAsia"/>
          <w:szCs w:val="20"/>
        </w:rPr>
        <w:t xml:space="preserve"> </w:t>
      </w:r>
      <w:r w:rsidRPr="00710FE5">
        <w:rPr>
          <w:rFonts w:hint="eastAsia"/>
          <w:szCs w:val="20"/>
        </w:rPr>
        <w:t>값들을</w:t>
      </w:r>
      <w:r w:rsidRPr="00710FE5">
        <w:rPr>
          <w:rFonts w:hint="eastAsia"/>
          <w:szCs w:val="20"/>
        </w:rPr>
        <w:t xml:space="preserve"> </w:t>
      </w:r>
      <w:r w:rsidRPr="00710FE5">
        <w:rPr>
          <w:rFonts w:hint="eastAsia"/>
          <w:szCs w:val="20"/>
        </w:rPr>
        <w:t>받아오고</w:t>
      </w:r>
      <w:r w:rsidRPr="00710FE5">
        <w:rPr>
          <w:rFonts w:hint="eastAsia"/>
          <w:szCs w:val="20"/>
        </w:rPr>
        <w:t>, Address0</w:t>
      </w:r>
      <w:r w:rsidRPr="00710FE5">
        <w:rPr>
          <w:rFonts w:hint="eastAsia"/>
          <w:szCs w:val="20"/>
        </w:rPr>
        <w:t>에</w:t>
      </w:r>
      <w:r w:rsidRPr="00710FE5">
        <w:rPr>
          <w:rFonts w:hint="eastAsia"/>
          <w:szCs w:val="20"/>
        </w:rPr>
        <w:t xml:space="preserve"> </w:t>
      </w:r>
      <w:r w:rsidRPr="00710FE5">
        <w:rPr>
          <w:rFonts w:hint="eastAsia"/>
          <w:szCs w:val="20"/>
        </w:rPr>
        <w:t>필요한</w:t>
      </w:r>
      <w:r w:rsidRPr="00710FE5">
        <w:rPr>
          <w:rFonts w:hint="eastAsia"/>
          <w:szCs w:val="20"/>
        </w:rPr>
        <w:t xml:space="preserve"> </w:t>
      </w:r>
      <w:r w:rsidRPr="00710FE5">
        <w:rPr>
          <w:rFonts w:hint="eastAsia"/>
          <w:szCs w:val="20"/>
        </w:rPr>
        <w:t>값들을</w:t>
      </w:r>
      <w:r w:rsidRPr="00710FE5">
        <w:rPr>
          <w:rFonts w:hint="eastAsia"/>
          <w:szCs w:val="20"/>
        </w:rPr>
        <w:t xml:space="preserve"> </w:t>
      </w:r>
      <w:r w:rsidRPr="00710FE5">
        <w:rPr>
          <w:rFonts w:hint="eastAsia"/>
          <w:szCs w:val="20"/>
        </w:rPr>
        <w:t>넣어준다</w:t>
      </w:r>
      <w:r w:rsidRPr="00710FE5">
        <w:rPr>
          <w:rFonts w:hint="eastAsia"/>
          <w:szCs w:val="20"/>
        </w:rPr>
        <w:t>.</w:t>
      </w:r>
    </w:p>
    <w:p w:rsidR="00710FE5" w:rsidRDefault="00710FE5" w:rsidP="00710FE5">
      <w:pPr>
        <w:pStyle w:val="a4"/>
        <w:numPr>
          <w:ilvl w:val="0"/>
          <w:numId w:val="5"/>
        </w:numPr>
        <w:rPr>
          <w:szCs w:val="20"/>
        </w:rPr>
      </w:pPr>
      <w:r>
        <w:rPr>
          <w:rFonts w:hint="eastAsia"/>
          <w:szCs w:val="20"/>
        </w:rPr>
        <w:t>반복을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Sub Matrix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만든다</w:t>
      </w:r>
      <w:r>
        <w:rPr>
          <w:rFonts w:hint="eastAsia"/>
          <w:szCs w:val="20"/>
        </w:rPr>
        <w:t>.</w:t>
      </w:r>
    </w:p>
    <w:p w:rsidR="00237D4B" w:rsidRDefault="00710FE5" w:rsidP="00237D4B">
      <w:pPr>
        <w:pStyle w:val="a4"/>
        <w:numPr>
          <w:ilvl w:val="0"/>
          <w:numId w:val="5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Nii</w:t>
      </w:r>
      <w:proofErr w:type="spellEnd"/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인지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위에서부터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확인한다</w:t>
      </w:r>
      <w:r>
        <w:rPr>
          <w:rFonts w:hint="eastAsia"/>
          <w:szCs w:val="20"/>
        </w:rPr>
        <w:t xml:space="preserve">. </w:t>
      </w:r>
      <w:r>
        <w:rPr>
          <w:szCs w:val="20"/>
        </w:rPr>
        <w:br/>
      </w:r>
      <w:r>
        <w:rPr>
          <w:rFonts w:hint="eastAsia"/>
          <w:szCs w:val="20"/>
        </w:rPr>
        <w:t>만약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Nii</w:t>
      </w:r>
      <w:proofErr w:type="spellEnd"/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이면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위에서부터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Nji</w:t>
      </w:r>
      <w:proofErr w:type="spellEnd"/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아닌</w:t>
      </w:r>
      <w:r>
        <w:rPr>
          <w:rFonts w:hint="eastAsia"/>
          <w:szCs w:val="20"/>
        </w:rPr>
        <w:t xml:space="preserve"> array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찾고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더한다</w:t>
      </w:r>
      <w:proofErr w:type="gramStart"/>
      <w:r>
        <w:rPr>
          <w:rFonts w:hint="eastAsia"/>
          <w:szCs w:val="20"/>
        </w:rPr>
        <w:t>.</w:t>
      </w:r>
      <w:r w:rsidR="00DB2B0B">
        <w:rPr>
          <w:rFonts w:hint="eastAsia"/>
          <w:szCs w:val="20"/>
        </w:rPr>
        <w:t>(</w:t>
      </w:r>
      <w:proofErr w:type="gramEnd"/>
      <w:r w:rsidR="00DB2B0B">
        <w:rPr>
          <w:rFonts w:hint="eastAsia"/>
          <w:szCs w:val="20"/>
        </w:rPr>
        <w:t>이는</w:t>
      </w:r>
      <w:r w:rsidR="00DB2B0B">
        <w:rPr>
          <w:rFonts w:hint="eastAsia"/>
          <w:szCs w:val="20"/>
        </w:rPr>
        <w:t xml:space="preserve"> </w:t>
      </w:r>
      <w:proofErr w:type="spellStart"/>
      <w:r w:rsidR="00DB2B0B">
        <w:rPr>
          <w:rFonts w:hint="eastAsia"/>
          <w:szCs w:val="20"/>
        </w:rPr>
        <w:t>subMatrix</w:t>
      </w:r>
      <w:proofErr w:type="spellEnd"/>
      <w:r w:rsidR="00DB2B0B">
        <w:rPr>
          <w:rFonts w:hint="eastAsia"/>
          <w:szCs w:val="20"/>
        </w:rPr>
        <w:t>에도</w:t>
      </w:r>
      <w:r w:rsidR="00DB2B0B">
        <w:rPr>
          <w:rFonts w:hint="eastAsia"/>
          <w:szCs w:val="20"/>
        </w:rPr>
        <w:t xml:space="preserve"> </w:t>
      </w:r>
      <w:r w:rsidR="00DB2B0B">
        <w:rPr>
          <w:rFonts w:hint="eastAsia"/>
          <w:szCs w:val="20"/>
        </w:rPr>
        <w:t>적용된다</w:t>
      </w:r>
      <w:r w:rsidR="00DB2B0B">
        <w:rPr>
          <w:rFonts w:hint="eastAsia"/>
          <w:szCs w:val="20"/>
        </w:rPr>
        <w:t>)</w:t>
      </w:r>
      <w:r>
        <w:rPr>
          <w:szCs w:val="20"/>
        </w:rPr>
        <w:br/>
      </w:r>
      <w:r>
        <w:rPr>
          <w:rFonts w:hint="eastAsia"/>
          <w:szCs w:val="20"/>
        </w:rPr>
        <w:t>모든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Nii</w:t>
      </w:r>
      <w:proofErr w:type="spellEnd"/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까지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반복한다</w:t>
      </w:r>
      <w:r>
        <w:rPr>
          <w:rFonts w:hint="eastAsia"/>
          <w:szCs w:val="20"/>
        </w:rPr>
        <w:t>.</w:t>
      </w:r>
    </w:p>
    <w:p w:rsidR="00237D4B" w:rsidRPr="00237D4B" w:rsidRDefault="00237D4B" w:rsidP="00237D4B">
      <w:pPr>
        <w:pStyle w:val="a4"/>
        <w:numPr>
          <w:ilvl w:val="0"/>
          <w:numId w:val="5"/>
        </w:numPr>
        <w:jc w:val="left"/>
        <w:rPr>
          <w:szCs w:val="20"/>
        </w:rPr>
      </w:pPr>
      <w:r>
        <w:rPr>
          <w:rFonts w:hint="eastAsia"/>
          <w:szCs w:val="20"/>
        </w:rPr>
        <w:t>i=0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</w:p>
    <w:p w:rsidR="00710FE5" w:rsidRDefault="00237D4B" w:rsidP="00710FE5">
      <w:pPr>
        <w:pStyle w:val="a4"/>
        <w:numPr>
          <w:ilvl w:val="0"/>
          <w:numId w:val="5"/>
        </w:numPr>
        <w:rPr>
          <w:szCs w:val="20"/>
        </w:rPr>
      </w:pPr>
      <w:proofErr w:type="spellStart"/>
      <w:r>
        <w:rPr>
          <w:rFonts w:hint="eastAsia"/>
          <w:szCs w:val="20"/>
        </w:rPr>
        <w:t>Nii</w:t>
      </w:r>
      <w:proofErr w:type="spellEnd"/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Nii</w:t>
      </w:r>
      <w:proofErr w:type="spellEnd"/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나눠준다</w:t>
      </w:r>
      <w:r>
        <w:rPr>
          <w:rFonts w:hint="eastAsia"/>
          <w:szCs w:val="20"/>
        </w:rPr>
        <w:t>.</w:t>
      </w:r>
      <w:r w:rsidR="00DB2B0B" w:rsidRPr="00DB2B0B">
        <w:rPr>
          <w:rFonts w:hint="eastAsia"/>
          <w:szCs w:val="20"/>
        </w:rPr>
        <w:t xml:space="preserve"> </w:t>
      </w:r>
      <w:r w:rsidR="00DB2B0B">
        <w:rPr>
          <w:rFonts w:hint="eastAsia"/>
          <w:szCs w:val="20"/>
        </w:rPr>
        <w:t>(</w:t>
      </w:r>
      <w:r w:rsidR="00DB2B0B">
        <w:rPr>
          <w:rFonts w:hint="eastAsia"/>
          <w:szCs w:val="20"/>
        </w:rPr>
        <w:t>이는</w:t>
      </w:r>
      <w:r w:rsidR="00DB2B0B">
        <w:rPr>
          <w:rFonts w:hint="eastAsia"/>
          <w:szCs w:val="20"/>
        </w:rPr>
        <w:t xml:space="preserve"> </w:t>
      </w:r>
      <w:proofErr w:type="spellStart"/>
      <w:r w:rsidR="00DB2B0B">
        <w:rPr>
          <w:rFonts w:hint="eastAsia"/>
          <w:szCs w:val="20"/>
        </w:rPr>
        <w:t>subMatrix</w:t>
      </w:r>
      <w:proofErr w:type="spellEnd"/>
      <w:r w:rsidR="00DB2B0B">
        <w:rPr>
          <w:rFonts w:hint="eastAsia"/>
          <w:szCs w:val="20"/>
        </w:rPr>
        <w:t>에도</w:t>
      </w:r>
      <w:r w:rsidR="00DB2B0B">
        <w:rPr>
          <w:rFonts w:hint="eastAsia"/>
          <w:szCs w:val="20"/>
        </w:rPr>
        <w:t xml:space="preserve"> </w:t>
      </w:r>
      <w:r w:rsidR="00DB2B0B">
        <w:rPr>
          <w:rFonts w:hint="eastAsia"/>
          <w:szCs w:val="20"/>
        </w:rPr>
        <w:t>적용된다</w:t>
      </w:r>
      <w:r w:rsidR="00DB2B0B">
        <w:rPr>
          <w:rFonts w:hint="eastAsia"/>
          <w:szCs w:val="20"/>
        </w:rPr>
        <w:t>)</w:t>
      </w:r>
    </w:p>
    <w:p w:rsidR="00237D4B" w:rsidRDefault="00237D4B" w:rsidP="00710FE5">
      <w:pPr>
        <w:pStyle w:val="a4"/>
        <w:numPr>
          <w:ilvl w:val="0"/>
          <w:numId w:val="5"/>
        </w:numPr>
        <w:rPr>
          <w:szCs w:val="20"/>
        </w:rPr>
      </w:pPr>
      <w:r>
        <w:rPr>
          <w:rFonts w:hint="eastAsia"/>
          <w:szCs w:val="20"/>
        </w:rPr>
        <w:t>나눠진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행의</w:t>
      </w:r>
      <w:r>
        <w:rPr>
          <w:rFonts w:hint="eastAsia"/>
          <w:szCs w:val="20"/>
        </w:rPr>
        <w:t xml:space="preserve"> i</w:t>
      </w:r>
      <w:r>
        <w:rPr>
          <w:rFonts w:hint="eastAsia"/>
          <w:szCs w:val="20"/>
        </w:rPr>
        <w:t>번째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곱하고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곱해진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뺀다</w:t>
      </w:r>
      <w:r>
        <w:rPr>
          <w:rFonts w:hint="eastAsia"/>
          <w:szCs w:val="20"/>
        </w:rPr>
        <w:t>.</w:t>
      </w:r>
      <w:r>
        <w:rPr>
          <w:szCs w:val="20"/>
        </w:rPr>
        <w:br/>
      </w:r>
      <w:proofErr w:type="spellStart"/>
      <w:r w:rsidR="00DB2B0B">
        <w:rPr>
          <w:rFonts w:hint="eastAsia"/>
          <w:szCs w:val="20"/>
        </w:rPr>
        <w:t>MainMatrix</w:t>
      </w:r>
      <w:proofErr w:type="spellEnd"/>
      <w:r w:rsidR="00DB2B0B">
        <w:rPr>
          <w:rFonts w:hint="eastAsia"/>
          <w:szCs w:val="20"/>
        </w:rPr>
        <w:t>의</w:t>
      </w:r>
      <w:r w:rsidR="00DB2B0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rFonts w:hint="eastAsia"/>
          <w:szCs w:val="20"/>
        </w:rPr>
        <w:t>번째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열이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하나를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제외한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행이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때까지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반복한다</w:t>
      </w:r>
      <w:r>
        <w:rPr>
          <w:rFonts w:hint="eastAsia"/>
          <w:szCs w:val="20"/>
        </w:rPr>
        <w:t>.</w:t>
      </w:r>
    </w:p>
    <w:p w:rsidR="00DB2B0B" w:rsidRDefault="00DB2B0B" w:rsidP="00DB2B0B">
      <w:pPr>
        <w:pStyle w:val="a4"/>
        <w:rPr>
          <w:szCs w:val="20"/>
        </w:rPr>
      </w:pP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이는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subMatrix</w:t>
      </w:r>
      <w:proofErr w:type="spellEnd"/>
      <w:r>
        <w:rPr>
          <w:rFonts w:hint="eastAsia"/>
          <w:szCs w:val="20"/>
        </w:rPr>
        <w:t>에도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적용된다</w:t>
      </w:r>
      <w:r>
        <w:rPr>
          <w:rFonts w:hint="eastAsia"/>
          <w:szCs w:val="20"/>
        </w:rPr>
        <w:t>)</w:t>
      </w:r>
    </w:p>
    <w:p w:rsidR="004E39C0" w:rsidRPr="004E39C0" w:rsidRDefault="00DB2B0B" w:rsidP="004E39C0">
      <w:pPr>
        <w:pStyle w:val="a4"/>
        <w:numPr>
          <w:ilvl w:val="0"/>
          <w:numId w:val="5"/>
        </w:numPr>
        <w:rPr>
          <w:szCs w:val="20"/>
        </w:rPr>
      </w:pPr>
      <w:r>
        <w:rPr>
          <w:rFonts w:hint="eastAsia"/>
          <w:szCs w:val="20"/>
        </w:rPr>
        <w:t>i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행렬의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사이즈와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않다면</w:t>
      </w:r>
      <w:r>
        <w:rPr>
          <w:rFonts w:hint="eastAsia"/>
          <w:szCs w:val="20"/>
        </w:rPr>
        <w:t xml:space="preserve"> i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더하고</w:t>
      </w:r>
      <w:r>
        <w:rPr>
          <w:rFonts w:hint="eastAsia"/>
          <w:szCs w:val="20"/>
        </w:rPr>
        <w:t xml:space="preserve"> 5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돌아간다</w:t>
      </w:r>
      <w:r>
        <w:rPr>
          <w:rFonts w:hint="eastAsia"/>
          <w:szCs w:val="20"/>
        </w:rPr>
        <w:t>.</w:t>
      </w:r>
    </w:p>
    <w:p w:rsidR="00B66DB1" w:rsidRDefault="003B1000" w:rsidP="003B1000">
      <w:pPr>
        <w:pStyle w:val="a4"/>
        <w:numPr>
          <w:ilvl w:val="0"/>
          <w:numId w:val="5"/>
        </w:numPr>
        <w:rPr>
          <w:rFonts w:hint="eastAsia"/>
          <w:szCs w:val="20"/>
        </w:rPr>
      </w:pPr>
      <w:r>
        <w:rPr>
          <w:rFonts w:hint="eastAsia"/>
          <w:szCs w:val="20"/>
        </w:rPr>
        <w:t>Sub Matrix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proofErr w:type="spellStart"/>
      <w:r w:rsidRPr="003B1000">
        <w:rPr>
          <w:rFonts w:hint="eastAsia"/>
          <w:szCs w:val="20"/>
        </w:rPr>
        <w:t>역행렬</w:t>
      </w:r>
      <w:proofErr w:type="spellEnd"/>
      <w:r w:rsidRPr="003B1000">
        <w:rPr>
          <w:rFonts w:hint="eastAsia"/>
          <w:szCs w:val="20"/>
        </w:rPr>
        <w:t xml:space="preserve"> </w:t>
      </w:r>
      <w:r w:rsidRPr="003B1000">
        <w:rPr>
          <w:rFonts w:hint="eastAsia"/>
          <w:szCs w:val="20"/>
        </w:rPr>
        <w:t>완성</w:t>
      </w:r>
    </w:p>
    <w:p w:rsidR="003B1000" w:rsidRDefault="003B1000" w:rsidP="003B1000">
      <w:pPr>
        <w:pStyle w:val="a4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8B31D79" wp14:editId="2A7E5E49">
            <wp:extent cx="3383863" cy="3699218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480" cy="369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00" w:rsidRPr="003B1000" w:rsidRDefault="003B1000" w:rsidP="003B1000">
      <w:pPr>
        <w:pStyle w:val="a4"/>
        <w:rPr>
          <w:szCs w:val="20"/>
        </w:rPr>
      </w:pPr>
    </w:p>
    <w:p w:rsidR="009B1125" w:rsidRPr="003B1000" w:rsidRDefault="00B97919" w:rsidP="003B1000">
      <w:pPr>
        <w:pStyle w:val="a4"/>
        <w:numPr>
          <w:ilvl w:val="0"/>
          <w:numId w:val="1"/>
        </w:numPr>
        <w:rPr>
          <w:sz w:val="40"/>
          <w:szCs w:val="40"/>
        </w:rPr>
      </w:pPr>
      <w:r w:rsidRPr="00B97919">
        <w:rPr>
          <w:rFonts w:hint="eastAsia"/>
          <w:sz w:val="40"/>
          <w:szCs w:val="40"/>
        </w:rPr>
        <w:lastRenderedPageBreak/>
        <w:t>Performance &amp; Result</w:t>
      </w:r>
    </w:p>
    <w:p w:rsidR="009B1125" w:rsidRPr="00696EF5" w:rsidRDefault="009B1125" w:rsidP="009B1125">
      <w:pPr>
        <w:ind w:left="360"/>
        <w:jc w:val="left"/>
        <w:rPr>
          <w:sz w:val="24"/>
          <w:szCs w:val="20"/>
        </w:rPr>
      </w:pPr>
      <w:proofErr w:type="spellStart"/>
      <w:r w:rsidRPr="00696EF5">
        <w:rPr>
          <w:rFonts w:hint="eastAsia"/>
          <w:sz w:val="24"/>
          <w:szCs w:val="20"/>
        </w:rPr>
        <w:t>TestBench</w:t>
      </w:r>
      <w:proofErr w:type="spellEnd"/>
      <w:r w:rsidR="00696EF5" w:rsidRPr="00696EF5">
        <w:rPr>
          <w:rFonts w:hint="eastAsia"/>
          <w:sz w:val="24"/>
          <w:szCs w:val="20"/>
        </w:rPr>
        <w:t xml:space="preserve"> </w:t>
      </w:r>
      <w:r w:rsidRPr="00696EF5">
        <w:rPr>
          <w:rFonts w:hint="eastAsia"/>
          <w:sz w:val="24"/>
          <w:szCs w:val="20"/>
        </w:rPr>
        <w:t>1</w:t>
      </w:r>
    </w:p>
    <w:p w:rsidR="009B1125" w:rsidRDefault="009B1125" w:rsidP="009B1125">
      <w:pPr>
        <w:ind w:left="360"/>
        <w:jc w:val="left"/>
        <w:rPr>
          <w:szCs w:val="20"/>
        </w:rPr>
      </w:pPr>
      <w:r>
        <w:rPr>
          <w:rFonts w:hint="eastAsia"/>
          <w:szCs w:val="20"/>
        </w:rPr>
        <w:t>Input</w:t>
      </w:r>
    </w:p>
    <w:tbl>
      <w:tblPr>
        <w:tblStyle w:val="a3"/>
        <w:tblpPr w:leftFromText="180" w:rightFromText="180" w:vertAnchor="text" w:horzAnchor="page" w:tblpX="7515" w:tblpY="1699"/>
        <w:tblW w:w="0" w:type="auto"/>
        <w:tblLook w:val="04A0" w:firstRow="1" w:lastRow="0" w:firstColumn="1" w:lastColumn="0" w:noHBand="0" w:noVBand="1"/>
      </w:tblPr>
      <w:tblGrid>
        <w:gridCol w:w="741"/>
        <w:gridCol w:w="708"/>
        <w:gridCol w:w="851"/>
      </w:tblGrid>
      <w:tr w:rsidR="009B1125" w:rsidTr="009B1125">
        <w:tc>
          <w:tcPr>
            <w:tcW w:w="741" w:type="dxa"/>
          </w:tcPr>
          <w:p w:rsidR="009B1125" w:rsidRDefault="009B1125" w:rsidP="009B112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68</w:t>
            </w:r>
          </w:p>
        </w:tc>
        <w:tc>
          <w:tcPr>
            <w:tcW w:w="708" w:type="dxa"/>
          </w:tcPr>
          <w:p w:rsidR="009B1125" w:rsidRDefault="009B1125" w:rsidP="009B112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49</w:t>
            </w:r>
          </w:p>
        </w:tc>
        <w:tc>
          <w:tcPr>
            <w:tcW w:w="851" w:type="dxa"/>
          </w:tcPr>
          <w:p w:rsidR="009B1125" w:rsidRDefault="009B1125" w:rsidP="009B112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-62</w:t>
            </w:r>
          </w:p>
        </w:tc>
      </w:tr>
      <w:tr w:rsidR="009B1125" w:rsidTr="009B1125">
        <w:tc>
          <w:tcPr>
            <w:tcW w:w="741" w:type="dxa"/>
          </w:tcPr>
          <w:p w:rsidR="009B1125" w:rsidRDefault="009B1125" w:rsidP="009B112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-14.5</w:t>
            </w:r>
          </w:p>
        </w:tc>
        <w:tc>
          <w:tcPr>
            <w:tcW w:w="708" w:type="dxa"/>
          </w:tcPr>
          <w:p w:rsidR="009B1125" w:rsidRDefault="009B1125" w:rsidP="009B112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8.5</w:t>
            </w:r>
          </w:p>
        </w:tc>
        <w:tc>
          <w:tcPr>
            <w:tcW w:w="851" w:type="dxa"/>
          </w:tcPr>
          <w:p w:rsidR="009B1125" w:rsidRDefault="009B1125" w:rsidP="009B112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704</w:t>
            </w:r>
          </w:p>
        </w:tc>
      </w:tr>
      <w:tr w:rsidR="009B1125" w:rsidTr="009B1125">
        <w:tc>
          <w:tcPr>
            <w:tcW w:w="741" w:type="dxa"/>
          </w:tcPr>
          <w:p w:rsidR="009B1125" w:rsidRDefault="009B1125" w:rsidP="009B112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94</w:t>
            </w:r>
          </w:p>
        </w:tc>
        <w:tc>
          <w:tcPr>
            <w:tcW w:w="708" w:type="dxa"/>
          </w:tcPr>
          <w:p w:rsidR="009B1125" w:rsidRDefault="009B1125" w:rsidP="009B112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312</w:t>
            </w:r>
          </w:p>
        </w:tc>
        <w:tc>
          <w:tcPr>
            <w:tcW w:w="851" w:type="dxa"/>
          </w:tcPr>
          <w:p w:rsidR="009B1125" w:rsidRDefault="009B1125" w:rsidP="009B112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-3.75</w:t>
            </w:r>
          </w:p>
        </w:tc>
      </w:tr>
    </w:tbl>
    <w:p w:rsidR="009B1125" w:rsidRDefault="009B1125" w:rsidP="009B1125">
      <w:pPr>
        <w:ind w:left="360"/>
        <w:jc w:val="left"/>
        <w:rPr>
          <w:noProof/>
        </w:rPr>
      </w:pPr>
      <w:r>
        <w:rPr>
          <w:noProof/>
        </w:rPr>
        <w:drawing>
          <wp:inline distT="0" distB="0" distL="0" distR="0" wp14:anchorId="3AFF6907" wp14:editId="736D1160">
            <wp:extent cx="3324225" cy="16478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page" w:tblpX="7002" w:tblpY="495"/>
        <w:tblW w:w="0" w:type="auto"/>
        <w:tblLook w:val="04A0" w:firstRow="1" w:lastRow="0" w:firstColumn="1" w:lastColumn="0" w:noHBand="0" w:noVBand="1"/>
      </w:tblPr>
      <w:tblGrid>
        <w:gridCol w:w="1308"/>
        <w:gridCol w:w="1417"/>
        <w:gridCol w:w="1559"/>
      </w:tblGrid>
      <w:tr w:rsidR="00696EF5" w:rsidTr="00696EF5">
        <w:tc>
          <w:tcPr>
            <w:tcW w:w="1308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0.019324</w:t>
            </w:r>
          </w:p>
        </w:tc>
        <w:tc>
          <w:tcPr>
            <w:tcW w:w="1417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0.00168542</w:t>
            </w:r>
          </w:p>
        </w:tc>
        <w:tc>
          <w:tcPr>
            <w:tcW w:w="1559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-0.00308077</w:t>
            </w:r>
          </w:p>
        </w:tc>
      </w:tr>
      <w:tr w:rsidR="00696EF5" w:rsidTr="00696EF5">
        <w:tc>
          <w:tcPr>
            <w:tcW w:w="1308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-0.00581634</w:t>
            </w:r>
          </w:p>
        </w:tc>
        <w:tc>
          <w:tcPr>
            <w:tcW w:w="1417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-0.000490225</w:t>
            </w:r>
          </w:p>
        </w:tc>
        <w:tc>
          <w:tcPr>
            <w:tcW w:w="1559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0.00413195</w:t>
            </w:r>
          </w:p>
        </w:tc>
      </w:tr>
      <w:tr w:rsidR="00696EF5" w:rsidTr="00696EF5">
        <w:tc>
          <w:tcPr>
            <w:tcW w:w="1308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0.000468234</w:t>
            </w:r>
          </w:p>
        </w:tc>
        <w:tc>
          <w:tcPr>
            <w:tcW w:w="1417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0.00146109</w:t>
            </w:r>
          </w:p>
        </w:tc>
        <w:tc>
          <w:tcPr>
            <w:tcW w:w="1559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-0.000113342</w:t>
            </w:r>
          </w:p>
        </w:tc>
      </w:tr>
    </w:tbl>
    <w:p w:rsidR="00534D4B" w:rsidRPr="009B1125" w:rsidRDefault="009B1125" w:rsidP="009B1125">
      <w:pPr>
        <w:ind w:left="360"/>
        <w:jc w:val="left"/>
        <w:rPr>
          <w:szCs w:val="20"/>
        </w:rPr>
      </w:pPr>
      <w:r>
        <w:rPr>
          <w:noProof/>
        </w:rPr>
        <w:drawing>
          <wp:inline distT="0" distB="0" distL="0" distR="0" wp14:anchorId="2F88B37B" wp14:editId="2A5A360C">
            <wp:extent cx="3226609" cy="797788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106" cy="7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F5" w:rsidRDefault="00696EF5" w:rsidP="009B1125">
      <w:pPr>
        <w:ind w:left="360"/>
        <w:jc w:val="left"/>
        <w:rPr>
          <w:szCs w:val="20"/>
        </w:rPr>
      </w:pPr>
      <w:r>
        <w:rPr>
          <w:rFonts w:hint="eastAsia"/>
          <w:szCs w:val="20"/>
        </w:rPr>
        <w:t>좌측은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실험에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우측은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우리가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값들의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모습이다</w:t>
      </w:r>
      <w:r>
        <w:rPr>
          <w:rFonts w:hint="eastAsia"/>
          <w:szCs w:val="20"/>
        </w:rPr>
        <w:t>.</w:t>
      </w:r>
    </w:p>
    <w:p w:rsidR="009B1125" w:rsidRDefault="00696EF5" w:rsidP="009B1125">
      <w:pPr>
        <w:ind w:left="3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3*3 </w:t>
      </w:r>
      <w:r>
        <w:rPr>
          <w:rFonts w:hint="eastAsia"/>
          <w:szCs w:val="20"/>
        </w:rPr>
        <w:t>행렬을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집어넣었을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Testbench</w:t>
      </w:r>
      <w:proofErr w:type="spellEnd"/>
      <w:r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기대한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실제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오차가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발생하지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모습이다</w:t>
      </w:r>
      <w:r>
        <w:rPr>
          <w:rFonts w:hint="eastAsia"/>
          <w:szCs w:val="20"/>
        </w:rPr>
        <w:t>.</w:t>
      </w:r>
    </w:p>
    <w:p w:rsidR="002B263C" w:rsidRDefault="003B1000" w:rsidP="009B1125">
      <w:pPr>
        <w:ind w:left="36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28BDEA8" wp14:editId="7BCB9B8B">
            <wp:extent cx="1876425" cy="6953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00" w:rsidRDefault="003B1000" w:rsidP="009B1125">
      <w:pPr>
        <w:ind w:left="3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State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같다</w:t>
      </w:r>
      <w:r>
        <w:rPr>
          <w:rFonts w:hint="eastAsia"/>
          <w:szCs w:val="20"/>
        </w:rPr>
        <w:t>.</w:t>
      </w:r>
      <w:r w:rsidR="002B263C">
        <w:rPr>
          <w:rFonts w:hint="eastAsia"/>
          <w:szCs w:val="20"/>
        </w:rPr>
        <w:t xml:space="preserve"> </w:t>
      </w:r>
      <w:proofErr w:type="spellStart"/>
      <w:r w:rsidR="002B263C">
        <w:rPr>
          <w:rFonts w:hint="eastAsia"/>
          <w:szCs w:val="20"/>
        </w:rPr>
        <w:t>곱셈기나</w:t>
      </w:r>
      <w:proofErr w:type="spellEnd"/>
      <w:r w:rsidR="002B263C">
        <w:rPr>
          <w:rFonts w:hint="eastAsia"/>
          <w:szCs w:val="20"/>
        </w:rPr>
        <w:t xml:space="preserve"> </w:t>
      </w:r>
      <w:proofErr w:type="spellStart"/>
      <w:r w:rsidR="002B263C">
        <w:rPr>
          <w:rFonts w:hint="eastAsia"/>
          <w:szCs w:val="20"/>
        </w:rPr>
        <w:t>나눗셈기를</w:t>
      </w:r>
      <w:proofErr w:type="spellEnd"/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수정한다면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더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효율적으로</w:t>
      </w:r>
      <w:r w:rsidR="002B263C">
        <w:rPr>
          <w:rFonts w:hint="eastAsia"/>
          <w:szCs w:val="20"/>
        </w:rPr>
        <w:t xml:space="preserve"> State</w:t>
      </w:r>
      <w:r w:rsidR="002B263C">
        <w:rPr>
          <w:rFonts w:hint="eastAsia"/>
          <w:szCs w:val="20"/>
        </w:rPr>
        <w:t>를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줄일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수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있을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지도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모른다</w:t>
      </w:r>
      <w:r w:rsidR="002B263C">
        <w:rPr>
          <w:rFonts w:hint="eastAsia"/>
          <w:szCs w:val="20"/>
        </w:rPr>
        <w:t>.</w:t>
      </w:r>
    </w:p>
    <w:p w:rsidR="003B1000" w:rsidRDefault="003B1000" w:rsidP="009B1125">
      <w:pPr>
        <w:ind w:left="360"/>
        <w:jc w:val="left"/>
        <w:rPr>
          <w:rFonts w:hint="eastAsia"/>
          <w:szCs w:val="20"/>
        </w:rPr>
      </w:pPr>
    </w:p>
    <w:p w:rsidR="003B1000" w:rsidRDefault="003B1000" w:rsidP="009B1125">
      <w:pPr>
        <w:ind w:left="360"/>
        <w:jc w:val="left"/>
        <w:rPr>
          <w:rFonts w:hint="eastAsia"/>
          <w:szCs w:val="20"/>
        </w:rPr>
      </w:pPr>
    </w:p>
    <w:p w:rsidR="003B1000" w:rsidRDefault="003B1000" w:rsidP="009B1125">
      <w:pPr>
        <w:ind w:left="360"/>
        <w:jc w:val="left"/>
        <w:rPr>
          <w:rFonts w:hint="eastAsia"/>
          <w:szCs w:val="20"/>
        </w:rPr>
      </w:pPr>
    </w:p>
    <w:p w:rsidR="003B1000" w:rsidRDefault="003B1000" w:rsidP="009B1125">
      <w:pPr>
        <w:ind w:left="360"/>
        <w:jc w:val="left"/>
        <w:rPr>
          <w:rFonts w:hint="eastAsia"/>
          <w:szCs w:val="20"/>
        </w:rPr>
      </w:pPr>
    </w:p>
    <w:p w:rsidR="003B1000" w:rsidRDefault="003B1000" w:rsidP="009B1125">
      <w:pPr>
        <w:ind w:left="360"/>
        <w:jc w:val="left"/>
        <w:rPr>
          <w:rFonts w:hint="eastAsia"/>
          <w:szCs w:val="20"/>
        </w:rPr>
      </w:pPr>
    </w:p>
    <w:p w:rsidR="003B1000" w:rsidRDefault="003B1000" w:rsidP="009B1125">
      <w:pPr>
        <w:ind w:left="360"/>
        <w:jc w:val="left"/>
        <w:rPr>
          <w:rFonts w:hint="eastAsia"/>
          <w:szCs w:val="20"/>
        </w:rPr>
      </w:pPr>
    </w:p>
    <w:p w:rsidR="002B263C" w:rsidRDefault="002B263C" w:rsidP="009B1125">
      <w:pPr>
        <w:ind w:left="360"/>
        <w:jc w:val="left"/>
        <w:rPr>
          <w:rFonts w:hint="eastAsia"/>
          <w:szCs w:val="20"/>
        </w:rPr>
      </w:pPr>
    </w:p>
    <w:p w:rsidR="003B1000" w:rsidRDefault="003B1000" w:rsidP="009B1125">
      <w:pPr>
        <w:ind w:left="360"/>
        <w:jc w:val="left"/>
        <w:rPr>
          <w:rFonts w:hint="eastAsia"/>
          <w:sz w:val="24"/>
          <w:szCs w:val="20"/>
        </w:rPr>
      </w:pPr>
      <w:proofErr w:type="spellStart"/>
      <w:r w:rsidRPr="003B1000">
        <w:rPr>
          <w:rFonts w:hint="eastAsia"/>
          <w:sz w:val="24"/>
          <w:szCs w:val="20"/>
        </w:rPr>
        <w:lastRenderedPageBreak/>
        <w:t>TestBench</w:t>
      </w:r>
      <w:proofErr w:type="spellEnd"/>
      <w:r>
        <w:rPr>
          <w:rFonts w:hint="eastAsia"/>
          <w:sz w:val="24"/>
          <w:szCs w:val="20"/>
        </w:rPr>
        <w:t xml:space="preserve"> 2</w:t>
      </w:r>
    </w:p>
    <w:p w:rsidR="00A11C3D" w:rsidRDefault="00A11C3D" w:rsidP="009B1125">
      <w:pPr>
        <w:ind w:left="36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B0FC948" wp14:editId="713E21E5">
            <wp:extent cx="4082767" cy="149164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775" cy="14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C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A91CF6" wp14:editId="35C8BF77">
            <wp:extent cx="747713" cy="215741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215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C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CF4A83" wp14:editId="48761159">
            <wp:extent cx="757238" cy="1500188"/>
            <wp:effectExtent l="0" t="0" r="508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15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3D" w:rsidRDefault="00A11C3D" w:rsidP="009B1125">
      <w:pPr>
        <w:ind w:left="360"/>
        <w:jc w:val="left"/>
        <w:rPr>
          <w:rFonts w:hint="eastAsia"/>
          <w:noProof/>
        </w:rPr>
      </w:pPr>
      <w:r>
        <w:rPr>
          <w:rFonts w:hint="eastAsia"/>
          <w:noProof/>
        </w:rPr>
        <w:t>위쪽은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코드를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돌렸을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때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아래쪽은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예상되는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값이다</w:t>
      </w:r>
      <w:r>
        <w:rPr>
          <w:rFonts w:hint="eastAsia"/>
          <w:noProof/>
        </w:rPr>
        <w:t>. (</w:t>
      </w:r>
      <w:r>
        <w:rPr>
          <w:rFonts w:hint="eastAsia"/>
          <w:noProof/>
        </w:rPr>
        <w:t>골든</w:t>
      </w:r>
      <w:r>
        <w:rPr>
          <w:rFonts w:hint="eastAsia"/>
          <w:noProof/>
        </w:rPr>
        <w:t xml:space="preserve"> Value)-(</w:t>
      </w:r>
      <w:r>
        <w:rPr>
          <w:rFonts w:hint="eastAsia"/>
          <w:noProof/>
        </w:rPr>
        <w:t>실험값</w:t>
      </w:r>
      <w:r>
        <w:rPr>
          <w:rFonts w:hint="eastAsia"/>
          <w:noProof/>
        </w:rPr>
        <w:t>)/(</w:t>
      </w:r>
      <w:r>
        <w:rPr>
          <w:rFonts w:hint="eastAsia"/>
          <w:noProof/>
        </w:rPr>
        <w:t>골든</w:t>
      </w:r>
      <w:r>
        <w:rPr>
          <w:rFonts w:hint="eastAsia"/>
          <w:noProof/>
        </w:rPr>
        <w:t xml:space="preserve"> Value)&lt;2^-10</w:t>
      </w:r>
      <w:r>
        <w:rPr>
          <w:rFonts w:hint="eastAsia"/>
          <w:noProof/>
        </w:rPr>
        <w:t>임을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있다</w:t>
      </w:r>
      <w:r>
        <w:rPr>
          <w:rFonts w:hint="eastAsia"/>
          <w:noProof/>
        </w:rPr>
        <w:t xml:space="preserve">. </w:t>
      </w:r>
      <w:r>
        <w:rPr>
          <w:rFonts w:hint="eastAsia"/>
          <w:noProof/>
        </w:rPr>
        <w:t>이는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다른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값들도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마찬가지임을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테스트를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통해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있다</w:t>
      </w:r>
      <w:r>
        <w:rPr>
          <w:rFonts w:hint="eastAsia"/>
          <w:noProof/>
        </w:rPr>
        <w:t xml:space="preserve">. </w:t>
      </w:r>
    </w:p>
    <w:p w:rsidR="00A11C3D" w:rsidRDefault="003B1000" w:rsidP="00A11C3D">
      <w:pPr>
        <w:ind w:left="360"/>
        <w:jc w:val="left"/>
        <w:rPr>
          <w:rFonts w:hint="eastAsia"/>
          <w:sz w:val="24"/>
          <w:szCs w:val="20"/>
        </w:rPr>
      </w:pPr>
      <w:r>
        <w:rPr>
          <w:noProof/>
        </w:rPr>
        <w:drawing>
          <wp:inline distT="0" distB="0" distL="0" distR="0" wp14:anchorId="746AB58E" wp14:editId="3CC40E8F">
            <wp:extent cx="1828800" cy="70961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0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C3D">
        <w:rPr>
          <w:rFonts w:hint="eastAsia"/>
          <w:szCs w:val="20"/>
        </w:rPr>
        <w:t>State</w:t>
      </w:r>
      <w:r w:rsidRPr="00A11C3D">
        <w:rPr>
          <w:rFonts w:hint="eastAsia"/>
          <w:szCs w:val="20"/>
        </w:rPr>
        <w:t>은</w:t>
      </w:r>
      <w:r w:rsidRPr="00A11C3D">
        <w:rPr>
          <w:rFonts w:hint="eastAsia"/>
          <w:szCs w:val="20"/>
        </w:rPr>
        <w:t xml:space="preserve"> </w:t>
      </w:r>
      <w:r w:rsidRPr="00A11C3D">
        <w:rPr>
          <w:rFonts w:hint="eastAsia"/>
          <w:szCs w:val="20"/>
        </w:rPr>
        <w:t>다음과</w:t>
      </w:r>
      <w:r w:rsidRPr="00A11C3D">
        <w:rPr>
          <w:rFonts w:hint="eastAsia"/>
          <w:szCs w:val="20"/>
        </w:rPr>
        <w:t xml:space="preserve"> </w:t>
      </w:r>
      <w:r w:rsidRPr="00A11C3D">
        <w:rPr>
          <w:rFonts w:hint="eastAsia"/>
          <w:szCs w:val="20"/>
        </w:rPr>
        <w:t>같다</w:t>
      </w:r>
      <w:r w:rsidRPr="00A11C3D">
        <w:rPr>
          <w:rFonts w:hint="eastAsia"/>
          <w:szCs w:val="20"/>
        </w:rPr>
        <w:t>.</w:t>
      </w:r>
      <w:r w:rsidR="002B263C">
        <w:rPr>
          <w:rFonts w:hint="eastAsia"/>
          <w:szCs w:val="20"/>
        </w:rPr>
        <w:t xml:space="preserve"> 2*2</w:t>
      </w:r>
      <w:r w:rsidR="002B263C">
        <w:rPr>
          <w:rFonts w:hint="eastAsia"/>
          <w:szCs w:val="20"/>
        </w:rPr>
        <w:t>나</w:t>
      </w:r>
      <w:r w:rsidR="002B263C">
        <w:rPr>
          <w:rFonts w:hint="eastAsia"/>
          <w:szCs w:val="20"/>
        </w:rPr>
        <w:t xml:space="preserve"> 5*5</w:t>
      </w:r>
      <w:r w:rsidR="002B263C">
        <w:rPr>
          <w:rFonts w:hint="eastAsia"/>
          <w:szCs w:val="20"/>
        </w:rPr>
        <w:t>를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활용해</w:t>
      </w:r>
      <w:r w:rsidR="002B263C">
        <w:rPr>
          <w:rFonts w:hint="eastAsia"/>
          <w:szCs w:val="20"/>
        </w:rPr>
        <w:t xml:space="preserve"> state</w:t>
      </w:r>
      <w:r w:rsidR="002B263C">
        <w:rPr>
          <w:rFonts w:hint="eastAsia"/>
          <w:szCs w:val="20"/>
        </w:rPr>
        <w:t>를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줄일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수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있을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것이다</w:t>
      </w:r>
      <w:r w:rsidR="002B263C">
        <w:rPr>
          <w:rFonts w:hint="eastAsia"/>
          <w:szCs w:val="20"/>
        </w:rPr>
        <w:t>.</w:t>
      </w:r>
    </w:p>
    <w:p w:rsidR="00A11C3D" w:rsidRDefault="00A11C3D" w:rsidP="009B1125">
      <w:pPr>
        <w:ind w:left="360"/>
        <w:jc w:val="left"/>
        <w:rPr>
          <w:rFonts w:hint="eastAsia"/>
          <w:sz w:val="24"/>
          <w:szCs w:val="20"/>
        </w:rPr>
      </w:pPr>
      <w:proofErr w:type="spellStart"/>
      <w:r>
        <w:rPr>
          <w:rFonts w:hint="eastAsia"/>
          <w:sz w:val="24"/>
          <w:szCs w:val="20"/>
        </w:rPr>
        <w:t>TestBench</w:t>
      </w:r>
      <w:proofErr w:type="spellEnd"/>
      <w:r>
        <w:rPr>
          <w:rFonts w:hint="eastAsia"/>
          <w:sz w:val="24"/>
          <w:szCs w:val="20"/>
        </w:rPr>
        <w:t xml:space="preserve"> 3</w:t>
      </w:r>
    </w:p>
    <w:p w:rsidR="00A11C3D" w:rsidRDefault="00A11C3D" w:rsidP="00A11C3D">
      <w:pPr>
        <w:ind w:left="360"/>
        <w:jc w:val="left"/>
        <w:rPr>
          <w:rFonts w:hint="eastAsia"/>
          <w:noProof/>
        </w:rPr>
      </w:pPr>
      <w:r>
        <w:rPr>
          <w:rFonts w:hint="eastAsia"/>
          <w:noProof/>
        </w:rPr>
        <w:t>위쪽은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코드를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돌렸을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때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아래쪽은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예상되는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값이다</w:t>
      </w:r>
      <w:r>
        <w:rPr>
          <w:rFonts w:hint="eastAsia"/>
          <w:noProof/>
        </w:rPr>
        <w:t>. (</w:t>
      </w:r>
      <w:r>
        <w:rPr>
          <w:rFonts w:hint="eastAsia"/>
          <w:noProof/>
        </w:rPr>
        <w:t>골든</w:t>
      </w:r>
      <w:r>
        <w:rPr>
          <w:rFonts w:hint="eastAsia"/>
          <w:noProof/>
        </w:rPr>
        <w:t xml:space="preserve"> Value)-(</w:t>
      </w:r>
      <w:r>
        <w:rPr>
          <w:rFonts w:hint="eastAsia"/>
          <w:noProof/>
        </w:rPr>
        <w:t>실험값</w:t>
      </w:r>
      <w:r>
        <w:rPr>
          <w:rFonts w:hint="eastAsia"/>
          <w:noProof/>
        </w:rPr>
        <w:t>)/(</w:t>
      </w:r>
      <w:r>
        <w:rPr>
          <w:rFonts w:hint="eastAsia"/>
          <w:noProof/>
        </w:rPr>
        <w:t>골든</w:t>
      </w:r>
      <w:r>
        <w:rPr>
          <w:rFonts w:hint="eastAsia"/>
          <w:noProof/>
        </w:rPr>
        <w:t xml:space="preserve"> Value)&lt;2^-10</w:t>
      </w:r>
      <w:r>
        <w:rPr>
          <w:rFonts w:hint="eastAsia"/>
          <w:noProof/>
        </w:rPr>
        <w:t>임을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있다</w:t>
      </w:r>
      <w:r>
        <w:rPr>
          <w:rFonts w:hint="eastAsia"/>
          <w:noProof/>
        </w:rPr>
        <w:t xml:space="preserve">. </w:t>
      </w:r>
      <w:r>
        <w:rPr>
          <w:rFonts w:hint="eastAsia"/>
          <w:noProof/>
        </w:rPr>
        <w:t>이는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다른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값들도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마찬가지임을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테스트를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통해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있다</w:t>
      </w:r>
      <w:r>
        <w:rPr>
          <w:rFonts w:hint="eastAsia"/>
          <w:noProof/>
        </w:rPr>
        <w:t xml:space="preserve">. </w:t>
      </w:r>
    </w:p>
    <w:p w:rsidR="00A11C3D" w:rsidRDefault="00A11C3D" w:rsidP="00A11C3D">
      <w:pPr>
        <w:ind w:left="36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458E34C" wp14:editId="45918C76">
            <wp:extent cx="3791557" cy="164501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4504" cy="164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C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7436B5" wp14:editId="6E63C3A6">
            <wp:extent cx="781050" cy="185261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C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A2A0DA" wp14:editId="4360CB30">
            <wp:extent cx="790575" cy="19335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3D" w:rsidRDefault="00A11C3D" w:rsidP="00A11C3D">
      <w:pPr>
        <w:ind w:left="360"/>
        <w:jc w:val="left"/>
        <w:rPr>
          <w:rFonts w:hint="eastAsia"/>
          <w:noProof/>
        </w:rPr>
      </w:pPr>
      <w:r>
        <w:rPr>
          <w:rFonts w:hint="eastAsia"/>
          <w:noProof/>
        </w:rPr>
        <w:t>위쪽은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코드를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돌렸을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때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아래쪽은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예상되는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값이다</w:t>
      </w:r>
      <w:r>
        <w:rPr>
          <w:rFonts w:hint="eastAsia"/>
          <w:noProof/>
        </w:rPr>
        <w:t>. (</w:t>
      </w:r>
      <w:r>
        <w:rPr>
          <w:rFonts w:hint="eastAsia"/>
          <w:noProof/>
        </w:rPr>
        <w:t>골든</w:t>
      </w:r>
      <w:r>
        <w:rPr>
          <w:rFonts w:hint="eastAsia"/>
          <w:noProof/>
        </w:rPr>
        <w:t xml:space="preserve"> Value)-(</w:t>
      </w:r>
      <w:r>
        <w:rPr>
          <w:rFonts w:hint="eastAsia"/>
          <w:noProof/>
        </w:rPr>
        <w:t>실험값</w:t>
      </w:r>
      <w:r>
        <w:rPr>
          <w:rFonts w:hint="eastAsia"/>
          <w:noProof/>
        </w:rPr>
        <w:t>)/(</w:t>
      </w:r>
      <w:r>
        <w:rPr>
          <w:rFonts w:hint="eastAsia"/>
          <w:noProof/>
        </w:rPr>
        <w:t>골든</w:t>
      </w:r>
      <w:r>
        <w:rPr>
          <w:rFonts w:hint="eastAsia"/>
          <w:noProof/>
        </w:rPr>
        <w:t xml:space="preserve"> Value)&lt;2^-10</w:t>
      </w:r>
      <w:r>
        <w:rPr>
          <w:rFonts w:hint="eastAsia"/>
          <w:noProof/>
        </w:rPr>
        <w:t>임을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있다</w:t>
      </w:r>
      <w:r>
        <w:rPr>
          <w:rFonts w:hint="eastAsia"/>
          <w:noProof/>
        </w:rPr>
        <w:t xml:space="preserve">. </w:t>
      </w:r>
      <w:r>
        <w:rPr>
          <w:rFonts w:hint="eastAsia"/>
          <w:noProof/>
        </w:rPr>
        <w:t>이는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다른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값들도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마찬가지임을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테스트를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통해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있다</w:t>
      </w:r>
      <w:r>
        <w:rPr>
          <w:rFonts w:hint="eastAsia"/>
          <w:noProof/>
        </w:rPr>
        <w:t xml:space="preserve">. </w:t>
      </w:r>
    </w:p>
    <w:p w:rsidR="00A11C3D" w:rsidRPr="003B1000" w:rsidRDefault="00A11C3D" w:rsidP="009B1125">
      <w:pPr>
        <w:ind w:left="360"/>
        <w:jc w:val="left"/>
        <w:rPr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1688800A" wp14:editId="01EE110E">
            <wp:extent cx="2181225" cy="7715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C3D">
        <w:rPr>
          <w:rFonts w:hint="eastAsia"/>
          <w:szCs w:val="20"/>
        </w:rPr>
        <w:t>State</w:t>
      </w:r>
      <w:r w:rsidRPr="00A11C3D">
        <w:rPr>
          <w:rFonts w:hint="eastAsia"/>
          <w:szCs w:val="20"/>
        </w:rPr>
        <w:t>은</w:t>
      </w:r>
      <w:r w:rsidRPr="00A11C3D">
        <w:rPr>
          <w:rFonts w:hint="eastAsia"/>
          <w:szCs w:val="20"/>
        </w:rPr>
        <w:t xml:space="preserve"> </w:t>
      </w:r>
      <w:r w:rsidRPr="00A11C3D">
        <w:rPr>
          <w:rFonts w:hint="eastAsia"/>
          <w:szCs w:val="20"/>
        </w:rPr>
        <w:t>다음과</w:t>
      </w:r>
      <w:r w:rsidRPr="00A11C3D">
        <w:rPr>
          <w:rFonts w:hint="eastAsia"/>
          <w:szCs w:val="20"/>
        </w:rPr>
        <w:t xml:space="preserve"> </w:t>
      </w:r>
      <w:r w:rsidRPr="00A11C3D">
        <w:rPr>
          <w:rFonts w:hint="eastAsia"/>
          <w:szCs w:val="20"/>
        </w:rPr>
        <w:t>같다</w:t>
      </w:r>
      <w:r w:rsidR="002B263C">
        <w:rPr>
          <w:rFonts w:hint="eastAsia"/>
          <w:szCs w:val="20"/>
        </w:rPr>
        <w:t>. 4*4</w:t>
      </w:r>
      <w:r w:rsidR="002B263C">
        <w:rPr>
          <w:rFonts w:hint="eastAsia"/>
          <w:szCs w:val="20"/>
        </w:rPr>
        <w:t>나</w:t>
      </w:r>
      <w:r w:rsidR="002B263C">
        <w:rPr>
          <w:rFonts w:hint="eastAsia"/>
          <w:szCs w:val="20"/>
        </w:rPr>
        <w:t xml:space="preserve"> 5*5</w:t>
      </w:r>
      <w:r w:rsidR="002B263C">
        <w:rPr>
          <w:rFonts w:hint="eastAsia"/>
          <w:szCs w:val="20"/>
        </w:rPr>
        <w:t>를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이용해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줄일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수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있을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것이다</w:t>
      </w:r>
      <w:r w:rsidR="002B263C">
        <w:rPr>
          <w:rFonts w:hint="eastAsia"/>
          <w:szCs w:val="20"/>
        </w:rPr>
        <w:t>.</w:t>
      </w:r>
    </w:p>
    <w:p w:rsidR="00696EF5" w:rsidRPr="00696EF5" w:rsidRDefault="00696EF5" w:rsidP="009B1125">
      <w:pPr>
        <w:ind w:left="360"/>
        <w:jc w:val="left"/>
        <w:rPr>
          <w:sz w:val="24"/>
          <w:szCs w:val="20"/>
        </w:rPr>
      </w:pPr>
      <w:proofErr w:type="spellStart"/>
      <w:r w:rsidRPr="00696EF5">
        <w:rPr>
          <w:rFonts w:hint="eastAsia"/>
          <w:sz w:val="24"/>
          <w:szCs w:val="20"/>
        </w:rPr>
        <w:t>TestBench</w:t>
      </w:r>
      <w:proofErr w:type="spellEnd"/>
      <w:r w:rsidRPr="00696EF5">
        <w:rPr>
          <w:rFonts w:hint="eastAsia"/>
          <w:sz w:val="24"/>
          <w:szCs w:val="20"/>
        </w:rPr>
        <w:t xml:space="preserve"> 4</w:t>
      </w:r>
    </w:p>
    <w:tbl>
      <w:tblPr>
        <w:tblStyle w:val="a3"/>
        <w:tblpPr w:leftFromText="180" w:rightFromText="180" w:vertAnchor="text" w:horzAnchor="page" w:tblpX="7249" w:tblpY="3021"/>
        <w:tblW w:w="0" w:type="auto"/>
        <w:tblLook w:val="04A0" w:firstRow="1" w:lastRow="0" w:firstColumn="1" w:lastColumn="0" w:noHBand="0" w:noVBand="1"/>
      </w:tblPr>
      <w:tblGrid>
        <w:gridCol w:w="599"/>
        <w:gridCol w:w="567"/>
        <w:gridCol w:w="709"/>
        <w:gridCol w:w="850"/>
      </w:tblGrid>
      <w:tr w:rsidR="00696EF5" w:rsidTr="00696EF5">
        <w:tc>
          <w:tcPr>
            <w:tcW w:w="599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567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709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232</w:t>
            </w:r>
          </w:p>
        </w:tc>
        <w:tc>
          <w:tcPr>
            <w:tcW w:w="850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12.25</w:t>
            </w:r>
          </w:p>
        </w:tc>
      </w:tr>
      <w:tr w:rsidR="00696EF5" w:rsidTr="00696EF5">
        <w:tc>
          <w:tcPr>
            <w:tcW w:w="599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567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88</w:t>
            </w:r>
          </w:p>
        </w:tc>
        <w:tc>
          <w:tcPr>
            <w:tcW w:w="709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-9.5</w:t>
            </w:r>
          </w:p>
        </w:tc>
        <w:tc>
          <w:tcPr>
            <w:tcW w:w="850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-46</w:t>
            </w:r>
          </w:p>
        </w:tc>
      </w:tr>
      <w:tr w:rsidR="00696EF5" w:rsidTr="00696EF5">
        <w:tc>
          <w:tcPr>
            <w:tcW w:w="599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-68</w:t>
            </w:r>
          </w:p>
        </w:tc>
        <w:tc>
          <w:tcPr>
            <w:tcW w:w="567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992</w:t>
            </w:r>
          </w:p>
        </w:tc>
        <w:tc>
          <w:tcPr>
            <w:tcW w:w="709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850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-62</w:t>
            </w:r>
          </w:p>
        </w:tc>
      </w:tr>
      <w:tr w:rsidR="00696EF5" w:rsidTr="00696EF5">
        <w:tc>
          <w:tcPr>
            <w:tcW w:w="599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567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-92</w:t>
            </w:r>
          </w:p>
        </w:tc>
        <w:tc>
          <w:tcPr>
            <w:tcW w:w="709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-576</w:t>
            </w:r>
          </w:p>
        </w:tc>
        <w:tc>
          <w:tcPr>
            <w:tcW w:w="850" w:type="dxa"/>
          </w:tcPr>
          <w:p w:rsidR="00696EF5" w:rsidRDefault="00696EF5" w:rsidP="00696E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244</w:t>
            </w:r>
          </w:p>
        </w:tc>
      </w:tr>
    </w:tbl>
    <w:p w:rsidR="00696EF5" w:rsidRPr="009B1125" w:rsidRDefault="00696EF5" w:rsidP="009B1125">
      <w:pPr>
        <w:ind w:left="360"/>
        <w:jc w:val="left"/>
        <w:rPr>
          <w:szCs w:val="20"/>
        </w:rPr>
      </w:pPr>
      <w:r>
        <w:rPr>
          <w:noProof/>
        </w:rPr>
        <w:drawing>
          <wp:inline distT="0" distB="0" distL="0" distR="0" wp14:anchorId="3721B17E" wp14:editId="22A303BF">
            <wp:extent cx="3362325" cy="2733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2300"/>
        <w:gridCol w:w="2308"/>
        <w:gridCol w:w="2308"/>
      </w:tblGrid>
      <w:tr w:rsidR="00696EF5" w:rsidTr="00696EF5">
        <w:tc>
          <w:tcPr>
            <w:tcW w:w="2394" w:type="dxa"/>
          </w:tcPr>
          <w:p w:rsidR="00696EF5" w:rsidRDefault="00696EF5" w:rsidP="00696EF5">
            <w:pPr>
              <w:jc w:val="center"/>
              <w:rPr>
                <w:szCs w:val="20"/>
              </w:rPr>
            </w:pPr>
            <w:r w:rsidRPr="00696EF5">
              <w:rPr>
                <w:szCs w:val="20"/>
              </w:rPr>
              <w:t>0.0110382</w:t>
            </w:r>
          </w:p>
        </w:tc>
        <w:tc>
          <w:tcPr>
            <w:tcW w:w="2394" w:type="dxa"/>
          </w:tcPr>
          <w:p w:rsidR="00696EF5" w:rsidRDefault="00696EF5" w:rsidP="00696EF5">
            <w:pPr>
              <w:jc w:val="center"/>
              <w:rPr>
                <w:szCs w:val="20"/>
              </w:rPr>
            </w:pPr>
            <w:r w:rsidRPr="00696EF5">
              <w:rPr>
                <w:szCs w:val="20"/>
              </w:rPr>
              <w:t>0.0270086</w:t>
            </w:r>
          </w:p>
        </w:tc>
        <w:tc>
          <w:tcPr>
            <w:tcW w:w="2394" w:type="dxa"/>
          </w:tcPr>
          <w:p w:rsidR="00696EF5" w:rsidRDefault="00696EF5" w:rsidP="00696EF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Pr="00696EF5">
              <w:rPr>
                <w:szCs w:val="20"/>
              </w:rPr>
              <w:t>0.00211393</w:t>
            </w:r>
          </w:p>
        </w:tc>
        <w:tc>
          <w:tcPr>
            <w:tcW w:w="2394" w:type="dxa"/>
          </w:tcPr>
          <w:p w:rsidR="00696EF5" w:rsidRDefault="00696EF5" w:rsidP="00696EF5">
            <w:pPr>
              <w:jc w:val="center"/>
              <w:rPr>
                <w:szCs w:val="20"/>
              </w:rPr>
            </w:pPr>
            <w:r w:rsidRPr="00696EF5">
              <w:rPr>
                <w:szCs w:val="20"/>
              </w:rPr>
              <w:t>0.00400047</w:t>
            </w:r>
          </w:p>
        </w:tc>
      </w:tr>
      <w:tr w:rsidR="00696EF5" w:rsidTr="00696EF5">
        <w:tc>
          <w:tcPr>
            <w:tcW w:w="2394" w:type="dxa"/>
          </w:tcPr>
          <w:p w:rsidR="00696EF5" w:rsidRDefault="00696EF5" w:rsidP="00696EF5">
            <w:pPr>
              <w:ind w:firstLine="720"/>
              <w:jc w:val="center"/>
              <w:rPr>
                <w:szCs w:val="20"/>
              </w:rPr>
            </w:pPr>
            <w:r w:rsidRPr="00696EF5">
              <w:rPr>
                <w:szCs w:val="20"/>
              </w:rPr>
              <w:t>0.0012803</w:t>
            </w:r>
          </w:p>
        </w:tc>
        <w:tc>
          <w:tcPr>
            <w:tcW w:w="2394" w:type="dxa"/>
          </w:tcPr>
          <w:p w:rsidR="00696EF5" w:rsidRDefault="00696EF5" w:rsidP="00696EF5">
            <w:pPr>
              <w:jc w:val="center"/>
              <w:rPr>
                <w:szCs w:val="20"/>
              </w:rPr>
            </w:pPr>
            <w:r w:rsidRPr="00696EF5">
              <w:rPr>
                <w:szCs w:val="20"/>
              </w:rPr>
              <w:t>0.00172597</w:t>
            </w:r>
          </w:p>
        </w:tc>
        <w:tc>
          <w:tcPr>
            <w:tcW w:w="2394" w:type="dxa"/>
          </w:tcPr>
          <w:p w:rsidR="00696EF5" w:rsidRDefault="00696EF5" w:rsidP="00696EF5">
            <w:pPr>
              <w:jc w:val="center"/>
              <w:rPr>
                <w:szCs w:val="20"/>
              </w:rPr>
            </w:pPr>
            <w:r w:rsidRPr="00696EF5">
              <w:rPr>
                <w:szCs w:val="20"/>
              </w:rPr>
              <w:t>0.000889814</w:t>
            </w:r>
          </w:p>
        </w:tc>
        <w:tc>
          <w:tcPr>
            <w:tcW w:w="2394" w:type="dxa"/>
          </w:tcPr>
          <w:p w:rsidR="00696EF5" w:rsidRDefault="00696EF5" w:rsidP="00696EF5">
            <w:pPr>
              <w:jc w:val="center"/>
              <w:rPr>
                <w:szCs w:val="20"/>
              </w:rPr>
            </w:pPr>
            <w:r w:rsidRPr="00696EF5">
              <w:rPr>
                <w:szCs w:val="20"/>
              </w:rPr>
              <w:t>0.00048721</w:t>
            </w:r>
          </w:p>
        </w:tc>
      </w:tr>
      <w:tr w:rsidR="00696EF5" w:rsidTr="00696EF5">
        <w:tc>
          <w:tcPr>
            <w:tcW w:w="2394" w:type="dxa"/>
          </w:tcPr>
          <w:p w:rsidR="00696EF5" w:rsidRDefault="00696EF5" w:rsidP="00696EF5">
            <w:pPr>
              <w:jc w:val="center"/>
              <w:rPr>
                <w:szCs w:val="20"/>
              </w:rPr>
            </w:pPr>
            <w:r w:rsidRPr="00696EF5">
              <w:rPr>
                <w:szCs w:val="20"/>
              </w:rPr>
              <w:t>0.0038238</w:t>
            </w:r>
          </w:p>
        </w:tc>
        <w:tc>
          <w:tcPr>
            <w:tcW w:w="2394" w:type="dxa"/>
          </w:tcPr>
          <w:p w:rsidR="00696EF5" w:rsidRDefault="00696EF5" w:rsidP="00696EF5">
            <w:pPr>
              <w:jc w:val="center"/>
              <w:rPr>
                <w:szCs w:val="20"/>
              </w:rPr>
            </w:pPr>
            <w:r w:rsidRPr="00696EF5">
              <w:rPr>
                <w:szCs w:val="20"/>
              </w:rPr>
              <w:t>4.6449e-</w:t>
            </w:r>
            <w:r>
              <w:rPr>
                <w:rFonts w:hint="eastAsia"/>
                <w:szCs w:val="20"/>
              </w:rPr>
              <w:t>05</w:t>
            </w:r>
          </w:p>
        </w:tc>
        <w:tc>
          <w:tcPr>
            <w:tcW w:w="2394" w:type="dxa"/>
          </w:tcPr>
          <w:p w:rsidR="00696EF5" w:rsidRDefault="00696EF5" w:rsidP="00696EF5">
            <w:pPr>
              <w:jc w:val="center"/>
              <w:rPr>
                <w:szCs w:val="20"/>
              </w:rPr>
            </w:pPr>
            <w:r w:rsidRPr="00696EF5">
              <w:rPr>
                <w:szCs w:val="20"/>
              </w:rPr>
              <w:t>-5.32032e-05</w:t>
            </w:r>
          </w:p>
        </w:tc>
        <w:tc>
          <w:tcPr>
            <w:tcW w:w="2394" w:type="dxa"/>
          </w:tcPr>
          <w:p w:rsidR="00696EF5" w:rsidRDefault="00696EF5" w:rsidP="00696EF5">
            <w:pPr>
              <w:jc w:val="center"/>
              <w:rPr>
                <w:szCs w:val="20"/>
              </w:rPr>
            </w:pPr>
            <w:r w:rsidRPr="00696EF5">
              <w:rPr>
                <w:szCs w:val="20"/>
              </w:rPr>
              <w:t>-0.000196736</w:t>
            </w:r>
          </w:p>
        </w:tc>
      </w:tr>
      <w:tr w:rsidR="00696EF5" w:rsidTr="00696EF5">
        <w:tc>
          <w:tcPr>
            <w:tcW w:w="2394" w:type="dxa"/>
          </w:tcPr>
          <w:p w:rsidR="00696EF5" w:rsidRDefault="00696EF5" w:rsidP="00696EF5">
            <w:pPr>
              <w:jc w:val="center"/>
              <w:rPr>
                <w:szCs w:val="20"/>
              </w:rPr>
            </w:pPr>
            <w:r w:rsidRPr="00696EF5">
              <w:rPr>
                <w:szCs w:val="20"/>
              </w:rPr>
              <w:t>0.00837845</w:t>
            </w:r>
          </w:p>
        </w:tc>
        <w:tc>
          <w:tcPr>
            <w:tcW w:w="2394" w:type="dxa"/>
          </w:tcPr>
          <w:p w:rsidR="00696EF5" w:rsidRDefault="00696EF5" w:rsidP="00696EF5">
            <w:pPr>
              <w:jc w:val="center"/>
              <w:rPr>
                <w:szCs w:val="20"/>
              </w:rPr>
            </w:pPr>
            <w:r w:rsidRPr="00696EF5">
              <w:rPr>
                <w:szCs w:val="20"/>
              </w:rPr>
              <w:t>-0.00200685</w:t>
            </w:r>
          </w:p>
        </w:tc>
        <w:tc>
          <w:tcPr>
            <w:tcW w:w="2394" w:type="dxa"/>
          </w:tcPr>
          <w:p w:rsidR="00696EF5" w:rsidRDefault="00696EF5" w:rsidP="00696EF5">
            <w:pPr>
              <w:jc w:val="center"/>
              <w:rPr>
                <w:szCs w:val="20"/>
              </w:rPr>
            </w:pPr>
            <w:r w:rsidRPr="00696EF5">
              <w:rPr>
                <w:szCs w:val="20"/>
              </w:rPr>
              <w:t>0.000426501</w:t>
            </w:r>
          </w:p>
        </w:tc>
        <w:tc>
          <w:tcPr>
            <w:tcW w:w="2394" w:type="dxa"/>
          </w:tcPr>
          <w:p w:rsidR="00696EF5" w:rsidRDefault="00696EF5" w:rsidP="00696EF5">
            <w:pPr>
              <w:jc w:val="center"/>
              <w:rPr>
                <w:szCs w:val="20"/>
              </w:rPr>
            </w:pPr>
            <w:r w:rsidRPr="00696EF5">
              <w:rPr>
                <w:szCs w:val="20"/>
              </w:rPr>
              <w:t>0.00340775</w:t>
            </w:r>
          </w:p>
        </w:tc>
      </w:tr>
    </w:tbl>
    <w:p w:rsidR="00696EF5" w:rsidRPr="009B1125" w:rsidRDefault="00696EF5" w:rsidP="009B1125">
      <w:pPr>
        <w:ind w:left="360"/>
        <w:jc w:val="left"/>
        <w:rPr>
          <w:szCs w:val="20"/>
        </w:rPr>
      </w:pPr>
    </w:p>
    <w:p w:rsidR="00696EF5" w:rsidRDefault="00696EF5" w:rsidP="00696EF5">
      <w:pPr>
        <w:rPr>
          <w:rFonts w:hint="eastAsia"/>
          <w:sz w:val="40"/>
          <w:szCs w:val="40"/>
        </w:rPr>
      </w:pPr>
      <w:r>
        <w:rPr>
          <w:noProof/>
        </w:rPr>
        <w:drawing>
          <wp:inline distT="0" distB="0" distL="0" distR="0" wp14:anchorId="6FFB72FF" wp14:editId="1C778B1D">
            <wp:extent cx="5386388" cy="947738"/>
            <wp:effectExtent l="0" t="0" r="508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9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3C" w:rsidRDefault="003B1000" w:rsidP="002B263C">
      <w:pPr>
        <w:spacing w:after="0" w:line="240" w:lineRule="auto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83F7D89" wp14:editId="16BFD447">
            <wp:extent cx="1327918" cy="555786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8394" cy="55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State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같다</w:t>
      </w:r>
      <w:r>
        <w:rPr>
          <w:rFonts w:hint="eastAsia"/>
          <w:szCs w:val="20"/>
        </w:rPr>
        <w:t>.</w:t>
      </w:r>
      <w:r w:rsidR="002B263C">
        <w:rPr>
          <w:rFonts w:hint="eastAsia"/>
          <w:szCs w:val="20"/>
        </w:rPr>
        <w:t xml:space="preserve"> Sort</w:t>
      </w:r>
      <w:r w:rsidR="002B263C">
        <w:rPr>
          <w:rFonts w:hint="eastAsia"/>
          <w:szCs w:val="20"/>
        </w:rPr>
        <w:t>가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상당한</w:t>
      </w:r>
      <w:r w:rsidR="002B263C">
        <w:rPr>
          <w:rFonts w:hint="eastAsia"/>
          <w:szCs w:val="20"/>
        </w:rPr>
        <w:t xml:space="preserve"> State</w:t>
      </w:r>
      <w:r w:rsidR="002B263C">
        <w:rPr>
          <w:rFonts w:hint="eastAsia"/>
          <w:szCs w:val="20"/>
        </w:rPr>
        <w:t>를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사용하는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것을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알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수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있다</w:t>
      </w:r>
      <w:r w:rsidR="002B263C">
        <w:rPr>
          <w:rFonts w:hint="eastAsia"/>
          <w:szCs w:val="20"/>
        </w:rPr>
        <w:t xml:space="preserve">. </w:t>
      </w:r>
    </w:p>
    <w:p w:rsidR="003B1000" w:rsidRPr="003B1000" w:rsidRDefault="002B263C" w:rsidP="002B263C">
      <w:pPr>
        <w:spacing w:after="0" w:line="240" w:lineRule="auto"/>
        <w:ind w:left="1440" w:firstLine="720"/>
        <w:rPr>
          <w:szCs w:val="20"/>
        </w:rPr>
      </w:pPr>
      <w:r>
        <w:rPr>
          <w:rFonts w:hint="eastAsia"/>
          <w:szCs w:val="20"/>
        </w:rPr>
        <w:t>역으로</w:t>
      </w:r>
      <w:r>
        <w:rPr>
          <w:rFonts w:hint="eastAsia"/>
          <w:szCs w:val="20"/>
        </w:rPr>
        <w:t xml:space="preserve"> Sort </w:t>
      </w:r>
      <w:r>
        <w:rPr>
          <w:rFonts w:hint="eastAsia"/>
          <w:szCs w:val="20"/>
        </w:rPr>
        <w:t>수정으로</w:t>
      </w:r>
      <w:r>
        <w:rPr>
          <w:rFonts w:hint="eastAsia"/>
          <w:szCs w:val="20"/>
        </w:rPr>
        <w:t xml:space="preserve"> State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확보가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가능할지도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모른다</w:t>
      </w:r>
      <w:r>
        <w:rPr>
          <w:rFonts w:hint="eastAsia"/>
          <w:szCs w:val="20"/>
        </w:rPr>
        <w:t>.</w:t>
      </w:r>
    </w:p>
    <w:p w:rsidR="00696EF5" w:rsidRDefault="00696EF5" w:rsidP="00696EF5">
      <w:pPr>
        <w:rPr>
          <w:rFonts w:hint="eastAsia"/>
          <w:szCs w:val="20"/>
        </w:rPr>
      </w:pPr>
      <w:r>
        <w:rPr>
          <w:rFonts w:hint="eastAsia"/>
          <w:szCs w:val="20"/>
        </w:rPr>
        <w:t>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비교해보면</w:t>
      </w:r>
      <w:r>
        <w:rPr>
          <w:rFonts w:hint="eastAsia"/>
          <w:szCs w:val="20"/>
        </w:rPr>
        <w:t xml:space="preserve"> 6</w:t>
      </w:r>
      <w:r>
        <w:rPr>
          <w:rFonts w:hint="eastAsia"/>
          <w:szCs w:val="20"/>
        </w:rPr>
        <w:t>자리로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표현되는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하위</w:t>
      </w:r>
      <w:r>
        <w:rPr>
          <w:rFonts w:hint="eastAsia"/>
          <w:szCs w:val="20"/>
        </w:rPr>
        <w:t xml:space="preserve"> 1</w:t>
      </w:r>
      <w:r w:rsidR="002B263C">
        <w:rPr>
          <w:rFonts w:hint="eastAsia"/>
          <w:szCs w:val="20"/>
        </w:rPr>
        <w:t>,2</w:t>
      </w:r>
      <w:r>
        <w:rPr>
          <w:rFonts w:hint="eastAsia"/>
          <w:szCs w:val="20"/>
        </w:rPr>
        <w:t>bit</w:t>
      </w:r>
      <w:r>
        <w:rPr>
          <w:rFonts w:hint="eastAsia"/>
          <w:szCs w:val="20"/>
        </w:rPr>
        <w:t>에서만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차이가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뿐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이상의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오차는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발생하지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제한된</w:t>
      </w:r>
      <w:r>
        <w:rPr>
          <w:rFonts w:hint="eastAsia"/>
          <w:szCs w:val="20"/>
        </w:rPr>
        <w:t xml:space="preserve"> 2^-10=1/1024</w:t>
      </w:r>
      <w:r>
        <w:rPr>
          <w:rFonts w:hint="eastAsia"/>
          <w:szCs w:val="20"/>
        </w:rPr>
        <w:t>임을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생각해본다면</w:t>
      </w:r>
      <w:r>
        <w:rPr>
          <w:rFonts w:hint="eastAsia"/>
          <w:szCs w:val="20"/>
        </w:rPr>
        <w:t xml:space="preserve"> 1/</w:t>
      </w:r>
      <w:r w:rsidR="00266315">
        <w:rPr>
          <w:rFonts w:hint="eastAsia"/>
          <w:szCs w:val="20"/>
        </w:rPr>
        <w:t>10000</w:t>
      </w:r>
      <w:r w:rsidR="00266315">
        <w:rPr>
          <w:rFonts w:hint="eastAsia"/>
          <w:szCs w:val="20"/>
        </w:rPr>
        <w:t>의</w:t>
      </w:r>
      <w:r w:rsidR="00266315">
        <w:rPr>
          <w:rFonts w:hint="eastAsia"/>
          <w:szCs w:val="20"/>
        </w:rPr>
        <w:t xml:space="preserve"> </w:t>
      </w:r>
      <w:r w:rsidR="00266315">
        <w:rPr>
          <w:rFonts w:hint="eastAsia"/>
          <w:szCs w:val="20"/>
        </w:rPr>
        <w:t>오차도</w:t>
      </w:r>
      <w:r w:rsidR="00266315">
        <w:rPr>
          <w:rFonts w:hint="eastAsia"/>
          <w:szCs w:val="20"/>
        </w:rPr>
        <w:t xml:space="preserve"> </w:t>
      </w:r>
      <w:r w:rsidR="00266315">
        <w:rPr>
          <w:rFonts w:hint="eastAsia"/>
          <w:szCs w:val="20"/>
        </w:rPr>
        <w:t>발생하지</w:t>
      </w:r>
      <w:r w:rsidR="00266315">
        <w:rPr>
          <w:rFonts w:hint="eastAsia"/>
          <w:szCs w:val="20"/>
        </w:rPr>
        <w:t xml:space="preserve"> </w:t>
      </w:r>
      <w:r w:rsidR="00266315">
        <w:rPr>
          <w:rFonts w:hint="eastAsia"/>
          <w:szCs w:val="20"/>
        </w:rPr>
        <w:t>않았기</w:t>
      </w:r>
      <w:r w:rsidR="00266315">
        <w:rPr>
          <w:rFonts w:hint="eastAsia"/>
          <w:szCs w:val="20"/>
        </w:rPr>
        <w:t xml:space="preserve"> </w:t>
      </w:r>
      <w:r w:rsidR="00266315">
        <w:rPr>
          <w:rFonts w:hint="eastAsia"/>
          <w:szCs w:val="20"/>
        </w:rPr>
        <w:t>때문에</w:t>
      </w:r>
      <w:r w:rsidR="00266315">
        <w:rPr>
          <w:rFonts w:hint="eastAsia"/>
          <w:szCs w:val="20"/>
        </w:rPr>
        <w:t xml:space="preserve"> </w:t>
      </w:r>
      <w:r w:rsidR="00266315">
        <w:rPr>
          <w:rFonts w:hint="eastAsia"/>
          <w:szCs w:val="20"/>
        </w:rPr>
        <w:t>성공적인</w:t>
      </w:r>
      <w:r w:rsidR="00266315">
        <w:rPr>
          <w:rFonts w:hint="eastAsia"/>
          <w:szCs w:val="20"/>
        </w:rPr>
        <w:t xml:space="preserve"> </w:t>
      </w:r>
      <w:r w:rsidR="00266315">
        <w:rPr>
          <w:rFonts w:hint="eastAsia"/>
          <w:szCs w:val="20"/>
        </w:rPr>
        <w:t>결과라고</w:t>
      </w:r>
      <w:r w:rsidR="00266315">
        <w:rPr>
          <w:rFonts w:hint="eastAsia"/>
          <w:szCs w:val="20"/>
        </w:rPr>
        <w:t xml:space="preserve"> </w:t>
      </w:r>
      <w:r w:rsidR="00266315">
        <w:rPr>
          <w:rFonts w:hint="eastAsia"/>
          <w:szCs w:val="20"/>
        </w:rPr>
        <w:t>할</w:t>
      </w:r>
      <w:r w:rsidR="00266315">
        <w:rPr>
          <w:rFonts w:hint="eastAsia"/>
          <w:szCs w:val="20"/>
        </w:rPr>
        <w:t xml:space="preserve"> </w:t>
      </w:r>
      <w:r w:rsidR="00266315">
        <w:rPr>
          <w:rFonts w:hint="eastAsia"/>
          <w:szCs w:val="20"/>
        </w:rPr>
        <w:t>수</w:t>
      </w:r>
      <w:r w:rsidR="00266315">
        <w:rPr>
          <w:rFonts w:hint="eastAsia"/>
          <w:szCs w:val="20"/>
        </w:rPr>
        <w:t xml:space="preserve"> </w:t>
      </w:r>
      <w:r w:rsidR="00266315">
        <w:rPr>
          <w:rFonts w:hint="eastAsia"/>
          <w:szCs w:val="20"/>
        </w:rPr>
        <w:t>있을</w:t>
      </w:r>
      <w:r w:rsidR="00266315">
        <w:rPr>
          <w:rFonts w:hint="eastAsia"/>
          <w:szCs w:val="20"/>
        </w:rPr>
        <w:t xml:space="preserve"> </w:t>
      </w:r>
      <w:r w:rsidR="00266315">
        <w:rPr>
          <w:rFonts w:hint="eastAsia"/>
          <w:szCs w:val="20"/>
        </w:rPr>
        <w:t>것이다</w:t>
      </w:r>
      <w:r w:rsidR="00266315">
        <w:rPr>
          <w:rFonts w:hint="eastAsia"/>
          <w:szCs w:val="20"/>
        </w:rPr>
        <w:t>.</w:t>
      </w:r>
    </w:p>
    <w:p w:rsidR="00A11C3D" w:rsidRDefault="00A11C3D" w:rsidP="00A11C3D">
      <w:pPr>
        <w:ind w:firstLine="360"/>
        <w:rPr>
          <w:rFonts w:hint="eastAsia"/>
          <w:sz w:val="24"/>
          <w:szCs w:val="20"/>
        </w:rPr>
      </w:pPr>
      <w:proofErr w:type="spellStart"/>
      <w:r>
        <w:rPr>
          <w:rFonts w:hint="eastAsia"/>
          <w:sz w:val="24"/>
          <w:szCs w:val="20"/>
        </w:rPr>
        <w:lastRenderedPageBreak/>
        <w:t>TestBench</w:t>
      </w:r>
      <w:proofErr w:type="spellEnd"/>
      <w:r>
        <w:rPr>
          <w:rFonts w:hint="eastAsia"/>
          <w:sz w:val="24"/>
          <w:szCs w:val="20"/>
        </w:rPr>
        <w:t xml:space="preserve"> 5</w:t>
      </w:r>
    </w:p>
    <w:p w:rsidR="00A11C3D" w:rsidRDefault="00A11C3D" w:rsidP="00A11C3D">
      <w:pPr>
        <w:ind w:firstLine="3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CBF3B17" wp14:editId="6F4AB2A6">
            <wp:extent cx="3896392" cy="1177107"/>
            <wp:effectExtent l="0" t="0" r="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2271" cy="117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C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9C1A58" wp14:editId="5EAB828D">
            <wp:extent cx="766763" cy="147161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6763" cy="14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C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5CB32F" wp14:editId="01B06A09">
            <wp:extent cx="776288" cy="1171575"/>
            <wp:effectExtent l="0" t="0" r="508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3C" w:rsidRDefault="002B263C" w:rsidP="00A11C3D">
      <w:pPr>
        <w:ind w:firstLine="360"/>
        <w:rPr>
          <w:rFonts w:hint="eastAsia"/>
          <w:sz w:val="24"/>
          <w:szCs w:val="20"/>
        </w:rPr>
      </w:pPr>
      <w:r>
        <w:rPr>
          <w:rFonts w:hint="eastAsia"/>
          <w:noProof/>
        </w:rPr>
        <w:t>위쪽은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코드를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돌렸을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때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아래쪽은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예상되는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값이다</w:t>
      </w:r>
      <w:r>
        <w:rPr>
          <w:rFonts w:hint="eastAsia"/>
          <w:noProof/>
        </w:rPr>
        <w:t>. (</w:t>
      </w:r>
      <w:r>
        <w:rPr>
          <w:rFonts w:hint="eastAsia"/>
          <w:noProof/>
        </w:rPr>
        <w:t>골든</w:t>
      </w:r>
      <w:r>
        <w:rPr>
          <w:rFonts w:hint="eastAsia"/>
          <w:noProof/>
        </w:rPr>
        <w:t xml:space="preserve"> Value)-(</w:t>
      </w:r>
      <w:r>
        <w:rPr>
          <w:rFonts w:hint="eastAsia"/>
          <w:noProof/>
        </w:rPr>
        <w:t>실험값</w:t>
      </w:r>
      <w:r>
        <w:rPr>
          <w:rFonts w:hint="eastAsia"/>
          <w:noProof/>
        </w:rPr>
        <w:t>)/(</w:t>
      </w:r>
      <w:r>
        <w:rPr>
          <w:rFonts w:hint="eastAsia"/>
          <w:noProof/>
        </w:rPr>
        <w:t>골든</w:t>
      </w:r>
      <w:r>
        <w:rPr>
          <w:rFonts w:hint="eastAsia"/>
          <w:noProof/>
        </w:rPr>
        <w:t xml:space="preserve"> Value)&lt;2^-10</w:t>
      </w:r>
      <w:r>
        <w:rPr>
          <w:rFonts w:hint="eastAsia"/>
          <w:noProof/>
        </w:rPr>
        <w:t>임을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있다</w:t>
      </w:r>
      <w:r>
        <w:rPr>
          <w:rFonts w:hint="eastAsia"/>
          <w:noProof/>
        </w:rPr>
        <w:t xml:space="preserve">. </w:t>
      </w:r>
      <w:r>
        <w:rPr>
          <w:rFonts w:hint="eastAsia"/>
          <w:noProof/>
        </w:rPr>
        <w:t>이는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다른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값들도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마찬가지임을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테스트를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통해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있다</w:t>
      </w:r>
    </w:p>
    <w:p w:rsidR="00A11C3D" w:rsidRPr="002B263C" w:rsidRDefault="00A11C3D" w:rsidP="00A11C3D">
      <w:pPr>
        <w:ind w:firstLine="360"/>
        <w:rPr>
          <w:szCs w:val="20"/>
        </w:rPr>
      </w:pPr>
      <w:r>
        <w:rPr>
          <w:noProof/>
        </w:rPr>
        <w:drawing>
          <wp:inline distT="0" distB="0" distL="0" distR="0" wp14:anchorId="49485874" wp14:editId="0BF45E86">
            <wp:extent cx="2095500" cy="757238"/>
            <wp:effectExtent l="0" t="0" r="0" b="508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C3D">
        <w:rPr>
          <w:rFonts w:hint="eastAsia"/>
          <w:szCs w:val="20"/>
        </w:rPr>
        <w:t>State</w:t>
      </w:r>
      <w:r w:rsidRPr="00A11C3D">
        <w:rPr>
          <w:rFonts w:hint="eastAsia"/>
          <w:szCs w:val="20"/>
        </w:rPr>
        <w:t>는</w:t>
      </w:r>
      <w:r w:rsidRPr="00A11C3D">
        <w:rPr>
          <w:rFonts w:hint="eastAsia"/>
          <w:szCs w:val="20"/>
        </w:rPr>
        <w:t xml:space="preserve"> </w:t>
      </w:r>
      <w:r w:rsidRPr="00A11C3D">
        <w:rPr>
          <w:rFonts w:hint="eastAsia"/>
          <w:szCs w:val="20"/>
        </w:rPr>
        <w:t>다음과</w:t>
      </w:r>
      <w:r w:rsidRPr="00A11C3D">
        <w:rPr>
          <w:rFonts w:hint="eastAsia"/>
          <w:szCs w:val="20"/>
        </w:rPr>
        <w:t xml:space="preserve"> </w:t>
      </w:r>
      <w:r w:rsidRPr="00A11C3D">
        <w:rPr>
          <w:rFonts w:hint="eastAsia"/>
          <w:szCs w:val="20"/>
        </w:rPr>
        <w:t>같다</w:t>
      </w:r>
      <w:r w:rsidRPr="00A11C3D">
        <w:rPr>
          <w:rFonts w:hint="eastAsia"/>
          <w:szCs w:val="20"/>
        </w:rPr>
        <w:t>.</w:t>
      </w:r>
      <w:r w:rsidR="002B263C">
        <w:rPr>
          <w:rFonts w:hint="eastAsia"/>
          <w:szCs w:val="20"/>
        </w:rPr>
        <w:t xml:space="preserve"> </w:t>
      </w:r>
      <w:r w:rsidR="002B263C">
        <w:rPr>
          <w:szCs w:val="20"/>
        </w:rPr>
        <w:t>S</w:t>
      </w:r>
      <w:r w:rsidR="002B263C">
        <w:rPr>
          <w:rFonts w:hint="eastAsia"/>
          <w:szCs w:val="20"/>
        </w:rPr>
        <w:t>ize</w:t>
      </w:r>
      <w:r w:rsidR="002B263C">
        <w:rPr>
          <w:rFonts w:hint="eastAsia"/>
          <w:szCs w:val="20"/>
        </w:rPr>
        <w:t>가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늘어남에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따라</w:t>
      </w:r>
      <w:r w:rsidR="002B263C">
        <w:rPr>
          <w:rFonts w:hint="eastAsia"/>
          <w:szCs w:val="20"/>
        </w:rPr>
        <w:t xml:space="preserve"> State</w:t>
      </w:r>
      <w:r w:rsidR="002B263C">
        <w:rPr>
          <w:rFonts w:hint="eastAsia"/>
          <w:szCs w:val="20"/>
        </w:rPr>
        <w:t>가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늘었다</w:t>
      </w:r>
      <w:r w:rsidR="002B263C">
        <w:rPr>
          <w:rFonts w:hint="eastAsia"/>
          <w:szCs w:val="20"/>
        </w:rPr>
        <w:t xml:space="preserve">. </w:t>
      </w:r>
      <w:r w:rsidR="002B263C">
        <w:rPr>
          <w:rFonts w:hint="eastAsia"/>
          <w:szCs w:val="20"/>
        </w:rPr>
        <w:t>이</w:t>
      </w:r>
      <w:r w:rsidR="002B263C">
        <w:rPr>
          <w:rFonts w:hint="eastAsia"/>
          <w:szCs w:val="20"/>
        </w:rPr>
        <w:t xml:space="preserve"> </w:t>
      </w:r>
      <w:proofErr w:type="gramStart"/>
      <w:r w:rsidR="002B263C">
        <w:rPr>
          <w:rFonts w:hint="eastAsia"/>
          <w:szCs w:val="20"/>
        </w:rPr>
        <w:t>또한</w:t>
      </w:r>
      <w:r w:rsidR="002B263C">
        <w:rPr>
          <w:rFonts w:hint="eastAsia"/>
          <w:szCs w:val="20"/>
        </w:rPr>
        <w:t xml:space="preserve">  </w:t>
      </w:r>
      <w:proofErr w:type="spellStart"/>
      <w:r w:rsidR="002B263C">
        <w:rPr>
          <w:rFonts w:hint="eastAsia"/>
          <w:szCs w:val="20"/>
        </w:rPr>
        <w:t>TestBench</w:t>
      </w:r>
      <w:proofErr w:type="spellEnd"/>
      <w:proofErr w:type="gramEnd"/>
      <w:r w:rsidR="002B263C">
        <w:rPr>
          <w:rFonts w:hint="eastAsia"/>
          <w:szCs w:val="20"/>
        </w:rPr>
        <w:t xml:space="preserve"> 4</w:t>
      </w:r>
      <w:r w:rsidR="002B263C">
        <w:rPr>
          <w:rFonts w:hint="eastAsia"/>
          <w:szCs w:val="20"/>
        </w:rPr>
        <w:t>와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같은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방식으로</w:t>
      </w:r>
      <w:r w:rsidR="002B263C">
        <w:rPr>
          <w:rFonts w:hint="eastAsia"/>
          <w:szCs w:val="20"/>
        </w:rPr>
        <w:t xml:space="preserve"> State</w:t>
      </w:r>
      <w:r w:rsidR="002B263C">
        <w:rPr>
          <w:rFonts w:hint="eastAsia"/>
          <w:szCs w:val="20"/>
        </w:rPr>
        <w:t>를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줄일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수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있을</w:t>
      </w:r>
      <w:r w:rsidR="002B263C">
        <w:rPr>
          <w:rFonts w:hint="eastAsia"/>
          <w:szCs w:val="20"/>
        </w:rPr>
        <w:t xml:space="preserve"> </w:t>
      </w:r>
      <w:r w:rsidR="002B263C">
        <w:rPr>
          <w:rFonts w:hint="eastAsia"/>
          <w:szCs w:val="20"/>
        </w:rPr>
        <w:t>것이다</w:t>
      </w:r>
      <w:r w:rsidR="002B263C">
        <w:rPr>
          <w:rFonts w:hint="eastAsia"/>
          <w:szCs w:val="20"/>
        </w:rPr>
        <w:t>.</w:t>
      </w:r>
    </w:p>
    <w:p w:rsidR="00B97919" w:rsidRPr="00B97919" w:rsidRDefault="00B97919" w:rsidP="00B97919">
      <w:pPr>
        <w:pStyle w:val="a4"/>
        <w:numPr>
          <w:ilvl w:val="0"/>
          <w:numId w:val="1"/>
        </w:numPr>
        <w:rPr>
          <w:sz w:val="40"/>
          <w:szCs w:val="40"/>
        </w:rPr>
      </w:pPr>
      <w:r w:rsidRPr="00B97919">
        <w:rPr>
          <w:rFonts w:hint="eastAsia"/>
          <w:sz w:val="40"/>
          <w:szCs w:val="40"/>
        </w:rPr>
        <w:t>Conclusion</w:t>
      </w:r>
    </w:p>
    <w:p w:rsidR="00266315" w:rsidRDefault="00266315" w:rsidP="00266315">
      <w:pPr>
        <w:jc w:val="left"/>
      </w:pPr>
      <w:r>
        <w:rPr>
          <w:rFonts w:hint="eastAsia"/>
        </w:rPr>
        <w:t>결과적으로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사이즈인</w:t>
      </w:r>
      <w:r>
        <w:rPr>
          <w:rFonts w:hint="eastAsia"/>
        </w:rPr>
        <w:t xml:space="preserve"> 20*20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돌려본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하위</w:t>
      </w:r>
      <w:r>
        <w:rPr>
          <w:rFonts w:hint="eastAsia"/>
        </w:rPr>
        <w:t xml:space="preserve"> 2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오차는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않았으며</w:t>
      </w:r>
      <w:r>
        <w:rPr>
          <w:rFonts w:hint="eastAsia"/>
        </w:rPr>
        <w:t xml:space="preserve">, </w:t>
      </w:r>
      <w:r>
        <w:rPr>
          <w:rFonts w:hint="eastAsia"/>
        </w:rPr>
        <w:t>그것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2^-10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오차를</w:t>
      </w:r>
      <w:r>
        <w:rPr>
          <w:rFonts w:hint="eastAsia"/>
        </w:rPr>
        <w:t xml:space="preserve"> </w:t>
      </w:r>
      <w:r>
        <w:rPr>
          <w:rFonts w:hint="eastAsia"/>
        </w:rPr>
        <w:t>내지</w:t>
      </w:r>
      <w:r>
        <w:rPr>
          <w:rFonts w:hint="eastAsia"/>
        </w:rPr>
        <w:t xml:space="preserve"> </w:t>
      </w:r>
      <w:r>
        <w:rPr>
          <w:rFonts w:hint="eastAsia"/>
        </w:rPr>
        <w:t>않음을</w:t>
      </w:r>
      <w:r>
        <w:rPr>
          <w:rFonts w:hint="eastAsia"/>
        </w:rPr>
        <w:t xml:space="preserve"> </w:t>
      </w:r>
      <w:r>
        <w:rPr>
          <w:rFonts w:hint="eastAsia"/>
        </w:rPr>
        <w:t>비교를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가능했다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사용했을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실수가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범위보다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되거나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overflow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 w:rsidR="002B263C">
        <w:rPr>
          <w:rFonts w:hint="eastAsia"/>
        </w:rPr>
        <w:t>발생하였을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가우스</w:t>
      </w:r>
      <w:r>
        <w:rPr>
          <w:rFonts w:hint="eastAsia"/>
        </w:rPr>
        <w:t xml:space="preserve"> </w:t>
      </w:r>
      <w:r>
        <w:rPr>
          <w:rFonts w:hint="eastAsia"/>
        </w:rPr>
        <w:t>조던</w:t>
      </w:r>
      <w:r>
        <w:rPr>
          <w:rFonts w:hint="eastAsia"/>
        </w:rPr>
        <w:t xml:space="preserve"> </w:t>
      </w:r>
      <w:r>
        <w:rPr>
          <w:rFonts w:hint="eastAsia"/>
        </w:rPr>
        <w:t>방식보다</w:t>
      </w:r>
      <w:r>
        <w:rPr>
          <w:rFonts w:hint="eastAsia"/>
        </w:rPr>
        <w:t xml:space="preserve"> </w:t>
      </w: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발생이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크단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 w:rsidR="002B263C">
        <w:rPr>
          <w:rFonts w:hint="eastAsia"/>
        </w:rPr>
        <w:t xml:space="preserve"> </w:t>
      </w:r>
      <w:r w:rsidR="002B263C">
        <w:rPr>
          <w:rFonts w:hint="eastAsia"/>
        </w:rPr>
        <w:t>다만</w:t>
      </w:r>
      <w:r w:rsidR="002B263C">
        <w:rPr>
          <w:rFonts w:hint="eastAsia"/>
        </w:rPr>
        <w:t xml:space="preserve"> State</w:t>
      </w:r>
      <w:r w:rsidR="002B263C">
        <w:rPr>
          <w:rFonts w:hint="eastAsia"/>
        </w:rPr>
        <w:t>를</w:t>
      </w:r>
      <w:r w:rsidR="002B263C">
        <w:rPr>
          <w:rFonts w:hint="eastAsia"/>
        </w:rPr>
        <w:t xml:space="preserve"> </w:t>
      </w:r>
      <w:r w:rsidR="002B263C">
        <w:rPr>
          <w:rFonts w:hint="eastAsia"/>
        </w:rPr>
        <w:t>줄일</w:t>
      </w:r>
      <w:r w:rsidR="002B263C">
        <w:rPr>
          <w:rFonts w:hint="eastAsia"/>
        </w:rPr>
        <w:t xml:space="preserve"> </w:t>
      </w:r>
      <w:r w:rsidR="002B263C">
        <w:rPr>
          <w:rFonts w:hint="eastAsia"/>
        </w:rPr>
        <w:t>수</w:t>
      </w:r>
      <w:r w:rsidR="002B263C">
        <w:rPr>
          <w:rFonts w:hint="eastAsia"/>
        </w:rPr>
        <w:t xml:space="preserve"> </w:t>
      </w:r>
      <w:r w:rsidR="002B263C">
        <w:rPr>
          <w:rFonts w:hint="eastAsia"/>
        </w:rPr>
        <w:t>있었다</w:t>
      </w:r>
      <w:r w:rsidR="002B263C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숙지하고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앞으로의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동기가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266315" w:rsidRDefault="00266315" w:rsidP="00266315">
      <w:pPr>
        <w:jc w:val="left"/>
      </w:pPr>
      <w:r>
        <w:rPr>
          <w:rFonts w:hint="eastAsia"/>
        </w:rPr>
        <w:t>동기로서만</w:t>
      </w:r>
      <w:r w:rsidR="002B263C"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역행렬의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풀이법을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찾아볼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(</w:t>
      </w:r>
      <w:r>
        <w:rPr>
          <w:rFonts w:hint="eastAsia"/>
        </w:rPr>
        <w:t>예로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행렬들을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rPr>
          <w:rFonts w:hint="eastAsia"/>
        </w:rPr>
        <w:t>구하거나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알고리즘처럼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단순화하는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rPr>
          <w:rFonts w:hint="eastAsia"/>
        </w:rPr>
        <w:t>사용함에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복습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공부가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p w:rsidR="00266315" w:rsidRDefault="00266315" w:rsidP="00266315">
      <w:pPr>
        <w:jc w:val="left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하였는데</w:t>
      </w:r>
      <w:r>
        <w:rPr>
          <w:rFonts w:hint="eastAsia"/>
        </w:rPr>
        <w:t xml:space="preserve">,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이용하지</w:t>
      </w:r>
      <w:r>
        <w:rPr>
          <w:rFonts w:hint="eastAsia"/>
        </w:rPr>
        <w:t xml:space="preserve"> </w:t>
      </w:r>
      <w:r>
        <w:rPr>
          <w:rFonts w:hint="eastAsia"/>
        </w:rPr>
        <w:t>않았지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오차율을</w:t>
      </w:r>
      <w:r>
        <w:rPr>
          <w:rFonts w:hint="eastAsia"/>
        </w:rPr>
        <w:t xml:space="preserve"> </w:t>
      </w:r>
      <w:r>
        <w:rPr>
          <w:rFonts w:hint="eastAsia"/>
        </w:rPr>
        <w:t>낮추기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수정하며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sectPr w:rsidR="00266315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3F9" w:rsidRDefault="004213F9" w:rsidP="007B5374">
      <w:pPr>
        <w:spacing w:after="0" w:line="240" w:lineRule="auto"/>
      </w:pPr>
      <w:r>
        <w:separator/>
      </w:r>
    </w:p>
  </w:endnote>
  <w:endnote w:type="continuationSeparator" w:id="0">
    <w:p w:rsidR="004213F9" w:rsidRDefault="004213F9" w:rsidP="007B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3F9" w:rsidRDefault="004213F9" w:rsidP="007B5374">
      <w:pPr>
        <w:spacing w:after="0" w:line="240" w:lineRule="auto"/>
      </w:pPr>
      <w:r>
        <w:separator/>
      </w:r>
    </w:p>
  </w:footnote>
  <w:footnote w:type="continuationSeparator" w:id="0">
    <w:p w:rsidR="004213F9" w:rsidRDefault="004213F9" w:rsidP="007B5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7E40"/>
    <w:multiLevelType w:val="hybridMultilevel"/>
    <w:tmpl w:val="3BF6C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F18AA"/>
    <w:multiLevelType w:val="hybridMultilevel"/>
    <w:tmpl w:val="F532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94AE5"/>
    <w:multiLevelType w:val="hybridMultilevel"/>
    <w:tmpl w:val="0AC8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2622E"/>
    <w:multiLevelType w:val="hybridMultilevel"/>
    <w:tmpl w:val="1FE88F8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20D10"/>
    <w:multiLevelType w:val="hybridMultilevel"/>
    <w:tmpl w:val="1FE88F8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919"/>
    <w:rsid w:val="000B4A4B"/>
    <w:rsid w:val="000D25F0"/>
    <w:rsid w:val="000F0723"/>
    <w:rsid w:val="00237D4B"/>
    <w:rsid w:val="00266315"/>
    <w:rsid w:val="002B263C"/>
    <w:rsid w:val="002D6E2C"/>
    <w:rsid w:val="00314155"/>
    <w:rsid w:val="003B1000"/>
    <w:rsid w:val="003C79CA"/>
    <w:rsid w:val="003E0EB1"/>
    <w:rsid w:val="004213F9"/>
    <w:rsid w:val="004D7DD9"/>
    <w:rsid w:val="004E39C0"/>
    <w:rsid w:val="00534D4B"/>
    <w:rsid w:val="0059788A"/>
    <w:rsid w:val="005A000F"/>
    <w:rsid w:val="00607113"/>
    <w:rsid w:val="00673706"/>
    <w:rsid w:val="00696EF5"/>
    <w:rsid w:val="006B24C0"/>
    <w:rsid w:val="006F5388"/>
    <w:rsid w:val="00710FE5"/>
    <w:rsid w:val="007B5374"/>
    <w:rsid w:val="00862D0D"/>
    <w:rsid w:val="00947634"/>
    <w:rsid w:val="009B1125"/>
    <w:rsid w:val="009D7E99"/>
    <w:rsid w:val="00A11C3D"/>
    <w:rsid w:val="00B66DB1"/>
    <w:rsid w:val="00B97919"/>
    <w:rsid w:val="00BC7F89"/>
    <w:rsid w:val="00BD7800"/>
    <w:rsid w:val="00D33DF5"/>
    <w:rsid w:val="00D674E0"/>
    <w:rsid w:val="00DB2B0B"/>
    <w:rsid w:val="00DD1778"/>
    <w:rsid w:val="00EE18C1"/>
    <w:rsid w:val="00F327C1"/>
    <w:rsid w:val="00FB3C67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919"/>
    <w:pPr>
      <w:widowControl w:val="0"/>
      <w:wordWrap w:val="0"/>
      <w:autoSpaceDE w:val="0"/>
      <w:autoSpaceDN w:val="0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7919"/>
    <w:pPr>
      <w:spacing w:after="0" w:line="240" w:lineRule="auto"/>
      <w:jc w:val="both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7919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7B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7B5374"/>
    <w:rPr>
      <w:kern w:val="2"/>
      <w:sz w:val="20"/>
    </w:rPr>
  </w:style>
  <w:style w:type="paragraph" w:styleId="a6">
    <w:name w:val="footer"/>
    <w:basedOn w:val="a"/>
    <w:link w:val="Char0"/>
    <w:uiPriority w:val="99"/>
    <w:unhideWhenUsed/>
    <w:rsid w:val="007B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7B5374"/>
    <w:rPr>
      <w:kern w:val="2"/>
      <w:sz w:val="20"/>
    </w:rPr>
  </w:style>
  <w:style w:type="paragraph" w:styleId="a7">
    <w:name w:val="Balloon Text"/>
    <w:basedOn w:val="a"/>
    <w:link w:val="Char1"/>
    <w:uiPriority w:val="99"/>
    <w:semiHidden/>
    <w:unhideWhenUsed/>
    <w:rsid w:val="009B1125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B1125"/>
    <w:rPr>
      <w:rFonts w:ascii="굴림" w:eastAsia="굴림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919"/>
    <w:pPr>
      <w:widowControl w:val="0"/>
      <w:wordWrap w:val="0"/>
      <w:autoSpaceDE w:val="0"/>
      <w:autoSpaceDN w:val="0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7919"/>
    <w:pPr>
      <w:spacing w:after="0" w:line="240" w:lineRule="auto"/>
      <w:jc w:val="both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7919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7B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7B5374"/>
    <w:rPr>
      <w:kern w:val="2"/>
      <w:sz w:val="20"/>
    </w:rPr>
  </w:style>
  <w:style w:type="paragraph" w:styleId="a6">
    <w:name w:val="footer"/>
    <w:basedOn w:val="a"/>
    <w:link w:val="Char0"/>
    <w:uiPriority w:val="99"/>
    <w:unhideWhenUsed/>
    <w:rsid w:val="007B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7B5374"/>
    <w:rPr>
      <w:kern w:val="2"/>
      <w:sz w:val="20"/>
    </w:rPr>
  </w:style>
  <w:style w:type="paragraph" w:styleId="a7">
    <w:name w:val="Balloon Text"/>
    <w:basedOn w:val="a"/>
    <w:link w:val="Char1"/>
    <w:uiPriority w:val="99"/>
    <w:semiHidden/>
    <w:unhideWhenUsed/>
    <w:rsid w:val="009B1125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B1125"/>
    <w:rPr>
      <w:rFonts w:ascii="굴림" w:eastAsia="굴림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2019-11-29T20:34:00Z</dcterms:created>
  <dcterms:modified xsi:type="dcterms:W3CDTF">2019-11-30T07:35:00Z</dcterms:modified>
</cp:coreProperties>
</file>