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CB8" w:rsidRDefault="00B81501">
      <w:r>
        <w:rPr>
          <w:rFonts w:hint="eastAsia"/>
        </w:rPr>
        <w:t xml:space="preserve">1. </w:t>
      </w:r>
      <w:r>
        <w:t>S3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버킷에</w:t>
      </w:r>
      <w:proofErr w:type="spellEnd"/>
      <w:r>
        <w:rPr>
          <w:rFonts w:hint="eastAsia"/>
        </w:rPr>
        <w:t xml:space="preserve"> 대한 읽기/쓰기 액세스 권한을 부여하는데 사용하는 기능은?</w:t>
      </w:r>
    </w:p>
    <w:p w:rsidR="00B81501" w:rsidRDefault="00B81501">
      <w:r>
        <w:t xml:space="preserve">IAM </w:t>
      </w:r>
      <w:r>
        <w:rPr>
          <w:rFonts w:hint="eastAsia"/>
        </w:rPr>
        <w:t>정책은 권한을 정의하고 사용자,</w:t>
      </w:r>
      <w:r>
        <w:t xml:space="preserve"> </w:t>
      </w:r>
      <w:r>
        <w:rPr>
          <w:rFonts w:hint="eastAsia"/>
        </w:rPr>
        <w:t>그룹 및 역할에 적용 할 수 있는 문서이다.</w:t>
      </w:r>
      <w:r>
        <w:t xml:space="preserve"> </w:t>
      </w:r>
      <w:r>
        <w:rPr>
          <w:rFonts w:hint="eastAsia"/>
        </w:rPr>
        <w:t xml:space="preserve">정책을 </w:t>
      </w:r>
      <w:proofErr w:type="spellStart"/>
      <w:r>
        <w:rPr>
          <w:rFonts w:hint="eastAsia"/>
        </w:rPr>
        <w:t>작서앟여</w:t>
      </w:r>
      <w:proofErr w:type="spellEnd"/>
      <w:r>
        <w:rPr>
          <w:rFonts w:hint="eastAsia"/>
        </w:rPr>
        <w:t xml:space="preserve"> </w:t>
      </w:r>
      <w:r>
        <w:t>S3</w:t>
      </w:r>
      <w:r>
        <w:rPr>
          <w:rFonts w:hint="eastAsia"/>
        </w:rPr>
        <w:t>버킷에 대한 액세스 권한을 부여 할 수 있다.</w:t>
      </w:r>
    </w:p>
    <w:p w:rsidR="00B81501" w:rsidRDefault="00B81501">
      <w:r>
        <w:t xml:space="preserve">IAM </w:t>
      </w:r>
      <w:r>
        <w:rPr>
          <w:rFonts w:hint="eastAsia"/>
        </w:rPr>
        <w:t xml:space="preserve">역할은 신뢰할 수 있는 </w:t>
      </w:r>
      <w:proofErr w:type="spellStart"/>
      <w:r>
        <w:rPr>
          <w:rFonts w:hint="eastAsia"/>
        </w:rPr>
        <w:t>엔티티에</w:t>
      </w:r>
      <w:proofErr w:type="spellEnd"/>
      <w:r>
        <w:rPr>
          <w:rFonts w:hint="eastAsia"/>
        </w:rPr>
        <w:t xml:space="preserve"> 의해 생성된 후 가정되고 </w:t>
      </w:r>
      <w:r>
        <w:t xml:space="preserve">AWS </w:t>
      </w:r>
      <w:proofErr w:type="spellStart"/>
      <w:r>
        <w:rPr>
          <w:rFonts w:hint="eastAsia"/>
        </w:rPr>
        <w:t>섭스</w:t>
      </w:r>
      <w:proofErr w:type="spellEnd"/>
      <w:r>
        <w:rPr>
          <w:rFonts w:hint="eastAsia"/>
        </w:rPr>
        <w:t xml:space="preserve"> 요청을 위한 권한 집합을 정의한다.</w:t>
      </w:r>
    </w:p>
    <w:p w:rsidR="00B81501" w:rsidRDefault="00B81501">
      <w:r>
        <w:t xml:space="preserve">IAM </w:t>
      </w:r>
      <w:r>
        <w:rPr>
          <w:rFonts w:hint="eastAsia"/>
        </w:rPr>
        <w:t>그룹은 사용자의 모음이며 여기에 정책이 첨부된다.</w:t>
      </w:r>
    </w:p>
    <w:p w:rsidR="00B81501" w:rsidRDefault="00B81501"/>
    <w:p w:rsidR="00B81501" w:rsidRDefault="00B81501">
      <w:r>
        <w:t xml:space="preserve">2. </w:t>
      </w:r>
      <w:proofErr w:type="spellStart"/>
      <w:r>
        <w:rPr>
          <w:rFonts w:hint="eastAsia"/>
        </w:rPr>
        <w:t>CloudWatch</w:t>
      </w:r>
      <w:proofErr w:type="spellEnd"/>
      <w:r>
        <w:rPr>
          <w:rFonts w:hint="eastAsia"/>
        </w:rPr>
        <w:t xml:space="preserve">는 </w:t>
      </w:r>
      <w:r>
        <w:t xml:space="preserve">AWS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리소스 및 </w:t>
      </w:r>
      <w:r>
        <w:t>AWS</w:t>
      </w:r>
      <w:r>
        <w:rPr>
          <w:rFonts w:hint="eastAsia"/>
        </w:rPr>
        <w:t>에서 실행하는 앱에 대한 모니터링 서비스이다.</w:t>
      </w:r>
      <w:r>
        <w:t xml:space="preserve"> </w:t>
      </w:r>
      <w:r>
        <w:rPr>
          <w:rFonts w:hint="eastAsia"/>
        </w:rPr>
        <w:t>성능모니터링에도 사용이 가능하며 지표 수집 및 추적,</w:t>
      </w:r>
      <w:r>
        <w:t xml:space="preserve"> </w:t>
      </w:r>
      <w:r>
        <w:rPr>
          <w:rFonts w:hint="eastAsia"/>
        </w:rPr>
        <w:t>로그 파일 수집 및 모니터링,</w:t>
      </w:r>
      <w:r>
        <w:t xml:space="preserve"> </w:t>
      </w:r>
      <w:r>
        <w:rPr>
          <w:rFonts w:hint="eastAsia"/>
        </w:rPr>
        <w:t>경보 설정에 사용된다.</w:t>
      </w:r>
      <w:r>
        <w:t xml:space="preserve"> </w:t>
      </w:r>
      <w:proofErr w:type="spellStart"/>
      <w:r>
        <w:rPr>
          <w:rFonts w:hint="eastAsia"/>
        </w:rPr>
        <w:t>자원활용에</w:t>
      </w:r>
      <w:proofErr w:type="spellEnd"/>
      <w:r>
        <w:rPr>
          <w:rFonts w:hint="eastAsia"/>
        </w:rPr>
        <w:t xml:space="preserve"> 대한 시스템 전반의 가시성을 확보하는데 도움이 된다.</w:t>
      </w:r>
    </w:p>
    <w:p w:rsidR="00B81501" w:rsidRDefault="00B81501"/>
    <w:p w:rsidR="00B81501" w:rsidRDefault="00B81501">
      <w:r>
        <w:t>3.</w:t>
      </w:r>
      <w:r>
        <w:rPr>
          <w:rFonts w:hint="eastAsia"/>
        </w:rPr>
        <w:t xml:space="preserve"> </w:t>
      </w:r>
      <w:r>
        <w:t>S3</w:t>
      </w:r>
      <w:r>
        <w:rPr>
          <w:rFonts w:hint="eastAsia"/>
        </w:rPr>
        <w:t>는 전역 네임 스페이스를 사용한다.</w:t>
      </w:r>
      <w:r>
        <w:t xml:space="preserve">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이름은 전역적으로 </w:t>
      </w:r>
      <w:proofErr w:type="spellStart"/>
      <w:r>
        <w:rPr>
          <w:rFonts w:hint="eastAsia"/>
        </w:rPr>
        <w:t>고유해야하며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버킷은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리전별로</w:t>
      </w:r>
      <w:proofErr w:type="spellEnd"/>
      <w:r>
        <w:rPr>
          <w:rFonts w:hint="eastAsia"/>
        </w:rPr>
        <w:t xml:space="preserve"> 다르다.</w:t>
      </w:r>
      <w:r>
        <w:t xml:space="preserve"> 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내의 객체는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내의 여러 </w:t>
      </w:r>
      <w:r>
        <w:t>AZ</w:t>
      </w:r>
      <w:r>
        <w:rPr>
          <w:rFonts w:hint="eastAsia"/>
        </w:rPr>
        <w:t>에 복제된다.</w:t>
      </w:r>
    </w:p>
    <w:p w:rsidR="00B81501" w:rsidRDefault="00B81501"/>
    <w:p w:rsidR="00B81501" w:rsidRDefault="00B81501">
      <w:r>
        <w:t xml:space="preserve">4. </w:t>
      </w:r>
      <w:proofErr w:type="spellStart"/>
      <w:r>
        <w:rPr>
          <w:rFonts w:hint="eastAsia"/>
        </w:rPr>
        <w:t>통합결제는</w:t>
      </w:r>
      <w:proofErr w:type="spellEnd"/>
      <w:r>
        <w:rPr>
          <w:rFonts w:hint="eastAsia"/>
        </w:rPr>
        <w:t xml:space="preserve"> </w:t>
      </w:r>
      <w:r>
        <w:t xml:space="preserve">AWS </w:t>
      </w:r>
      <w:r>
        <w:rPr>
          <w:rFonts w:hint="eastAsia"/>
        </w:rPr>
        <w:t>조직 당 하나의 청구서를 제공하며,</w:t>
      </w:r>
      <w:r>
        <w:t xml:space="preserve"> </w:t>
      </w:r>
      <w:r>
        <w:rPr>
          <w:rFonts w:hint="eastAsia"/>
        </w:rPr>
        <w:t>여러 계정 당 하나의 청구서를 제공한다.</w:t>
      </w:r>
    </w:p>
    <w:p w:rsidR="00B81501" w:rsidRDefault="00B81501">
      <w:proofErr w:type="spellStart"/>
      <w:r>
        <w:rPr>
          <w:rFonts w:hint="eastAsia"/>
        </w:rPr>
        <w:t>볼륨할인에</w:t>
      </w:r>
      <w:proofErr w:type="spellEnd"/>
      <w:r>
        <w:rPr>
          <w:rFonts w:hint="eastAsia"/>
        </w:rPr>
        <w:t xml:space="preserve"> 대한 정보를 담고 있으며 추가 수수료가 발생하지 않는다.</w:t>
      </w:r>
    </w:p>
    <w:p w:rsidR="00B81501" w:rsidRDefault="00B81501"/>
    <w:p w:rsidR="00B81501" w:rsidRDefault="00B81501">
      <w:r>
        <w:t xml:space="preserve">5. IAM </w:t>
      </w:r>
      <w:r>
        <w:rPr>
          <w:rFonts w:hint="eastAsia"/>
        </w:rPr>
        <w:t xml:space="preserve">서비스를 사용하여 액세스 정책을 관리 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액세스 정책은 권한을 정의하기 위해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및 리소스에 연결하는 개체이다.</w:t>
      </w:r>
      <w:r>
        <w:t xml:space="preserve"> </w:t>
      </w:r>
    </w:p>
    <w:p w:rsidR="00B81501" w:rsidRDefault="00B81501"/>
    <w:p w:rsidR="00B81501" w:rsidRDefault="00B81501">
      <w:r>
        <w:t xml:space="preserve">6. </w:t>
      </w:r>
      <w:r>
        <w:rPr>
          <w:rFonts w:hint="eastAsia"/>
        </w:rPr>
        <w:t>S3 One Zone-IA는 액세스 빈도가 낮지만 필요할 때 빠른 액세스가 필요한 스토리지 클래스이다.</w:t>
      </w:r>
      <w:r>
        <w:t xml:space="preserve"> </w:t>
      </w:r>
      <w:r>
        <w:rPr>
          <w:rFonts w:hint="eastAsia"/>
        </w:rPr>
        <w:t xml:space="preserve">다른 </w:t>
      </w:r>
      <w:r>
        <w:t xml:space="preserve">S3 </w:t>
      </w:r>
      <w:r>
        <w:rPr>
          <w:rFonts w:hint="eastAsia"/>
        </w:rPr>
        <w:t xml:space="preserve">스토리지는 최소 </w:t>
      </w:r>
      <w:r>
        <w:t>3</w:t>
      </w:r>
      <w:r>
        <w:rPr>
          <w:rFonts w:hint="eastAsia"/>
        </w:rPr>
        <w:t xml:space="preserve">개의 </w:t>
      </w:r>
      <w:r>
        <w:t>AZ</w:t>
      </w:r>
      <w:r>
        <w:rPr>
          <w:rFonts w:hint="eastAsia"/>
        </w:rPr>
        <w:t xml:space="preserve">에 데이터를 저장하지만 </w:t>
      </w:r>
      <w:r>
        <w:t>S3 One Zone IA</w:t>
      </w:r>
      <w:r>
        <w:rPr>
          <w:rFonts w:hint="eastAsia"/>
        </w:rPr>
        <w:t xml:space="preserve">는 단일 </w:t>
      </w:r>
      <w:r>
        <w:t>AZ</w:t>
      </w:r>
      <w:r>
        <w:rPr>
          <w:rFonts w:hint="eastAsia"/>
        </w:rPr>
        <w:t>에 저장한다.</w:t>
      </w:r>
    </w:p>
    <w:p w:rsidR="00B81501" w:rsidRDefault="00B81501"/>
    <w:p w:rsidR="00B81501" w:rsidRDefault="00B81501">
      <w:r>
        <w:t xml:space="preserve">7. </w:t>
      </w:r>
      <w:r>
        <w:rPr>
          <w:rFonts w:hint="eastAsia"/>
        </w:rPr>
        <w:t xml:space="preserve">최고의 </w:t>
      </w:r>
      <w:proofErr w:type="spellStart"/>
      <w:r>
        <w:rPr>
          <w:rFonts w:hint="eastAsia"/>
        </w:rPr>
        <w:t>중복성과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내결함성을</w:t>
      </w:r>
      <w:proofErr w:type="spellEnd"/>
      <w:r>
        <w:rPr>
          <w:rFonts w:hint="eastAsia"/>
        </w:rPr>
        <w:t xml:space="preserve"> 갖도록 설계가 필요한 경우 여러 </w:t>
      </w:r>
      <w:r>
        <w:t xml:space="preserve">AWS </w:t>
      </w:r>
      <w:proofErr w:type="spellStart"/>
      <w:r>
        <w:rPr>
          <w:rFonts w:hint="eastAsia"/>
        </w:rPr>
        <w:t>리전과</w:t>
      </w:r>
      <w:proofErr w:type="spellEnd"/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리전</w:t>
      </w:r>
      <w:proofErr w:type="spellEnd"/>
      <w:r>
        <w:rPr>
          <w:rFonts w:hint="eastAsia"/>
        </w:rPr>
        <w:t xml:space="preserve"> 내의 여러 </w:t>
      </w:r>
      <w:proofErr w:type="spellStart"/>
      <w:r>
        <w:rPr>
          <w:rFonts w:hint="eastAsia"/>
        </w:rPr>
        <w:t>가용영역에</w:t>
      </w:r>
      <w:proofErr w:type="spellEnd"/>
      <w:r>
        <w:rPr>
          <w:rFonts w:hint="eastAsia"/>
        </w:rPr>
        <w:t xml:space="preserve"> 배포가 필요하다.</w:t>
      </w:r>
      <w:r>
        <w:t xml:space="preserve"> AWS Global Accelerator</w:t>
      </w:r>
      <w:r>
        <w:rPr>
          <w:rFonts w:hint="eastAsia"/>
        </w:rPr>
        <w:t>를 사용하면 된다.</w:t>
      </w:r>
    </w:p>
    <w:p w:rsidR="00B81501" w:rsidRDefault="00B81501"/>
    <w:p w:rsidR="00B81501" w:rsidRDefault="00B81501">
      <w:r>
        <w:t>8.</w:t>
      </w:r>
      <w:r>
        <w:rPr>
          <w:rFonts w:hint="eastAsia"/>
        </w:rPr>
        <w:t xml:space="preserve"> </w:t>
      </w:r>
      <w:r>
        <w:t>NACL</w:t>
      </w:r>
      <w:r>
        <w:rPr>
          <w:rFonts w:hint="eastAsia"/>
        </w:rPr>
        <w:t xml:space="preserve">은 한 개 이상의 </w:t>
      </w:r>
      <w:proofErr w:type="spellStart"/>
      <w:r>
        <w:rPr>
          <w:rFonts w:hint="eastAsia"/>
        </w:rPr>
        <w:t>서브넷에서</w:t>
      </w:r>
      <w:proofErr w:type="spellEnd"/>
      <w:r>
        <w:rPr>
          <w:rFonts w:hint="eastAsia"/>
        </w:rPr>
        <w:t xml:space="preserve"> 트래픽을 제어하는 방화벽 역할을 하여 </w:t>
      </w:r>
      <w:r>
        <w:t>VPC</w:t>
      </w:r>
      <w:r>
        <w:rPr>
          <w:rFonts w:hint="eastAsia"/>
        </w:rPr>
        <w:t>의 보안을 책임진다.</w:t>
      </w:r>
      <w:r>
        <w:t xml:space="preserve"> </w:t>
      </w:r>
      <w:r>
        <w:rPr>
          <w:rFonts w:hint="eastAsia"/>
        </w:rPr>
        <w:t>Stateless이며,</w:t>
      </w:r>
      <w:r>
        <w:t xml:space="preserve"> </w:t>
      </w:r>
      <w:proofErr w:type="spellStart"/>
      <w:r>
        <w:rPr>
          <w:rFonts w:hint="eastAsia"/>
        </w:rPr>
        <w:t>서브넷</w:t>
      </w:r>
      <w:proofErr w:type="spellEnd"/>
      <w:r>
        <w:rPr>
          <w:rFonts w:hint="eastAsia"/>
        </w:rPr>
        <w:t xml:space="preserve"> 수준에서 작동한다.</w:t>
      </w:r>
    </w:p>
    <w:p w:rsidR="00B81501" w:rsidRDefault="00B81501">
      <w:r>
        <w:lastRenderedPageBreak/>
        <w:t xml:space="preserve">9. </w:t>
      </w:r>
      <w:r>
        <w:rPr>
          <w:rFonts w:hint="eastAsia"/>
        </w:rPr>
        <w:t xml:space="preserve">비즈니스 지원 계획은 프로덕션 시스템 장애에 대해 </w:t>
      </w:r>
      <w:r>
        <w:t>1</w:t>
      </w:r>
      <w:r>
        <w:rPr>
          <w:rFonts w:hint="eastAsia"/>
        </w:rPr>
        <w:t>시간 미만의 응답 시간을 제공한다.</w:t>
      </w:r>
    </w:p>
    <w:p w:rsidR="00B81501" w:rsidRDefault="00B81501"/>
    <w:p w:rsidR="00B81501" w:rsidRDefault="00B81501">
      <w:r>
        <w:t xml:space="preserve">10. </w:t>
      </w:r>
      <w:r>
        <w:rPr>
          <w:rFonts w:hint="eastAsia"/>
        </w:rPr>
        <w:t xml:space="preserve">EC2의 이점은 </w:t>
      </w:r>
      <w:proofErr w:type="spellStart"/>
      <w:r>
        <w:rPr>
          <w:rFonts w:hint="eastAsia"/>
        </w:rPr>
        <w:t>탄력성있는</w:t>
      </w:r>
      <w:proofErr w:type="spellEnd"/>
      <w:r>
        <w:rPr>
          <w:rFonts w:hint="eastAsia"/>
        </w:rPr>
        <w:t xml:space="preserve"> 웹 스케일 컴퓨팅 기능과 저렴한 가격이다.</w:t>
      </w:r>
    </w:p>
    <w:p w:rsidR="00B81501" w:rsidRDefault="00B81501"/>
    <w:p w:rsidR="00B81501" w:rsidRDefault="00B81501">
      <w:r>
        <w:t xml:space="preserve">11. </w:t>
      </w:r>
      <w:proofErr w:type="spellStart"/>
      <w:r>
        <w:rPr>
          <w:rFonts w:hint="eastAsia"/>
        </w:rPr>
        <w:t>수직확장은</w:t>
      </w:r>
      <w:proofErr w:type="spellEnd"/>
      <w:r>
        <w:rPr>
          <w:rFonts w:hint="eastAsia"/>
        </w:rPr>
        <w:t xml:space="preserve"> 개별 리소스의 사양 증가를 통해 이루어진다.</w:t>
      </w:r>
      <w:r>
        <w:t xml:space="preserve"> </w:t>
      </w:r>
      <w:r>
        <w:rPr>
          <w:rFonts w:hint="eastAsia"/>
        </w:rPr>
        <w:t xml:space="preserve">하드드라이브 또는 </w:t>
      </w:r>
      <w:r>
        <w:t>CPU</w:t>
      </w:r>
      <w:r>
        <w:rPr>
          <w:rFonts w:hint="eastAsia"/>
        </w:rPr>
        <w:t>의 업그레이드,</w:t>
      </w:r>
      <w:r>
        <w:t xml:space="preserve"> EC2, </w:t>
      </w:r>
      <w:r>
        <w:rPr>
          <w:rFonts w:hint="eastAsia"/>
        </w:rPr>
        <w:t xml:space="preserve">인스턴스의 크기 </w:t>
      </w:r>
      <w:proofErr w:type="spellStart"/>
      <w:r>
        <w:rPr>
          <w:rFonts w:hint="eastAsia"/>
        </w:rPr>
        <w:t>조절등을</w:t>
      </w:r>
      <w:proofErr w:type="spellEnd"/>
      <w:r>
        <w:rPr>
          <w:rFonts w:hint="eastAsia"/>
        </w:rPr>
        <w:t xml:space="preserve"> 사용하여 이루어진다.</w:t>
      </w:r>
    </w:p>
    <w:p w:rsidR="00B81501" w:rsidRDefault="00B81501"/>
    <w:p w:rsidR="00B81501" w:rsidRDefault="00B81501">
      <w:r>
        <w:t xml:space="preserve">12. </w:t>
      </w:r>
      <w:proofErr w:type="spellStart"/>
      <w:r>
        <w:t>CloudTrail</w:t>
      </w:r>
      <w:proofErr w:type="spellEnd"/>
      <w:r>
        <w:rPr>
          <w:rFonts w:hint="eastAsia"/>
        </w:rPr>
        <w:t>을 사용하면 계정에서 수행 한 작업을 기록하여 사용자 활동에 대한 가시성을 제공한다.</w:t>
      </w:r>
      <w:r>
        <w:t xml:space="preserve"> API </w:t>
      </w:r>
      <w:r>
        <w:rPr>
          <w:rFonts w:hint="eastAsia"/>
        </w:rPr>
        <w:t xml:space="preserve">활동을 기록하며 </w:t>
      </w:r>
      <w:r>
        <w:t xml:space="preserve">S3 </w:t>
      </w:r>
      <w:r>
        <w:rPr>
          <w:rFonts w:hint="eastAsia"/>
        </w:rPr>
        <w:t>로그파일을 전송하는 웹 서비스이다.</w:t>
      </w:r>
    </w:p>
    <w:p w:rsidR="00B81501" w:rsidRDefault="00B81501"/>
    <w:p w:rsidR="00B81501" w:rsidRDefault="00B81501">
      <w:r>
        <w:t>13.</w:t>
      </w:r>
      <w:r w:rsidR="000D6E6C">
        <w:t xml:space="preserve"> </w:t>
      </w:r>
      <w:proofErr w:type="spellStart"/>
      <w:r w:rsidR="000D6E6C">
        <w:rPr>
          <w:rFonts w:hint="eastAsia"/>
        </w:rPr>
        <w:t>Inspecor</w:t>
      </w:r>
      <w:proofErr w:type="spellEnd"/>
      <w:r w:rsidR="000D6E6C">
        <w:rPr>
          <w:rFonts w:hint="eastAsia"/>
        </w:rPr>
        <w:t xml:space="preserve">는 </w:t>
      </w:r>
      <w:r w:rsidR="000D6E6C">
        <w:t>AWS</w:t>
      </w:r>
      <w:r w:rsidR="000D6E6C">
        <w:rPr>
          <w:rFonts w:hint="eastAsia"/>
        </w:rPr>
        <w:t>에 배포된 앱의 보안 및 규정 준수를 개선하는데 도움이 되는 자동화된 평가 서비스이다.</w:t>
      </w:r>
      <w:r w:rsidR="000D6E6C">
        <w:t xml:space="preserve"> </w:t>
      </w:r>
      <w:r w:rsidR="000D6E6C">
        <w:rPr>
          <w:rFonts w:hint="eastAsia"/>
        </w:rPr>
        <w:t xml:space="preserve">앱의 </w:t>
      </w:r>
      <w:proofErr w:type="spellStart"/>
      <w:r w:rsidR="000D6E6C">
        <w:rPr>
          <w:rFonts w:hint="eastAsia"/>
        </w:rPr>
        <w:t>취액성과</w:t>
      </w:r>
      <w:proofErr w:type="spellEnd"/>
      <w:r w:rsidR="000D6E6C">
        <w:rPr>
          <w:rFonts w:hint="eastAsia"/>
        </w:rPr>
        <w:t xml:space="preserve"> </w:t>
      </w:r>
      <w:proofErr w:type="spellStart"/>
      <w:r w:rsidR="000D6E6C">
        <w:rPr>
          <w:rFonts w:hint="eastAsia"/>
        </w:rPr>
        <w:t>모범사례의</w:t>
      </w:r>
      <w:proofErr w:type="spellEnd"/>
      <w:r w:rsidR="000D6E6C">
        <w:rPr>
          <w:rFonts w:hint="eastAsia"/>
        </w:rPr>
        <w:t xml:space="preserve"> 편차를 비교하여 평가한다.</w:t>
      </w:r>
    </w:p>
    <w:p w:rsidR="000D6E6C" w:rsidRDefault="000D6E6C"/>
    <w:p w:rsidR="000D6E6C" w:rsidRDefault="000D6E6C">
      <w:r>
        <w:t>14. Iaa</w:t>
      </w:r>
      <w:r>
        <w:rPr>
          <w:rFonts w:hint="eastAsia"/>
        </w:rPr>
        <w:t xml:space="preserve">S를 통해 </w:t>
      </w:r>
      <w:r>
        <w:t xml:space="preserve">IT </w:t>
      </w:r>
      <w:r>
        <w:rPr>
          <w:rFonts w:hint="eastAsia"/>
        </w:rPr>
        <w:t xml:space="preserve">부서는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공급자가 인프라 계층만 제공하므로 리소스에 대한 유연성과 관리 권한이 가장 높다.</w:t>
      </w:r>
      <w:r>
        <w:t xml:space="preserve"> </w:t>
      </w:r>
    </w:p>
    <w:p w:rsidR="000D6E6C" w:rsidRDefault="000D6E6C">
      <w:proofErr w:type="spellStart"/>
      <w:r>
        <w:t>Paas</w:t>
      </w:r>
      <w:proofErr w:type="spellEnd"/>
      <w:r>
        <w:t xml:space="preserve"> </w:t>
      </w:r>
      <w:r>
        <w:rPr>
          <w:rFonts w:hint="eastAsia"/>
        </w:rPr>
        <w:t xml:space="preserve">및 </w:t>
      </w:r>
      <w:r>
        <w:t>Saa</w:t>
      </w:r>
      <w:r>
        <w:rPr>
          <w:rFonts w:hint="eastAsia"/>
        </w:rPr>
        <w:t xml:space="preserve">S를 통해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공급자는 스택에서 더 높은 수준까지 관리할 수 있다.</w:t>
      </w:r>
      <w:r>
        <w:t xml:space="preserve"> </w:t>
      </w:r>
      <w:r>
        <w:rPr>
          <w:rFonts w:hint="eastAsia"/>
        </w:rPr>
        <w:t>즉 서비스를 사용하는 조직은 통제권이 적고 책임도 적다.</w:t>
      </w:r>
    </w:p>
    <w:p w:rsidR="000D6E6C" w:rsidRDefault="000D6E6C"/>
    <w:p w:rsidR="000D6E6C" w:rsidRPr="00B81501" w:rsidRDefault="000D6E6C">
      <w:pPr>
        <w:rPr>
          <w:rFonts w:hint="eastAsia"/>
        </w:rPr>
      </w:pPr>
      <w:r>
        <w:t xml:space="preserve">15. </w:t>
      </w:r>
      <w:proofErr w:type="spellStart"/>
      <w:r>
        <w:rPr>
          <w:rFonts w:hint="eastAsia"/>
        </w:rPr>
        <w:t>수평확장은</w:t>
      </w:r>
      <w:proofErr w:type="spellEnd"/>
      <w:r>
        <w:rPr>
          <w:rFonts w:hint="eastAsia"/>
        </w:rPr>
        <w:t xml:space="preserve"> 리소스 의 개체 수 증가를 통해 </w:t>
      </w:r>
      <w:proofErr w:type="spellStart"/>
      <w:r>
        <w:rPr>
          <w:rFonts w:hint="eastAsia"/>
        </w:rPr>
        <w:t>이루워진다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오토스케일링,</w:t>
      </w:r>
      <w:r>
        <w:t xml:space="preserve"> </w:t>
      </w:r>
      <w:r>
        <w:rPr>
          <w:rFonts w:hint="eastAsia"/>
        </w:rPr>
        <w:t xml:space="preserve">스토리지 </w:t>
      </w:r>
      <w:proofErr w:type="spellStart"/>
      <w:r>
        <w:rPr>
          <w:rFonts w:hint="eastAsia"/>
        </w:rPr>
        <w:t>어레이의</w:t>
      </w:r>
      <w:proofErr w:type="spellEnd"/>
      <w:r>
        <w:rPr>
          <w:rFonts w:hint="eastAsia"/>
        </w:rPr>
        <w:t xml:space="preserve"> 추가 등을 사용하여 확장한다.</w:t>
      </w:r>
      <w:bookmarkStart w:id="0" w:name="_GoBack"/>
      <w:bookmarkEnd w:id="0"/>
    </w:p>
    <w:sectPr w:rsidR="000D6E6C" w:rsidRPr="00B815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01"/>
    <w:rsid w:val="00011CB8"/>
    <w:rsid w:val="000D6E6C"/>
    <w:rsid w:val="00B8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73A5"/>
  <w15:chartTrackingRefBased/>
  <w15:docId w15:val="{ED2ECAF8-40A3-4F18-865F-D6B027C9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2020-11-12T07:05:00Z</dcterms:created>
  <dcterms:modified xsi:type="dcterms:W3CDTF">2020-11-12T07:23:00Z</dcterms:modified>
</cp:coreProperties>
</file>