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오늘득템 정책 문서(최종본)</w:t>
      </w:r>
    </w:p>
    <w:p>
      <w:pPr>
        <w:jc w:val="center"/>
      </w:pPr>
      <w:r>
        <w:rPr>
          <w:sz w:val="28"/>
        </w:rPr>
        <w:t>서비스 이용약관 · 개인정보처리방침 · 위치기반서비스 이용약관 · 선택동의서</w:t>
      </w:r>
    </w:p>
    <w:p/>
    <w:p>
      <w:pPr>
        <w:jc w:val="center"/>
      </w:pPr>
      <w:r>
        <w:rPr>
          <w:sz w:val="20"/>
        </w:rPr>
        <w:t>시행일: 2026-02-07</w:t>
      </w:r>
    </w:p>
    <w:p>
      <w:pPr>
        <w:jc w:val="center"/>
      </w:pPr>
      <w:r>
        <w:rPr>
          <w:sz w:val="20"/>
        </w:rPr>
        <w:t>운영주체: 비비(BB)컴퍼니</w:t>
      </w:r>
    </w:p>
    <w:p>
      <w:pPr>
        <w:jc w:val="center"/>
      </w:pPr>
      <w:r>
        <w:rPr>
          <w:sz w:val="20"/>
        </w:rPr>
        <w:t>문의: bb_career@naver.com</w:t>
      </w:r>
    </w:p>
    <w:p>
      <w:r>
        <w:br w:type="page"/>
      </w:r>
    </w:p>
    <w:p>
      <w:pPr>
        <w:pStyle w:val="Heading1"/>
      </w:pPr>
      <w:r>
        <w:t>오늘득템 서비스 이용약관</w:t>
      </w:r>
    </w:p>
    <w:p>
      <w:r>
        <w:rPr>
          <w:i/>
        </w:rPr>
        <w:t>시행일: 2026-02-07</w:t>
      </w:r>
    </w:p>
    <w:p>
      <w:r>
        <w:t>운영주체: 비비(BB)컴퍼니 / 사업자등록번호: 350-33-01601 / 주소: 경기도 성남시 분당구 정자동 7, 두산위브파빌리온 / 문의: bb_career@naver.com</w:t>
      </w:r>
    </w:p>
    <w:p>
      <w:pPr>
        <w:pStyle w:val="Heading2"/>
      </w:pPr>
      <w:r>
        <w:t>제1조(목적)</w:t>
      </w:r>
    </w:p>
    <w:p>
      <w:r>
        <w:t>본 약관은 비비(BB)컴퍼니(이하 “회사”)가 운영하는 오늘득템 플랫폼(이하 “서비스”)의 이용과 관련하여 회사와 이용자(고객 및 파트너) 간 권리·의무 및 책임사항, 이용조건과 절차, 기타 필요한 사항을 규정함을 목적으로 합니다.</w:t>
      </w:r>
    </w:p>
    <w:p>
      <w:pPr>
        <w:pStyle w:val="Heading2"/>
      </w:pPr>
      <w:r>
        <w:t>제2조(정의)</w:t>
      </w:r>
    </w:p>
    <w:p>
      <w:r>
        <w:t>이 약관에서 사용하는 용어의 정의는 다음과 같습니다.</w:t>
      </w:r>
    </w:p>
    <w:p>
      <w:r>
        <w:t>1. “서비스”란 회사가 운영하는 모바일 애플리케이션/웹을 통해 제공하는 상품정보 노출, 예약(픽업) 중개, 알림, 내역관리 등 일체의 기능을 말합니다.</w:t>
      </w:r>
    </w:p>
    <w:p>
      <w:r>
        <w:t>2. “고객”이란 서비스에서 상품을 확인하고 예약한 후 파트너 매장에서 결제 및 픽업하는 이용자를 말합니다.</w:t>
      </w:r>
    </w:p>
    <w:p>
      <w:r>
        <w:t>3. “파트너”란 서비스에 매장 및 상품(재고/땡기 상품 포함)을 등록·노출하고 고객에게 현장판매(결제 수령 포함) 및 픽업을 제공하는 사업자를 말합니다.</w:t>
      </w:r>
    </w:p>
    <w:p>
      <w:r>
        <w:t>4. “예약”이란 고객이 서비스에서 특정 상품의 픽업을 위해 수량·시간 등을 선택하고, 서비스가 이를 파트너에게 전달하여 픽업 의사를 확인하는 절차를 말합니다.</w:t>
      </w:r>
    </w:p>
    <w:p>
      <w:r>
        <w:t>5. “이용료/크레딧”이란 파트너가 서비스 이용권(노출, 예약 중개, 관리 기능 등)에 대한 대가로 회사에 지급하는 금액 또는 선납 크레딧을 말합니다(제10조).</w:t>
      </w:r>
    </w:p>
    <w:p>
      <w:pPr>
        <w:pStyle w:val="Heading2"/>
      </w:pPr>
      <w:r>
        <w:t>제3조(서비스의 성격 및 거래당사자)</w:t>
      </w:r>
    </w:p>
    <w:p>
      <w:r>
        <w:t>1. 회사는 파트너가 제공하는 상품의 정보를 노출하고 예약을 중개하는 정보통신서비스 제공자(플랫폼 운영자)이며, 고객과 파트너 간 매매계약의 당사자가 아닙니다.</w:t>
      </w:r>
    </w:p>
    <w:p>
      <w:r>
        <w:t>2. 상품의 제조·보관·품질·표시(원산지/알레르겐/유통기한 등)·재고관리·판매 및 현장결제의 수령과 영수증/세금계산서 발급 등은 파트너의 책임과 권한으로 합니다.</w:t>
      </w:r>
    </w:p>
    <w:p>
      <w:r>
        <w:t>3. 고객-파트너 간 분쟁이 발생하는 경우 회사는 거래당사자가 아닌 범위에서 합리적으로 협조할 수 있으나, 법령 또는 본 약관에서 별도로 정한 경우를 제외하고 상품 자체에 대한 책임을 부담하지 않습니다.</w:t>
      </w:r>
    </w:p>
    <w:p>
      <w:pPr>
        <w:pStyle w:val="Heading2"/>
      </w:pPr>
      <w:r>
        <w:t>제4조(약관의 효력 및 변경)</w:t>
      </w:r>
    </w:p>
    <w:p>
      <w:r>
        <w:t>1. 본 약관은 서비스 화면에 게시하거나 기타 방법으로 공지하고, 고객 또는 파트너가 이에 동의함으로써 효력이 발생합니다.</w:t>
      </w:r>
    </w:p>
    <w:p>
      <w:r>
        <w:t>2. 회사는 관련 법령을 위배하지 않는 범위에서 약관을 변경할 수 있으며, 변경 시 적용일자 및 개정 사유를 명시하여 서비스 내 공지사항 등으로 사전 고지합니다.</w:t>
      </w:r>
    </w:p>
    <w:p>
      <w:r>
        <w:t>3. 이용자가 변경약관에 동의하지 않는 경우 이용계약을 해지(탈퇴)할 수 있으며, 고지한 효력발생일 이후에도 서비스를 계속 이용하는 경우 변경약관에 동의한 것으로 봅니다.</w:t>
      </w:r>
    </w:p>
    <w:p>
      <w:pPr>
        <w:pStyle w:val="Heading2"/>
      </w:pPr>
      <w:r>
        <w:t>제5조(이용계약의 체결 및 계정 관리)</w:t>
      </w:r>
    </w:p>
    <w:p>
      <w:r>
        <w:t>1. 고객의 이용계약은 회원가입 또는 비회원 이용(가능한 범위에서) 절차에 따라 성립합니다. 회사는 운영정책에 따라 일부 기능을 회원에게만 제공할 수 있습니다.</w:t>
      </w:r>
    </w:p>
    <w:p>
      <w:r>
        <w:t>2. 만 14세 미만은 회원가입 및 서비스 이용이 제한됩니다(법정대리인 동의 절차를 제공하지 않는 방식으로 운영하는 경우).</w:t>
      </w:r>
    </w:p>
    <w:p>
      <w:r>
        <w:t>3. 이용자는 계정정보를 최신·정확하게 유지하여야 하며, 제3자에게 계정을 양도·대여하거나 공유할 수 없습니다.</w:t>
      </w:r>
    </w:p>
    <w:p>
      <w:pPr>
        <w:pStyle w:val="Heading2"/>
      </w:pPr>
      <w:r>
        <w:t>제6조(서비스 제공 및 중단)</w:t>
      </w:r>
    </w:p>
    <w:p>
      <w:r>
        <w:t>1. 서비스는 원칙적으로 연중무휴 24시간 제공하되, 시스템 점검, 장애, 통신사고, 천재지변, 기타 불가피한 사유가 있는 경우 전부 또는 일부가 제한·중단될 수 있습니다.</w:t>
      </w:r>
    </w:p>
    <w:p>
      <w:r>
        <w:t>2. 회사는 서비스 개선 또는 정책 변경에 따라 서비스 내용의 전부 또는 일부를 변경할 수 있으며, 중요 변경은 사전에 고지합니다.</w:t>
      </w:r>
    </w:p>
    <w:p>
      <w:pPr>
        <w:pStyle w:val="Heading2"/>
      </w:pPr>
      <w:r>
        <w:t>제7조(예약, 품절, 취소 및 노쇼)</w:t>
      </w:r>
    </w:p>
    <w:p>
      <w:r>
        <w:t>1. 예약의 성립, 확정, 취소 가능 시간, 노쇼 처리 기준(패널티 등)은 서비스 내 ‘운영정책’에서 정하며, 정책은 약관의 일부로 봅니다.</w:t>
      </w:r>
    </w:p>
    <w:p>
      <w:r>
        <w:t>2. 파트너는 예약 확정 이후 고객이 지정한 픽업시간 내 제공이 가능하도록 재고를 확보하고, 품절 또는 제공 불가가 예상되는 경우 지체 없이 고객에게 통지하고 예약을 취소·조정하여야 합니다.</w:t>
      </w:r>
    </w:p>
    <w:p>
      <w:r>
        <w:t>3. 고객은 예약 후 정해진 시간 내 방문하여 픽업·결제를 완료해야 하며, 사전 통지 없이 반복적으로 노쇼하는 경우 회사는 서비스 이용을 제한할 수 있습니다.</w:t>
      </w:r>
    </w:p>
    <w:p>
      <w:pPr>
        <w:pStyle w:val="Heading2"/>
      </w:pPr>
      <w:r>
        <w:t>제8조(결제, 영수증 및 환불)</w:t>
      </w:r>
    </w:p>
    <w:p>
      <w:r>
        <w:t>1. 고객의 결제는 원칙적으로 파트너 매장에서 파트너에게 직접 이루어집니다. 회사는 고객 결제를 수령하거나, 결제대금을 보관·정산·환불하는 역할을 수행하지 않습니다.</w:t>
      </w:r>
    </w:p>
    <w:p>
      <w:r>
        <w:t>2. 상품의 하자, 누락, 변심(가능한 범위), 위생·표시 문제 등으로 인한 환불·교환·손해배상은 원칙적으로 파트너가 관계 법령 및 자체 정책에 따라 처리합니다.</w:t>
      </w:r>
    </w:p>
    <w:p>
      <w:r>
        <w:t>3. 회사는 분쟁 조정, 연락 전달 등 합리적 범위에서 협조할 수 있으며, 파트너의 위법·부당행위가 의심되는 경우 노출 제한, 이용정지, 계약해지 등 조치를 취할 수 있습니다.</w:t>
      </w:r>
    </w:p>
    <w:p>
      <w:pPr>
        <w:pStyle w:val="Heading2"/>
      </w:pPr>
      <w:r>
        <w:t>제9조(파트너의 의무 및 제재)</w:t>
      </w:r>
    </w:p>
    <w:p>
      <w:r>
        <w:t>1. 파트너는 (i) 상품정보(가격, 수량, 픽업 가능 시간, 구성, 유통기한/소비기한, 보관방법, 원산지 및 알레르겐 등 법정표시사항)를 정확히 기재하고 최신 상태로 유지해야 합니다.</w:t>
      </w:r>
    </w:p>
    <w:p>
      <w:r>
        <w:t>2. 파트너는 식품위생, 표시·광고, 전자상거래 소비자보호, 개인정보보호 등 관련 법령을 준수해야 하며, 위반으로 발생하는 모든 책임(민·형사 및 행정상 책임)은 파트너에게 있습니다.</w:t>
      </w:r>
    </w:p>
    <w:p>
      <w:r>
        <w:t>3. 파트너는 고객의 연락처 등 개인정보를 예약 처리 및 고객응대 목적 범위에서만 이용하고, 목적 달성 후 지체 없이 파기하며, 제3자 제공·광고활용을 금지합니다.</w:t>
      </w:r>
    </w:p>
    <w:p>
      <w:r>
        <w:t>4. 허위재고 등록, 반복적 품절·미제공, 부정리뷰, 고객 기만, 불법 상품 판매 등이 확인되는 경우 회사는 노출 제한, 이용정지, 계약해지, 손해배상 청구 등 조치를 취할 수 있습니다.</w:t>
      </w:r>
    </w:p>
    <w:p>
      <w:pPr>
        <w:pStyle w:val="Heading2"/>
      </w:pPr>
      <w:r>
        <w:t>제10조(파트너 이용료, 구독 플랜 및 크레딧)</w:t>
      </w:r>
    </w:p>
    <w:p>
      <w:r>
        <w:t>1. 이용료의 성격: 회사는 파트너에게 상품 노출, 예약 중개, 관리 기능 등 ‘플랫폼 이용권’ 제공의 대가로 구독 플랜에 따른 이용료를 부과합니다. 이용료는 파트너의 실제 판매금액, 매출, 현장결제 결과와 직접 연동되지 않습니다.</w:t>
      </w:r>
    </w:p>
    <w:p>
      <w:r>
        <w:t>2. 결제 방식: 이용료는 월 단위 등 회사가 정한 주기에 따라 선불로 결제되며, 플랜별 가격/기능/이용 한도는 서비스 화면 또는 별도 정책으로 공지합니다.</w:t>
      </w:r>
    </w:p>
    <w:p>
      <w:r>
        <w:t>3. 크레딧(선납): 파트너는 선택적으로 크레딧을 선납할 수 있으며, 크레딧은 서비스 내에서 회사가 고지한 기준(예: 상품 등록 1건, 예약 1건, 특정 노출 옵션 등)에 따라 차감됩니다.</w:t>
      </w:r>
    </w:p>
    <w:p>
      <w:r>
        <w:t>4. 잔액 부족 시 조치: 크레딧 잔액이 부족한 경우 회사는 합리적 범위에서 (i) 상품 노출 제한, (ii) 신규 등록 제한, (iii) 예약 중개 기능 제한 등을 할 수 있습니다.</w:t>
      </w:r>
    </w:p>
    <w:p>
      <w:r>
        <w:t>5. 환불 원칙 및 예외: 크레딧은 서비스 이용대가의 선납 성격으로 원칙적으로 현금 환불되지 않습니다. 다만 (i) 회사의 시스템 오류·중복 과금 등 회사 귀책, (ii) 법령상 환불 의무가 있는 경우, (iii) 회사가 별도 프로모션/정책으로 환불을 허용한 경우에는 그 범위에서 환불할 수 있습니다.</w:t>
      </w:r>
    </w:p>
    <w:p>
      <w:r>
        <w:t>6. 세금 처리: 회사는 관련 법령에 따라 이용료 등에 대한 증빙(현금영수증/세금계산서 등)을 발급할 수 있습니다(파트너의 사업자 정보 제공이 필요한 경우).</w:t>
      </w:r>
    </w:p>
    <w:p>
      <w:pPr>
        <w:pStyle w:val="Heading2"/>
      </w:pPr>
      <w:r>
        <w:t>제11조(게시물 및 지식재산권)</w:t>
      </w:r>
    </w:p>
    <w:p>
      <w:r>
        <w:t>1. 이용자가 서비스에 게시하는 리뷰, 댓글, 이미지 등(이하 “게시물”)의 저작권은 원칙적으로 게시자에게 귀속됩니다.</w:t>
      </w:r>
    </w:p>
    <w:p>
      <w:r>
        <w:t>2. 이용자는 회사에게 서비스 운영·홍보(서비스 내 노출, 통계/분석, 분쟁 대응 등)에 필요한 범위에서 게시물을 무상으로 이용(복제, 전송, 전시, 배포, 2차적 저작물 작성 포함)할 수 있는 비독점적 권리를 부여합니다(법령이 허용하는 범위).</w:t>
      </w:r>
    </w:p>
    <w:p>
      <w:r>
        <w:t>3. 명예훼손, 비방, 개인정보 노출, 불법광고, 저작권 침해 등 위법하거나 운영정책에 위반되는 게시물은 사전 통지 없이 삭제·차단될 수 있습니다.</w:t>
      </w:r>
    </w:p>
    <w:p>
      <w:pPr>
        <w:pStyle w:val="Heading2"/>
      </w:pPr>
      <w:r>
        <w:t>제12조(이용제한, 해지, 손해배상)</w:t>
      </w:r>
    </w:p>
    <w:p>
      <w:r>
        <w:t>1. 회사는 이용자의 약관 위반, 불법·부정 이용, 보안 위협, 반복적 고객 피해 유발 등이 확인되는 경우 서비스 이용을 제한하거나 이용계약을 해지할 수 있습니다(긴급한 경우 사후 통지 가능).</w:t>
      </w:r>
    </w:p>
    <w:p>
      <w:r>
        <w:t>2. 이용자는 언제든지 서비스 내 절차에 따라 이용계약을 해지(탈퇴)할 수 있습니다.</w:t>
      </w:r>
    </w:p>
    <w:p>
      <w:r>
        <w:t>3. 이용자의 귀책으로 회사에 손해가 발생한 경우 회사는 손해배상을 청구할 수 있습니다.</w:t>
      </w:r>
    </w:p>
    <w:p>
      <w:pPr>
        <w:pStyle w:val="Heading2"/>
      </w:pPr>
      <w:r>
        <w:t>제13조(면책)</w:t>
      </w:r>
    </w:p>
    <w:p>
      <w:r>
        <w:t>1. 회사는 파트너와 고객 간 거래의 당사자가 아니므로, 상품의 안전성/적법성/품질/재고/위생 및 파트너의 법령 위반에 대해 책임을 부담하지 않습니다. 다만, 회사의 고의 또는 중대한 과실로 이용자에게 손해가 발생한 경우에는 관련 법령에 따릅니다.</w:t>
      </w:r>
    </w:p>
    <w:p>
      <w:r>
        <w:t>2. 회사는 천재지변, 통신장애, 제3자 서비스 장애 등 불가항력으로 인한 서비스 중단에 대해 책임을 지지 않습니다.</w:t>
      </w:r>
    </w:p>
    <w:p>
      <w:pPr>
        <w:pStyle w:val="Heading2"/>
      </w:pPr>
      <w:r>
        <w:t>제14조(준거법 및 관할)</w:t>
      </w:r>
    </w:p>
    <w:p>
      <w:r>
        <w:t>본 약관은 대한민국 법률을 준거법으로 하며, 서비스 이용과 관련하여 분쟁이 발생한 경우 민사소송법에 따른 관할 법원에 제기합니다.</w:t>
      </w:r>
    </w:p>
    <w:p>
      <w:pPr>
        <w:pStyle w:val="Heading2"/>
      </w:pPr>
      <w:r>
        <w:t>제15조(회사 정보)</w:t>
      </w:r>
    </w:p>
    <w:p>
      <w:r>
        <w:t>상호: 비비(BB)컴퍼니</w:t>
      </w:r>
    </w:p>
    <w:p>
      <w:r>
        <w:t>대표자: 김민지</w:t>
      </w:r>
    </w:p>
    <w:p>
      <w:r>
        <w:t>사업자등록번호: 350-33-01601</w:t>
      </w:r>
    </w:p>
    <w:p>
      <w:r>
        <w:t>주소: 경기도 성남시 분당구 정자동 7, 두산위브파빌리온</w:t>
      </w:r>
    </w:p>
    <w:p>
      <w:r>
        <w:t>문의: bb_career@naver.com</w:t>
      </w:r>
    </w:p>
    <w:p>
      <w:r>
        <w:br w:type="page"/>
      </w:r>
    </w:p>
    <w:p>
      <w:pPr>
        <w:pStyle w:val="Heading1"/>
      </w:pPr>
      <w:r>
        <w:t>오늘득템 개인정보처리방침</w:t>
      </w:r>
    </w:p>
    <w:p>
      <w:r>
        <w:rPr>
          <w:i/>
        </w:rPr>
        <w:t>시행일: 2026-02-07  |  개정일: 2026-02-07</w:t>
      </w:r>
    </w:p>
    <w:p>
      <w:r>
        <w:t>운영주체: 비비(BB)컴퍼니 / 개인정보 보호책임자: 김민지 / 문의: bb_career@naver.com</w:t>
      </w:r>
    </w:p>
    <w:p>
      <w:r>
        <w:t>주소: 경기도 성남시 분당구 정자동 7, 두산위브파빌리온 / 사업자등록번호: 350-33-01601</w:t>
      </w:r>
    </w:p>
    <w:p>
      <w:pPr>
        <w:pStyle w:val="Heading2"/>
      </w:pPr>
      <w:r>
        <w:t>1. 개인정보의 처리 목적</w:t>
      </w:r>
    </w:p>
    <w:p>
      <w:r>
        <w:t>회사는 다음 목적을 위해 필요한 최소한의 개인정보를 처리합니다.</w:t>
      </w:r>
    </w:p>
    <w:p>
      <w:r>
        <w:t>1) 고객/파트너 회원가입 및 본인 확인(필요한 경우)</w:t>
      </w:r>
    </w:p>
    <w:p>
      <w:r>
        <w:t>2) 상품·매장 정보 제공, 예약(픽업) 중개, 알림 제공, 고객지원</w:t>
      </w:r>
    </w:p>
    <w:p>
      <w:r>
        <w:t>3) 파트너 입점 심사 및 계약/구독/크레딧 관리, 세무·회계 처리</w:t>
      </w:r>
    </w:p>
    <w:p>
      <w:r>
        <w:t>4) 부정이용 방지, 서비스 안정성 확보, 보안 로그 분석</w:t>
      </w:r>
    </w:p>
    <w:p>
      <w:r>
        <w:t>5) 분쟁 대응 및 법령상 의무 이행</w:t>
      </w:r>
    </w:p>
    <w:p>
      <w:pPr>
        <w:pStyle w:val="Heading2"/>
      </w:pPr>
      <w:r>
        <w:t>2. 처리하는 개인정보 항목</w:t>
      </w:r>
    </w:p>
    <w:p>
      <w:r>
        <w:t>회사는 서비스 유형에 따라 아래 정보를 수집·이용합니다(서비스 화면에 고지된 범위).</w:t>
      </w:r>
    </w:p>
    <w:p>
      <w:r>
        <w:t>가. 고객(필수) : 휴대전화번호(예약 확인/픽업 안내 및 매장 전달), 닉네임, 예약/이용 내역, 고객문의 내용</w:t>
      </w:r>
    </w:p>
    <w:p>
      <w:r>
        <w:t>나. 고객(자동수집) : 기기 정보(모델/OS), 접속기록(로그), 서비스 이용기록, 접속 IP, 쿠키/광고식별자(선택 동의 또는 설정에 따라)</w:t>
      </w:r>
    </w:p>
    <w:p>
      <w:r>
        <w:t>다. 파트너(필수) : 상호, 사업자등록번호, 대표자명, 담당자명, 연락처, 이메일, 정산/세무에 필요한 정보(해당 시)</w:t>
      </w:r>
    </w:p>
    <w:p>
      <w:r>
        <w:t>라. 매장정보 : 주소, 영업시간, 업종/카테고리, 픽업 안내, 매장 사진(선택)</w:t>
      </w:r>
    </w:p>
    <w:p>
      <w:r>
        <w:t>마. 위치정보(선택) : ‘내 주변 매장/상품 찾기’ 기능 이용 시, 검색 시점에 한해 단말기의 위치를 활용할 수 있습니다. 회사는 실시간 추적을 하지 않으며, 개인위치정보의 처리 및 확인자료 보관 등은 ‘위치기반서비스 이용약관’에 따릅니다.</w:t>
      </w:r>
    </w:p>
    <w:p>
      <w:pPr>
        <w:pStyle w:val="Heading2"/>
      </w:pPr>
      <w:r>
        <w:t>3. 개인정보의 처리 및 보유 기간</w:t>
      </w:r>
    </w:p>
    <w:p>
      <w:r>
        <w:t>회사는 원칙적으로 개인정보 처리 목적 달성 시 지체 없이 파기합니다. 다만, 관련 법령에 따라 일정 기간 보관이 필요한 경우 해당 기간 보관합니다.</w:t>
      </w:r>
    </w:p>
    <w:p>
      <w:r>
        <w:t>1) 계약 또는 청약철회 등에 관한 기록: 5년(전자상거래 등에서의 소비자보호에 관한 법률)</w:t>
      </w:r>
    </w:p>
    <w:p>
      <w:r>
        <w:t>2) 대금결제 및 재화 등의 공급에 관한 기록: 5년(전자상거래법) — 단, 회사가 결제를 수령하지 않더라도 예약/거래 관련 분쟁 대응 목적의 기록은 관련 법령 범위 내에서 보관할 수 있습니다.</w:t>
      </w:r>
    </w:p>
    <w:p>
      <w:r>
        <w:t>3) 소비자의 불만 또는 분쟁처리에 관한 기록: 3년(전자상거래법)</w:t>
      </w:r>
    </w:p>
    <w:p>
      <w:r>
        <w:t>4) 표시·광고에 관한 기록: 6개월(전자상거래법)</w:t>
      </w:r>
    </w:p>
    <w:p>
      <w:r>
        <w:t>5) 접속기록(IP 등): 3개월(통신비밀보호법)</w:t>
      </w:r>
    </w:p>
    <w:p>
      <w:r>
        <w:t>6) 파트너 계약/입점 관련 서류: 계약 종료 후 1년(분쟁 대응 목적)</w:t>
      </w:r>
    </w:p>
    <w:p>
      <w:r>
        <w:t>7) 위치정보 이용·제공사실 확인자료: 6개월 이상(위치정보법)</w:t>
      </w:r>
    </w:p>
    <w:p>
      <w:pPr>
        <w:pStyle w:val="Heading2"/>
      </w:pPr>
      <w:r>
        <w:t>4. 개인정보의 제3자 제공</w:t>
      </w:r>
    </w:p>
    <w:p>
      <w:r>
        <w:t>회사는 원칙적으로 개인정보를 제3자에게 제공하지 않습니다. 다만, 아래의 경우에는 예외로 합니다.</w:t>
      </w:r>
    </w:p>
    <w:p>
      <w:r>
        <w:t>1) 고객의 예약 이행을 위해 파트너에게 제공: 휴대전화번호, 예약 내역(상품/수량/픽업시간 등)</w:t>
      </w:r>
    </w:p>
    <w:p>
      <w:r>
        <w:t>2) 법령에 근거한 요청이 있는 경우 또는 수사기관의 적법한 절차에 따른 요청이 있는 경우</w:t>
      </w:r>
    </w:p>
    <w:p>
      <w:r>
        <w:t>※ 제공받는 자(파트너)는 목적 범위 내에서만 이용하고, 목적 달성 후 지체 없이 파기하여야 합니다.</w:t>
      </w:r>
    </w:p>
    <w:p>
      <w:pPr>
        <w:pStyle w:val="Heading2"/>
      </w:pPr>
      <w:r>
        <w:t>5. 개인정보 처리위탁 및 국외이전</w:t>
      </w:r>
    </w:p>
    <w:p>
      <w:r>
        <w:t>회사는 서비스 제공을 위해 개인정보 처리업무를 위탁하거나 국외이전을 할 수 있으며, 이 경우 관련 법령에 따라 위탁계약 체결 및 공개/고지합니다.</w:t>
      </w:r>
    </w:p>
    <w:p>
      <w:r>
        <w:t>예) Google LLC(구글폼/워크스페이스): 입점 신청서 수집·저장·관리</w:t>
      </w:r>
    </w:p>
    <w:p>
      <w:r>
        <w:t>예) Supabase 등 클라우드/DB: 서비스 운영 데이터 저장 및 인증(사용 시)</w:t>
      </w:r>
    </w:p>
    <w:p>
      <w:r>
        <w:t>예) 분석도구(PostHog 등): 서비스 이용 통계 및 품질 개선(사용 시, 최소 데이터·익명화 우선)</w:t>
      </w:r>
    </w:p>
    <w:p>
      <w:r>
        <w:t>※ 실제 수탁자/이전국가/보유기간/이전방법 등은 서비스 내 ‘수탁자 현황’에 최신으로 공개합니다.</w:t>
      </w:r>
    </w:p>
    <w:p>
      <w:pPr>
        <w:pStyle w:val="Heading2"/>
      </w:pPr>
      <w:r>
        <w:t>6. 정보주체의 권리 및 행사방법</w:t>
      </w:r>
    </w:p>
    <w:p>
      <w:r>
        <w:t>정보주체는 개인정보 열람, 정정, 삭제, 처리정지, 동의철회 등을 요구할 수 있습니다.</w:t>
      </w:r>
    </w:p>
    <w:p>
      <w:r>
        <w:t>접수: bb_career@naver.com (본인 확인 후 지체 없이 조치)</w:t>
      </w:r>
    </w:p>
    <w:p>
      <w:pPr>
        <w:pStyle w:val="Heading2"/>
      </w:pPr>
      <w:r>
        <w:t>7. 개인정보의 파기절차 및 방법</w:t>
      </w:r>
    </w:p>
    <w:p>
      <w:r>
        <w:t>보유기간 경과 또는 처리목적 달성 시 지체 없이 파기합니다.</w:t>
      </w:r>
    </w:p>
    <w:p>
      <w:r>
        <w:t>전자적 파일: 복구 불가능한 방법으로 삭제</w:t>
      </w:r>
    </w:p>
    <w:p>
      <w:r>
        <w:t>종이 문서: 분쇄 또는 소각</w:t>
      </w:r>
    </w:p>
    <w:p>
      <w:pPr>
        <w:pStyle w:val="Heading2"/>
      </w:pPr>
      <w:r>
        <w:t>8. 개인정보의 안전성 확보조치</w:t>
      </w:r>
    </w:p>
    <w:p>
      <w:r>
        <w:t>회사는 개인정보보호법 등 관련 법령에 따라 다음 조치를 시행합니다.</w:t>
      </w:r>
    </w:p>
    <w:p>
      <w:r>
        <w:t>1) 접근권한 최소화 및 계정관리(권한 분리, MFA 적용 등)</w:t>
      </w:r>
    </w:p>
    <w:p>
      <w:r>
        <w:t>2) 개인정보 전송·저장 암호화(가능한 범위)</w:t>
      </w:r>
    </w:p>
    <w:p>
      <w:r>
        <w:t>3) 접속기록 보관 및 위변조 방지</w:t>
      </w:r>
    </w:p>
    <w:p>
      <w:r>
        <w:t>4) 취약점 점검 및 보안 업데이트</w:t>
      </w:r>
    </w:p>
    <w:p>
      <w:r>
        <w:t>5) 개인정보 처리자 교육 및 내부관리계획 수립</w:t>
      </w:r>
    </w:p>
    <w:p>
      <w:pPr>
        <w:pStyle w:val="Heading2"/>
      </w:pPr>
      <w:r>
        <w:t>9. 개인정보 보호책임자</w:t>
      </w:r>
    </w:p>
    <w:p>
      <w:r>
        <w:t>개인정보 보호책임자: 김민지</w:t>
      </w:r>
    </w:p>
    <w:p>
      <w:r>
        <w:t>문의: bb_career@naver.com</w:t>
      </w:r>
    </w:p>
    <w:p>
      <w:pPr>
        <w:pStyle w:val="Heading2"/>
      </w:pPr>
      <w:r>
        <w:t>10. 고지의무</w:t>
      </w:r>
    </w:p>
    <w:p>
      <w:r>
        <w:t>본 개인정보처리방침은 2026-02-07부터 적용됩니다. 내용 추가·삭제·수정이 있을 경우 서비스 내 공지사항 등을 통해 사전 공지합니다.</w:t>
      </w:r>
    </w:p>
    <w:p>
      <w:r>
        <w:br w:type="page"/>
      </w:r>
    </w:p>
    <w:p>
      <w:pPr>
        <w:pStyle w:val="Heading1"/>
      </w:pPr>
      <w:r>
        <w:t>오늘득템 위치기반서비스 이용약관</w:t>
      </w:r>
    </w:p>
    <w:p>
      <w:r>
        <w:rPr>
          <w:i/>
        </w:rPr>
        <w:t>시행일: 2026-02-07</w:t>
      </w:r>
    </w:p>
    <w:p>
      <w:pPr>
        <w:pStyle w:val="Heading2"/>
      </w:pPr>
      <w:r>
        <w:t>제1조(목적)</w:t>
      </w:r>
    </w:p>
    <w:p>
      <w:r>
        <w:t>본 약관은 비비(BB)컴퍼니(이하 “회사”)이 제공하는 위치기반서비스와 관련하여 회사와 개인위치정보주체 및 이용자 간 권리·의무 및 기타 필요한 사항을 규정함을 목적으로 합니다.</w:t>
      </w:r>
    </w:p>
    <w:p>
      <w:pPr>
        <w:pStyle w:val="Heading2"/>
      </w:pPr>
      <w:r>
        <w:t>제2조(서비스 내용)</w:t>
      </w:r>
    </w:p>
    <w:p>
      <w:r>
        <w:t>회사는 이용자의 위치를 기반으로 주변 매장/상품을 검색·표시하는 기능 등 위치기반 서비스를 제공합니다.</w:t>
      </w:r>
    </w:p>
    <w:p>
      <w:r>
        <w:t>회사는 실시간 위치 추적을 목적으로 하지 않으며, 이용자의 단말기 설정/권한에 따라 검색 시점의 위치정보를 활용합니다.</w:t>
      </w:r>
    </w:p>
    <w:p>
      <w:pPr>
        <w:pStyle w:val="Heading2"/>
      </w:pPr>
      <w:r>
        <w:t>제3조(개인위치정보의 수집·이용)</w:t>
      </w:r>
    </w:p>
    <w:p>
      <w:r>
        <w:t>회사는 위치기반서비스 제공을 위해 이용자의 사전 동의를 받아 개인위치정보를 수집·이용할 수 있습니다.</w:t>
      </w:r>
    </w:p>
    <w:p>
      <w:r>
        <w:t>회사는 위치정보를 서비스 제공 목적 범위에서만 이용하며, 제3자 제공은 이용자의 별도 동의가 있는 경우에 한합니다.</w:t>
      </w:r>
    </w:p>
    <w:p>
      <w:pPr>
        <w:pStyle w:val="Heading2"/>
      </w:pPr>
      <w:r>
        <w:t>제4조(위치정보 이용·제공사실 확인자료의 보유)</w:t>
      </w:r>
    </w:p>
    <w:p>
      <w:r>
        <w:t>회사는 위치정보의 보호 및 이용 등에 관한 법률 제16조 제2항에 따라 개인위치정보주체에 대한 위치정보 수집·이용·제공사실 확인자료를 위치정보시스템에 자동으로 기록하고, 6개월 이상 보관합니다.</w:t>
      </w:r>
    </w:p>
    <w:p>
      <w:pPr>
        <w:pStyle w:val="Heading2"/>
      </w:pPr>
      <w:r>
        <w:t>제5조(개인위치정보의 보유 및 이용기간)</w:t>
      </w:r>
    </w:p>
    <w:p>
      <w:r>
        <w:t>회사는 개인위치정보를 서비스 제공에 필요한 기간 동안만 보유·이용하며, 목적 달성 시 지체 없이 파기합니다. 다만, 법령상 보존의무가 있는 확인자료는 제4조에 따릅니다.</w:t>
      </w:r>
    </w:p>
    <w:p>
      <w:pPr>
        <w:pStyle w:val="Heading2"/>
      </w:pPr>
      <w:r>
        <w:t>제6조(개인위치정보주체의 권리)</w:t>
      </w:r>
    </w:p>
    <w:p>
      <w:r>
        <w:t>개인위치정보주체는 언제든지 개인위치정보 수집·이용·제공에 대한 동의의 전부 또는 일부를 철회할 수 있습니다.</w:t>
      </w:r>
    </w:p>
    <w:p>
      <w:r>
        <w:t>개인위치정보주체는 개인위치정보 이용·제공사실 확인자료의 열람·고지를 요구할 수 있습니다.</w:t>
      </w:r>
    </w:p>
    <w:p>
      <w:pPr>
        <w:pStyle w:val="Heading2"/>
      </w:pPr>
      <w:r>
        <w:t>제7조(법정대리인의 권리)</w:t>
      </w:r>
    </w:p>
    <w:p>
      <w:r>
        <w:t>회사는 만 14세 미만 아동의 개인위치정보를 수집·이용 또는 제공하고자 하는 경우 법정대리인의 동의를 받습니다(단, 회사가 만 14세 미만 이용을 제한하는 방식으로 운영하는 경우 해당되지 않습니다).</w:t>
      </w:r>
    </w:p>
    <w:p>
      <w:pPr>
        <w:pStyle w:val="Heading2"/>
      </w:pPr>
      <w:r>
        <w:t>제8조(손해배상 및 면책)</w:t>
      </w:r>
    </w:p>
    <w:p>
      <w:r>
        <w:t>회사가 법령을 위반하여 개인위치정보주체에게 손해가 발생한 경우 관련 법령에 따라 배상합니다.</w:t>
      </w:r>
    </w:p>
    <w:p>
      <w:r>
        <w:t>단, 회사의 고의 또는 과실이 없는 경우에는 책임이 제한될 수 있습니다.</w:t>
      </w:r>
    </w:p>
    <w:p>
      <w:pPr>
        <w:pStyle w:val="Heading2"/>
      </w:pPr>
      <w:r>
        <w:t>제9조(분쟁의 조정)</w:t>
      </w:r>
    </w:p>
    <w:p>
      <w:r>
        <w:t>위치정보와 관련한 분쟁은 위치정보법에 따라 방송통신위원회 또는 개인정보보호위원회에 분쟁조정을 신청할 수 있습니다.</w:t>
      </w:r>
    </w:p>
    <w:p>
      <w:pPr>
        <w:pStyle w:val="Heading2"/>
      </w:pPr>
      <w:r>
        <w:t>부칙</w:t>
      </w:r>
    </w:p>
    <w:p>
      <w:r>
        <w:t>본 약관은 2026-02-07부터 시행합니다.</w:t>
      </w:r>
    </w:p>
    <w:p>
      <w:r>
        <w:br w:type="page"/>
      </w:r>
    </w:p>
    <w:p>
      <w:pPr>
        <w:pStyle w:val="Heading1"/>
      </w:pPr>
      <w:r>
        <w:t>선택 동의서</w:t>
      </w:r>
    </w:p>
    <w:p>
      <w:r>
        <w:t>아래 동의서는 서비스 제공에 필수 동의가 아니라, 선택 동의입니다. 동의하지 않아도 기본 서비스 이용에는 제한이 없습니다.</w:t>
      </w:r>
    </w:p>
    <w:p>
      <w:pPr>
        <w:pStyle w:val="Heading2"/>
      </w:pPr>
      <w:r>
        <w:t>마케팅 정보 수신 동의(선택)</w:t>
      </w:r>
    </w:p>
    <w:p>
      <w:r>
        <w:t>수집 항목: 휴대전화번호, 이메일(선택 제공 시)</w:t>
      </w:r>
    </w:p>
    <w:p>
      <w:r>
        <w:t>이용 목적: 이벤트/혜택/프로모션 등 광고성 정보 발송(SMS, 앱 푸시, 이메일 등)</w:t>
      </w:r>
    </w:p>
    <w:p>
      <w:r>
        <w:t>보유 및 이용기간: 동의 철회 시까지</w:t>
      </w:r>
    </w:p>
    <w:p>
      <w:r>
        <w:t>동의 거부 시 불이익: 동의하지 않아도 서비스 이용에는 제한이 없습니다.</w:t>
      </w:r>
    </w:p>
    <w:p>
      <w:pPr>
        <w:pStyle w:val="Heading2"/>
      </w:pPr>
      <w:r>
        <w:t>맞춤형 광고 목적 개인정보 수집·이용 동의(선택)</w:t>
      </w:r>
    </w:p>
    <w:p>
      <w:r>
        <w:t>수집 항목: 광고식별자(ADID/IDFA), 기기정보(OS/모델), 서비스 이용기록(검색/클릭/예약 등), 접속일시</w:t>
      </w:r>
    </w:p>
    <w:p>
      <w:r>
        <w:t>이용 목적: 관심사 기반 맞춤형 광고 제공, 광고 성과 분석, 노출 빈도 조절</w:t>
      </w:r>
    </w:p>
    <w:p>
      <w:r>
        <w:t>보유 및 이용기간: 동의 철회 시까지 또는 관련 법령/정책에 따른 기간</w:t>
      </w:r>
    </w:p>
    <w:p>
      <w:r>
        <w:t>동의 거부 시 불이익: 동의하지 않아도 서비스 이용에는 제한이 없습니다(다만 맞춤형 혜택/광고 제공이 제한될 수 있습니다).</w:t>
      </w:r>
    </w:p>
    <w:p>
      <w:pPr>
        <w:pStyle w:val="Heading1"/>
      </w:pPr>
      <w:r>
        <w:t>필수 확인</w:t>
      </w:r>
    </w:p>
    <w:p>
      <w:pPr>
        <w:pStyle w:val="Heading2"/>
      </w:pPr>
      <w:r>
        <w:t>만 14세 이상 이용 확인</w:t>
      </w:r>
    </w:p>
    <w:p>
      <w:r>
        <w:t>본 서비스는 만 14세 이상만 이용할 수 있습니다. 회원가입 또는 서비스 이용 과정에서 이용자는 본인이 만 14세 이상임을 확인하고 이에 동의합니다.</w:t>
      </w:r>
    </w:p>
    <w:p>
      <w:r>
        <w:t>만 14세 미만이 허위로 가입한 것이 확인될 경우 회사는 계정 이용을 제한하거나 탈퇴 처리할 수 있습니다.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