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441"/>
        <w:gridCol w:w="419"/>
        <w:gridCol w:w="620"/>
        <w:gridCol w:w="735"/>
        <w:gridCol w:w="919"/>
        <w:gridCol w:w="550"/>
        <w:gridCol w:w="327"/>
        <w:gridCol w:w="1054"/>
        <w:gridCol w:w="477"/>
        <w:gridCol w:w="1844"/>
      </w:tblGrid>
      <w:tr w:rsidR="00CB1761" w:rsidRPr="008B529A" w:rsidTr="00C37FB3">
        <w:trPr>
          <w:trHeight w:val="880"/>
        </w:trPr>
        <w:tc>
          <w:tcPr>
            <w:tcW w:w="17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F968FF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/>
                <w:noProof/>
              </w:rPr>
              <w:drawing>
                <wp:inline distT="0" distB="0" distL="0" distR="0">
                  <wp:extent cx="1070610" cy="14274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반명함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  <w:gridSpan w:val="10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B529A">
              <w:rPr>
                <w:rFonts w:ascii="굴림" w:eastAsia="굴림" w:hAnsi="굴림" w:cs="굴림체"/>
                <w:b/>
                <w:bCs/>
                <w:sz w:val="36"/>
                <w:szCs w:val="36"/>
              </w:rPr>
              <w:t>이   력   서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8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gramStart"/>
            <w:r w:rsidRPr="008B529A">
              <w:rPr>
                <w:rFonts w:ascii="굴림" w:eastAsia="굴림" w:hAnsi="굴림" w:cs="굴림체"/>
              </w:rPr>
              <w:t>성  명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한 글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김수현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E32C70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>생년월일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8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1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한 문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金授鉉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E32C70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>1992.10.27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1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 xml:space="preserve">연 </w:t>
            </w:r>
            <w:proofErr w:type="spellStart"/>
            <w:r w:rsidRPr="008B529A">
              <w:rPr>
                <w:rFonts w:ascii="굴림" w:eastAsia="굴림" w:hAnsi="굴림" w:cs="굴림체"/>
              </w:rPr>
              <w:t>락</w:t>
            </w:r>
            <w:proofErr w:type="spellEnd"/>
            <w:r w:rsidRPr="008B529A">
              <w:rPr>
                <w:rFonts w:ascii="굴림" w:eastAsia="굴림" w:hAnsi="굴림" w:cs="굴림체"/>
              </w:rPr>
              <w:t xml:space="preserve"> 처</w:t>
            </w:r>
          </w:p>
        </w:tc>
        <w:tc>
          <w:tcPr>
            <w:tcW w:w="25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010-2541-6344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전자우편</w:t>
            </w:r>
          </w:p>
        </w:tc>
        <w:tc>
          <w:tcPr>
            <w:tcW w:w="2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ind w:left="100" w:right="100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mg4186@naver.com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tcBorders>
              <w:top w:val="single" w:sz="2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현 주 소</w:t>
            </w:r>
          </w:p>
        </w:tc>
        <w:tc>
          <w:tcPr>
            <w:tcW w:w="7386" w:type="dxa"/>
            <w:gridSpan w:val="10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1C6F83" w:rsidRDefault="00F67DF7" w:rsidP="00513E23">
            <w:pPr>
              <w:pStyle w:val="a3"/>
              <w:ind w:left="100" w:right="100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경기 안양시 동안구 </w:t>
            </w:r>
            <w:proofErr w:type="spellStart"/>
            <w:r>
              <w:rPr>
                <w:rFonts w:ascii="굴림" w:eastAsia="굴림" w:hAnsi="굴림" w:cs="굴림체" w:hint="eastAsia"/>
              </w:rPr>
              <w:t>엘에스로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116번길 56 </w:t>
            </w:r>
            <w:proofErr w:type="spellStart"/>
            <w:r>
              <w:rPr>
                <w:rFonts w:ascii="굴림" w:eastAsia="굴림" w:hAnsi="굴림" w:cs="굴림체" w:hint="eastAsia"/>
              </w:rPr>
              <w:t>푸르지오아파트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</w:t>
            </w:r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/>
                <w:b/>
                <w:bCs/>
              </w:rPr>
              <w:t>학력사항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재학기간</w:t>
            </w:r>
          </w:p>
        </w:tc>
        <w:tc>
          <w:tcPr>
            <w:tcW w:w="282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학 교 명</w:t>
            </w:r>
          </w:p>
        </w:tc>
        <w:tc>
          <w:tcPr>
            <w:tcW w:w="1858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전   공</w:t>
            </w:r>
          </w:p>
        </w:tc>
        <w:tc>
          <w:tcPr>
            <w:tcW w:w="18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비   고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2009.03 ~ 2011.02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ind w:right="100"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 xml:space="preserve">안양여자 </w:t>
            </w:r>
            <w:r w:rsidRPr="008B529A">
              <w:rPr>
                <w:rFonts w:ascii="굴림" w:eastAsia="굴림" w:hAnsi="굴림" w:cs="굴림체"/>
              </w:rPr>
              <w:t>고등학교</w:t>
            </w:r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2011.03 ~ 2013.03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ind w:right="100"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 xml:space="preserve">백석문화 </w:t>
            </w:r>
            <w:r w:rsidRPr="008B529A">
              <w:rPr>
                <w:rFonts w:ascii="굴림" w:eastAsia="굴림" w:hAnsi="굴림" w:cs="굴림체"/>
              </w:rPr>
              <w:t>대학교</w:t>
            </w:r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행정학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/>
                <w:b/>
                <w:bCs/>
              </w:rPr>
              <w:t>실무 경력사항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근무기간</w:t>
            </w:r>
          </w:p>
        </w:tc>
        <w:tc>
          <w:tcPr>
            <w:tcW w:w="282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근 무 처</w:t>
            </w:r>
          </w:p>
        </w:tc>
        <w:tc>
          <w:tcPr>
            <w:tcW w:w="1858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B529A">
              <w:rPr>
                <w:rFonts w:ascii="굴림" w:eastAsia="굴림" w:hAnsi="굴림" w:cs="굴림체"/>
              </w:rPr>
              <w:t>직 위</w:t>
            </w:r>
          </w:p>
        </w:tc>
        <w:tc>
          <w:tcPr>
            <w:tcW w:w="18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담당업무</w:t>
            </w:r>
          </w:p>
        </w:tc>
      </w:tr>
      <w:tr w:rsidR="00725AC3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725AC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2015.05 ~ 2017.02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725AC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 w:rsidRPr="008B529A">
              <w:rPr>
                <w:rFonts w:ascii="굴림" w:eastAsia="굴림" w:hAnsi="굴림" w:cs="굴림체" w:hint="eastAsia"/>
              </w:rPr>
              <w:t>엘더블유미디어</w:t>
            </w:r>
            <w:proofErr w:type="spellEnd"/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725AC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사원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5AC3" w:rsidRPr="008B529A" w:rsidRDefault="00725AC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 w:rsidRPr="008B529A">
              <w:rPr>
                <w:rFonts w:ascii="굴림" w:eastAsia="굴림" w:hAnsi="굴림" w:cs="굴림체" w:hint="eastAsia"/>
              </w:rPr>
              <w:t>웹퍼블리셔</w:t>
            </w:r>
            <w:proofErr w:type="spellEnd"/>
          </w:p>
        </w:tc>
      </w:tr>
      <w:tr w:rsidR="00725AC3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1C6F8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>2</w:t>
            </w:r>
            <w:r>
              <w:rPr>
                <w:rFonts w:ascii="굴림" w:eastAsia="굴림" w:hAnsi="굴림" w:cs="굴림체"/>
              </w:rPr>
              <w:t>018.10.29 ~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1C6F8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>
              <w:rPr>
                <w:rFonts w:ascii="굴림" w:eastAsia="굴림" w:hAnsi="굴림" w:cs="굴림체" w:hint="eastAsia"/>
              </w:rPr>
              <w:t>씨엠이소프트</w:t>
            </w:r>
            <w:proofErr w:type="spellEnd"/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5AC3" w:rsidRPr="008B529A" w:rsidRDefault="001C6F8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>사원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5AC3" w:rsidRPr="008B529A" w:rsidRDefault="001C6F83" w:rsidP="003804B1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>
              <w:rPr>
                <w:rFonts w:ascii="굴림" w:eastAsia="굴림" w:hAnsi="굴림" w:cs="굴림체" w:hint="eastAsia"/>
              </w:rPr>
              <w:t>웹개발</w:t>
            </w:r>
            <w:proofErr w:type="spellEnd"/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 w:hint="eastAsia"/>
                <w:b/>
                <w:bCs/>
              </w:rPr>
              <w:t>기술 정보</w:t>
            </w:r>
          </w:p>
        </w:tc>
      </w:tr>
      <w:tr w:rsidR="00C37FB3" w:rsidRPr="008B529A" w:rsidTr="00032B03">
        <w:trPr>
          <w:trHeight w:val="369"/>
        </w:trPr>
        <w:tc>
          <w:tcPr>
            <w:tcW w:w="2164" w:type="dxa"/>
            <w:gridSpan w:val="2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분야</w:t>
            </w:r>
          </w:p>
        </w:tc>
        <w:tc>
          <w:tcPr>
            <w:tcW w:w="2693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기술내역</w:t>
            </w:r>
          </w:p>
        </w:tc>
        <w:tc>
          <w:tcPr>
            <w:tcW w:w="4252" w:type="dxa"/>
            <w:gridSpan w:val="5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설명</w:t>
            </w:r>
          </w:p>
        </w:tc>
      </w:tr>
      <w:tr w:rsidR="00C37FB3" w:rsidRPr="008B529A" w:rsidTr="00032B03">
        <w:trPr>
          <w:trHeight w:val="810"/>
        </w:trPr>
        <w:tc>
          <w:tcPr>
            <w:tcW w:w="2164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t>프로그래밍 언어</w:t>
            </w:r>
          </w:p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t>JAVA</w:t>
            </w: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softHyphen/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클래스 객체 지향 프로그래밍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911252" w:rsidRDefault="00C37FB3" w:rsidP="00911252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클래스 정의, 인스턴스 생성,</w:t>
            </w:r>
            <w:r w:rsidR="00911252"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</w:t>
            </w: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필드/메소드 활용</w:t>
            </w:r>
          </w:p>
        </w:tc>
      </w:tr>
      <w:tr w:rsidR="00C37FB3" w:rsidRPr="008B529A" w:rsidTr="00032B03">
        <w:trPr>
          <w:trHeight w:val="810"/>
        </w:trPr>
        <w:tc>
          <w:tcPr>
            <w:tcW w:w="2164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상속, 인터페이스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911252" w:rsidRDefault="00C37FB3" w:rsidP="00911252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상속 기반 클래스 계층 </w:t>
            </w:r>
            <w:proofErr w:type="gramStart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설계,인터페이스</w:t>
            </w:r>
            <w:proofErr w:type="gramEnd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구현</w:t>
            </w:r>
          </w:p>
        </w:tc>
      </w:tr>
      <w:tr w:rsidR="00911252" w:rsidRPr="008B529A" w:rsidTr="00032B03">
        <w:trPr>
          <w:trHeight w:val="1075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Default="00911252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웹 언어 </w:t>
            </w:r>
          </w:p>
          <w:p w:rsidR="00911252" w:rsidRPr="008B529A" w:rsidRDefault="00911252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Pr="008B529A" w:rsidRDefault="00911252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활용 및 사용가능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Pr="008B529A" w:rsidRDefault="00911252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페이지 구현가능</w:t>
            </w:r>
          </w:p>
        </w:tc>
      </w:tr>
      <w:tr w:rsidR="00C37FB3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웹 HTML/HTML5 </w:t>
            </w:r>
            <w:r w:rsidRPr="008B529A">
              <w:rPr>
                <w:rFonts w:ascii="굴림" w:eastAsia="굴림" w:hAnsi="굴림" w:cs="굴림체"/>
                <w:sz w:val="18"/>
                <w:szCs w:val="18"/>
              </w:rPr>
              <w:t>-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</w:t>
            </w:r>
            <w:r w:rsidR="00C37FB3"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마크업, </w:t>
            </w:r>
          </w:p>
          <w:p w:rsidR="00C37FB3" w:rsidRPr="00C37FB3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HTML5 </w:t>
            </w:r>
            <w:proofErr w:type="gramStart"/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태그,CSS</w:t>
            </w:r>
            <w:proofErr w:type="gramEnd"/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구현</w:t>
            </w:r>
          </w:p>
          <w:p w:rsidR="00C37FB3" w:rsidRPr="00002C38" w:rsidRDefault="008B529A" w:rsidP="00002C38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Fill-out From 태그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 표준태그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HTML5 신규 태그</w:t>
            </w:r>
          </w:p>
          <w:p w:rsidR="00C37FB3" w:rsidRPr="009973DB" w:rsidRDefault="008B529A" w:rsidP="006E1FC7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b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CSS 구현가능</w:t>
            </w:r>
          </w:p>
        </w:tc>
      </w:tr>
      <w:tr w:rsidR="008B529A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데이터베이스 ERD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스키마 기획, ERD 다이어그램 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스키마정의(</w:t>
            </w:r>
            <w:proofErr w:type="gram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테이블,컬럼</w:t>
            </w:r>
            <w:proofErr w:type="gram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,대응관계,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제약조건-명시-키, 옵션)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ERD(객체 관계 다이어그램) 표현</w:t>
            </w:r>
          </w:p>
          <w:p w:rsidR="008B529A" w:rsidRPr="008B529A" w:rsidRDefault="008B529A" w:rsidP="008B529A">
            <w:pPr>
              <w:widowControl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</w:tr>
      <w:tr w:rsidR="008B529A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lastRenderedPageBreak/>
              <w:t xml:space="preserve">데이터베이스 </w:t>
            </w: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DBMS SQL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Workbench 설치, 설정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DML(스키마 구조)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DML(CRUD insert/select/update/delete) 처리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(기타) </w:t>
            </w:r>
            <w:proofErr w:type="spell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MyBatis</w:t>
            </w:r>
            <w:proofErr w:type="spell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사용가능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소스형상관리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SVN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svn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서버 구축 Repositories 생성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Tomca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t </w:t>
            </w: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서블릿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컨테이너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Apache Tomcat Server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Tomcat 설치, server.xml 설정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t>운영체제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2C38" w:rsidRPr="00002C38" w:rsidRDefault="00002C38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color w:val="auto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8B529A" w:rsidRPr="00002C38">
              <w:rPr>
                <w:rFonts w:ascii="굴림" w:eastAsia="굴림" w:hAnsi="굴림"/>
                <w:color w:val="auto"/>
                <w:sz w:val="18"/>
                <w:szCs w:val="18"/>
              </w:rPr>
              <w:t xml:space="preserve">Windows10, </w:t>
            </w:r>
          </w:p>
          <w:p w:rsidR="008B529A" w:rsidRPr="00002C38" w:rsidRDefault="00002C38" w:rsidP="00002C38">
            <w:pPr>
              <w:pStyle w:val="3"/>
              <w:shd w:val="clear" w:color="auto" w:fill="FFFFFF"/>
              <w:spacing w:before="0" w:beforeAutospacing="0" w:after="0" w:afterAutospacing="0"/>
              <w:rPr>
                <w:rFonts w:cs="Arial"/>
                <w:b w:val="0"/>
                <w:bCs w:val="0"/>
                <w:sz w:val="18"/>
                <w:szCs w:val="18"/>
              </w:rPr>
            </w:pPr>
            <w:r w:rsidRPr="008B529A">
              <w:rPr>
                <w:sz w:val="18"/>
                <w:szCs w:val="18"/>
              </w:rPr>
              <w:t xml:space="preserve">- </w:t>
            </w:r>
            <w:proofErr w:type="gramStart"/>
            <w:r w:rsidR="008B529A" w:rsidRPr="00002C38">
              <w:rPr>
                <w:b w:val="0"/>
                <w:sz w:val="18"/>
                <w:szCs w:val="18"/>
              </w:rPr>
              <w:t>AWS</w:t>
            </w:r>
            <w:r w:rsidRPr="00002C38">
              <w:rPr>
                <w:rFonts w:hint="eastAsia"/>
                <w:b w:val="0"/>
                <w:sz w:val="18"/>
                <w:szCs w:val="18"/>
              </w:rPr>
              <w:t>(</w:t>
            </w:r>
            <w:proofErr w:type="gramEnd"/>
            <w:r w:rsidR="00F413BA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begin"/>
            </w:r>
            <w:r w:rsidRPr="00002C38">
              <w:rPr>
                <w:rFonts w:cs="Arial"/>
                <w:b w:val="0"/>
                <w:bCs w:val="0"/>
                <w:sz w:val="18"/>
                <w:szCs w:val="18"/>
              </w:rPr>
              <w:instrText xml:space="preserve"> HYPERLINK "https://aws.amazon.com/free/" </w:instrText>
            </w:r>
            <w:r w:rsidR="00F413BA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separate"/>
            </w:r>
            <w:r w:rsidRPr="00002C38">
              <w:rPr>
                <w:rFonts w:cs="Arial"/>
                <w:b w:val="0"/>
                <w:bCs w:val="0"/>
                <w:sz w:val="18"/>
                <w:szCs w:val="18"/>
              </w:rPr>
              <w:t>Amazon Web Services</w:t>
            </w:r>
            <w:r w:rsidR="00F413BA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end"/>
            </w:r>
            <w:r w:rsidRPr="00002C38">
              <w:rPr>
                <w:rFonts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t>윈도우즈</w:t>
            </w:r>
            <w:proofErr w:type="spellEnd"/>
            <w:r>
              <w:t xml:space="preserve"> </w:t>
            </w:r>
            <w:proofErr w:type="gramStart"/>
            <w:r>
              <w:t>환경 ,</w:t>
            </w:r>
            <w:proofErr w:type="gramEnd"/>
            <w:r>
              <w:t xml:space="preserve"> AWS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002C38">
              <w:rPr>
                <w:rFonts w:ascii="굴림" w:eastAsia="굴림" w:hAnsi="굴림"/>
                <w:sz w:val="18"/>
                <w:szCs w:val="18"/>
              </w:rPr>
              <w:t>통합개발환경(IDE)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911252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 w:rsidRPr="00002C38">
              <w:rPr>
                <w:rFonts w:ascii="굴림" w:eastAsia="굴림" w:hAnsi="굴림" w:hint="eastAsia"/>
                <w:sz w:val="18"/>
                <w:szCs w:val="18"/>
              </w:rPr>
              <w:t>E</w:t>
            </w:r>
            <w:r w:rsidR="008B529A" w:rsidRPr="00002C38">
              <w:rPr>
                <w:rFonts w:ascii="굴림" w:eastAsia="굴림" w:hAnsi="굴림" w:hint="eastAsia"/>
                <w:sz w:val="18"/>
                <w:szCs w:val="18"/>
              </w:rPr>
              <w:t>clipse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002C38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="008B529A" w:rsidRPr="00002C38">
              <w:rPr>
                <w:rFonts w:ascii="굴림" w:eastAsia="굴림" w:hAnsi="굴림"/>
                <w:sz w:val="18"/>
                <w:szCs w:val="18"/>
              </w:rPr>
              <w:t>Java,javaScript</w:t>
            </w:r>
            <w:proofErr w:type="gramEnd"/>
            <w:r w:rsidR="008B529A" w:rsidRPr="00002C38">
              <w:rPr>
                <w:rFonts w:ascii="굴림" w:eastAsia="굴림" w:hAnsi="굴림"/>
                <w:sz w:val="18"/>
                <w:szCs w:val="18"/>
              </w:rPr>
              <w:t>,jquery</w:t>
            </w:r>
            <w:proofErr w:type="spellEnd"/>
            <w:r w:rsidR="008B529A" w:rsidRPr="00002C3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911252" w:rsidRPr="00002C38">
              <w:rPr>
                <w:rFonts w:ascii="굴림" w:eastAsia="굴림" w:hAnsi="굴림" w:hint="eastAsia"/>
                <w:sz w:val="18"/>
                <w:szCs w:val="18"/>
              </w:rPr>
              <w:t>사용</w:t>
            </w:r>
            <w:r w:rsidR="008B529A" w:rsidRPr="00002C38">
              <w:rPr>
                <w:rFonts w:ascii="굴림" w:eastAsia="굴림" w:hAnsi="굴림"/>
                <w:sz w:val="18"/>
                <w:szCs w:val="18"/>
              </w:rPr>
              <w:t>가능</w:t>
            </w:r>
          </w:p>
          <w:p w:rsidR="00002C38" w:rsidRPr="00002C38" w:rsidRDefault="00002C38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proofErr w:type="gramStart"/>
            <w:r w:rsidRPr="00002C38">
              <w:rPr>
                <w:rFonts w:ascii="굴림" w:eastAsia="굴림" w:hAnsi="굴림" w:hint="eastAsia"/>
                <w:bCs/>
                <w:sz w:val="18"/>
                <w:szCs w:val="18"/>
              </w:rPr>
              <w:t>build :</w:t>
            </w:r>
            <w:proofErr w:type="gramEnd"/>
            <w:r w:rsidRPr="00002C38">
              <w:rPr>
                <w:rFonts w:ascii="굴림" w:eastAsia="굴림" w:hAnsi="굴림" w:hint="eastAsia"/>
                <w:bCs/>
                <w:sz w:val="18"/>
                <w:szCs w:val="18"/>
              </w:rPr>
              <w:t xml:space="preserve"> Maven</w:t>
            </w:r>
          </w:p>
        </w:tc>
      </w:tr>
      <w:tr w:rsidR="00B5492E" w:rsidRPr="008B529A" w:rsidTr="00B503F4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492E" w:rsidRPr="008B529A" w:rsidRDefault="00B5492E" w:rsidP="00B5492E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>
              <w:rPr>
                <w:rFonts w:ascii="굴림" w:eastAsia="굴림" w:hAnsi="굴림" w:cs="굴림체" w:hint="eastAsia"/>
                <w:b/>
                <w:bCs/>
              </w:rPr>
              <w:t xml:space="preserve">NCS 자바(JAVA)기반 하이브리드 </w:t>
            </w:r>
            <w:r w:rsidR="00A14AC9">
              <w:rPr>
                <w:rFonts w:ascii="굴림" w:eastAsia="굴림" w:hAnsi="굴림" w:cs="굴림체" w:hint="eastAsia"/>
                <w:b/>
                <w:bCs/>
              </w:rPr>
              <w:t>웹&amp;</w:t>
            </w:r>
            <w:proofErr w:type="spellStart"/>
            <w:r>
              <w:rPr>
                <w:rFonts w:ascii="굴림" w:eastAsia="굴림" w:hAnsi="굴림" w:cs="굴림체" w:hint="eastAsia"/>
                <w:b/>
                <w:bCs/>
              </w:rPr>
              <w:t>앱개발</w:t>
            </w:r>
            <w:proofErr w:type="spellEnd"/>
            <w:r>
              <w:rPr>
                <w:rFonts w:ascii="굴림" w:eastAsia="굴림" w:hAnsi="굴림" w:cs="굴림체" w:hint="eastAsia"/>
                <w:b/>
                <w:bCs/>
              </w:rPr>
              <w:t xml:space="preserve"> 과정 </w:t>
            </w:r>
          </w:p>
        </w:tc>
      </w:tr>
      <w:tr w:rsidR="00B5492E" w:rsidRPr="008B529A" w:rsidTr="00B503F4">
        <w:trPr>
          <w:trHeight w:val="369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492E" w:rsidRP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B5492E">
              <w:rPr>
                <w:rFonts w:ascii="굴림" w:eastAsia="굴림" w:hAnsi="굴림" w:cs="굴림체" w:hint="eastAsia"/>
                <w:bCs/>
              </w:rPr>
              <w:t>수료내용</w:t>
            </w:r>
          </w:p>
        </w:tc>
      </w:tr>
      <w:tr w:rsidR="00B5492E" w:rsidTr="00B503F4">
        <w:trPr>
          <w:trHeight w:val="369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>자바기반 하이브리드 웹/앱 개발 수업을 통해 이클립스</w:t>
            </w:r>
            <w:r w:rsidR="003D327C"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체" w:hint="eastAsia"/>
              </w:rPr>
              <w:t>를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이용하여 자바 기반 웹페이지</w:t>
            </w:r>
            <w:r w:rsidR="003D327C"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체" w:hint="eastAsia"/>
              </w:rPr>
              <w:t>를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구현했습니다.</w:t>
            </w: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간단한 게시판 기능과 데이터 CRUD기능과 </w:t>
            </w:r>
            <w:proofErr w:type="spellStart"/>
            <w:r>
              <w:rPr>
                <w:rFonts w:ascii="굴림" w:eastAsia="굴림" w:hAnsi="굴림" w:cs="굴림체" w:hint="eastAsia"/>
              </w:rPr>
              <w:t>springframework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mvc2 모델 &amp; ajax를 사용하여 응답/호출 기능을 </w:t>
            </w:r>
            <w:proofErr w:type="spellStart"/>
            <w:r>
              <w:rPr>
                <w:rFonts w:ascii="굴림" w:eastAsia="굴림" w:hAnsi="굴림" w:cs="굴림체" w:hint="eastAsia"/>
              </w:rPr>
              <w:t>구현후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체" w:hint="eastAsia"/>
              </w:rPr>
              <w:t>ui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grid를 사용하여 간단한 디자인을 적용했습니다.</w:t>
            </w:r>
          </w:p>
          <w:p w:rsidR="0052582F" w:rsidRDefault="0052582F" w:rsidP="00B503F4">
            <w:pPr>
              <w:pStyle w:val="a3"/>
              <w:wordWrap/>
              <w:jc w:val="center"/>
              <w:rPr>
                <w:rFonts w:ascii="굴림" w:eastAsia="굴림" w:hAnsi="굴림" w:cs="굴림체" w:hint="eastAsia"/>
              </w:rPr>
            </w:pPr>
          </w:p>
          <w:p w:rsidR="0052582F" w:rsidRDefault="0052582F" w:rsidP="0052582F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Amazon EC2 인스턴스 생성 후 개발소스를 통합적으로 </w:t>
            </w:r>
            <w:proofErr w:type="gramStart"/>
            <w:r>
              <w:rPr>
                <w:rFonts w:ascii="굴림" w:eastAsia="굴림" w:hAnsi="굴림" w:cs="굴림체" w:hint="eastAsia"/>
              </w:rPr>
              <w:t>관리 하기</w:t>
            </w:r>
            <w:proofErr w:type="gramEnd"/>
            <w:r>
              <w:rPr>
                <w:rFonts w:ascii="굴림" w:eastAsia="굴림" w:hAnsi="굴림" w:cs="굴림체" w:hint="eastAsia"/>
              </w:rPr>
              <w:t xml:space="preserve"> 위해 SVN서버를 설치했으며,</w:t>
            </w:r>
          </w:p>
          <w:p w:rsidR="0052582F" w:rsidRPr="0052582F" w:rsidRDefault="0052582F" w:rsidP="0052582F">
            <w:pPr>
              <w:pStyle w:val="a3"/>
              <w:wordWrap/>
              <w:jc w:val="center"/>
              <w:rPr>
                <w:rFonts w:ascii="굴림" w:eastAsia="굴림" w:hAnsi="굴림" w:cs="굴림체" w:hint="eastAsia"/>
              </w:rPr>
            </w:pPr>
            <w:r>
              <w:rPr>
                <w:rFonts w:ascii="굴림" w:eastAsia="굴림" w:hAnsi="굴림" w:cs="굴림체" w:hint="eastAsia"/>
              </w:rPr>
              <w:t xml:space="preserve">누구나 </w:t>
            </w:r>
            <w:proofErr w:type="spellStart"/>
            <w:r>
              <w:rPr>
                <w:rFonts w:ascii="굴림" w:eastAsia="굴림" w:hAnsi="굴림" w:cs="굴림체" w:hint="eastAsia"/>
              </w:rPr>
              <w:t>접근할수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있도록 프로젝트를 배포했으며 </w:t>
            </w:r>
            <w:proofErr w:type="spellStart"/>
            <w:r>
              <w:rPr>
                <w:rFonts w:ascii="굴림" w:eastAsia="굴림" w:hAnsi="굴림" w:cs="굴림체" w:hint="eastAsia"/>
              </w:rPr>
              <w:t>이를위해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 w:cs="굴림체" w:hint="eastAsia"/>
              </w:rPr>
              <w:t>mysql,java</w:t>
            </w:r>
            <w:proofErr w:type="gramEnd"/>
            <w:r>
              <w:rPr>
                <w:rFonts w:ascii="굴림" w:eastAsia="굴림" w:hAnsi="굴림" w:cs="굴림체" w:hint="eastAsia"/>
              </w:rPr>
              <w:t>,tomcat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등을 </w:t>
            </w:r>
            <w:proofErr w:type="spellStart"/>
            <w:r>
              <w:rPr>
                <w:rFonts w:ascii="굴림" w:eastAsia="굴림" w:hAnsi="굴림" w:cs="굴림체" w:hint="eastAsia"/>
              </w:rPr>
              <w:t>ssh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를 이용하여 설정 했습니다. </w:t>
            </w:r>
            <w:bookmarkStart w:id="0" w:name="_GoBack"/>
            <w:bookmarkEnd w:id="0"/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</w:tc>
      </w:tr>
    </w:tbl>
    <w:p w:rsidR="00F67DF7" w:rsidRPr="00B5492E" w:rsidRDefault="00F67DF7">
      <w:pPr>
        <w:rPr>
          <w:rFonts w:ascii="굴림" w:eastAsia="굴림" w:hAnsi="굴림"/>
        </w:rPr>
      </w:pPr>
    </w:p>
    <w:p w:rsidR="00F67DF7" w:rsidRPr="00333EF0" w:rsidRDefault="00F67DF7">
      <w:pPr>
        <w:rPr>
          <w:rFonts w:ascii="굴림" w:eastAsia="굴림" w:hAnsi="굴림"/>
        </w:rPr>
      </w:pPr>
    </w:p>
    <w:p w:rsidR="00B5492E" w:rsidRDefault="00B5492E">
      <w:pPr>
        <w:rPr>
          <w:rFonts w:ascii="굴림" w:eastAsia="굴림" w:hAnsi="굴림"/>
        </w:rPr>
      </w:pPr>
    </w:p>
    <w:p w:rsidR="00B5492E" w:rsidRDefault="00B5492E">
      <w:pPr>
        <w:rPr>
          <w:rFonts w:ascii="굴림" w:eastAsia="굴림" w:hAnsi="굴림"/>
        </w:rPr>
      </w:pPr>
    </w:p>
    <w:p w:rsidR="004849F5" w:rsidRDefault="004849F5">
      <w:pPr>
        <w:rPr>
          <w:rFonts w:ascii="굴림" w:eastAsia="굴림" w:hAnsi="굴림"/>
        </w:rPr>
      </w:pPr>
    </w:p>
    <w:p w:rsidR="004849F5" w:rsidRDefault="004849F5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333EF0" w:rsidRDefault="00333EF0">
      <w:pPr>
        <w:rPr>
          <w:rFonts w:ascii="굴림" w:eastAsia="굴림" w:hAnsi="굴림"/>
        </w:rPr>
      </w:pPr>
    </w:p>
    <w:p w:rsidR="00333EF0" w:rsidRDefault="00333EF0">
      <w:pPr>
        <w:rPr>
          <w:rFonts w:ascii="굴림" w:eastAsia="굴림" w:hAnsi="굴림"/>
        </w:rPr>
      </w:pPr>
    </w:p>
    <w:p w:rsidR="00333EF0" w:rsidRDefault="00333EF0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1C6F83" w:rsidRDefault="001C6F83">
      <w:pPr>
        <w:rPr>
          <w:rFonts w:ascii="굴림" w:eastAsia="굴림" w:hAnsi="굴림"/>
        </w:rPr>
      </w:pPr>
    </w:p>
    <w:p w:rsidR="00F67DF7" w:rsidRDefault="00F67DF7">
      <w:pPr>
        <w:rPr>
          <w:rFonts w:ascii="굴림" w:eastAsia="굴림" w:hAnsi="굴림"/>
        </w:rPr>
      </w:pPr>
    </w:p>
    <w:tbl>
      <w:tblPr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4A0" w:firstRow="1" w:lastRow="0" w:firstColumn="1" w:lastColumn="0" w:noHBand="0" w:noVBand="1"/>
      </w:tblPr>
      <w:tblGrid>
        <w:gridCol w:w="9109"/>
      </w:tblGrid>
      <w:tr w:rsidR="00F67DF7" w:rsidRPr="008B529A" w:rsidTr="00513E23">
        <w:trPr>
          <w:trHeight w:val="540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67DF7" w:rsidRPr="008B529A" w:rsidRDefault="00F67DF7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>
              <w:rPr>
                <w:rFonts w:ascii="굴림" w:eastAsia="굴림" w:hAnsi="굴림" w:cs="굴림체" w:hint="eastAsia"/>
                <w:b/>
                <w:bCs/>
              </w:rPr>
              <w:t>자기소개서</w:t>
            </w: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5E4A2B" w:rsidP="00AC74D5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b/>
                <w:color w:val="auto"/>
              </w:rPr>
              <w:t>성장과정</w:t>
            </w:r>
          </w:p>
        </w:tc>
      </w:tr>
      <w:tr w:rsidR="005E4A2B" w:rsidRPr="00696CBF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165A" w:rsidRPr="00667B0D" w:rsidRDefault="00A7165A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  <w:p w:rsidR="009D1B5B" w:rsidRPr="004849F5" w:rsidRDefault="009D1B5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  <w:sz w:val="18"/>
                <w:szCs w:val="18"/>
              </w:rPr>
            </w:pPr>
            <w:r w:rsidRPr="004849F5">
              <w:rPr>
                <w:rFonts w:ascii="굴림" w:eastAsia="굴림" w:hAnsi="굴림" w:cs="굴림체" w:hint="eastAsia"/>
                <w:b/>
                <w:color w:val="auto"/>
                <w:sz w:val="18"/>
                <w:szCs w:val="18"/>
              </w:rPr>
              <w:t>[</w:t>
            </w:r>
            <w:r w:rsidR="0045288A" w:rsidRPr="004849F5">
              <w:rPr>
                <w:rFonts w:ascii="굴림" w:eastAsia="굴림" w:hAnsi="굴림" w:cs="굴림체"/>
                <w:b/>
                <w:color w:val="auto"/>
                <w:sz w:val="18"/>
                <w:szCs w:val="18"/>
              </w:rPr>
              <w:t>“</w:t>
            </w:r>
            <w:r w:rsidRPr="004849F5">
              <w:rPr>
                <w:rFonts w:ascii="굴림" w:eastAsia="굴림" w:hAnsi="굴림" w:cs="굴림체" w:hint="eastAsia"/>
                <w:b/>
                <w:color w:val="auto"/>
                <w:sz w:val="18"/>
                <w:szCs w:val="18"/>
              </w:rPr>
              <w:t>진심으로 다가가는 사람이 되자.</w:t>
            </w:r>
            <w:r w:rsidR="0045288A" w:rsidRPr="004849F5">
              <w:rPr>
                <w:rFonts w:ascii="굴림" w:eastAsia="굴림" w:hAnsi="굴림" w:cs="굴림체"/>
                <w:b/>
                <w:color w:val="auto"/>
                <w:sz w:val="18"/>
                <w:szCs w:val="18"/>
              </w:rPr>
              <w:t>”</w:t>
            </w:r>
            <w:r w:rsidRPr="004849F5">
              <w:rPr>
                <w:rFonts w:ascii="굴림" w:eastAsia="굴림" w:hAnsi="굴림" w:cs="굴림체" w:hint="eastAsia"/>
                <w:b/>
                <w:color w:val="auto"/>
                <w:sz w:val="18"/>
                <w:szCs w:val="18"/>
              </w:rPr>
              <w:t>]</w:t>
            </w:r>
          </w:p>
          <w:p w:rsidR="009D1B5B" w:rsidRPr="004849F5" w:rsidRDefault="009D1B5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  <w:sz w:val="18"/>
                <w:szCs w:val="18"/>
              </w:rPr>
            </w:pPr>
          </w:p>
          <w:p w:rsidR="00F92678" w:rsidRPr="004849F5" w:rsidRDefault="00F92678" w:rsidP="005D33C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중학교 시절 처음으로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봉사활동을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위해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유치원을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간 적이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있습니다.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처음에는 아이들을 돌보는 것이 어색했지만 아이들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한 명씩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관심을 갖고 지켜보면서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대화를 통해 필요한 것이 무엇일지 생각하고 진심으로 아이들에게 다가갔더니 </w:t>
            </w:r>
          </w:p>
          <w:p w:rsidR="005D33CF" w:rsidRPr="004849F5" w:rsidRDefault="00F92678" w:rsidP="005D33C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아이들과 있는 것이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편해지고 아이들도 저를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어려워하지 않게 되었습니다.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그 후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학창시절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방학기간을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통해 유치원 봉사활동 은 물론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시청에서 하는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환경, 서류 업무, 어르신들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도와주기 같은 다양한 봉사활동을 하였습니다.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이런 다양한 봉사활동 경험을 통해서 새로운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분야에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도전할 때 처음에는 </w:t>
            </w:r>
            <w:r w:rsidRPr="004849F5">
              <w:rPr>
                <w:rStyle w:val="rered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낯설고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어렵지만 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그 분야에 진심을 가지고 접근한다면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더 많은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흥미를 느끼고 쉽게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다가갈 수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있다고 느끼게 되었습니다.</w:t>
            </w:r>
          </w:p>
          <w:p w:rsidR="00F92678" w:rsidRPr="00F92678" w:rsidRDefault="00F92678" w:rsidP="005D33CF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5E4A2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b/>
                <w:color w:val="auto"/>
              </w:rPr>
              <w:t>성격 및 장단점</w:t>
            </w:r>
          </w:p>
        </w:tc>
      </w:tr>
      <w:tr w:rsidR="005E4A2B" w:rsidRPr="00880F7E" w:rsidTr="0024313D">
        <w:trPr>
          <w:trHeight w:val="2037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b/>
                <w:color w:val="auto"/>
                <w:sz w:val="18"/>
                <w:szCs w:val="18"/>
                <w:shd w:val="clear" w:color="auto" w:fill="FEFEFE"/>
              </w:rPr>
            </w:pPr>
            <w:proofErr w:type="gramStart"/>
            <w:r w:rsidRPr="004849F5">
              <w:rPr>
                <w:rFonts w:ascii="돋움" w:eastAsia="돋움" w:hAnsi="돋움" w:hint="eastAsia"/>
                <w:b/>
                <w:color w:val="auto"/>
                <w:sz w:val="18"/>
                <w:szCs w:val="18"/>
                <w:shd w:val="clear" w:color="auto" w:fill="FEFEFE"/>
              </w:rPr>
              <w:t>[ “</w:t>
            </w:r>
            <w:proofErr w:type="gramEnd"/>
            <w:r w:rsidRPr="004849F5">
              <w:rPr>
                <w:rFonts w:ascii="돋움" w:eastAsia="돋움" w:hAnsi="돋움" w:hint="eastAsia"/>
                <w:b/>
                <w:color w:val="auto"/>
                <w:sz w:val="18"/>
                <w:szCs w:val="18"/>
                <w:shd w:val="clear" w:color="auto" w:fill="FEFEFE"/>
              </w:rPr>
              <w:t>차분함 과 꼼꼼함으로 파고들다.”]</w:t>
            </w:r>
          </w:p>
          <w:p w:rsidR="004849F5" w:rsidRPr="004849F5" w:rsidRDefault="004849F5" w:rsidP="002717D4">
            <w:pPr>
              <w:pStyle w:val="a3"/>
              <w:wordWrap/>
              <w:jc w:val="center"/>
              <w:rPr>
                <w:rFonts w:ascii="돋움" w:eastAsia="돋움" w:hAnsi="돋움"/>
                <w:b/>
                <w:color w:val="auto"/>
                <w:sz w:val="18"/>
                <w:szCs w:val="18"/>
                <w:shd w:val="clear" w:color="auto" w:fill="FEFEFE"/>
              </w:rPr>
            </w:pPr>
          </w:p>
          <w:p w:rsidR="004849F5" w:rsidRDefault="004849F5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평소 차분하고 꼼꼼한 성격으로 흥미를 가지고 좋아하는 일이 생길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때면 몰두해서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공부하는 성격입니다.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사례로 (NCS) 자바(JAVA) 기반 하이브리드</w:t>
            </w:r>
            <w:r w:rsidR="003D327C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앱 개발 수업과정을 </w:t>
            </w:r>
          </w:p>
          <w:p w:rsidR="004849F5" w:rsidRDefault="004849F5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시작하기 전 미리 공부를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하기 위해서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 도서관에서 책을 읽은 뒤 맘에 드는 책 한 권을 직접 구매한 뒤 </w:t>
            </w:r>
          </w:p>
          <w:p w:rsidR="00F07E19" w:rsidRPr="004849F5" w:rsidRDefault="004849F5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자바 공부를 시작하게 되었습니다.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또한 이것에 만족하지 않고 학원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단과 과정으로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자바 와 c 언어를 선행과정으로 미리 듣기도 했습니다.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이러 한 선행과정들이 NCS 수업과정을 들을 때 수업내용을 이해할 때 많은 도움이 되었으며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프로그래밍에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대한 자신감이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생길 수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있게 해주었습니다.</w:t>
            </w:r>
          </w:p>
          <w:p w:rsidR="00667B0D" w:rsidRPr="004849F5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b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b/>
                <w:color w:val="auto"/>
                <w:sz w:val="18"/>
                <w:szCs w:val="18"/>
                <w:shd w:val="clear" w:color="auto" w:fill="FEFEFE"/>
              </w:rPr>
              <w:t>[함께하는 즐거움을 느끼다.]</w:t>
            </w:r>
          </w:p>
          <w:p w:rsidR="008901D2" w:rsidRDefault="00667B0D" w:rsidP="00743B66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="004849F5"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저는 차분히 혼자서 생각하고 공부하는 것을 좋아하는 성격이라 평소에 다 같이 뭔가를 하는 것에 대해 부담감을 가지고 있었습니다.</w:t>
            </w:r>
            <w:r w:rsidR="004849F5"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="004849F5"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하지만 </w:t>
            </w:r>
            <w:r w:rsidR="008901D2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고등학교 시절 동아리 활동을 통해서 다같이 함께 학교행사 무대에 오르기 위해 방학기간 은 물론 쉬는 시간 과 방과후 시간을 활용해 틈틈이 만나 연습하고 부족한 부분에 대해 이야기하면서</w:t>
            </w:r>
          </w:p>
          <w:p w:rsidR="008901D2" w:rsidRDefault="008901D2" w:rsidP="00743B66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완성도를 높일 수 있었고 함께 완성해 나가는 즐거움을 느낄 수 있었습니다.</w:t>
            </w:r>
          </w:p>
          <w:p w:rsidR="001F06DF" w:rsidRDefault="008901D2" w:rsidP="00743B66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또한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(NCS) 자바(JAVA) 기반 하이브리드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앱 개발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과정을 통해서도</w:t>
            </w:r>
            <w:r w:rsidR="001F06DF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수업을 같이 듣는 수강생 들 끼리</w:t>
            </w:r>
          </w:p>
          <w:p w:rsidR="004849F5" w:rsidRDefault="001F06DF" w:rsidP="00743B66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수업이 끝난 뒤에도 서로 복습을 하면서 모르는 것이 있으면 물어보고 아는 것이 있으면 알려주면서 수업 에 대한 열정을 높일 수 있는 계기가 되었습니다. </w:t>
            </w:r>
          </w:p>
          <w:p w:rsidR="008901D2" w:rsidRDefault="008901D2" w:rsidP="00743B66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  <w:sz w:val="18"/>
                <w:szCs w:val="18"/>
              </w:rPr>
            </w:pPr>
          </w:p>
          <w:p w:rsidR="008901D2" w:rsidRPr="008901D2" w:rsidRDefault="008901D2" w:rsidP="00743B66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  <w:sz w:val="18"/>
                <w:szCs w:val="18"/>
              </w:rPr>
            </w:pP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FF56D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>
              <w:rPr>
                <w:rFonts w:ascii="굴림" w:eastAsia="굴림" w:hAnsi="굴림" w:cs="굴림체" w:hint="eastAsia"/>
                <w:b/>
                <w:color w:val="auto"/>
              </w:rPr>
              <w:t>나에게 프로그래밍 이란?</w:t>
            </w: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[배움을 멈추지 않는 프로그래머]</w:t>
            </w:r>
          </w:p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4849F5" w:rsidRPr="004849F5" w:rsidRDefault="004849F5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실무에서 웹</w:t>
            </w:r>
            <w:r w:rsidR="003D327C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디자인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과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코딩을 하면서 프로그래머가 없는 상황에서 혼자서 홈페이지를 만들어야 했기 때문에 프로그램 </w:t>
            </w:r>
            <w:proofErr w:type="gramStart"/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기능들은  무료</w:t>
            </w:r>
            <w:proofErr w:type="gramEnd"/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오픈</w:t>
            </w:r>
            <w:r w:rsidR="003D327C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소스를 사용해야 했습니다. 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lastRenderedPageBreak/>
              <w:t>때문에 사용하면서도 그 기능들을 제대로 알지 못했고 홈페이지를 계속해서 만들면서 이러한 상황들이 반복되면서 직접 만들어보고 싶다는 생각이 커지게 되면서 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점차 개발 쪽에 흥미를 가지게 되었고 이번 NCS 과정을 통해서 </w:t>
            </w:r>
            <w:r w:rsidR="001F06DF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앱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개발 과정을 배울 수 있었습니다.</w:t>
            </w:r>
          </w:p>
          <w:p w:rsidR="004849F5" w:rsidRPr="001F06DF" w:rsidRDefault="004849F5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444444"/>
                <w:sz w:val="18"/>
                <w:szCs w:val="18"/>
                <w:shd w:val="clear" w:color="auto" w:fill="FEFEFE"/>
              </w:rPr>
            </w:pPr>
          </w:p>
          <w:p w:rsidR="001F06DF" w:rsidRDefault="004849F5" w:rsidP="001F06D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게시판 하나를 완성하는 프로젝트를 하면서 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프로그램의 효율을 위해 끊임없이 고민하고 연구해야 하는 게 프로그래밍 이란 것을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깨닫게 되었고 다양한 프로그래밍 기술들을 </w:t>
            </w:r>
            <w:r w:rsidRPr="004849F5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활용할 수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있는 것이 좋은 결과를 얻기 위해 중요하다고 생각하게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4849F5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되었습니다.</w:t>
            </w:r>
            <w:r w:rsidR="001F06DF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</w:p>
          <w:p w:rsidR="001F06DF" w:rsidRDefault="001F06DF" w:rsidP="001F06D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1F06DF" w:rsidRDefault="001F06DF" w:rsidP="001F06D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프로그래밍 을 하기 위해서는 배움을 멈추지 않고 항상 새로운 것에 대해 접근 할 줄 알아야 하며</w:t>
            </w:r>
          </w:p>
          <w:p w:rsidR="001F06DF" w:rsidRPr="001F06DF" w:rsidRDefault="001F06DF" w:rsidP="001F06DF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습득하고 활용 할 줄 알아야 좋은 프로그래밍을 하는 것 이라고 생각합니다.</w:t>
            </w:r>
          </w:p>
          <w:p w:rsidR="00667B0D" w:rsidRPr="00667B0D" w:rsidRDefault="00667B0D" w:rsidP="00C315A8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</w:tc>
      </w:tr>
      <w:tr w:rsidR="00C315A8" w:rsidRPr="00667B0D" w:rsidTr="00C315A8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15A8" w:rsidRPr="00C315A8" w:rsidRDefault="00C315A8" w:rsidP="008B1C1C">
            <w:pPr>
              <w:pStyle w:val="a3"/>
              <w:wordWrap/>
              <w:jc w:val="center"/>
              <w:rPr>
                <w:rFonts w:ascii="돋움" w:eastAsia="돋움" w:hAnsi="돋움"/>
                <w:b/>
                <w:color w:val="auto"/>
                <w:shd w:val="clear" w:color="auto" w:fill="FEFEFE"/>
              </w:rPr>
            </w:pPr>
            <w:r w:rsidRPr="00C315A8">
              <w:rPr>
                <w:rFonts w:ascii="돋움" w:eastAsia="돋움" w:hAnsi="돋움" w:hint="eastAsia"/>
                <w:b/>
                <w:color w:val="auto"/>
                <w:shd w:val="clear" w:color="auto" w:fill="FEFEFE"/>
              </w:rPr>
              <w:lastRenderedPageBreak/>
              <w:t>공부를 하면서 느낀</w:t>
            </w:r>
            <w:r w:rsidR="004849F5">
              <w:rPr>
                <w:rFonts w:ascii="돋움" w:eastAsia="돋움" w:hAnsi="돋움" w:hint="eastAsia"/>
                <w:b/>
                <w:color w:val="auto"/>
                <w:shd w:val="clear" w:color="auto" w:fill="FEFEFE"/>
              </w:rPr>
              <w:t xml:space="preserve"> </w:t>
            </w:r>
            <w:r w:rsidRPr="00C315A8">
              <w:rPr>
                <w:rFonts w:ascii="돋움" w:eastAsia="돋움" w:hAnsi="돋움" w:hint="eastAsia"/>
                <w:b/>
                <w:color w:val="auto"/>
                <w:shd w:val="clear" w:color="auto" w:fill="FEFEFE"/>
              </w:rPr>
              <w:t>점은 무엇인가?</w:t>
            </w:r>
          </w:p>
        </w:tc>
      </w:tr>
      <w:tr w:rsidR="00C315A8" w:rsidRPr="00667B0D" w:rsidTr="00C315A8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15A8" w:rsidRDefault="00C315A8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1F06DF" w:rsidRDefault="001F06DF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게시판 프로젝트를 만들면서 완성도를 높이기 위해 다양한 Framework 와 패턴을 적용했습니다.</w:t>
            </w:r>
          </w:p>
          <w:p w:rsidR="001F06DF" w:rsidRDefault="001F06DF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이러한 프로젝트 과정을 통해 개발자 역시 개발 효율을 높이기 위해 끊임없이 많은 Framework 와 Pattern 을 공부해야 한다는 것을 느꼈습니다.</w:t>
            </w:r>
          </w:p>
          <w:p w:rsidR="001F06DF" w:rsidRDefault="001F06DF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1F06DF" w:rsidRDefault="001F06DF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기능 구현을 하면서 많은 오류 들이 발생 하게 됐는데 오류가 나는 것 에 대해 당황하지 않고 왜 오류가</w:t>
            </w:r>
          </w:p>
          <w:p w:rsidR="001F06DF" w:rsidRDefault="001F06DF" w:rsidP="008B1C1C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나는지에 대해 많은 고민을 하고 오류를 찾아 </w:t>
            </w:r>
            <w:r w:rsidR="00C34DC9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고치고 이것을 기록하면서</w:t>
            </w:r>
          </w:p>
          <w:p w:rsidR="00C34DC9" w:rsidRDefault="00C34DC9" w:rsidP="00C34DC9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효율적인 코딩을 하기 위해 충분히 생각하고 Test Case를 만들어 충분히 테스트 작업을 수행한 후 프로그래밍을 해야 한다는 것도 느끼게 되었습니다.</w:t>
            </w:r>
          </w:p>
          <w:p w:rsidR="00C315A8" w:rsidRPr="00C315A8" w:rsidRDefault="00C34DC9" w:rsidP="00C34DC9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C315A8"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</w:p>
        </w:tc>
      </w:tr>
    </w:tbl>
    <w:p w:rsidR="00F67DF7" w:rsidRPr="00C315A8" w:rsidRDefault="00F67DF7">
      <w:pPr>
        <w:rPr>
          <w:rFonts w:ascii="굴림" w:eastAsia="굴림" w:hAnsi="굴림"/>
        </w:rPr>
      </w:pPr>
    </w:p>
    <w:sectPr w:rsidR="00F67DF7" w:rsidRPr="00C315A8" w:rsidSect="00ED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57A" w:rsidRDefault="00A9257A" w:rsidP="00032B03">
      <w:r>
        <w:separator/>
      </w:r>
    </w:p>
  </w:endnote>
  <w:endnote w:type="continuationSeparator" w:id="0">
    <w:p w:rsidR="00A9257A" w:rsidRDefault="00A9257A" w:rsidP="0003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57A" w:rsidRDefault="00A9257A" w:rsidP="00032B03">
      <w:r>
        <w:separator/>
      </w:r>
    </w:p>
  </w:footnote>
  <w:footnote w:type="continuationSeparator" w:id="0">
    <w:p w:rsidR="00A9257A" w:rsidRDefault="00A9257A" w:rsidP="00032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83A"/>
    <w:multiLevelType w:val="hybridMultilevel"/>
    <w:tmpl w:val="783AE2F8"/>
    <w:lvl w:ilvl="0" w:tplc="1C7C1E58">
      <w:start w:val="201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1A30FC"/>
    <w:multiLevelType w:val="hybridMultilevel"/>
    <w:tmpl w:val="680289C6"/>
    <w:lvl w:ilvl="0" w:tplc="6EB4674C">
      <w:start w:val="201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761"/>
    <w:rsid w:val="00002C38"/>
    <w:rsid w:val="00032B03"/>
    <w:rsid w:val="000B3AAC"/>
    <w:rsid w:val="000E1D51"/>
    <w:rsid w:val="0012045D"/>
    <w:rsid w:val="00186F9A"/>
    <w:rsid w:val="0019220F"/>
    <w:rsid w:val="0019495C"/>
    <w:rsid w:val="001A6BED"/>
    <w:rsid w:val="001C6F83"/>
    <w:rsid w:val="001F06DF"/>
    <w:rsid w:val="0024313D"/>
    <w:rsid w:val="002717D4"/>
    <w:rsid w:val="002733B5"/>
    <w:rsid w:val="00333EF0"/>
    <w:rsid w:val="00364768"/>
    <w:rsid w:val="00385724"/>
    <w:rsid w:val="003C0F7D"/>
    <w:rsid w:val="003D327C"/>
    <w:rsid w:val="003E6C6E"/>
    <w:rsid w:val="003F6E4A"/>
    <w:rsid w:val="00404E7D"/>
    <w:rsid w:val="0041665E"/>
    <w:rsid w:val="0045288A"/>
    <w:rsid w:val="004849F5"/>
    <w:rsid w:val="004923CA"/>
    <w:rsid w:val="004B1E9A"/>
    <w:rsid w:val="00513FA2"/>
    <w:rsid w:val="0051538D"/>
    <w:rsid w:val="0052582F"/>
    <w:rsid w:val="00552FCA"/>
    <w:rsid w:val="005D33CF"/>
    <w:rsid w:val="005D47BD"/>
    <w:rsid w:val="005E4A2B"/>
    <w:rsid w:val="00605320"/>
    <w:rsid w:val="00667B0D"/>
    <w:rsid w:val="00671DDF"/>
    <w:rsid w:val="00692171"/>
    <w:rsid w:val="00696CBF"/>
    <w:rsid w:val="006A156C"/>
    <w:rsid w:val="006E1FC7"/>
    <w:rsid w:val="006E4797"/>
    <w:rsid w:val="00725AC3"/>
    <w:rsid w:val="00743B66"/>
    <w:rsid w:val="00760F91"/>
    <w:rsid w:val="00767F26"/>
    <w:rsid w:val="007C3C88"/>
    <w:rsid w:val="00880F7E"/>
    <w:rsid w:val="008901D2"/>
    <w:rsid w:val="008B529A"/>
    <w:rsid w:val="008C63FC"/>
    <w:rsid w:val="00911252"/>
    <w:rsid w:val="00927E8B"/>
    <w:rsid w:val="009847BD"/>
    <w:rsid w:val="009973DB"/>
    <w:rsid w:val="009D1B5B"/>
    <w:rsid w:val="009E79F7"/>
    <w:rsid w:val="009F2447"/>
    <w:rsid w:val="00A14AC9"/>
    <w:rsid w:val="00A7165A"/>
    <w:rsid w:val="00A9257A"/>
    <w:rsid w:val="00A9700E"/>
    <w:rsid w:val="00AB1E94"/>
    <w:rsid w:val="00AC74D5"/>
    <w:rsid w:val="00B0085B"/>
    <w:rsid w:val="00B5492E"/>
    <w:rsid w:val="00C026C1"/>
    <w:rsid w:val="00C315A8"/>
    <w:rsid w:val="00C34DC9"/>
    <w:rsid w:val="00C37FB3"/>
    <w:rsid w:val="00CB1761"/>
    <w:rsid w:val="00CB2BF3"/>
    <w:rsid w:val="00CE5EE4"/>
    <w:rsid w:val="00CF34F7"/>
    <w:rsid w:val="00D40E8C"/>
    <w:rsid w:val="00E17C89"/>
    <w:rsid w:val="00E32C70"/>
    <w:rsid w:val="00ED3C48"/>
    <w:rsid w:val="00EF1022"/>
    <w:rsid w:val="00F07E19"/>
    <w:rsid w:val="00F27092"/>
    <w:rsid w:val="00F361D1"/>
    <w:rsid w:val="00F413BA"/>
    <w:rsid w:val="00F67DF7"/>
    <w:rsid w:val="00F92678"/>
    <w:rsid w:val="00F968FF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EB3C"/>
  <w15:docId w15:val="{60B4A60F-CF9A-49A0-BE42-BE1340A0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76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바탕" w:eastAsia="바탕" w:hAnsi="Arial Unicode MS" w:cs="바탕"/>
      <w:color w:val="000000"/>
      <w:szCs w:val="20"/>
    </w:rPr>
  </w:style>
  <w:style w:type="paragraph" w:styleId="3">
    <w:name w:val="heading 3"/>
    <w:basedOn w:val="a"/>
    <w:link w:val="3Char"/>
    <w:uiPriority w:val="9"/>
    <w:qFormat/>
    <w:rsid w:val="00002C38"/>
    <w:pPr>
      <w:widowControl/>
      <w:wordWrap/>
      <w:autoSpaceDE/>
      <w:autoSpaceDN/>
      <w:snapToGrid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CB1761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  <w:style w:type="paragraph" w:styleId="a4">
    <w:name w:val="List Paragraph"/>
    <w:basedOn w:val="a"/>
    <w:uiPriority w:val="34"/>
    <w:qFormat/>
    <w:rsid w:val="008B529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02C38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02C38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032B03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6"/>
    <w:uiPriority w:val="99"/>
    <w:rsid w:val="00032B03"/>
    <w:rPr>
      <w:rFonts w:ascii="바탕" w:eastAsia="바탕" w:hAnsi="Arial Unicode MS" w:cs="바탕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032B03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7"/>
    <w:uiPriority w:val="99"/>
    <w:rsid w:val="00032B03"/>
    <w:rPr>
      <w:rFonts w:ascii="바탕" w:eastAsia="바탕" w:hAnsi="Arial Unicode MS" w:cs="바탕"/>
      <w:color w:val="000000"/>
      <w:szCs w:val="20"/>
    </w:rPr>
  </w:style>
  <w:style w:type="character" w:customStyle="1" w:styleId="regreen">
    <w:name w:val="re_green"/>
    <w:basedOn w:val="a0"/>
    <w:rsid w:val="00A9700E"/>
  </w:style>
  <w:style w:type="character" w:customStyle="1" w:styleId="repurple">
    <w:name w:val="re_purple"/>
    <w:basedOn w:val="a0"/>
    <w:rsid w:val="00667B0D"/>
  </w:style>
  <w:style w:type="paragraph" w:styleId="a8">
    <w:name w:val="Balloon Text"/>
    <w:basedOn w:val="a"/>
    <w:link w:val="Char1"/>
    <w:uiPriority w:val="99"/>
    <w:semiHidden/>
    <w:unhideWhenUsed/>
    <w:rsid w:val="00F96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968FF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customStyle="1" w:styleId="rered">
    <w:name w:val="re_red"/>
    <w:basedOn w:val="a0"/>
    <w:rsid w:val="00F9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D0A46-1E7C-4E06-A924-EFE860CA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kimsu</cp:lastModifiedBy>
  <cp:revision>11</cp:revision>
  <dcterms:created xsi:type="dcterms:W3CDTF">2018-02-01T05:53:00Z</dcterms:created>
  <dcterms:modified xsi:type="dcterms:W3CDTF">2018-12-12T15:18:00Z</dcterms:modified>
</cp:coreProperties>
</file>