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6"/>
        <w:ind w:left="0"/>
        <w:jc w:val="center"/>
      </w:pPr>
      <w:r>
        <w:t>&lt;과제</w:t>
      </w:r>
      <w:r>
        <w:rPr>
          <w:spacing w:val="93"/>
        </w:rPr>
        <w:t xml:space="preserve"> </w:t>
      </w:r>
      <w:r>
        <w:rPr>
          <w:spacing w:val="93"/>
        </w:rPr>
        <w:t xml:space="preserve">2 </w:t>
      </w:r>
      <w:r>
        <w:t>:</w:t>
      </w:r>
      <w:r>
        <w:rPr>
          <w:spacing w:val="93"/>
        </w:rPr>
        <w:t xml:space="preserve"> </w:t>
      </w:r>
      <w:r>
        <w:t>Requirement Analysis &amp; Design</w:t>
      </w:r>
      <w:r>
        <w:rPr>
          <w:spacing w:val="93"/>
        </w:rPr>
        <w:t xml:space="preserve"> </w:t>
      </w:r>
      <w:r>
        <w:t>–</w:t>
      </w:r>
      <w:r>
        <w:rPr>
          <w:spacing w:val="93"/>
        </w:rPr>
        <w:t xml:space="preserve"> </w:t>
      </w:r>
      <w:r>
        <w:t>채용</w:t>
      </w:r>
      <w:r>
        <w:rPr>
          <w:spacing w:val="93"/>
        </w:rPr>
        <w:t xml:space="preserve"> </w:t>
      </w:r>
      <w:r>
        <w:t>정보</w:t>
      </w:r>
      <w:r>
        <w:rPr>
          <w:spacing w:val="93"/>
        </w:rPr>
        <w:t xml:space="preserve"> </w:t>
      </w:r>
      <w:r>
        <w:t>시스템&gt;</w:t>
      </w:r>
    </w:p>
    <w:p>
      <w:pPr>
        <w:pStyle w:val="a4"/>
        <w:spacing w:before="7"/>
        <w:rPr>
          <w:b/>
          <w:bCs/>
          <w:sz w:val="17"/>
        </w:rPr>
      </w:pPr>
    </w:p>
    <w:p>
      <w:pPr>
        <w:pStyle w:val="a4"/>
        <w:jc w:val="right"/>
      </w:pPr>
    </w:p>
    <w:p>
      <w:pPr>
        <w:pStyle w:val="a4"/>
        <w:jc w:val="righ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21</w:t>
      </w:r>
      <w:r>
        <w:rPr>
          <w:rFonts w:asciiTheme="minorEastAsia" w:eastAsiaTheme="minorEastAsia" w:hAnsiTheme="minorEastAsia"/>
        </w:rPr>
        <w:t>번 팀</w:t>
      </w:r>
      <w:r>
        <w:rPr>
          <w:rFonts w:asciiTheme="minorEastAsia" w:eastAsiaTheme="minorEastAsia" w:hAnsiTheme="minorEastAsia"/>
        </w:rPr>
        <w:t>:</w:t>
      </w:r>
      <w:r>
        <w:rPr>
          <w:rFonts w:asciiTheme="minorEastAsia" w:eastAsiaTheme="minorEastAsia" w:hAnsiTheme="minorEastAsia"/>
          <w:spacing w:val="76"/>
        </w:rPr>
        <w:t xml:space="preserve"> </w:t>
      </w:r>
      <w:r>
        <w:rPr>
          <w:rFonts w:asciiTheme="minorEastAsia" w:eastAsiaTheme="minorEastAsia" w:hAnsiTheme="minorEastAsia"/>
        </w:rPr>
        <w:t>이창현,</w:t>
      </w:r>
      <w:r>
        <w:rPr>
          <w:rFonts w:asciiTheme="minorEastAsia" w:eastAsiaTheme="minorEastAsia" w:hAnsiTheme="minorEastAsia"/>
          <w:spacing w:val="80"/>
        </w:rPr>
        <w:t xml:space="preserve"> </w:t>
      </w:r>
      <w:r>
        <w:rPr>
          <w:rFonts w:asciiTheme="minorEastAsia" w:eastAsiaTheme="minorEastAsia" w:hAnsiTheme="minorEastAsia"/>
        </w:rPr>
        <w:t>유선규,</w:t>
      </w:r>
      <w:r>
        <w:rPr>
          <w:rFonts w:asciiTheme="minorEastAsia" w:eastAsiaTheme="minorEastAsia" w:hAnsiTheme="minorEastAsia"/>
          <w:spacing w:val="76"/>
        </w:rPr>
        <w:t xml:space="preserve"> </w:t>
      </w:r>
      <w:r>
        <w:rPr>
          <w:rFonts w:asciiTheme="minorEastAsia" w:eastAsiaTheme="minorEastAsia" w:hAnsiTheme="minorEastAsia"/>
        </w:rPr>
        <w:t>김태민,</w:t>
      </w:r>
      <w:r>
        <w:rPr>
          <w:rFonts w:asciiTheme="minorEastAsia" w:eastAsiaTheme="minorEastAsia" w:hAnsiTheme="minorEastAsia"/>
          <w:spacing w:val="76"/>
        </w:rPr>
        <w:t xml:space="preserve"> </w:t>
      </w:r>
      <w:r>
        <w:rPr>
          <w:rFonts w:asciiTheme="minorEastAsia" w:eastAsiaTheme="minorEastAsia" w:hAnsiTheme="minorEastAsia"/>
        </w:rPr>
        <w:t>박중석</w:t>
      </w:r>
    </w:p>
    <w:p>
      <w:pPr>
        <w:pStyle w:val="a4"/>
        <w:rPr>
          <w:sz w:val="26"/>
        </w:rPr>
      </w:pPr>
    </w:p>
    <w:p>
      <w:pPr>
        <w:pStyle w:val="a4"/>
        <w:spacing w:before="1"/>
        <w:rPr>
          <w:sz w:val="26"/>
        </w:rPr>
      </w:pPr>
    </w:p>
    <w:p>
      <w:pPr>
        <w:pStyle w:val="1"/>
        <w:ind w:left="100" w:firstLine="0"/>
        <w:spacing w:before="1"/>
      </w:pPr>
      <w:r>
        <w:t>·</w:t>
      </w:r>
      <w:r>
        <w:rPr>
          <w:spacing w:val="83"/>
        </w:rPr>
        <w:t xml:space="preserve"> </w:t>
      </w:r>
      <w:r>
        <w:t>팀원</w:t>
      </w:r>
      <w:r>
        <w:rPr>
          <w:spacing w:val="83"/>
        </w:rPr>
        <w:t xml:space="preserve"> </w:t>
      </w:r>
      <w:r>
        <w:t>역할</w:t>
      </w:r>
      <w:r>
        <w:rPr>
          <w:spacing w:val="79"/>
        </w:rPr>
        <w:t xml:space="preserve"> </w:t>
      </w:r>
      <w:r>
        <w:t>분담</w:t>
      </w:r>
      <w:r>
        <w:rPr>
          <w:spacing w:val="88"/>
        </w:rPr>
        <w:t xml:space="preserve"> </w:t>
      </w:r>
      <w:r>
        <w:t>및</w:t>
      </w:r>
      <w:r>
        <w:rPr>
          <w:spacing w:val="83"/>
        </w:rPr>
        <w:t xml:space="preserve"> </w:t>
      </w:r>
      <w:r>
        <w:t>수행한</w:t>
      </w:r>
      <w:r>
        <w:rPr>
          <w:spacing w:val="79"/>
        </w:rPr>
        <w:t xml:space="preserve"> </w:t>
      </w:r>
      <w:r>
        <w:t>내용</w:t>
      </w:r>
    </w:p>
    <w:p>
      <w:pPr>
        <w:pStyle w:val="a4"/>
        <w:spacing w:before="14"/>
        <w:rPr>
          <w:b/>
          <w:bCs/>
          <w:sz w:val="24"/>
        </w:rPr>
      </w:pPr>
    </w:p>
    <w:tbl>
      <w:tblPr>
        <w:tblOverlap w:val="never"/>
        <w:tblW w:w="838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1073"/>
        <w:gridCol w:w="815"/>
        <w:gridCol w:w="6499"/>
      </w:tblGrid>
      <w:tr>
        <w:trPr>
          <w:trHeight w:val="244" w:hRule="atLeast"/>
        </w:trPr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80" w:right="74"/>
              <w:snapToGrid w:val="0"/>
              <w:jc w:val="center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학번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80" w:right="75"/>
              <w:snapToGrid w:val="0"/>
              <w:jc w:val="center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이름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2414" w:right="2410"/>
              <w:snapToGrid w:val="0"/>
              <w:jc w:val="center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역할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및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수행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내용</w:t>
            </w:r>
          </w:p>
        </w:tc>
      </w:tr>
      <w:tr>
        <w:trPr>
          <w:trHeight w:val="1845" w:hRule="atLeast"/>
        </w:trPr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0"/>
              <w:snapToGrid w:val="0"/>
              <w:spacing w:line="180" w:lineRule="auto"/>
              <w:rPr>
                <w:b/>
                <w:bCs/>
                <w:sz w:val="26"/>
              </w:rPr>
            </w:pPr>
          </w:p>
          <w:p>
            <w:pPr>
              <w:pStyle w:val="TableParagraph"/>
              <w:ind w:left="0"/>
              <w:snapToGrid w:val="0"/>
              <w:spacing w:before="10" w:line="180" w:lineRule="auto"/>
              <w:rPr>
                <w:b/>
                <w:bCs/>
                <w:sz w:val="15"/>
              </w:rPr>
            </w:pPr>
          </w:p>
          <w:p>
            <w:pPr>
              <w:pStyle w:val="TableParagraph"/>
              <w:ind w:left="80" w:right="129"/>
              <w:snapToGrid w:val="0"/>
              <w:jc w:val="center"/>
              <w:spacing w:line="180" w:lineRule="auto"/>
              <w:rPr>
                <w:sz w:val="20"/>
              </w:rPr>
            </w:pPr>
            <w:r>
              <w:rPr>
                <w:sz w:val="20"/>
              </w:rPr>
              <w:t>B811072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0"/>
              <w:snapToGrid w:val="0"/>
              <w:spacing w:line="180" w:lineRule="auto"/>
              <w:rPr>
                <w:b/>
                <w:bCs/>
                <w:sz w:val="26"/>
              </w:rPr>
            </w:pPr>
          </w:p>
          <w:p>
            <w:pPr>
              <w:pStyle w:val="TableParagraph"/>
              <w:ind w:left="0"/>
              <w:snapToGrid w:val="0"/>
              <w:spacing w:before="10" w:line="180" w:lineRule="auto"/>
              <w:rPr>
                <w:b/>
                <w:bCs/>
                <w:sz w:val="15"/>
              </w:rPr>
            </w:pPr>
          </w:p>
          <w:p>
            <w:pPr>
              <w:pStyle w:val="TableParagraph"/>
              <w:ind w:left="80" w:right="103"/>
              <w:snapToGrid w:val="0"/>
              <w:jc w:val="center"/>
              <w:spacing w:line="180" w:lineRule="auto"/>
              <w:rPr>
                <w:sz w:val="20"/>
              </w:rPr>
            </w:pPr>
            <w:r>
              <w:rPr>
                <w:sz w:val="20"/>
              </w:rPr>
              <w:t>박중석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264" w:hanging="167"/>
              <w:snapToGrid w:val="0"/>
              <w:tabs>
                <w:tab w:val="left" w:pos="265"/>
              </w:tabs>
              <w:spacing w:line="269" w:lineRule="exact"/>
              <w:rPr>
                <w:sz w:val="20"/>
              </w:rPr>
            </w:pPr>
          </w:p>
        </w:tc>
      </w:tr>
      <w:tr>
        <w:trPr>
          <w:trHeight w:val="1843" w:hRule="atLeast"/>
        </w:trPr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0"/>
              <w:snapToGrid w:val="0"/>
              <w:spacing w:line="180" w:lineRule="auto"/>
              <w:rPr>
                <w:b/>
                <w:bCs/>
                <w:sz w:val="26"/>
              </w:rPr>
            </w:pPr>
          </w:p>
          <w:p>
            <w:pPr>
              <w:pStyle w:val="TableParagraph"/>
              <w:ind w:left="0"/>
              <w:snapToGrid w:val="0"/>
              <w:spacing w:before="10" w:line="180" w:lineRule="auto"/>
              <w:rPr>
                <w:b/>
                <w:bCs/>
                <w:sz w:val="15"/>
              </w:rPr>
            </w:pPr>
          </w:p>
          <w:p>
            <w:pPr>
              <w:pStyle w:val="TableParagraph"/>
              <w:ind w:left="80" w:right="129"/>
              <w:snapToGrid w:val="0"/>
              <w:jc w:val="center"/>
              <w:spacing w:line="180" w:lineRule="auto"/>
              <w:rPr>
                <w:sz w:val="20"/>
              </w:rPr>
            </w:pPr>
            <w:r>
              <w:rPr>
                <w:sz w:val="20"/>
              </w:rPr>
              <w:t>B715102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0"/>
              <w:snapToGrid w:val="0"/>
              <w:spacing w:line="180" w:lineRule="auto"/>
              <w:rPr>
                <w:b/>
                <w:bCs/>
                <w:sz w:val="26"/>
              </w:rPr>
            </w:pPr>
          </w:p>
          <w:p>
            <w:pPr>
              <w:pStyle w:val="TableParagraph"/>
              <w:ind w:left="0"/>
              <w:snapToGrid w:val="0"/>
              <w:spacing w:before="10" w:line="180" w:lineRule="auto"/>
              <w:rPr>
                <w:b/>
                <w:bCs/>
                <w:sz w:val="15"/>
              </w:rPr>
            </w:pPr>
          </w:p>
          <w:p>
            <w:pPr>
              <w:pStyle w:val="TableParagraph"/>
              <w:ind w:left="80" w:right="103"/>
              <w:snapToGrid w:val="0"/>
              <w:jc w:val="center"/>
              <w:spacing w:line="180" w:lineRule="auto"/>
              <w:rPr>
                <w:sz w:val="20"/>
              </w:rPr>
            </w:pPr>
            <w:r>
              <w:rPr>
                <w:sz w:val="20"/>
              </w:rPr>
              <w:t>유선규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98"/>
              <w:snapToGrid w:val="0"/>
              <w:spacing w:line="276" w:lineRule="exact"/>
              <w:rPr>
                <w:sz w:val="20"/>
              </w:rPr>
            </w:pPr>
          </w:p>
        </w:tc>
      </w:tr>
      <w:tr>
        <w:trPr>
          <w:trHeight w:val="1845" w:hRule="atLeast"/>
        </w:trPr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0"/>
              <w:snapToGrid w:val="0"/>
              <w:spacing w:line="180" w:lineRule="auto"/>
              <w:rPr>
                <w:b/>
                <w:bCs/>
                <w:sz w:val="26"/>
              </w:rPr>
            </w:pPr>
          </w:p>
          <w:p>
            <w:pPr>
              <w:pStyle w:val="TableParagraph"/>
              <w:ind w:left="0"/>
              <w:snapToGrid w:val="0"/>
              <w:spacing w:before="10" w:line="180" w:lineRule="auto"/>
              <w:rPr>
                <w:b/>
                <w:bCs/>
                <w:sz w:val="15"/>
              </w:rPr>
            </w:pPr>
          </w:p>
          <w:p>
            <w:pPr>
              <w:pStyle w:val="TableParagraph"/>
              <w:ind w:left="80" w:right="129"/>
              <w:snapToGrid w:val="0"/>
              <w:jc w:val="center"/>
              <w:spacing w:line="180" w:lineRule="auto"/>
              <w:rPr>
                <w:sz w:val="20"/>
              </w:rPr>
            </w:pPr>
            <w:r>
              <w:rPr>
                <w:sz w:val="20"/>
              </w:rPr>
              <w:t>B811045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0"/>
              <w:snapToGrid w:val="0"/>
              <w:spacing w:line="180" w:lineRule="auto"/>
              <w:rPr>
                <w:b/>
                <w:bCs/>
                <w:sz w:val="26"/>
              </w:rPr>
            </w:pPr>
          </w:p>
          <w:p>
            <w:pPr>
              <w:pStyle w:val="TableParagraph"/>
              <w:ind w:left="0"/>
              <w:snapToGrid w:val="0"/>
              <w:spacing w:before="10" w:line="180" w:lineRule="auto"/>
              <w:rPr>
                <w:b/>
                <w:bCs/>
                <w:sz w:val="15"/>
              </w:rPr>
            </w:pPr>
          </w:p>
          <w:p>
            <w:pPr>
              <w:pStyle w:val="TableParagraph"/>
              <w:ind w:left="80" w:right="103"/>
              <w:snapToGrid w:val="0"/>
              <w:jc w:val="center"/>
              <w:spacing w:line="180" w:lineRule="auto"/>
              <w:rPr>
                <w:sz w:val="20"/>
              </w:rPr>
            </w:pPr>
            <w:r>
              <w:rPr>
                <w:sz w:val="20"/>
              </w:rPr>
              <w:t>김태민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98"/>
              <w:snapToGrid w:val="0"/>
              <w:spacing w:line="277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채용 정보 조회 및 지원에 관한 </w:t>
            </w:r>
            <w:r>
              <w:rPr>
                <w:sz w:val="20"/>
              </w:rPr>
              <w:t xml:space="preserve">requirement </w:t>
            </w:r>
            <w:r>
              <w:rPr>
                <w:rFonts w:hint="eastAsia"/>
                <w:sz w:val="20"/>
              </w:rPr>
              <w:t>l</w:t>
            </w:r>
            <w:r>
              <w:rPr>
                <w:sz w:val="20"/>
              </w:rPr>
              <w:t xml:space="preserve">ist </w:t>
            </w:r>
            <w:r>
              <w:rPr>
                <w:rFonts w:hint="eastAsia"/>
                <w:sz w:val="20"/>
              </w:rPr>
              <w:t xml:space="preserve">작성 및 채용 정보 조회 및 지원에 관한 </w:t>
            </w:r>
            <w:r>
              <w:rPr>
                <w:sz w:val="20"/>
              </w:rPr>
              <w:t>Use case</w:t>
            </w:r>
            <w:r>
              <w:rPr>
                <w:rFonts w:hint="eastAsia"/>
                <w:sz w:val="20"/>
              </w:rPr>
              <w:t xml:space="preserve">와 </w:t>
            </w:r>
            <w:r>
              <w:rPr>
                <w:sz w:val="20"/>
              </w:rPr>
              <w:t xml:space="preserve">Use case description </w:t>
            </w:r>
            <w:r>
              <w:rPr>
                <w:rFonts w:hint="eastAsia"/>
                <w:sz w:val="20"/>
              </w:rPr>
              <w:t>작성.</w:t>
            </w:r>
          </w:p>
          <w:p>
            <w:pPr>
              <w:pStyle w:val="TableParagraph"/>
              <w:ind w:left="98"/>
              <w:snapToGrid w:val="0"/>
              <w:spacing w:line="277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채용 정보 조회 및 지원에 관한 </w:t>
            </w:r>
            <w:r>
              <w:rPr>
                <w:sz w:val="20"/>
              </w:rPr>
              <w:t>Comminication</w:t>
            </w:r>
            <w:r>
              <w:rPr>
                <w:sz w:val="20"/>
              </w:rPr>
              <w:t xml:space="preserve"> Diagram </w:t>
            </w:r>
            <w:r>
              <w:rPr>
                <w:rFonts w:hint="eastAsia"/>
                <w:sz w:val="20"/>
              </w:rPr>
              <w:t>작성,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 xml:space="preserve">이를 위해 </w:t>
            </w:r>
            <w:r>
              <w:rPr>
                <w:sz w:val="20"/>
              </w:rPr>
              <w:t>entit</w:t>
            </w:r>
            <w:r>
              <w:rPr>
                <w:rFonts w:hint="eastAsia"/>
                <w:sz w:val="20"/>
              </w:rPr>
              <w:t xml:space="preserve">y로 </w:t>
            </w:r>
            <w:r>
              <w:rPr>
                <w:sz w:val="20"/>
              </w:rPr>
              <w:t>Company</w:t>
            </w:r>
            <w:r>
              <w:rPr>
                <w:rFonts w:hint="eastAsia"/>
                <w:sz w:val="20"/>
              </w:rPr>
              <w:t xml:space="preserve">와 </w:t>
            </w:r>
            <w:r>
              <w:rPr>
                <w:rFonts w:hint="eastAsia"/>
                <w:sz w:val="20"/>
              </w:rPr>
              <w:t>R</w:t>
            </w:r>
            <w:r>
              <w:rPr>
                <w:sz w:val="20"/>
              </w:rPr>
              <w:t>ecruitinfo</w:t>
            </w:r>
            <w:r>
              <w:rPr>
                <w:lang w:eastAsia="ko-KR"/>
                <w:sz w:val="20"/>
                <w:rtl w:val="off"/>
              </w:rPr>
              <w:t>, Applyinfo</w:t>
            </w:r>
            <w:r>
              <w:rPr>
                <w:sz w:val="20"/>
              </w:rPr>
              <w:t xml:space="preserve"> </w:t>
            </w:r>
            <w:r>
              <w:rPr>
                <w:rFonts w:hint="eastAsia"/>
                <w:sz w:val="20"/>
              </w:rPr>
              <w:t>생성.</w:t>
            </w:r>
          </w:p>
          <w:p>
            <w:pPr>
              <w:pStyle w:val="TableParagraph"/>
              <w:ind w:left="98"/>
              <w:snapToGrid w:val="0"/>
              <w:spacing w:line="277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 xml:space="preserve">이를 토대로 </w:t>
            </w:r>
            <w:r>
              <w:rPr>
                <w:sz w:val="20"/>
              </w:rPr>
              <w:t xml:space="preserve">Analysis Diagram </w:t>
            </w:r>
            <w:r>
              <w:rPr>
                <w:rFonts w:hint="eastAsia"/>
                <w:sz w:val="20"/>
              </w:rPr>
              <w:t>작성.</w:t>
            </w:r>
          </w:p>
          <w:p>
            <w:pPr>
              <w:pStyle w:val="TableParagraph"/>
              <w:ind w:left="98"/>
              <w:snapToGrid w:val="0"/>
              <w:spacing w:line="277" w:lineRule="exact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  <w:r>
              <w:rPr>
                <w:sz w:val="20"/>
              </w:rPr>
              <w:t xml:space="preserve">it </w:t>
            </w:r>
            <w:r>
              <w:rPr>
                <w:sz w:val="20"/>
              </w:rPr>
              <w:t>Maste</w:t>
            </w:r>
            <w:r>
              <w:rPr>
                <w:rFonts w:hint="eastAsia"/>
                <w:sz w:val="20"/>
              </w:rPr>
              <w:t>r로 G</w:t>
            </w:r>
            <w:r>
              <w:rPr>
                <w:sz w:val="20"/>
              </w:rPr>
              <w:t>it</w:t>
            </w:r>
            <w:r>
              <w:rPr>
                <w:rFonts w:hint="eastAsia"/>
                <w:sz w:val="20"/>
              </w:rPr>
              <w:t xml:space="preserve"> 취합 및 전체 시스템 조율 및 제출.</w:t>
            </w:r>
          </w:p>
        </w:tc>
      </w:tr>
      <w:tr>
        <w:trPr>
          <w:trHeight w:val="1205" w:hRule="atLeast"/>
        </w:trPr>
        <w:tc>
          <w:tcPr>
            <w:tcW w:w="104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0"/>
              <w:snapToGrid w:val="0"/>
              <w:spacing w:before="8" w:line="180" w:lineRule="auto"/>
              <w:rPr>
                <w:b/>
                <w:bCs/>
                <w:sz w:val="23"/>
              </w:rPr>
            </w:pPr>
          </w:p>
          <w:p>
            <w:pPr>
              <w:pStyle w:val="TableParagraph"/>
              <w:ind w:left="80" w:right="129"/>
              <w:snapToGrid w:val="0"/>
              <w:jc w:val="center"/>
              <w:spacing w:line="180" w:lineRule="auto"/>
              <w:rPr>
                <w:sz w:val="20"/>
              </w:rPr>
            </w:pPr>
            <w:r>
              <w:rPr>
                <w:sz w:val="20"/>
              </w:rPr>
              <w:t>B711151</w:t>
            </w:r>
          </w:p>
        </w:tc>
        <w:tc>
          <w:tcPr>
            <w:tcW w:w="81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0"/>
              <w:snapToGrid w:val="0"/>
              <w:spacing w:before="8" w:line="180" w:lineRule="auto"/>
              <w:rPr>
                <w:b/>
                <w:bCs/>
                <w:sz w:val="23"/>
              </w:rPr>
            </w:pPr>
          </w:p>
          <w:p>
            <w:pPr>
              <w:pStyle w:val="TableParagraph"/>
              <w:ind w:left="80" w:right="103"/>
              <w:snapToGrid w:val="0"/>
              <w:jc w:val="center"/>
              <w:spacing w:line="180" w:lineRule="auto"/>
              <w:rPr>
                <w:sz w:val="20"/>
              </w:rPr>
            </w:pPr>
            <w:r>
              <w:rPr>
                <w:sz w:val="20"/>
              </w:rPr>
              <w:t>이창현</w:t>
            </w:r>
          </w:p>
        </w:tc>
        <w:tc>
          <w:tcPr>
            <w:tcW w:w="65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98"/>
              <w:snapToGrid w:val="0"/>
              <w:spacing w:line="269" w:lineRule="exact"/>
              <w:rPr>
                <w:sz w:val="20"/>
              </w:rPr>
            </w:pPr>
          </w:p>
        </w:tc>
      </w:tr>
      <w:tr>
        <w:trPr>
          <w:trHeight w:val="1205" w:hRule="atLeast"/>
        </w:trPr>
        <w:tc>
          <w:tcPr>
            <w:tcW w:w="838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right="96"/>
              <w:snapToGrid w:val="0"/>
              <w:spacing w:line="162" w:lineRule="auto"/>
              <w:rPr>
                <w:sz w:val="20"/>
              </w:rPr>
            </w:pPr>
          </w:p>
        </w:tc>
      </w:tr>
    </w:tbl>
    <w:p>
      <w:pPr>
        <w:pStyle w:val="a4"/>
        <w:rPr>
          <w:b/>
          <w:bCs/>
          <w:sz w:val="24"/>
        </w:rPr>
      </w:pPr>
    </w:p>
    <w:p>
      <w:pPr>
        <w:pStyle w:val="a4"/>
        <w:spacing w:before="11"/>
        <w:rPr>
          <w:b/>
          <w:bCs/>
          <w:sz w:val="29"/>
        </w:rPr>
      </w:pPr>
    </w:p>
    <w:p>
      <w:pPr>
        <w:pStyle w:val="a4"/>
        <w:spacing w:before="11"/>
        <w:rPr>
          <w:b/>
          <w:bCs/>
          <w:sz w:val="29"/>
        </w:rPr>
      </w:pPr>
    </w:p>
    <w:p>
      <w:pPr>
        <w:pStyle w:val="a4"/>
        <w:spacing w:before="11"/>
        <w:rPr>
          <w:b/>
          <w:bCs/>
          <w:sz w:val="29"/>
        </w:rPr>
      </w:pPr>
    </w:p>
    <w:p>
      <w:pPr>
        <w:pStyle w:val="a4"/>
        <w:spacing w:before="11"/>
        <w:rPr>
          <w:b/>
          <w:bCs/>
          <w:sz w:val="29"/>
        </w:rPr>
      </w:pPr>
    </w:p>
    <w:p>
      <w:pPr>
        <w:pStyle w:val="a4"/>
        <w:spacing w:before="11"/>
        <w:rPr>
          <w:b/>
          <w:bCs/>
          <w:sz w:val="29"/>
        </w:rPr>
      </w:pPr>
    </w:p>
    <w:p>
      <w:r>
        <w:br w:type="page"/>
      </w:r>
    </w:p>
    <w:p>
      <w:pPr>
        <w:pStyle w:val="1"/>
        <w:ind w:left="400" w:hanging="301"/>
        <w:numPr>
          <w:ilvl w:val="0"/>
          <w:numId w:val="1"/>
        </w:numPr>
        <w:tabs>
          <w:tab w:val="left" w:pos="401"/>
        </w:tabs>
      </w:pPr>
      <w:r>
        <w:t>R</w:t>
      </w:r>
      <w:r>
        <w:rPr>
          <w:spacing w:val="-4"/>
        </w:rPr>
        <w:t>eq</w:t>
      </w:r>
      <w:r>
        <w:t xml:space="preserve">uirement </w:t>
      </w:r>
      <w:r>
        <w:rPr>
          <w:spacing w:val="-44"/>
        </w:rPr>
        <w:t xml:space="preserve"> </w:t>
      </w:r>
      <w:r>
        <w:rPr>
          <w:w w:val="50"/>
        </w:rPr>
        <w:t>L</w:t>
      </w:r>
      <w:r>
        <w:t>ist</w:t>
      </w:r>
    </w:p>
    <w:p>
      <w:pPr>
        <w:pStyle w:val="a4"/>
        <w:spacing w:before="7"/>
        <w:rPr>
          <w:b/>
          <w:bCs/>
          <w:sz w:val="18"/>
        </w:rPr>
      </w:pPr>
    </w:p>
    <w:p>
      <w:pPr>
        <w:pStyle w:val="a4"/>
        <w:ind w:left="100"/>
        <w:spacing w:before="1"/>
      </w:pPr>
      <w:r>
        <w:t>회원</w:t>
      </w:r>
      <w:r>
        <w:rPr>
          <w:spacing w:val="80"/>
        </w:rPr>
        <w:t xml:space="preserve"> </w:t>
      </w:r>
      <w:r>
        <w:t>인증</w:t>
      </w:r>
      <w:r>
        <w:rPr>
          <w:spacing w:val="76"/>
        </w:rPr>
        <w:t xml:space="preserve"> </w:t>
      </w:r>
      <w:r>
        <w:t>및</w:t>
      </w:r>
      <w:r>
        <w:rPr>
          <w:spacing w:val="80"/>
        </w:rPr>
        <w:t xml:space="preserve"> </w:t>
      </w:r>
      <w:r>
        <w:t>관리</w:t>
      </w:r>
      <w:r>
        <w:rPr>
          <w:spacing w:val="80"/>
        </w:rPr>
        <w:t xml:space="preserve"> </w:t>
      </w:r>
      <w:r>
        <w:t>시스템</w:t>
      </w:r>
    </w:p>
    <w:p>
      <w:pPr>
        <w:pStyle w:val="a4"/>
        <w:spacing w:after="1" w:before="4"/>
        <w:rPr>
          <w:sz w:val="6"/>
        </w:rPr>
      </w:pPr>
    </w:p>
    <w:p>
      <w:pPr>
        <w:pStyle w:val="a4"/>
        <w:spacing w:before="3"/>
        <w:rPr>
          <w:sz w:val="6"/>
        </w:rPr>
      </w:pPr>
    </w:p>
    <w:tbl>
      <w:tblPr>
        <w:tblOverlap w:val="never"/>
        <w:tblW w:w="838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588"/>
        <w:gridCol w:w="5513"/>
        <w:gridCol w:w="2287"/>
      </w:tblGrid>
      <w:tr>
        <w:trPr>
          <w:trHeight w:val="246" w:hRule="atLeast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107" w:right="102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No.</w:t>
            </w:r>
          </w:p>
        </w:tc>
        <w:tc>
          <w:tcPr>
            <w:tcW w:w="5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2119" w:right="2115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Requirement</w:t>
            </w: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96" w:right="94"/>
              <w:snapToGrid w:val="0"/>
              <w:jc w:val="center"/>
              <w:rPr>
                <w:sz w:val="20"/>
              </w:rPr>
            </w:pPr>
            <w:r>
              <w:rPr>
                <w:sz w:val="20"/>
              </w:rPr>
              <w:t>Use</w:t>
            </w:r>
            <w:r>
              <w:rPr>
                <w:sz w:val="20"/>
                <w:spacing w:val="72"/>
              </w:rPr>
              <w:t xml:space="preserve"> </w:t>
            </w:r>
            <w:r>
              <w:rPr>
                <w:sz w:val="20"/>
              </w:rPr>
              <w:t>case(s)</w:t>
            </w:r>
          </w:p>
        </w:tc>
      </w:tr>
      <w:tr>
        <w:trPr>
          <w:trHeight w:val="565" w:hRule="atLeast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3"/>
              <w:snapToGrid w:val="0"/>
              <w:jc w:val="center"/>
              <w:spacing w:before="92" w:line="180" w:lineRule="auto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5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101"/>
              <w:snapToGrid w:val="0"/>
              <w:spacing w:line="268" w:lineRule="exact"/>
              <w:rPr>
                <w:sz w:val="20"/>
              </w:rPr>
            </w:pPr>
            <w:r>
              <w:rPr>
                <w:sz w:val="20"/>
              </w:rPr>
              <w:t>일반</w:t>
            </w:r>
            <w:r>
              <w:rPr>
                <w:sz w:val="20"/>
                <w:spacing w:val="84"/>
              </w:rPr>
              <w:t xml:space="preserve"> </w:t>
            </w:r>
            <w:r>
              <w:rPr>
                <w:sz w:val="20"/>
              </w:rPr>
              <w:t>회원은</w:t>
            </w:r>
            <w:r>
              <w:rPr>
                <w:sz w:val="20"/>
                <w:spacing w:val="88"/>
              </w:rPr>
              <w:t xml:space="preserve"> </w:t>
            </w:r>
            <w:r>
              <w:rPr>
                <w:sz w:val="20"/>
              </w:rPr>
              <w:t>회사</w:t>
            </w:r>
            <w:r>
              <w:rPr>
                <w:sz w:val="20"/>
                <w:spacing w:val="88"/>
              </w:rPr>
              <w:t xml:space="preserve"> </w:t>
            </w:r>
            <w:r>
              <w:rPr>
                <w:sz w:val="20"/>
              </w:rPr>
              <w:t>이름</w:t>
            </w:r>
            <w:r>
              <w:rPr>
                <w:sz w:val="20"/>
                <w:spacing w:val="88"/>
              </w:rPr>
              <w:t xml:space="preserve"> </w:t>
            </w:r>
            <w:r>
              <w:rPr>
                <w:sz w:val="20"/>
              </w:rPr>
              <w:t>혹은</w:t>
            </w:r>
            <w:r>
              <w:rPr>
                <w:sz w:val="20"/>
                <w:spacing w:val="88"/>
              </w:rPr>
              <w:t xml:space="preserve"> </w:t>
            </w:r>
            <w:r>
              <w:rPr>
                <w:sz w:val="20"/>
              </w:rPr>
              <w:t>업무를</w:t>
            </w:r>
            <w:r>
              <w:rPr>
                <w:sz w:val="20"/>
                <w:spacing w:val="88"/>
              </w:rPr>
              <w:t xml:space="preserve"> </w:t>
            </w:r>
            <w:r>
              <w:rPr>
                <w:sz w:val="20"/>
              </w:rPr>
              <w:t>선택하여</w:t>
            </w:r>
            <w:r>
              <w:rPr>
                <w:sz w:val="20"/>
                <w:spacing w:val="84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z w:val="20"/>
                <w:spacing w:val="92"/>
              </w:rPr>
              <w:t xml:space="preserve"> </w:t>
            </w:r>
            <w:r>
              <w:rPr>
                <w:sz w:val="20"/>
              </w:rPr>
              <w:t>정보를 검색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가능</w:t>
            </w: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96" w:right="96"/>
              <w:snapToGrid w:val="0"/>
              <w:jc w:val="center"/>
              <w:spacing w:before="92" w:line="180" w:lineRule="auto"/>
              <w:rPr>
                <w:sz w:val="20"/>
              </w:rPr>
            </w:pPr>
            <w:r>
              <w:rPr>
                <w:sz w:val="20"/>
              </w:rPr>
              <w:t>채용 정보 조회</w:t>
            </w:r>
          </w:p>
        </w:tc>
      </w:tr>
      <w:tr>
        <w:trPr>
          <w:trHeight w:val="565" w:hRule="atLeast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3"/>
              <w:snapToGrid w:val="0"/>
              <w:jc w:val="center"/>
              <w:spacing w:before="92" w:line="180" w:lineRule="auto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5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101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채용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리스트에서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상체</w:t>
            </w:r>
            <w:r>
              <w:rPr>
                <w:sz w:val="20"/>
                <w:spacing w:val="84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리스트(회사이름,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업무,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인원수,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신청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마감일)를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출력</w:t>
            </w: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96" w:right="96"/>
              <w:snapToGrid w:val="0"/>
              <w:jc w:val="center"/>
              <w:spacing w:before="92" w:line="180" w:lineRule="auto"/>
              <w:rPr>
                <w:sz w:val="20"/>
              </w:rPr>
            </w:pPr>
            <w:r>
              <w:rPr>
                <w:sz w:val="20"/>
              </w:rPr>
              <w:t>상세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정보 리스트</w:t>
            </w:r>
          </w:p>
        </w:tc>
      </w:tr>
      <w:tr>
        <w:trPr>
          <w:trHeight w:val="565" w:hRule="atLeast"/>
        </w:trPr>
        <w:tc>
          <w:tcPr>
            <w:tcW w:w="58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105" w:right="102"/>
              <w:snapToGrid w:val="0"/>
              <w:jc w:val="center"/>
              <w:spacing w:before="92" w:line="180" w:lineRule="auto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55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101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채용</w:t>
            </w:r>
            <w:r>
              <w:rPr>
                <w:sz w:val="20"/>
                <w:spacing w:val="4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리스트에서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지원을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희망하는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정보를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선택하면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지원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가능</w:t>
            </w:r>
          </w:p>
        </w:tc>
        <w:tc>
          <w:tcPr>
            <w:tcW w:w="22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left="96" w:right="96"/>
              <w:snapToGrid w:val="0"/>
              <w:jc w:val="center"/>
              <w:spacing w:before="92" w:line="180" w:lineRule="auto"/>
              <w:rPr>
                <w:sz w:val="20"/>
              </w:rPr>
            </w:pPr>
            <w:r>
              <w:rPr>
                <w:sz w:val="20"/>
              </w:rPr>
              <w:t>지원</w:t>
            </w:r>
          </w:p>
        </w:tc>
      </w:tr>
    </w:tbl>
    <w:p>
      <w:pPr>
        <w:pStyle w:val="a4"/>
        <w:spacing w:before="13"/>
        <w:rPr>
          <w:sz w:val="25"/>
        </w:rPr>
      </w:pPr>
    </w:p>
    <w:p>
      <w:pPr>
        <w:autoSpaceDE/>
        <w:autoSpaceDN/>
        <w:widowControl/>
        <w:wordWrap/>
        <w:rPr>
          <w:sz w:val="25"/>
        </w:rPr>
      </w:pPr>
      <w:r>
        <w:rPr>
          <w:sz w:val="25"/>
        </w:rPr>
        <w:br w:type="page"/>
      </w:r>
    </w:p>
    <w:p>
      <w:pPr>
        <w:pStyle w:val="1"/>
        <w:numPr>
          <w:ilvl w:val="0"/>
          <w:numId w:val="1"/>
        </w:numPr>
        <w:tabs>
          <w:tab w:val="left" w:pos="401"/>
        </w:tabs>
        <w:spacing w:before="1"/>
      </w:pPr>
      <w:r>
        <w:t xml:space="preserve"> Use</w:t>
      </w:r>
      <w:r>
        <w:rPr>
          <w:spacing w:val="79"/>
        </w:rPr>
        <w:t xml:space="preserve"> </w:t>
      </w:r>
      <w:r>
        <w:t>case</w:t>
      </w:r>
      <w:r>
        <w:rPr>
          <w:spacing w:val="79"/>
        </w:rPr>
        <w:t xml:space="preserve"> </w:t>
      </w:r>
      <w:r>
        <w:t>diagrams</w:t>
      </w:r>
      <w:r>
        <w:rPr>
          <w:spacing w:val="83"/>
        </w:rPr>
        <w:t xml:space="preserve"> </w:t>
      </w:r>
      <w:r>
        <w:t>(사용</w:t>
      </w:r>
      <w:r>
        <w:rPr>
          <w:spacing w:val="79"/>
        </w:rPr>
        <w:t xml:space="preserve"> </w:t>
      </w:r>
      <w:r>
        <w:t>툴:</w:t>
      </w:r>
      <w:r>
        <w:rPr>
          <w:spacing w:val="83"/>
        </w:rPr>
        <w:t xml:space="preserve"> </w:t>
      </w:r>
      <w:r>
        <w:t>draw.io)</w:t>
      </w:r>
    </w:p>
    <w:p>
      <w:pPr>
        <w:pStyle w:val="a4"/>
        <w:spacing w:before="14"/>
        <w:rPr>
          <w:b/>
          <w:bCs/>
          <w:sz w:val="22"/>
        </w:rPr>
      </w:pPr>
    </w:p>
    <w:p>
      <w:pPr>
        <w:pStyle w:val="a4"/>
        <w:spacing w:before="13"/>
        <w:rPr>
          <w:b/>
          <w:bCs/>
          <w:sz w:val="21"/>
        </w:rPr>
      </w:pPr>
    </w:p>
    <w:p>
      <w:pPr>
        <w:pStyle w:val="a3"/>
        <w:rPr>
          <w:b/>
          <w:bCs/>
          <w:sz w:val="21"/>
        </w:rPr>
      </w:pPr>
      <w:r>
        <w:rPr>
          <w:noProof/>
        </w:rPr>
        <w:drawing>
          <wp:inline distT="0" distB="0" distL="0" distR="0">
            <wp:extent cx="5524501" cy="2925453"/>
            <wp:effectExtent l="0" t="0" r="0" b="0"/>
            <wp:docPr id="1025" name="shape1025" hidden="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1" cy="292545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4"/>
        <w:spacing w:before="13"/>
        <w:rPr>
          <w:b/>
          <w:bCs/>
          <w:sz w:val="21"/>
        </w:rPr>
      </w:pPr>
    </w:p>
    <w:p>
      <w:pPr>
        <w:autoSpaceDE/>
        <w:autoSpaceDN/>
        <w:widowControl/>
        <w:wordWrap/>
        <w:rPr>
          <w:b/>
          <w:bCs/>
          <w:sz w:val="21"/>
        </w:rPr>
      </w:pPr>
      <w:r>
        <w:rPr>
          <w:b/>
          <w:bCs/>
          <w:sz w:val="21"/>
        </w:rPr>
        <w:br w:type="page"/>
      </w:r>
    </w:p>
    <w:p>
      <w:pPr>
        <w:pStyle w:val="1"/>
        <w:numPr>
          <w:ilvl w:val="0"/>
          <w:numId w:val="1"/>
        </w:numPr>
        <w:tabs>
          <w:tab w:val="left" w:pos="401"/>
        </w:tabs>
        <w:spacing w:before="51"/>
      </w:pPr>
      <w:r>
        <w:t xml:space="preserve"> Use</w:t>
      </w:r>
      <w:r>
        <w:rPr>
          <w:spacing w:val="74"/>
        </w:rPr>
        <w:t xml:space="preserve"> </w:t>
      </w:r>
      <w:r>
        <w:t>case</w:t>
      </w:r>
      <w:r>
        <w:rPr>
          <w:spacing w:val="74"/>
        </w:rPr>
        <w:t xml:space="preserve"> </w:t>
      </w:r>
      <w:r>
        <w:t>descriptions</w:t>
      </w:r>
      <w:r>
        <w:rPr>
          <w:spacing w:val="79"/>
        </w:rPr>
        <w:t xml:space="preserve"> </w:t>
      </w:r>
      <w:r>
        <w:t>(step</w:t>
      </w:r>
      <w:r>
        <w:rPr>
          <w:spacing w:val="79"/>
        </w:rPr>
        <w:t xml:space="preserve"> </w:t>
      </w:r>
      <w:r>
        <w:t>by</w:t>
      </w:r>
      <w:r>
        <w:rPr>
          <w:spacing w:val="79"/>
        </w:rPr>
        <w:t xml:space="preserve"> </w:t>
      </w:r>
      <w:r>
        <w:t>step</w:t>
      </w:r>
      <w:r>
        <w:rPr>
          <w:spacing w:val="79"/>
        </w:rPr>
        <w:t xml:space="preserve"> </w:t>
      </w:r>
      <w:r>
        <w:t>break</w:t>
      </w:r>
      <w:r>
        <w:rPr>
          <w:spacing w:val="83"/>
        </w:rPr>
        <w:t xml:space="preserve"> </w:t>
      </w:r>
      <w:r>
        <w:t>down)</w:t>
      </w:r>
    </w:p>
    <w:p>
      <w:pPr>
        <w:pStyle w:val="a4"/>
        <w:spacing w:before="5"/>
        <w:rPr>
          <w:sz w:val="6"/>
        </w:rPr>
      </w:pPr>
    </w:p>
    <w:p>
      <w:pPr>
        <w:pStyle w:val="a4"/>
        <w:spacing w:before="5"/>
        <w:rPr>
          <w:sz w:val="6"/>
        </w:rPr>
      </w:pPr>
    </w:p>
    <w:p>
      <w:pPr>
        <w:pStyle w:val="a4"/>
        <w:ind w:left="100"/>
        <w:spacing w:before="1"/>
      </w:pPr>
      <w:r>
        <w:t>채용</w:t>
      </w:r>
      <w:r>
        <w:rPr>
          <w:spacing w:val="76"/>
        </w:rPr>
        <w:t xml:space="preserve"> </w:t>
      </w:r>
      <w:r>
        <w:t>정보</w:t>
      </w:r>
      <w:r>
        <w:rPr>
          <w:spacing w:val="76"/>
        </w:rPr>
        <w:t xml:space="preserve"> </w:t>
      </w:r>
      <w:r>
        <w:t>조회</w:t>
      </w:r>
    </w:p>
    <w:p>
      <w:pPr>
        <w:pStyle w:val="a4"/>
        <w:spacing w:after="1" w:before="4"/>
        <w:rPr>
          <w:sz w:val="6"/>
        </w:rPr>
      </w:pPr>
    </w:p>
    <w:tbl>
      <w:tblPr>
        <w:tblOverlap w:val="never"/>
        <w:tblW w:w="838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4193"/>
        <w:gridCol w:w="4193"/>
      </w:tblGrid>
      <w:tr>
        <w:trPr>
          <w:trHeight w:val="244" w:hRule="atLeast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z w:val="20"/>
                <w:spacing w:val="72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z w:val="20"/>
                <w:spacing w:val="72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>
        <w:trPr>
          <w:trHeight w:val="886" w:hRule="atLeast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right="85"/>
              <w:snapToGrid w:val="0"/>
              <w:spacing w:before="118" w:line="162" w:lineRule="auto"/>
              <w:rPr>
                <w:sz w:val="20"/>
              </w:rPr>
            </w:pP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1. 채용 정보를 보여준다.</w:t>
            </w:r>
          </w:p>
        </w:tc>
      </w:tr>
      <w:tr>
        <w:trPr>
          <w:trHeight w:val="886" w:hRule="atLeast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ind w:right="85"/>
              <w:snapToGrid w:val="0"/>
              <w:spacing w:before="118" w:line="162" w:lineRule="auto"/>
              <w:rPr>
                <w:sz w:val="20"/>
              </w:rPr>
            </w:pPr>
            <w:r>
              <w:rPr>
                <w:sz w:val="20"/>
                <w:spacing w:val="80"/>
              </w:rPr>
              <w:t>2.</w:t>
            </w:r>
            <w:r>
              <w:rPr>
                <w:sz w:val="20"/>
              </w:rPr>
              <w:t>회사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이름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혹은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업무를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선택하여</w:t>
            </w:r>
          </w:p>
          <w:p>
            <w:pPr>
              <w:pStyle w:val="TableParagraph"/>
              <w:ind w:right="85"/>
              <w:snapToGrid w:val="0"/>
              <w:spacing w:before="118" w:line="162" w:lineRule="auto"/>
              <w:rPr>
                <w:sz w:val="20"/>
              </w:rPr>
            </w:pP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  <w:spacing w:val="80"/>
              </w:rPr>
              <w:t xml:space="preserve">  </w:t>
            </w:r>
            <w:r>
              <w:rPr>
                <w:rFonts w:hint="eastAsia"/>
                <w:sz w:val="20"/>
              </w:rPr>
              <w:t>채용 정보를 검색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  <w:spacing w:val="84"/>
              </w:rPr>
              <w:t xml:space="preserve"> </w:t>
            </w:r>
            <w:r>
              <w:rPr>
                <w:sz w:val="20"/>
              </w:rPr>
              <w:t>입력된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검색어를</w:t>
            </w:r>
            <w:r>
              <w:rPr>
                <w:sz w:val="20"/>
                <w:spacing w:val="84"/>
              </w:rPr>
              <w:t xml:space="preserve"> </w:t>
            </w:r>
            <w:r>
              <w:rPr>
                <w:sz w:val="20"/>
              </w:rPr>
              <w:t>바탕으로</w:t>
            </w:r>
            <w:r>
              <w:rPr>
                <w:sz w:val="20"/>
                <w:spacing w:val="84"/>
              </w:rPr>
              <w:t xml:space="preserve"> </w:t>
            </w:r>
            <w:r>
              <w:rPr>
                <w:sz w:val="20"/>
              </w:rPr>
              <w:t>현재 시점에서 마감일이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지나지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않은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리스트를 회사 이름의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오름차순으로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정렬하여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출력</w:t>
            </w:r>
          </w:p>
        </w:tc>
      </w:tr>
    </w:tbl>
    <w:p>
      <w:pPr>
        <w:pStyle w:val="a4"/>
        <w:ind w:left="100"/>
      </w:pPr>
      <w:r>
        <w:t>지원</w:t>
      </w:r>
    </w:p>
    <w:p>
      <w:pPr>
        <w:pStyle w:val="a4"/>
        <w:spacing w:before="5"/>
        <w:rPr>
          <w:sz w:val="6"/>
        </w:rPr>
      </w:pPr>
    </w:p>
    <w:tbl>
      <w:tblPr>
        <w:tblOverlap w:val="never"/>
        <w:tblW w:w="838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000" w:firstRow="0" w:lastRow="0" w:firstColumn="0" w:lastColumn="0" w:noHBand="0" w:noVBand="0"/>
        <w:tblCellMar>
          <w:left w:w="0" w:type="dxa"/>
          <w:right w:w="0" w:type="dxa"/>
        </w:tblCellMar>
      </w:tblPr>
      <w:tblGrid>
        <w:gridCol w:w="4193"/>
        <w:gridCol w:w="4193"/>
      </w:tblGrid>
      <w:tr>
        <w:trPr>
          <w:trHeight w:val="244" w:hRule="atLeast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Actor</w:t>
            </w:r>
            <w:r>
              <w:rPr>
                <w:sz w:val="20"/>
                <w:spacing w:val="72"/>
              </w:rPr>
              <w:t xml:space="preserve"> </w:t>
            </w:r>
            <w:r>
              <w:rPr>
                <w:sz w:val="20"/>
              </w:rPr>
              <w:t>Action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spacing w:line="224" w:lineRule="exact"/>
              <w:rPr>
                <w:sz w:val="20"/>
              </w:rPr>
            </w:pPr>
            <w:r>
              <w:rPr>
                <w:sz w:val="20"/>
              </w:rPr>
              <w:t>System</w:t>
            </w:r>
            <w:r>
              <w:rPr>
                <w:sz w:val="20"/>
                <w:spacing w:val="72"/>
              </w:rPr>
              <w:t xml:space="preserve"> </w:t>
            </w:r>
            <w:r>
              <w:rPr>
                <w:sz w:val="20"/>
              </w:rPr>
              <w:t>Response</w:t>
            </w:r>
          </w:p>
        </w:tc>
      </w:tr>
      <w:tr>
        <w:trPr>
          <w:trHeight w:val="246" w:hRule="atLeast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rPr>
                <w:sz w:val="20"/>
              </w:rPr>
            </w:pP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rPr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리스트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출력</w:t>
            </w:r>
          </w:p>
        </w:tc>
      </w:tr>
      <w:tr>
        <w:trPr>
          <w:trHeight w:val="565" w:hRule="atLeast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2.</w:t>
            </w:r>
            <w:r>
              <w:rPr>
                <w:sz w:val="20"/>
                <w:spacing w:val="44"/>
              </w:rPr>
              <w:t xml:space="preserve"> </w:t>
            </w:r>
            <w:r>
              <w:rPr>
                <w:sz w:val="20"/>
              </w:rPr>
              <w:t>상세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정보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리스트에서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지원을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희망하는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채용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정보를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선택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3.</w:t>
            </w:r>
            <w:r>
              <w:rPr>
                <w:sz w:val="20"/>
                <w:spacing w:val="20"/>
              </w:rPr>
              <w:t xml:space="preserve"> </w:t>
            </w:r>
            <w:r>
              <w:rPr>
                <w:sz w:val="20"/>
              </w:rPr>
              <w:t>상세한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정보(회사이름,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업무,</w:t>
            </w:r>
            <w:r>
              <w:rPr>
                <w:sz w:val="20"/>
                <w:spacing w:val="100"/>
              </w:rPr>
              <w:t xml:space="preserve"> </w:t>
            </w:r>
            <w:r>
              <w:rPr>
                <w:sz w:val="20"/>
              </w:rPr>
              <w:t>인원</w:t>
            </w:r>
            <w:r>
              <w:rPr>
                <w:rFonts w:hint="eastAsia"/>
                <w:sz w:val="20"/>
              </w:rPr>
              <w:t xml:space="preserve"> </w:t>
            </w:r>
            <w:r>
              <w:rPr>
                <w:sz w:val="20"/>
              </w:rPr>
              <w:t>수,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신청</w:t>
            </w:r>
            <w:r>
              <w:rPr>
                <w:sz w:val="20"/>
                <w:spacing w:val="76"/>
              </w:rPr>
              <w:t xml:space="preserve"> </w:t>
            </w:r>
            <w:r>
              <w:rPr>
                <w:sz w:val="20"/>
              </w:rPr>
              <w:t>마감일)를</w:t>
            </w:r>
            <w:r>
              <w:rPr>
                <w:sz w:val="20"/>
                <w:spacing w:val="80"/>
              </w:rPr>
              <w:t xml:space="preserve"> </w:t>
            </w:r>
            <w:r>
              <w:rPr>
                <w:sz w:val="20"/>
              </w:rPr>
              <w:t>출력해준다.</w:t>
            </w:r>
          </w:p>
        </w:tc>
      </w:tr>
      <w:tr>
        <w:trPr>
          <w:trHeight w:val="565" w:hRule="atLeast"/>
        </w:trPr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4. 상세 정보 리스트에서 지원한다.</w:t>
            </w:r>
          </w:p>
        </w:tc>
        <w:tc>
          <w:tcPr>
            <w:tcW w:w="4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</w:tcPr>
          <w:p>
            <w:pPr>
              <w:pStyle w:val="TableParagraph"/>
              <w:snapToGrid w:val="0"/>
              <w:spacing w:line="269" w:lineRule="exact"/>
              <w:rPr>
                <w:sz w:val="20"/>
              </w:rPr>
            </w:pPr>
            <w:r>
              <w:rPr>
                <w:sz w:val="20"/>
              </w:rPr>
              <w:t>5. 사용자가 원하는 채용 정보를 토대로 지원해준다.</w:t>
            </w:r>
          </w:p>
        </w:tc>
      </w:tr>
    </w:tbl>
    <w:p>
      <w:pPr>
        <w:pStyle w:val="a4"/>
        <w:spacing w:before="5"/>
        <w:rPr>
          <w:sz w:val="6"/>
        </w:rPr>
      </w:pPr>
    </w:p>
    <w:p>
      <w:pPr>
        <w:autoSpaceDE/>
        <w:autoSpaceDN/>
        <w:widowControl/>
        <w:wordWrap/>
        <w:rPr>
          <w:sz w:val="6"/>
        </w:rPr>
      </w:pPr>
      <w:r>
        <w:rPr>
          <w:sz w:val="6"/>
        </w:rPr>
        <w:br w:type="page"/>
      </w:r>
    </w:p>
    <w:p>
      <w:pPr>
        <w:pStyle w:val="a4"/>
        <w:numPr>
          <w:ilvl w:val="0"/>
          <w:numId w:val="1"/>
        </w:numPr>
        <w:spacing w:before="5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C</w:t>
      </w:r>
      <w:r>
        <w:rPr>
          <w:b/>
          <w:bCs/>
          <w:sz w:val="22"/>
          <w:szCs w:val="22"/>
        </w:rPr>
        <w:t>omminication</w:t>
      </w:r>
      <w:r>
        <w:rPr>
          <w:b/>
          <w:bCs/>
          <w:sz w:val="22"/>
          <w:szCs w:val="22"/>
        </w:rPr>
        <w:t xml:space="preserve"> Diagram</w:t>
      </w:r>
    </w:p>
    <w:p>
      <w:pPr>
        <w:pStyle w:val="a4"/>
        <w:spacing w:before="5"/>
        <w:rPr>
          <w:b/>
          <w:bCs/>
          <w:sz w:val="22"/>
          <w:szCs w:val="22"/>
        </w:rPr>
      </w:pPr>
    </w:p>
    <w:p>
      <w:pPr>
        <w:pStyle w:val="a4"/>
        <w:spacing w:before="5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채용 정보 조회</w:t>
      </w:r>
    </w:p>
    <w:p>
      <w:pPr>
        <w:pStyle w:val="a4"/>
        <w:spacing w:before="5"/>
        <w:rPr>
          <w:sz w:val="22"/>
          <w:szCs w:val="22"/>
        </w:rPr>
      </w:pPr>
    </w:p>
    <w:p>
      <w:pPr>
        <w:pStyle w:val="a4"/>
        <w:spacing w:before="5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80" distR="180">
            <wp:extent cx="5524500" cy="2494915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949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4"/>
        <w:spacing w:before="5"/>
        <w:rPr>
          <w:sz w:val="22"/>
          <w:szCs w:val="22"/>
        </w:rPr>
      </w:pPr>
    </w:p>
    <w:p>
      <w:pPr>
        <w:pStyle w:val="a4"/>
        <w:spacing w:before="5"/>
        <w:rPr>
          <w:b/>
          <w:bCs/>
          <w:sz w:val="22"/>
          <w:szCs w:val="22"/>
        </w:rPr>
      </w:pPr>
    </w:p>
    <w:p>
      <w:pPr>
        <w:pStyle w:val="a4"/>
        <w:spacing w:before="5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지원</w:t>
      </w:r>
    </w:p>
    <w:p>
      <w:pPr>
        <w:pStyle w:val="a4"/>
        <w:spacing w:before="5"/>
        <w:rPr>
          <w:sz w:val="22"/>
          <w:szCs w:val="22"/>
        </w:rPr>
      </w:pPr>
    </w:p>
    <w:p>
      <w:pPr>
        <w:autoSpaceDE/>
        <w:autoSpaceDN/>
        <w:widowControl/>
        <w:wordWrap/>
        <w:rPr>
          <w:szCs w:val="22"/>
        </w:rPr>
      </w:pPr>
      <w:r>
        <w:rPr>
          <w:sz w:val="22"/>
          <w:szCs w:val="22"/>
        </w:rPr>
        <w:drawing>
          <wp:inline distT="0" distB="0" distL="180" distR="180">
            <wp:extent cx="5524500" cy="2485390"/>
            <wp:effectExtent l="0" t="0" r="0" b="0"/>
            <wp:docPr id="1034" name="shape1034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4853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E/>
        <w:autoSpaceDN/>
        <w:widowControl/>
        <w:wordWrap/>
        <w:rPr>
          <w:szCs w:val="22"/>
        </w:rPr>
      </w:pPr>
    </w:p>
    <w:p>
      <w:pPr>
        <w:autoSpaceDE/>
        <w:autoSpaceDN/>
        <w:widowControl/>
        <w:wordWrap/>
        <w:rPr>
          <w:szCs w:val="22"/>
        </w:rPr>
      </w:pPr>
      <w:r>
        <w:rPr>
          <w:szCs w:val="22"/>
        </w:rPr>
        <w:br w:type="page"/>
      </w:r>
    </w:p>
    <w:p>
      <w:pPr>
        <w:autoSpaceDE/>
        <w:autoSpaceDN/>
        <w:widowControl/>
        <w:wordWrap/>
        <w:rPr>
          <w:rFonts w:hint="eastAsia"/>
          <w:szCs w:val="22"/>
        </w:rPr>
      </w:pPr>
    </w:p>
    <w:p>
      <w:pPr>
        <w:pStyle w:val="a4"/>
        <w:numPr>
          <w:ilvl w:val="0"/>
          <w:numId w:val="1"/>
        </w:numPr>
        <w:spacing w:before="5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 </w:t>
      </w:r>
      <w:r>
        <w:rPr>
          <w:rFonts w:hint="eastAsia"/>
          <w:b/>
          <w:bCs/>
          <w:sz w:val="22"/>
          <w:szCs w:val="22"/>
        </w:rPr>
        <w:t>A</w:t>
      </w:r>
      <w:r>
        <w:rPr>
          <w:b/>
          <w:bCs/>
          <w:sz w:val="22"/>
          <w:szCs w:val="22"/>
        </w:rPr>
        <w:t>nalysis Diagram</w:t>
      </w:r>
    </w:p>
    <w:p>
      <w:pPr>
        <w:pStyle w:val="a4"/>
        <w:spacing w:before="5"/>
        <w:rPr>
          <w:b/>
          <w:bCs/>
          <w:sz w:val="22"/>
          <w:szCs w:val="22"/>
        </w:rPr>
      </w:pPr>
    </w:p>
    <w:p>
      <w:pPr>
        <w:pStyle w:val="a4"/>
        <w:spacing w:before="5"/>
        <w:rPr>
          <w:b/>
          <w:bCs/>
          <w:sz w:val="22"/>
          <w:szCs w:val="22"/>
        </w:rPr>
      </w:pPr>
      <w:r>
        <w:rPr>
          <w:rFonts w:hint="eastAsia"/>
          <w:b/>
          <w:bCs/>
          <w:sz w:val="22"/>
          <w:szCs w:val="22"/>
        </w:rPr>
        <w:t>지원 및 채용정보 조회</w:t>
      </w:r>
    </w:p>
    <w:p>
      <w:pPr>
        <w:pStyle w:val="a4"/>
        <w:spacing w:before="5"/>
        <w:rPr>
          <w:lang w:eastAsia="ko-KR"/>
          <w:rFonts w:hint="eastAsia"/>
          <w:sz w:val="22"/>
          <w:szCs w:val="22"/>
          <w:rtl w:val="off"/>
        </w:rPr>
      </w:pPr>
    </w:p>
    <w:p>
      <w:pPr>
        <w:pStyle w:val="a4"/>
        <w:spacing w:before="5"/>
        <w:rPr>
          <w:sz w:val="22"/>
          <w:szCs w:val="22"/>
        </w:rPr>
      </w:pPr>
      <w:r>
        <w:rPr>
          <w:sz w:val="22"/>
          <w:szCs w:val="22"/>
        </w:rPr>
        <w:drawing>
          <wp:inline distT="0" distB="0" distL="180" distR="180">
            <wp:extent cx="5524500" cy="2351405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3514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4"/>
        <w:spacing w:before="5"/>
        <w:rPr>
          <w:rFonts w:hint="eastAsia"/>
          <w:sz w:val="22"/>
          <w:szCs w:val="22"/>
        </w:rPr>
      </w:pPr>
    </w:p>
    <w:sectPr>
      <w:pgSz w:w="11900" w:h="16820"/>
      <w:pgMar w:top="1600" w:right="1600" w:bottom="280" w:left="1600" w:header="1600" w:footer="28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family w:val="roman"/>
    <w:charset w:val="81"/>
    <w:notTrueType w:val="false"/>
    <w:sig w:usb0="F70006FF" w:usb1="19DFFFFF" w:usb2="001BFDD7" w:usb3="00000001" w:csb0="001F01FF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Calibri">
    <w:panose1 w:val="020F0502020204030204"/>
    <w:family w:val="swiss"/>
    <w:charset w:val="00"/>
    <w:notTrueType w:val="false"/>
    <w:sig w:usb0="E4002EFF" w:usb1="C200247B" w:usb2="00000009" w:usb3="00000001" w:csb0="200001FF" w:csb1="00000001"/>
  </w:font>
  <w:font w:name="한컴바탕">
    <w:panose1 w:val="02030600000101010101"/>
    <w:family w:val="roman"/>
    <w:charset w:val="81"/>
    <w:notTrueType w:val="false"/>
    <w:sig w:usb0="FFFFFFFF" w:usb1="FFFFFFFF" w:usb2="00FFFFFF" w:usb3="00000001" w:csb0="863F01FF" w:csb1="0000FFFF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30f02de4"/>
    <w:multiLevelType w:val="hybridMultilevel"/>
    <w:tmpl w:val="4c804dd2"/>
    <w:lvl w:ilvl="0" w:tplc="d3a017ac">
      <w:start w:val="1"/>
      <w:lvlText w:val="%1)"/>
      <w:lvlJc w:val="left"/>
      <w:suff w:val="nothing"/>
      <w:pPr>
        <w:ind w:left="0" w:hanging="110"/>
      </w:pPr>
      <w:rPr>
        <w:bdr w:val="none" w:sz="2" w:space="0" w:color="auto"/>
        <w:rFonts w:ascii="함초롬바탕" w:eastAsia="함초롬바탕"/>
        <w:b/>
        <w:bCs/>
        <w:color w:val="000000"/>
        <w:w w:val="100"/>
        <w:sz w:val="22"/>
        <w:position w:val="0"/>
        <w:spacing w:val="0"/>
      </w:rPr>
    </w:lvl>
    <w:lvl w:ilvl="1" w:tplc="921cc3a8">
      <w:start w:val="1"/>
      <w:lvlText w:val="•"/>
      <w:lvlJc w:val="left"/>
      <w:suff w:val="nothing"/>
      <w:pPr>
        <w:ind w:left="0" w:hanging="110"/>
      </w:pPr>
      <w:rPr>
        <w:bdr w:val="none" w:sz="2" w:space="0" w:color="auto"/>
        <w:rFonts w:ascii="한컴바탕" w:eastAsia="한컴바탕"/>
        <w:color w:val="000000"/>
        <w:w w:val="100"/>
        <w:sz w:val="20"/>
        <w:position w:val="0"/>
        <w:spacing w:val="0"/>
      </w:rPr>
    </w:lvl>
    <w:lvl w:ilvl="2" w:tplc="ab5ee7b4">
      <w:start w:val="1"/>
      <w:lvlText w:val="•"/>
      <w:lvlJc w:val="left"/>
      <w:suff w:val="nothing"/>
      <w:pPr>
        <w:ind w:left="0" w:hanging="110"/>
      </w:pPr>
      <w:rPr>
        <w:bdr w:val="none" w:sz="2" w:space="0" w:color="auto"/>
        <w:rFonts w:ascii="한컴바탕" w:eastAsia="한컴바탕"/>
        <w:color w:val="000000"/>
        <w:w w:val="100"/>
        <w:sz w:val="20"/>
        <w:position w:val="0"/>
        <w:spacing w:val="0"/>
      </w:rPr>
    </w:lvl>
    <w:lvl w:ilvl="3" w:tplc="6fce9510">
      <w:start w:val="1"/>
      <w:lvlText w:val="•"/>
      <w:lvlJc w:val="left"/>
      <w:suff w:val="nothing"/>
      <w:pPr>
        <w:ind w:left="0" w:hanging="110"/>
      </w:pPr>
      <w:rPr>
        <w:bdr w:val="none" w:sz="2" w:space="0" w:color="auto"/>
        <w:rFonts w:ascii="한컴바탕" w:eastAsia="한컴바탕"/>
        <w:color w:val="000000"/>
        <w:w w:val="100"/>
        <w:sz w:val="20"/>
        <w:position w:val="0"/>
        <w:spacing w:val="0"/>
      </w:rPr>
    </w:lvl>
    <w:lvl w:ilvl="4" w:tplc="24d2e31a">
      <w:start w:val="1"/>
      <w:lvlText w:val="•"/>
      <w:lvlJc w:val="left"/>
      <w:suff w:val="nothing"/>
      <w:pPr>
        <w:ind w:left="0" w:hanging="110"/>
      </w:pPr>
      <w:rPr>
        <w:bdr w:val="none" w:sz="2" w:space="0" w:color="auto"/>
        <w:rFonts w:ascii="한컴바탕" w:eastAsia="한컴바탕"/>
        <w:color w:val="000000"/>
        <w:w w:val="100"/>
        <w:sz w:val="20"/>
        <w:position w:val="0"/>
        <w:spacing w:val="0"/>
      </w:rPr>
    </w:lvl>
    <w:lvl w:ilvl="5" w:tplc="f3862686">
      <w:start w:val="1"/>
      <w:lvlText w:val="•"/>
      <w:lvlJc w:val="left"/>
      <w:suff w:val="nothing"/>
      <w:pPr>
        <w:ind w:left="0" w:hanging="110"/>
      </w:pPr>
      <w:rPr>
        <w:bdr w:val="none" w:sz="2" w:space="0" w:color="auto"/>
        <w:rFonts w:ascii="한컴바탕" w:eastAsia="한컴바탕"/>
        <w:color w:val="000000"/>
        <w:w w:val="100"/>
        <w:sz w:val="20"/>
        <w:position w:val="0"/>
        <w:spacing w:val="0"/>
      </w:rPr>
    </w:lvl>
    <w:lvl w:ilvl="6" w:tplc="348c4f8c">
      <w:start w:val="1"/>
      <w:lvlText w:val="•"/>
      <w:lvlJc w:val="left"/>
      <w:suff w:val="nothing"/>
      <w:pPr>
        <w:ind w:left="0" w:hanging="110"/>
      </w:pPr>
      <w:rPr>
        <w:bdr w:val="none" w:sz="2" w:space="0" w:color="auto"/>
        <w:rFonts w:ascii="한컴바탕" w:eastAsia="한컴바탕"/>
        <w:color w:val="000000"/>
        <w:w w:val="100"/>
        <w:sz w:val="20"/>
        <w:position w:val="0"/>
        <w:spacing w:val="0"/>
      </w:rPr>
    </w:lvl>
    <w:lvl w:ilvl="7" w:tplc="1292c3b2">
      <w:lvlJc w:val="left"/>
    </w:lvl>
    <w:lvl w:ilvl="8" w:tplc="f6f0daa4"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displayBackgroundShape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bdr w:val="none" w:sz="2" w:space="0" w:color="auto"/>
        <w:lang w:val="en-US" w:eastAsia="ko-KR" w:bidi="ar-SA"/>
        <w:rFonts w:ascii="함초롬바탕" w:eastAsia="함초롬바탕" w:hAnsi="Times New Roman" w:cs="Times New Roman"/>
        <w:color w:val="000000"/>
        <w:sz w:val="22"/>
      </w:rPr>
    </w:rPrDefault>
    <w:pPrDefault>
      <w:pPr>
        <w:pBdr>
          <w:top w:val="none" w:sz="2" w:space="1" w:color="auto"/>
          <w:left w:val="none" w:sz="2" w:space="4" w:color="auto"/>
          <w:bottom w:val="none" w:sz="2" w:space="1" w:color="auto"/>
          <w:right w:val="none" w:sz="2" w:space="4" w:color="auto"/>
        </w:pBdr>
        <w:spacing w:line="180" w:lineRule="auto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7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53" w:qFormat="1"/>
    <w:lsdException w:name="Closing" w:semiHidden="1" w:unhideWhenUsed="1"/>
    <w:lsdException w:name="Signature" w:semiHidden="1" w:unhideWhenUsed="1"/>
    <w:lsdException w:name="Default Paragraph Font" w:uiPriority="16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7" w:qFormat="1"/>
    <w:lsdException w:name="Emphasis" w:uiPriority="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2" w:qFormat="1"/>
    <w:lsdException w:name="Table Theme" w:semiHidden="1" w:unhideWhenUsed="1"/>
    <w:lsdException w:name="Placeholder Text" w:uiPriority="89"/>
    <w:lsdException w:name="No Spacing" w:semiHidden="1"/>
    <w:lsdException w:name="Light Shading" w:uiPriority="1" w:qFormat="1"/>
    <w:lsdException w:name="Light List" w:uiPriority="96"/>
    <w:lsdException w:name="Light Grid" w:uiPriority="97"/>
    <w:lsdException w:name="Medium Shading 1" w:uiPriority="98"/>
    <w:lsdException w:name="Medium Shading 2" w:uiPriority="99"/>
    <w:lsdException w:name="Medium List 1" w:uiPriority="100"/>
    <w:lsdException w:name="Medium List 2" w:uiPriority="101"/>
    <w:lsdException w:name="Medium Grid 1" w:uiPriority="102"/>
    <w:lsdException w:name="Medium Grid 2" w:uiPriority="103"/>
    <w:lsdException w:name="Medium Grid 3" w:uiPriority="104"/>
    <w:lsdException w:name="Dark List" w:uiPriority="105"/>
    <w:lsdException w:name="Colorful Shading" w:uiPriority="112"/>
    <w:lsdException w:name="Colorful List" w:uiPriority="113"/>
    <w:lsdException w:name="Colorful Grid" w:uiPriority="114"/>
    <w:lsdException w:name="Light Shading Accent 1" w:uiPriority="115"/>
    <w:lsdException w:name="Light List Accent 1" w:uiPriority="96"/>
    <w:lsdException w:name="Light Grid Accent 1" w:uiPriority="97"/>
    <w:lsdException w:name="Medium Shading 1 Accent 1" w:uiPriority="98"/>
    <w:lsdException w:name="Medium Shading 2 Accent 1" w:uiPriority="99"/>
    <w:lsdException w:name="Medium List 1 Accent 1" w:uiPriority="100"/>
    <w:lsdException w:name="Revision" w:uiPriority="101"/>
    <w:lsdException w:name="Quote" w:uiPriority="52" w:qFormat="1"/>
    <w:lsdException w:name="Intense Quote" w:uiPriority="41" w:qFormat="1"/>
    <w:lsdException w:name="Medium List 2 Accent 1" w:uiPriority="48" w:qFormat="1"/>
    <w:lsdException w:name="Medium Grid 1 Accent 1" w:uiPriority="102"/>
    <w:lsdException w:name="Medium Grid 2 Accent 1" w:uiPriority="103"/>
    <w:lsdException w:name="Medium Grid 3 Accent 1" w:uiPriority="104"/>
    <w:lsdException w:name="Dark List Accent 1" w:uiPriority="105"/>
    <w:lsdException w:name="Colorful Shading Accent 1" w:uiPriority="112"/>
    <w:lsdException w:name="Colorful List Accent 1" w:uiPriority="113"/>
    <w:lsdException w:name="Colorful Grid Accent 1" w:uiPriority="114"/>
    <w:lsdException w:name="Light Shading Accent 2" w:uiPriority="115"/>
    <w:lsdException w:name="Light List Accent 2" w:uiPriority="96"/>
    <w:lsdException w:name="Light Grid Accent 2" w:uiPriority="97"/>
    <w:lsdException w:name="Medium Shading 1 Accent 2" w:uiPriority="98"/>
    <w:lsdException w:name="Medium Shading 2 Accent 2" w:uiPriority="99"/>
    <w:lsdException w:name="Medium List 1 Accent 2" w:uiPriority="100"/>
    <w:lsdException w:name="Medium List 2 Accent 2" w:uiPriority="101"/>
    <w:lsdException w:name="Medium Grid 1 Accent 2" w:uiPriority="102"/>
    <w:lsdException w:name="Medium Grid 2 Accent 2" w:uiPriority="103"/>
    <w:lsdException w:name="Medium Grid 3 Accent 2" w:uiPriority="104"/>
    <w:lsdException w:name="Dark List Accent 2" w:uiPriority="105"/>
    <w:lsdException w:name="Colorful Shading Accent 2" w:uiPriority="112"/>
    <w:lsdException w:name="Colorful List Accent 2" w:uiPriority="113"/>
    <w:lsdException w:name="Colorful Grid Accent 2" w:uiPriority="114"/>
    <w:lsdException w:name="Light Shading Accent 3" w:uiPriority="115"/>
    <w:lsdException w:name="Light List Accent 3" w:uiPriority="96"/>
    <w:lsdException w:name="Light Grid Accent 3" w:uiPriority="97"/>
    <w:lsdException w:name="Medium Shading 1 Accent 3" w:uiPriority="98"/>
    <w:lsdException w:name="Medium Shading 2 Accent 3" w:uiPriority="99"/>
    <w:lsdException w:name="Medium List 1 Accent 3" w:uiPriority="100"/>
    <w:lsdException w:name="Medium List 2 Accent 3" w:uiPriority="101"/>
    <w:lsdException w:name="Medium Grid 1 Accent 3" w:uiPriority="102"/>
    <w:lsdException w:name="Medium Grid 2 Accent 3" w:uiPriority="103"/>
    <w:lsdException w:name="Medium Grid 3 Accent 3" w:uiPriority="104"/>
    <w:lsdException w:name="Dark List Accent 3" w:uiPriority="105"/>
    <w:lsdException w:name="Colorful Shading Accent 3" w:uiPriority="112"/>
    <w:lsdException w:name="Colorful List Accent 3" w:uiPriority="113"/>
    <w:lsdException w:name="Colorful Grid Accent 3" w:uiPriority="114"/>
    <w:lsdException w:name="Light Shading Accent 4" w:uiPriority="115"/>
    <w:lsdException w:name="Light List Accent 4" w:uiPriority="96"/>
    <w:lsdException w:name="Light Grid Accent 4" w:uiPriority="97"/>
    <w:lsdException w:name="Medium Shading 1 Accent 4" w:uiPriority="98"/>
    <w:lsdException w:name="Medium Shading 2 Accent 4" w:uiPriority="99"/>
    <w:lsdException w:name="Medium List 1 Accent 4" w:uiPriority="100"/>
    <w:lsdException w:name="Medium List 2 Accent 4" w:uiPriority="101"/>
    <w:lsdException w:name="Medium Grid 1 Accent 4" w:uiPriority="102"/>
    <w:lsdException w:name="Medium Grid 2 Accent 4" w:uiPriority="103"/>
    <w:lsdException w:name="Medium Grid 3 Accent 4" w:uiPriority="104"/>
    <w:lsdException w:name="Dark List Accent 4" w:uiPriority="105"/>
    <w:lsdException w:name="Colorful Shading Accent 4" w:uiPriority="112"/>
    <w:lsdException w:name="Colorful List Accent 4" w:uiPriority="113"/>
    <w:lsdException w:name="Colorful Grid Accent 4" w:uiPriority="114"/>
    <w:lsdException w:name="Light Shading Accent 5" w:uiPriority="115"/>
    <w:lsdException w:name="Light List Accent 5" w:uiPriority="96"/>
    <w:lsdException w:name="Light Grid Accent 5" w:uiPriority="97"/>
    <w:lsdException w:name="Medium Shading 1 Accent 5" w:uiPriority="98"/>
    <w:lsdException w:name="Medium Shading 2 Accent 5" w:uiPriority="99"/>
    <w:lsdException w:name="Medium List 1 Accent 5" w:uiPriority="100"/>
    <w:lsdException w:name="Medium List 2 Accent 5" w:uiPriority="101"/>
    <w:lsdException w:name="Medium Grid 1 Accent 5" w:uiPriority="102"/>
    <w:lsdException w:name="Medium Grid 2 Accent 5" w:uiPriority="103"/>
    <w:lsdException w:name="Medium Grid 3 Accent 5" w:uiPriority="104"/>
    <w:lsdException w:name="Dark List Accent 5" w:uiPriority="105"/>
    <w:lsdException w:name="Colorful Shading Accent 5" w:uiPriority="112"/>
    <w:lsdException w:name="Colorful List Accent 5" w:uiPriority="113"/>
    <w:lsdException w:name="Colorful Grid Accent 5" w:uiPriority="114"/>
    <w:lsdException w:name="Light Shading Accent 6" w:uiPriority="115"/>
    <w:lsdException w:name="Light List Accent 6" w:uiPriority="96"/>
    <w:lsdException w:name="Light Grid Accent 6" w:uiPriority="97"/>
    <w:lsdException w:name="Medium Shading 1 Accent 6" w:uiPriority="98"/>
    <w:lsdException w:name="Medium Shading 2 Accent 6" w:uiPriority="99"/>
    <w:lsdException w:name="Medium List 1 Accent 6" w:uiPriority="100"/>
    <w:lsdException w:name="Medium List 2 Accent 6" w:uiPriority="101"/>
    <w:lsdException w:name="Medium Grid 1 Accent 6" w:uiPriority="102"/>
    <w:lsdException w:name="Medium Grid 2 Accent 6" w:uiPriority="103"/>
    <w:lsdException w:name="Medium Grid 3 Accent 6" w:uiPriority="104"/>
    <w:lsdException w:name="Dark List Accent 6" w:uiPriority="105"/>
    <w:lsdException w:name="Colorful Shading Accent 6" w:uiPriority="112"/>
    <w:lsdException w:name="Colorful List Accent 6" w:uiPriority="113"/>
    <w:lsdException w:name="Colorful Grid Accent 6" w:uiPriority="114"/>
    <w:lsdException w:name="Subtle Emphasis" w:uiPriority="115"/>
    <w:lsdException w:name="Intense Emphasis" w:uiPriority="25" w:qFormat="1"/>
    <w:lsdException w:name="Subtle Reference" w:uiPriority="33" w:qFormat="1"/>
    <w:lsdException w:name="Intense Reference" w:uiPriority="49" w:qFormat="1"/>
    <w:lsdException w:name="Book Title" w:uiPriority="50" w:qFormat="1"/>
    <w:lsdException w:name="Bibliography" w:uiPriority="51" w:qFormat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pPr>
      <w:ind w:left="400" w:hanging="301"/>
      <w:outlineLvl w:val="0"/>
      <w:numPr>
        <w:ilvl w:val="1"/>
      </w:numPr>
      <w:spacing w:before="50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rPr>
      <w:sz w:val="20"/>
    </w:rPr>
  </w:style>
  <w:style w:type="paragraph" w:customStyle="1" w:styleId="a5">
    <w:name w:val="List Paragraph"/>
    <w:pPr>
      <w:ind w:left="400" w:hanging="301"/>
      <w:spacing w:before="50"/>
    </w:pPr>
  </w:style>
  <w:style w:type="paragraph" w:customStyle="1" w:styleId="10">
    <w:name w:val="목록 없음1"/>
    <w:rPr>
      <w:rFonts w:ascii="Calibri" w:eastAsia="Calibri"/>
    </w:rPr>
  </w:style>
  <w:style w:type="paragraph" w:customStyle="1" w:styleId="TableParagraph">
    <w:name w:val="Table Paragraph"/>
    <w:pPr>
      <w:ind w:left="99"/>
      <w:spacing w:line="227" w:lineRule="exact"/>
    </w:pPr>
  </w:style>
  <w:style w:type="paragraph" w:styleId="a6">
    <w:name w:val="Title"/>
    <w:pPr>
      <w:ind w:left="940"/>
      <w:spacing w:before="39"/>
    </w:pPr>
    <w:rPr>
      <w:b/>
      <w:bCs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  <a:font script="Mymr" typeface=""/>
      </a:majorFont>
      <a:minorFont>
        <a:latin typeface="맑은 고딕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  <a:font script="Mymr" typeface=""/>
      </a:minorFont>
    </a:fontScheme>
    <a:fmtScheme name="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1</cp:revision>
  <dcterms:created xsi:type="dcterms:W3CDTF">2023-05-10T04:27:00Z</dcterms:created>
  <dcterms:modified xsi:type="dcterms:W3CDTF">2023-05-10T13:31:56Z</dcterms:modified>
  <cp:version>1200.0100.01</cp:version>
</cp:coreProperties>
</file>