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360" w:lineRule="auto"/>
        <w:contextualSpacing w:val="0"/>
      </w:pPr>
      <w:r w:rsidDel="00000000" w:rsidR="00000000" w:rsidRPr="00000000">
        <w:rPr>
          <w:b w:val="1"/>
          <w:sz w:val="28"/>
          <w:szCs w:val="28"/>
          <w:rtl w:val="0"/>
        </w:rPr>
        <w:t xml:space="preserve">Le ciel étoilé                                           </w:t>
      </w:r>
      <w:r w:rsidDel="00000000" w:rsidR="00000000" w:rsidRPr="00000000">
        <w:rPr>
          <w:b w:val="1"/>
          <w:rtl w:val="0"/>
        </w:rPr>
        <w:t xml:space="preserve">     </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Projet:</w:t>
      </w:r>
      <w:r w:rsidDel="00000000" w:rsidR="00000000" w:rsidRPr="00000000">
        <w:rPr>
          <w:rtl w:val="0"/>
        </w:rPr>
        <w:t xml:space="preserve"> Fabriquer un projecteur d’étoiles en carton à l’aide des modules Little Bits et des verres recyclés.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Groupe cible:</w:t>
      </w:r>
      <w:r w:rsidDel="00000000" w:rsidR="00000000" w:rsidRPr="00000000">
        <w:rPr>
          <w:rtl w:val="0"/>
        </w:rPr>
        <w:t xml:space="preserve"> 9 ans et plus, utilisateur intermédiaire de l’expérience Little Bits.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Matériaux:</w:t>
      </w:r>
    </w:p>
    <w:p w:rsidR="00000000" w:rsidDel="00000000" w:rsidP="00000000" w:rsidRDefault="00000000" w:rsidRPr="00000000">
      <w:pPr>
        <w:numPr>
          <w:ilvl w:val="0"/>
          <w:numId w:val="1"/>
        </w:numPr>
        <w:spacing w:line="360" w:lineRule="auto"/>
        <w:ind w:left="720" w:hanging="360"/>
        <w:contextualSpacing w:val="1"/>
        <w:rPr/>
      </w:pPr>
      <w:r w:rsidDel="00000000" w:rsidR="00000000" w:rsidRPr="00000000">
        <w:rPr>
          <w:u w:val="single"/>
          <w:rtl w:val="0"/>
        </w:rPr>
        <w:t xml:space="preserve">Arts plastique:</w:t>
      </w:r>
      <w:r w:rsidDel="00000000" w:rsidR="00000000" w:rsidRPr="00000000">
        <w:rPr>
          <w:rtl w:val="0"/>
        </w:rPr>
        <w:t xml:space="preserve"> Cartons noirs, ciseaux, ruban adhésif, crayon, plan de constellations, verre en plastique transparent avec un couvercle (recyclé)</w:t>
      </w:r>
    </w:p>
    <w:p w:rsidR="00000000" w:rsidDel="00000000" w:rsidP="00000000" w:rsidRDefault="00000000" w:rsidRPr="00000000">
      <w:pPr>
        <w:numPr>
          <w:ilvl w:val="0"/>
          <w:numId w:val="2"/>
        </w:numPr>
        <w:spacing w:before="120" w:line="360" w:lineRule="auto"/>
        <w:ind w:left="720" w:hanging="360"/>
        <w:contextualSpacing w:val="1"/>
        <w:rPr/>
      </w:pPr>
      <w:r w:rsidDel="00000000" w:rsidR="00000000" w:rsidRPr="00000000">
        <w:rPr>
          <w:u w:val="single"/>
          <w:rtl w:val="0"/>
        </w:rPr>
        <w:t xml:space="preserve">Modules Little Bits (Space Kit):</w:t>
      </w:r>
      <w:r w:rsidDel="00000000" w:rsidR="00000000" w:rsidRPr="00000000">
        <w:rPr>
          <w:rtl w:val="0"/>
        </w:rPr>
        <w:t xml:space="preserve"> Power, Batterie, 2 Wire, Light sensor, Bright Led</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Objectifs:</w:t>
      </w:r>
      <w:r w:rsidDel="00000000" w:rsidR="00000000" w:rsidRPr="00000000">
        <w:rPr>
          <w:rtl w:val="0"/>
        </w:rPr>
        <w:t xml:space="preserve"> L’atelier propose une première immersion scientifique de l’expérience Little Bits. Le participant pourra effectuer une mise en contact grâce aux modules à l’astronomie. Il devra bâtir un projecteur d’étoiles qui diffusera leur propre carte du ciel. La réalisation de celle-ci permettra au participant de découvrir nos différentes constellations.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Apprentissages réalisés: </w:t>
      </w:r>
      <w:r w:rsidDel="00000000" w:rsidR="00000000" w:rsidRPr="00000000">
        <w:rPr>
          <w:rtl w:val="0"/>
        </w:rPr>
        <w:t xml:space="preserve">Cet atelier permet à l’utilisateur de comprendre la notion de base de fonctionnement d’un circuit électronique et électrique en lien avec les modules Little Bits. Son circuit commencera par une source de courant (power), un module d’entrée (input : light sensor), de relais (wire), et de sortie (output : bright Led). De plus, il effectuera un survol des différentes couleurs des modules en lien avec leurs utilités techniques (power, input, relais, output). Il pourra associer ces mêmes principes aux objets qui l’entourent en plus d’apprendre différentes notions sur les constellations.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Temps de réalisation: </w:t>
      </w:r>
      <w:r w:rsidDel="00000000" w:rsidR="00000000" w:rsidRPr="00000000">
        <w:rPr>
          <w:rtl w:val="0"/>
        </w:rPr>
        <w:t xml:space="preserve">45 minutes.</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b w:val="1"/>
          <w:rtl w:val="0"/>
        </w:rPr>
        <w:t xml:space="preserve">Bonus:</w:t>
      </w:r>
      <w:r w:rsidDel="00000000" w:rsidR="00000000" w:rsidRPr="00000000">
        <w:rPr>
          <w:rtl w:val="0"/>
        </w:rPr>
        <w:t xml:space="preserve"> Il pourra également conserver sa constellation et réutiliser son projecteur à la maison, en remplaçant les Little Bits par une lampe de poche.</w:t>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