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0515D" w14:textId="77777777" w:rsidR="00DB60C4" w:rsidRPr="00DB60C4" w:rsidRDefault="00DB60C4" w:rsidP="00DB60C4">
      <w:pPr>
        <w:pStyle w:val="udng"/>
        <w:spacing w:before="120" w:line="312" w:lineRule="auto"/>
        <w:jc w:val="center"/>
        <w:rPr>
          <w:rFonts w:cs="Times New Roman"/>
          <w:b/>
          <w:bCs/>
          <w:sz w:val="30"/>
          <w:szCs w:val="30"/>
        </w:rPr>
      </w:pPr>
      <w:r w:rsidRPr="00DB60C4">
        <w:rPr>
          <w:rFonts w:cs="Times New Roman"/>
          <w:b/>
          <w:bCs/>
          <w:sz w:val="30"/>
          <w:szCs w:val="30"/>
        </w:rPr>
        <w:t>BỘ CÔNG THƯƠNG</w:t>
      </w:r>
    </w:p>
    <w:p w14:paraId="330E51F9" w14:textId="77777777" w:rsidR="00DB60C4" w:rsidRPr="00DB60C4" w:rsidRDefault="00DB60C4" w:rsidP="00DB60C4">
      <w:pPr>
        <w:pStyle w:val="udng"/>
        <w:spacing w:before="120" w:line="312" w:lineRule="auto"/>
        <w:jc w:val="center"/>
        <w:rPr>
          <w:rFonts w:cs="Times New Roman"/>
          <w:b/>
          <w:bCs/>
          <w:sz w:val="30"/>
          <w:szCs w:val="30"/>
        </w:rPr>
      </w:pPr>
      <w:r w:rsidRPr="00DB60C4">
        <w:rPr>
          <w:rFonts w:cs="Times New Roman"/>
          <w:b/>
          <w:bCs/>
          <w:sz w:val="30"/>
          <w:szCs w:val="30"/>
        </w:rPr>
        <w:t>TRƯỜNG ĐẠI HỌC CÔNG THƯƠNG TP.HỒ CHÍ MINH</w:t>
      </w:r>
    </w:p>
    <w:p w14:paraId="476B9A98" w14:textId="77777777" w:rsidR="00DB60C4" w:rsidRPr="00DB60C4" w:rsidRDefault="00DB60C4" w:rsidP="00DB60C4">
      <w:pPr>
        <w:pStyle w:val="udng"/>
        <w:spacing w:before="120" w:line="312" w:lineRule="auto"/>
        <w:jc w:val="center"/>
        <w:rPr>
          <w:rFonts w:cs="Times New Roman"/>
          <w:b/>
          <w:bCs/>
          <w:sz w:val="30"/>
          <w:szCs w:val="30"/>
        </w:rPr>
      </w:pPr>
      <w:r w:rsidRPr="00DB60C4">
        <w:rPr>
          <w:rFonts w:cs="Times New Roman"/>
          <w:b/>
          <w:bCs/>
          <w:sz w:val="30"/>
          <w:szCs w:val="30"/>
        </w:rPr>
        <w:t>KHOA CÔNG NGHỆ THÔNG TIN</w:t>
      </w:r>
    </w:p>
    <w:p w14:paraId="06168A98" w14:textId="77777777" w:rsidR="00DB60C4" w:rsidRPr="00DB60C4" w:rsidRDefault="00DB60C4" w:rsidP="00DB60C4">
      <w:pPr>
        <w:pStyle w:val="udng"/>
        <w:spacing w:before="120" w:line="312" w:lineRule="auto"/>
        <w:jc w:val="center"/>
        <w:rPr>
          <w:rFonts w:cs="Times New Roman"/>
          <w:sz w:val="32"/>
          <w:szCs w:val="32"/>
        </w:rPr>
      </w:pPr>
      <w:r w:rsidRPr="00DB60C4">
        <w:rPr>
          <w:rFonts w:cs="Times New Roman"/>
          <w:sz w:val="32"/>
          <w:szCs w:val="32"/>
        </w:rPr>
        <w:t>----o0o----</w:t>
      </w:r>
    </w:p>
    <w:p w14:paraId="29CFA6BD" w14:textId="77777777" w:rsidR="00DB60C4" w:rsidRPr="00DB60C4" w:rsidRDefault="00DB60C4" w:rsidP="00DB60C4">
      <w:pPr>
        <w:pStyle w:val="udng"/>
        <w:spacing w:before="120" w:line="312" w:lineRule="auto"/>
        <w:jc w:val="center"/>
        <w:rPr>
          <w:rFonts w:cs="Times New Roman"/>
          <w:szCs w:val="26"/>
        </w:rPr>
      </w:pPr>
    </w:p>
    <w:p w14:paraId="1E3C5902" w14:textId="77777777" w:rsidR="00DB60C4" w:rsidRPr="00DB60C4" w:rsidRDefault="00DB60C4" w:rsidP="00DB60C4">
      <w:pPr>
        <w:pStyle w:val="udng"/>
        <w:spacing w:before="120" w:line="312" w:lineRule="auto"/>
        <w:jc w:val="center"/>
        <w:rPr>
          <w:rFonts w:cs="Times New Roman"/>
          <w:szCs w:val="26"/>
        </w:rPr>
      </w:pPr>
      <w:r w:rsidRPr="00DB60C4">
        <w:rPr>
          <w:rFonts w:cs="Times New Roman"/>
          <w:noProof/>
          <w:sz w:val="36"/>
          <w:szCs w:val="36"/>
        </w:rPr>
        <w:drawing>
          <wp:inline distT="0" distB="0" distL="0" distR="0" wp14:anchorId="307F8409" wp14:editId="26F9088A">
            <wp:extent cx="1648691" cy="1634273"/>
            <wp:effectExtent l="0" t="0" r="889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52040" cy="1637593"/>
                    </a:xfrm>
                    <a:prstGeom prst="rect">
                      <a:avLst/>
                    </a:prstGeom>
                    <a:noFill/>
                    <a:ln>
                      <a:noFill/>
                    </a:ln>
                  </pic:spPr>
                </pic:pic>
              </a:graphicData>
            </a:graphic>
          </wp:inline>
        </w:drawing>
      </w:r>
    </w:p>
    <w:p w14:paraId="0C2F6BFC" w14:textId="77777777" w:rsidR="00DB60C4" w:rsidRPr="00DB60C4" w:rsidRDefault="00DB60C4" w:rsidP="00DB60C4">
      <w:pPr>
        <w:pStyle w:val="udng"/>
        <w:spacing w:before="120" w:line="312" w:lineRule="auto"/>
        <w:jc w:val="center"/>
        <w:rPr>
          <w:rFonts w:cs="Times New Roman"/>
          <w:sz w:val="32"/>
          <w:szCs w:val="32"/>
        </w:rPr>
      </w:pPr>
    </w:p>
    <w:p w14:paraId="624F9576" w14:textId="152BFC02" w:rsidR="00DB60C4" w:rsidRPr="00DB60C4" w:rsidRDefault="00DB60C4" w:rsidP="00DB60C4">
      <w:pPr>
        <w:pStyle w:val="udng"/>
        <w:spacing w:before="120" w:line="312" w:lineRule="auto"/>
        <w:jc w:val="center"/>
        <w:rPr>
          <w:rFonts w:cs="Times New Roman"/>
          <w:b/>
          <w:bCs/>
          <w:sz w:val="30"/>
          <w:szCs w:val="30"/>
          <w:lang w:val="en-US"/>
        </w:rPr>
      </w:pPr>
      <w:r w:rsidRPr="00DB60C4">
        <w:rPr>
          <w:rFonts w:cs="Times New Roman"/>
          <w:b/>
          <w:bCs/>
          <w:sz w:val="30"/>
          <w:szCs w:val="30"/>
        </w:rPr>
        <w:t xml:space="preserve">ĐỒ ÁN </w:t>
      </w:r>
      <w:r w:rsidRPr="00DB60C4">
        <w:rPr>
          <w:rFonts w:cs="Times New Roman"/>
          <w:b/>
          <w:bCs/>
          <w:sz w:val="30"/>
          <w:szCs w:val="30"/>
          <w:lang w:val="en-US"/>
        </w:rPr>
        <w:t>MÔN HỌC</w:t>
      </w:r>
    </w:p>
    <w:p w14:paraId="2225C342" w14:textId="0DBA1374" w:rsidR="00DB60C4" w:rsidRDefault="00DB60C4" w:rsidP="00DB60C4">
      <w:pPr>
        <w:pStyle w:val="udng"/>
        <w:spacing w:before="120" w:line="312" w:lineRule="auto"/>
        <w:jc w:val="center"/>
        <w:rPr>
          <w:rFonts w:cs="Times New Roman"/>
          <w:b/>
          <w:bCs/>
          <w:sz w:val="32"/>
          <w:szCs w:val="32"/>
        </w:rPr>
      </w:pPr>
    </w:p>
    <w:p w14:paraId="368902FC" w14:textId="7726B3A2" w:rsidR="00DE18F3" w:rsidRPr="00DE18F3" w:rsidRDefault="00DE18F3" w:rsidP="00DE18F3">
      <w:pPr>
        <w:pStyle w:val="udng"/>
        <w:spacing w:before="120" w:line="312" w:lineRule="auto"/>
        <w:jc w:val="center"/>
        <w:rPr>
          <w:rFonts w:cs="Times New Roman"/>
          <w:b/>
          <w:bCs/>
          <w:sz w:val="32"/>
          <w:szCs w:val="32"/>
          <w:lang w:val="en-US"/>
        </w:rPr>
      </w:pPr>
      <w:r>
        <w:rPr>
          <w:rFonts w:cs="Times New Roman"/>
          <w:b/>
          <w:bCs/>
          <w:sz w:val="32"/>
          <w:szCs w:val="32"/>
          <w:lang w:val="en-US"/>
        </w:rPr>
        <w:t>Môn: Thực hành Học Sâu</w:t>
      </w:r>
    </w:p>
    <w:p w14:paraId="5097AA5C" w14:textId="77777777" w:rsidR="00DB60C4" w:rsidRPr="00DB60C4" w:rsidRDefault="00DB60C4" w:rsidP="00DB60C4">
      <w:pPr>
        <w:spacing w:after="40"/>
        <w:jc w:val="center"/>
      </w:pPr>
      <w:bookmarkStart w:id="0" w:name="_Toc9877"/>
      <w:r w:rsidRPr="00DB60C4">
        <w:rPr>
          <w:rStyle w:val="Strong"/>
          <w:rFonts w:eastAsiaTheme="majorEastAsia"/>
          <w:sz w:val="32"/>
          <w:szCs w:val="32"/>
          <w:lang w:val="vi-VN"/>
        </w:rPr>
        <w:t>TÊN ĐỀ TÀI:</w:t>
      </w:r>
      <w:bookmarkEnd w:id="0"/>
      <w:r w:rsidRPr="00DB60C4">
        <w:rPr>
          <w:rStyle w:val="Strong"/>
          <w:rFonts w:eastAsiaTheme="majorEastAsia"/>
          <w:sz w:val="32"/>
          <w:szCs w:val="32"/>
          <w:lang w:val="vi-VN"/>
        </w:rPr>
        <w:t xml:space="preserve"> </w:t>
      </w:r>
      <w:r w:rsidRPr="00DB60C4">
        <w:rPr>
          <w:b/>
          <w:bCs/>
          <w:sz w:val="30"/>
          <w:szCs w:val="30"/>
        </w:rPr>
        <w:t>ỨNG DỤNG MẠNG NƠ-RON TÍCH CHẬP (CNN)</w:t>
      </w:r>
    </w:p>
    <w:p w14:paraId="656F6329" w14:textId="77777777" w:rsidR="00DB60C4" w:rsidRPr="00DB60C4" w:rsidRDefault="00DB60C4" w:rsidP="00DB60C4">
      <w:pPr>
        <w:spacing w:after="40"/>
        <w:jc w:val="center"/>
      </w:pPr>
      <w:r w:rsidRPr="00DB60C4">
        <w:rPr>
          <w:b/>
          <w:bCs/>
          <w:sz w:val="30"/>
          <w:szCs w:val="30"/>
        </w:rPr>
        <w:t>VÀ HỌC SÂU TRONG NHẬN DIỆN, PHÂN LOẠI KHỐI U NÃO</w:t>
      </w:r>
    </w:p>
    <w:p w14:paraId="7D3C10A1" w14:textId="77777777" w:rsidR="00DB60C4" w:rsidRPr="00DB60C4" w:rsidRDefault="00DB60C4" w:rsidP="00DB60C4">
      <w:pPr>
        <w:spacing w:after="40"/>
        <w:jc w:val="center"/>
      </w:pPr>
      <w:r w:rsidRPr="00DB60C4">
        <w:rPr>
          <w:b/>
          <w:bCs/>
          <w:sz w:val="30"/>
          <w:szCs w:val="30"/>
        </w:rPr>
        <w:t>QUA ẢNH CỘNG HƯỞNG TỪ (MRI)</w:t>
      </w:r>
    </w:p>
    <w:p w14:paraId="0456F08B" w14:textId="77777777" w:rsidR="00DB60C4" w:rsidRPr="00DB60C4" w:rsidRDefault="00DB60C4" w:rsidP="00DB60C4">
      <w:pPr>
        <w:spacing w:after="40"/>
        <w:jc w:val="center"/>
      </w:pPr>
      <w:r w:rsidRPr="00DB60C4">
        <w:rPr>
          <w:b/>
          <w:bCs/>
          <w:sz w:val="30"/>
          <w:szCs w:val="30"/>
        </w:rPr>
        <w:t>HỖ TRỢ CHẨN ĐOÁN LÂM SÀNG</w:t>
      </w:r>
    </w:p>
    <w:p w14:paraId="7E8779B3" w14:textId="77777777" w:rsidR="00DB60C4" w:rsidRPr="00DB60C4" w:rsidRDefault="00DB60C4" w:rsidP="00DE18F3">
      <w:pPr>
        <w:pStyle w:val="udng"/>
        <w:spacing w:before="120" w:line="312" w:lineRule="auto"/>
        <w:rPr>
          <w:rFonts w:cs="Times New Roman"/>
          <w:szCs w:val="26"/>
        </w:rPr>
      </w:pPr>
    </w:p>
    <w:p w14:paraId="2E54C948" w14:textId="393A1620" w:rsidR="00DB60C4" w:rsidRPr="00DB60C4" w:rsidRDefault="00DB60C4" w:rsidP="00DB60C4">
      <w:pPr>
        <w:pStyle w:val="udng"/>
        <w:spacing w:before="120" w:line="312" w:lineRule="auto"/>
        <w:jc w:val="center"/>
        <w:rPr>
          <w:rFonts w:cs="Times New Roman"/>
          <w:b/>
          <w:bCs/>
          <w:szCs w:val="26"/>
        </w:rPr>
      </w:pPr>
      <w:r w:rsidRPr="00DB60C4">
        <w:rPr>
          <w:rFonts w:cs="Times New Roman"/>
          <w:kern w:val="0"/>
          <w:sz w:val="32"/>
          <w:szCs w:val="32"/>
          <w14:ligatures w14:val="none"/>
        </w:rPr>
        <w:t xml:space="preserve">Ngành: </w:t>
      </w:r>
      <w:r w:rsidR="00DE18F3">
        <w:rPr>
          <w:rFonts w:cs="Times New Roman"/>
          <w:kern w:val="0"/>
          <w:sz w:val="32"/>
          <w:szCs w:val="32"/>
          <w:lang w:val="en-US"/>
          <w14:ligatures w14:val="none"/>
        </w:rPr>
        <w:t>Khoa học Dữ Liệu</w:t>
      </w:r>
      <w:r w:rsidRPr="00DB60C4">
        <w:rPr>
          <w:rFonts w:cs="Times New Roman"/>
          <w:kern w:val="0"/>
          <w:szCs w:val="26"/>
          <w14:ligatures w14:val="none"/>
        </w:rPr>
        <w:br/>
      </w:r>
      <w:r w:rsidRPr="00DB60C4">
        <w:rPr>
          <w:rFonts w:cs="Times New Roman"/>
          <w:b/>
          <w:bCs/>
          <w:kern w:val="0"/>
          <w:sz w:val="28"/>
          <w:szCs w:val="28"/>
          <w14:ligatures w14:val="none"/>
        </w:rPr>
        <w:t>GIẢNG VIÊN HƯỚNG DẪN:</w:t>
      </w:r>
      <w:r w:rsidRPr="00DB60C4">
        <w:rPr>
          <w:rFonts w:cs="Times New Roman"/>
          <w:b/>
          <w:bCs/>
          <w:kern w:val="0"/>
          <w:sz w:val="28"/>
          <w:szCs w:val="28"/>
          <w14:ligatures w14:val="none"/>
        </w:rPr>
        <w:br/>
        <w:t>T</w:t>
      </w:r>
      <w:r w:rsidRPr="00DB60C4">
        <w:rPr>
          <w:rFonts w:cs="Times New Roman"/>
          <w:b/>
          <w:bCs/>
          <w:kern w:val="0"/>
          <w:sz w:val="28"/>
          <w:szCs w:val="28"/>
          <w:lang w:val="en-US"/>
          <w14:ligatures w14:val="none"/>
        </w:rPr>
        <w:t>h</w:t>
      </w:r>
      <w:r w:rsidRPr="00DB60C4">
        <w:rPr>
          <w:rFonts w:cs="Times New Roman"/>
          <w:b/>
          <w:bCs/>
          <w:kern w:val="0"/>
          <w:sz w:val="28"/>
          <w:szCs w:val="28"/>
          <w14:ligatures w14:val="none"/>
        </w:rPr>
        <w:t xml:space="preserve">S. </w:t>
      </w:r>
      <w:r w:rsidRPr="00DB60C4">
        <w:rPr>
          <w:rFonts w:cs="Times New Roman"/>
          <w:b/>
          <w:bCs/>
          <w:kern w:val="0"/>
          <w:sz w:val="28"/>
          <w:szCs w:val="28"/>
          <w:lang w:val="en-US"/>
          <w14:ligatures w14:val="none"/>
        </w:rPr>
        <w:t>Trần Đình Toàn</w:t>
      </w:r>
      <w:r w:rsidRPr="00DB60C4">
        <w:rPr>
          <w:rFonts w:cs="Times New Roman"/>
          <w:b/>
          <w:bCs/>
          <w:kern w:val="0"/>
          <w:sz w:val="28"/>
          <w:szCs w:val="28"/>
          <w14:ligatures w14:val="none"/>
        </w:rPr>
        <w:br/>
        <w:t>SINH VIÊN THỰC HIỆN:</w:t>
      </w:r>
      <w:r w:rsidRPr="00DB60C4">
        <w:rPr>
          <w:rFonts w:cs="Times New Roman"/>
          <w:b/>
          <w:bCs/>
          <w:kern w:val="0"/>
          <w:sz w:val="28"/>
          <w:szCs w:val="28"/>
          <w14:ligatures w14:val="none"/>
        </w:rPr>
        <w:br/>
        <w:t>2045230068 – Phan Trọng Nguyên – 14DHKHDL02</w:t>
      </w:r>
      <w:r w:rsidRPr="00DB60C4">
        <w:rPr>
          <w:rFonts w:cs="Times New Roman"/>
          <w:b/>
          <w:bCs/>
          <w:kern w:val="0"/>
          <w:sz w:val="28"/>
          <w:szCs w:val="28"/>
          <w14:ligatures w14:val="none"/>
        </w:rPr>
        <w:br/>
        <w:t>2045230096 – Võ Bạch Kim Thịnh – 14DHKHDL02</w:t>
      </w:r>
      <w:r w:rsidRPr="00DB60C4">
        <w:rPr>
          <w:rFonts w:cs="Times New Roman"/>
          <w:b/>
          <w:bCs/>
          <w:kern w:val="0"/>
          <w:szCs w:val="26"/>
          <w14:ligatures w14:val="none"/>
        </w:rPr>
        <w:br/>
      </w:r>
    </w:p>
    <w:p w14:paraId="05BA8F60" w14:textId="77777777" w:rsidR="00DB60C4" w:rsidRPr="00DB60C4" w:rsidRDefault="00DB60C4" w:rsidP="00DB60C4">
      <w:pPr>
        <w:pStyle w:val="udng"/>
        <w:spacing w:before="120" w:line="312" w:lineRule="auto"/>
        <w:jc w:val="center"/>
        <w:rPr>
          <w:rFonts w:cs="Times New Roman"/>
          <w:b/>
          <w:bCs/>
          <w:szCs w:val="26"/>
        </w:rPr>
      </w:pPr>
    </w:p>
    <w:p w14:paraId="611AFC89" w14:textId="53C4A053" w:rsidR="00DB60C4" w:rsidRPr="00DB60C4" w:rsidRDefault="00DB60C4" w:rsidP="00DB60C4">
      <w:pPr>
        <w:pStyle w:val="udng"/>
        <w:spacing w:before="120" w:line="312" w:lineRule="auto"/>
        <w:jc w:val="center"/>
        <w:rPr>
          <w:rFonts w:cs="Times New Roman"/>
          <w:b/>
          <w:bCs/>
          <w:sz w:val="30"/>
          <w:szCs w:val="30"/>
        </w:rPr>
      </w:pPr>
      <w:r w:rsidRPr="00DB60C4">
        <w:rPr>
          <w:rFonts w:cs="Times New Roman"/>
          <w:b/>
          <w:bCs/>
          <w:sz w:val="30"/>
          <w:szCs w:val="30"/>
        </w:rPr>
        <w:t xml:space="preserve">Thành phố Hồ Chí Minh, tháng </w:t>
      </w:r>
      <w:r w:rsidR="0087385C">
        <w:rPr>
          <w:rFonts w:cs="Times New Roman"/>
          <w:b/>
          <w:bCs/>
          <w:sz w:val="30"/>
          <w:szCs w:val="30"/>
          <w:lang w:val="en-US"/>
        </w:rPr>
        <w:t>6</w:t>
      </w:r>
      <w:r w:rsidRPr="00DB60C4">
        <w:rPr>
          <w:rFonts w:cs="Times New Roman"/>
          <w:b/>
          <w:bCs/>
          <w:sz w:val="30"/>
          <w:szCs w:val="30"/>
        </w:rPr>
        <w:t xml:space="preserve"> năm 2026</w:t>
      </w:r>
    </w:p>
    <w:p w14:paraId="6357097B" w14:textId="77777777" w:rsidR="00DB60C4" w:rsidRPr="00DB60C4" w:rsidRDefault="00DB60C4" w:rsidP="00DB60C4">
      <w:pPr>
        <w:pStyle w:val="udng"/>
        <w:spacing w:before="120" w:line="312" w:lineRule="auto"/>
        <w:jc w:val="center"/>
        <w:rPr>
          <w:rFonts w:cs="Times New Roman"/>
          <w:b/>
          <w:bCs/>
          <w:sz w:val="30"/>
          <w:szCs w:val="30"/>
        </w:rPr>
      </w:pPr>
      <w:r w:rsidRPr="00DB60C4">
        <w:rPr>
          <w:rFonts w:cs="Times New Roman"/>
          <w:b/>
          <w:bCs/>
          <w:sz w:val="30"/>
          <w:szCs w:val="30"/>
        </w:rPr>
        <w:lastRenderedPageBreak/>
        <w:t>BỘ CÔNG THƯƠNG</w:t>
      </w:r>
    </w:p>
    <w:p w14:paraId="1D139B3D" w14:textId="77777777" w:rsidR="00DB60C4" w:rsidRPr="00DB60C4" w:rsidRDefault="00DB60C4" w:rsidP="00DB60C4">
      <w:pPr>
        <w:pStyle w:val="udng"/>
        <w:spacing w:before="120" w:line="312" w:lineRule="auto"/>
        <w:jc w:val="center"/>
        <w:rPr>
          <w:rFonts w:cs="Times New Roman"/>
          <w:b/>
          <w:bCs/>
          <w:sz w:val="30"/>
          <w:szCs w:val="30"/>
        </w:rPr>
      </w:pPr>
      <w:r w:rsidRPr="00DB60C4">
        <w:rPr>
          <w:rFonts w:cs="Times New Roman"/>
          <w:b/>
          <w:bCs/>
          <w:sz w:val="30"/>
          <w:szCs w:val="30"/>
        </w:rPr>
        <w:t>TRƯỜNG ĐẠI HỌC CÔNG THƯƠNG TP.HỒ CHÍ MINH</w:t>
      </w:r>
    </w:p>
    <w:p w14:paraId="143727B0" w14:textId="77777777" w:rsidR="00DB60C4" w:rsidRPr="00DB60C4" w:rsidRDefault="00DB60C4" w:rsidP="00DB60C4">
      <w:pPr>
        <w:pStyle w:val="udng"/>
        <w:spacing w:before="120" w:line="312" w:lineRule="auto"/>
        <w:jc w:val="center"/>
        <w:rPr>
          <w:rFonts w:cs="Times New Roman"/>
          <w:b/>
          <w:bCs/>
          <w:sz w:val="30"/>
          <w:szCs w:val="30"/>
        </w:rPr>
      </w:pPr>
      <w:r w:rsidRPr="00DB60C4">
        <w:rPr>
          <w:rFonts w:cs="Times New Roman"/>
          <w:b/>
          <w:bCs/>
          <w:sz w:val="30"/>
          <w:szCs w:val="30"/>
        </w:rPr>
        <w:t>KHOA CÔNG NGHỆ THÔNG TIN</w:t>
      </w:r>
    </w:p>
    <w:p w14:paraId="22FA4B14" w14:textId="77777777" w:rsidR="00DB60C4" w:rsidRPr="00DB60C4" w:rsidRDefault="00DB60C4" w:rsidP="00DB60C4">
      <w:pPr>
        <w:pStyle w:val="udng"/>
        <w:spacing w:before="120" w:line="312" w:lineRule="auto"/>
        <w:jc w:val="center"/>
        <w:rPr>
          <w:rFonts w:cs="Times New Roman"/>
          <w:sz w:val="32"/>
          <w:szCs w:val="32"/>
        </w:rPr>
      </w:pPr>
      <w:r w:rsidRPr="00DB60C4">
        <w:rPr>
          <w:rFonts w:cs="Times New Roman"/>
          <w:sz w:val="32"/>
          <w:szCs w:val="32"/>
        </w:rPr>
        <w:t>----o0o----</w:t>
      </w:r>
    </w:p>
    <w:p w14:paraId="771F0452" w14:textId="77777777" w:rsidR="00DB60C4" w:rsidRPr="00DB60C4" w:rsidRDefault="00DB60C4" w:rsidP="00DB60C4">
      <w:pPr>
        <w:pStyle w:val="udng"/>
        <w:spacing w:before="120" w:line="312" w:lineRule="auto"/>
        <w:jc w:val="center"/>
        <w:rPr>
          <w:rFonts w:cs="Times New Roman"/>
          <w:szCs w:val="26"/>
        </w:rPr>
      </w:pPr>
      <w:r w:rsidRPr="00DB60C4">
        <w:rPr>
          <w:rFonts w:cs="Times New Roman"/>
          <w:noProof/>
          <w:sz w:val="36"/>
          <w:szCs w:val="36"/>
        </w:rPr>
        <w:drawing>
          <wp:inline distT="0" distB="0" distL="0" distR="0" wp14:anchorId="3AC9639C" wp14:editId="5AFF2A77">
            <wp:extent cx="1648691" cy="1634273"/>
            <wp:effectExtent l="0" t="0" r="889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52040" cy="1637593"/>
                    </a:xfrm>
                    <a:prstGeom prst="rect">
                      <a:avLst/>
                    </a:prstGeom>
                    <a:noFill/>
                    <a:ln>
                      <a:noFill/>
                    </a:ln>
                  </pic:spPr>
                </pic:pic>
              </a:graphicData>
            </a:graphic>
          </wp:inline>
        </w:drawing>
      </w:r>
    </w:p>
    <w:p w14:paraId="7BF5B79F" w14:textId="77777777" w:rsidR="00DB60C4" w:rsidRPr="00DB60C4" w:rsidRDefault="00DB60C4" w:rsidP="00DB60C4">
      <w:pPr>
        <w:pStyle w:val="udng"/>
        <w:spacing w:before="120" w:line="312" w:lineRule="auto"/>
        <w:jc w:val="center"/>
        <w:rPr>
          <w:rFonts w:cs="Times New Roman"/>
          <w:szCs w:val="26"/>
        </w:rPr>
      </w:pPr>
    </w:p>
    <w:p w14:paraId="1C923617" w14:textId="0F72D8C3" w:rsidR="00DB60C4" w:rsidRPr="00DB60C4" w:rsidRDefault="00DB60C4" w:rsidP="00DB60C4">
      <w:pPr>
        <w:pStyle w:val="udng"/>
        <w:spacing w:before="120" w:line="312" w:lineRule="auto"/>
        <w:jc w:val="center"/>
        <w:rPr>
          <w:rFonts w:cs="Times New Roman"/>
          <w:b/>
          <w:bCs/>
          <w:sz w:val="30"/>
          <w:szCs w:val="30"/>
          <w:lang w:val="en-US"/>
        </w:rPr>
      </w:pPr>
      <w:r w:rsidRPr="00DB60C4">
        <w:rPr>
          <w:rFonts w:cs="Times New Roman"/>
          <w:b/>
          <w:bCs/>
          <w:sz w:val="30"/>
          <w:szCs w:val="30"/>
        </w:rPr>
        <w:t xml:space="preserve">ĐỒ ÁN </w:t>
      </w:r>
      <w:r w:rsidRPr="00DB60C4">
        <w:rPr>
          <w:rFonts w:cs="Times New Roman"/>
          <w:b/>
          <w:bCs/>
          <w:sz w:val="30"/>
          <w:szCs w:val="30"/>
          <w:lang w:val="en-US"/>
        </w:rPr>
        <w:t>MÔN HỌC</w:t>
      </w:r>
    </w:p>
    <w:p w14:paraId="3031D66A" w14:textId="77777777" w:rsidR="00DB60C4" w:rsidRPr="00DB60C4" w:rsidRDefault="00DB60C4" w:rsidP="00DB60C4">
      <w:pPr>
        <w:pStyle w:val="udng"/>
        <w:spacing w:before="120" w:line="312" w:lineRule="auto"/>
        <w:jc w:val="center"/>
        <w:rPr>
          <w:rFonts w:cs="Times New Roman"/>
          <w:b/>
          <w:bCs/>
          <w:sz w:val="32"/>
          <w:szCs w:val="32"/>
        </w:rPr>
      </w:pPr>
    </w:p>
    <w:p w14:paraId="02FB73FB" w14:textId="7E5A37A1" w:rsidR="00DB60C4" w:rsidRPr="00DE18F3" w:rsidRDefault="00DE18F3" w:rsidP="00DB60C4">
      <w:pPr>
        <w:pStyle w:val="udng"/>
        <w:spacing w:before="120" w:line="312" w:lineRule="auto"/>
        <w:jc w:val="center"/>
        <w:rPr>
          <w:rFonts w:cs="Times New Roman"/>
          <w:b/>
          <w:bCs/>
          <w:sz w:val="32"/>
          <w:szCs w:val="32"/>
          <w:lang w:val="en-US"/>
        </w:rPr>
      </w:pPr>
      <w:r>
        <w:rPr>
          <w:rFonts w:cs="Times New Roman"/>
          <w:b/>
          <w:bCs/>
          <w:sz w:val="32"/>
          <w:szCs w:val="32"/>
          <w:lang w:val="en-US"/>
        </w:rPr>
        <w:t>Môn: Thực hành Học Sâu</w:t>
      </w:r>
    </w:p>
    <w:p w14:paraId="6D7B008A" w14:textId="77777777" w:rsidR="00DB60C4" w:rsidRPr="00DB60C4" w:rsidRDefault="00DB60C4" w:rsidP="00DB60C4">
      <w:pPr>
        <w:spacing w:after="40"/>
        <w:jc w:val="center"/>
      </w:pPr>
      <w:r w:rsidRPr="00DB60C4">
        <w:rPr>
          <w:rStyle w:val="Strong"/>
          <w:rFonts w:eastAsiaTheme="majorEastAsia"/>
          <w:sz w:val="32"/>
          <w:szCs w:val="32"/>
          <w:lang w:val="vi-VN"/>
        </w:rPr>
        <w:t xml:space="preserve">TÊN ĐỀ TÀI: </w:t>
      </w:r>
      <w:r w:rsidRPr="00DB60C4">
        <w:rPr>
          <w:b/>
          <w:bCs/>
          <w:sz w:val="30"/>
          <w:szCs w:val="30"/>
        </w:rPr>
        <w:t>ỨNG DỤNG MẠNG NƠ-RON TÍCH CHẬP (CNN)</w:t>
      </w:r>
    </w:p>
    <w:p w14:paraId="22D0A7AB" w14:textId="77777777" w:rsidR="00DB60C4" w:rsidRPr="00DB60C4" w:rsidRDefault="00DB60C4" w:rsidP="00DB60C4">
      <w:pPr>
        <w:spacing w:after="40"/>
        <w:jc w:val="center"/>
      </w:pPr>
      <w:r w:rsidRPr="00DB60C4">
        <w:rPr>
          <w:b/>
          <w:bCs/>
          <w:sz w:val="30"/>
          <w:szCs w:val="30"/>
        </w:rPr>
        <w:t>VÀ HỌC SÂU TRONG NHẬN DIỆN, PHÂN LOẠI KHỐI U NÃO</w:t>
      </w:r>
    </w:p>
    <w:p w14:paraId="39BD1693" w14:textId="77777777" w:rsidR="00DB60C4" w:rsidRPr="00DB60C4" w:rsidRDefault="00DB60C4" w:rsidP="00DB60C4">
      <w:pPr>
        <w:spacing w:after="40"/>
        <w:jc w:val="center"/>
      </w:pPr>
      <w:r w:rsidRPr="00DB60C4">
        <w:rPr>
          <w:b/>
          <w:bCs/>
          <w:sz w:val="30"/>
          <w:szCs w:val="30"/>
        </w:rPr>
        <w:t>QUA ẢNH CỘNG HƯỞNG TỪ (MRI)</w:t>
      </w:r>
    </w:p>
    <w:p w14:paraId="2617DBDF" w14:textId="77777777" w:rsidR="00DB60C4" w:rsidRPr="00DB60C4" w:rsidRDefault="00DB60C4" w:rsidP="00DB60C4">
      <w:pPr>
        <w:spacing w:after="40"/>
        <w:jc w:val="center"/>
      </w:pPr>
      <w:r w:rsidRPr="00DB60C4">
        <w:rPr>
          <w:b/>
          <w:bCs/>
          <w:sz w:val="30"/>
          <w:szCs w:val="30"/>
        </w:rPr>
        <w:t>HỖ TRỢ CHẨN ĐOÁN LÂM SÀNG</w:t>
      </w:r>
    </w:p>
    <w:p w14:paraId="3EA1290D" w14:textId="77777777" w:rsidR="00DB60C4" w:rsidRPr="00DB60C4" w:rsidRDefault="00DB60C4" w:rsidP="00DB60C4">
      <w:pPr>
        <w:pStyle w:val="udng"/>
        <w:spacing w:before="120" w:line="312" w:lineRule="auto"/>
        <w:jc w:val="center"/>
        <w:rPr>
          <w:rFonts w:cs="Times New Roman"/>
          <w:sz w:val="32"/>
          <w:szCs w:val="32"/>
        </w:rPr>
      </w:pPr>
    </w:p>
    <w:p w14:paraId="47B09D19" w14:textId="2B29EE99" w:rsidR="00DB60C4" w:rsidRPr="00DB60C4" w:rsidRDefault="00DB60C4" w:rsidP="00DB60C4">
      <w:pPr>
        <w:pStyle w:val="udng"/>
        <w:spacing w:before="120" w:line="312" w:lineRule="auto"/>
        <w:jc w:val="center"/>
        <w:rPr>
          <w:rFonts w:cs="Times New Roman"/>
          <w:sz w:val="28"/>
          <w:szCs w:val="28"/>
        </w:rPr>
      </w:pPr>
      <w:r w:rsidRPr="00DB60C4">
        <w:rPr>
          <w:rFonts w:cs="Times New Roman"/>
          <w:kern w:val="0"/>
          <w:sz w:val="32"/>
          <w:szCs w:val="32"/>
          <w14:ligatures w14:val="none"/>
        </w:rPr>
        <w:t xml:space="preserve">Ngành: </w:t>
      </w:r>
      <w:r w:rsidR="00DE18F3">
        <w:rPr>
          <w:rFonts w:cs="Times New Roman"/>
          <w:kern w:val="0"/>
          <w:sz w:val="32"/>
          <w:szCs w:val="32"/>
          <w:lang w:val="en-US"/>
          <w14:ligatures w14:val="none"/>
        </w:rPr>
        <w:t>Khoa học Dữ Liệu</w:t>
      </w:r>
      <w:r w:rsidRPr="00DB60C4">
        <w:rPr>
          <w:rFonts w:cs="Times New Roman"/>
          <w:kern w:val="0"/>
          <w:sz w:val="28"/>
          <w:szCs w:val="28"/>
          <w14:ligatures w14:val="none"/>
        </w:rPr>
        <w:br/>
      </w:r>
      <w:r w:rsidRPr="00DB60C4">
        <w:rPr>
          <w:rFonts w:cs="Times New Roman"/>
          <w:b/>
          <w:bCs/>
          <w:kern w:val="0"/>
          <w:sz w:val="28"/>
          <w:szCs w:val="28"/>
          <w14:ligatures w14:val="none"/>
        </w:rPr>
        <w:t>GIẢNG VIÊN HƯỚNG DẪN:</w:t>
      </w:r>
      <w:r w:rsidRPr="00DB60C4">
        <w:rPr>
          <w:rFonts w:cs="Times New Roman"/>
          <w:b/>
          <w:bCs/>
          <w:kern w:val="0"/>
          <w:sz w:val="28"/>
          <w:szCs w:val="28"/>
          <w14:ligatures w14:val="none"/>
        </w:rPr>
        <w:br/>
        <w:t>T</w:t>
      </w:r>
      <w:r w:rsidRPr="00DB60C4">
        <w:rPr>
          <w:rFonts w:cs="Times New Roman"/>
          <w:b/>
          <w:bCs/>
          <w:kern w:val="0"/>
          <w:sz w:val="28"/>
          <w:szCs w:val="28"/>
          <w:lang w:val="en-US"/>
          <w14:ligatures w14:val="none"/>
        </w:rPr>
        <w:t>h</w:t>
      </w:r>
      <w:r w:rsidRPr="00DB60C4">
        <w:rPr>
          <w:rFonts w:cs="Times New Roman"/>
          <w:b/>
          <w:bCs/>
          <w:kern w:val="0"/>
          <w:sz w:val="28"/>
          <w:szCs w:val="28"/>
          <w14:ligatures w14:val="none"/>
        </w:rPr>
        <w:t xml:space="preserve">S. </w:t>
      </w:r>
      <w:r w:rsidRPr="00DB60C4">
        <w:rPr>
          <w:rFonts w:cs="Times New Roman"/>
          <w:b/>
          <w:bCs/>
          <w:kern w:val="0"/>
          <w:sz w:val="28"/>
          <w:szCs w:val="28"/>
          <w:lang w:val="en-US"/>
          <w14:ligatures w14:val="none"/>
        </w:rPr>
        <w:t>Trần Đình Toàn</w:t>
      </w:r>
      <w:r w:rsidRPr="00DB60C4">
        <w:rPr>
          <w:rFonts w:cs="Times New Roman"/>
          <w:b/>
          <w:bCs/>
          <w:kern w:val="0"/>
          <w:sz w:val="28"/>
          <w:szCs w:val="28"/>
          <w14:ligatures w14:val="none"/>
        </w:rPr>
        <w:br/>
        <w:t>SINH VIÊN THỰC HIỆN:</w:t>
      </w:r>
      <w:r w:rsidRPr="00DB60C4">
        <w:rPr>
          <w:rFonts w:cs="Times New Roman"/>
          <w:b/>
          <w:bCs/>
          <w:kern w:val="0"/>
          <w:sz w:val="28"/>
          <w:szCs w:val="28"/>
          <w14:ligatures w14:val="none"/>
        </w:rPr>
        <w:br/>
        <w:t>2045230068 – Phan Trọng Nguyên – 14DHKHDL02</w:t>
      </w:r>
      <w:r w:rsidRPr="00DB60C4">
        <w:rPr>
          <w:rFonts w:cs="Times New Roman"/>
          <w:b/>
          <w:bCs/>
          <w:kern w:val="0"/>
          <w:sz w:val="28"/>
          <w:szCs w:val="28"/>
          <w14:ligatures w14:val="none"/>
        </w:rPr>
        <w:br/>
        <w:t>2045230096 – Võ Bạch Kim Thịnh – 14DHKHDL02</w:t>
      </w:r>
    </w:p>
    <w:p w14:paraId="5D879A47" w14:textId="77777777" w:rsidR="00DB60C4" w:rsidRPr="00DB60C4" w:rsidRDefault="00DB60C4" w:rsidP="00DB60C4">
      <w:pPr>
        <w:pStyle w:val="udng"/>
        <w:spacing w:before="120" w:line="312" w:lineRule="auto"/>
        <w:jc w:val="center"/>
        <w:rPr>
          <w:rFonts w:cs="Times New Roman"/>
          <w:b/>
          <w:bCs/>
          <w:szCs w:val="26"/>
        </w:rPr>
      </w:pPr>
    </w:p>
    <w:p w14:paraId="36367999" w14:textId="77777777" w:rsidR="00DB60C4" w:rsidRPr="00DB60C4" w:rsidRDefault="00DB60C4" w:rsidP="00DB60C4">
      <w:pPr>
        <w:pStyle w:val="udng"/>
        <w:spacing w:before="120" w:line="312" w:lineRule="auto"/>
        <w:jc w:val="center"/>
        <w:rPr>
          <w:rFonts w:cs="Times New Roman"/>
          <w:b/>
          <w:bCs/>
          <w:szCs w:val="26"/>
        </w:rPr>
      </w:pPr>
    </w:p>
    <w:p w14:paraId="62E3BA52" w14:textId="77777777" w:rsidR="00DB60C4" w:rsidRPr="00DB60C4" w:rsidRDefault="00DB60C4" w:rsidP="00DB60C4">
      <w:pPr>
        <w:pStyle w:val="udng"/>
        <w:spacing w:before="120" w:line="312" w:lineRule="auto"/>
        <w:jc w:val="center"/>
        <w:rPr>
          <w:rFonts w:cs="Times New Roman"/>
          <w:b/>
          <w:bCs/>
          <w:szCs w:val="26"/>
        </w:rPr>
      </w:pPr>
    </w:p>
    <w:p w14:paraId="3D9FA4BC" w14:textId="2B4DF15F" w:rsidR="00DB60C4" w:rsidRPr="00DB60C4" w:rsidRDefault="00DB60C4" w:rsidP="00DB60C4">
      <w:pPr>
        <w:pStyle w:val="udng"/>
        <w:spacing w:before="120" w:line="312" w:lineRule="auto"/>
        <w:jc w:val="center"/>
        <w:rPr>
          <w:rFonts w:cs="Times New Roman"/>
          <w:b/>
          <w:bCs/>
          <w:sz w:val="30"/>
          <w:szCs w:val="30"/>
        </w:rPr>
        <w:sectPr w:rsidR="00DB60C4" w:rsidRPr="00DB60C4" w:rsidSect="00AE7823">
          <w:footerReference w:type="default" r:id="rId9"/>
          <w:pgSz w:w="11909" w:h="16834" w:code="9"/>
          <w:pgMar w:top="1134" w:right="1134" w:bottom="1134"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DB60C4">
        <w:rPr>
          <w:rFonts w:cs="Times New Roman"/>
          <w:b/>
          <w:bCs/>
          <w:sz w:val="30"/>
          <w:szCs w:val="30"/>
        </w:rPr>
        <w:t xml:space="preserve">Thành phố Hồ Chí Minh, tháng </w:t>
      </w:r>
      <w:r w:rsidR="0087385C">
        <w:rPr>
          <w:rFonts w:cs="Times New Roman"/>
          <w:b/>
          <w:bCs/>
          <w:sz w:val="30"/>
          <w:szCs w:val="30"/>
          <w:lang w:val="en-US"/>
        </w:rPr>
        <w:t>6</w:t>
      </w:r>
      <w:r w:rsidRPr="00DB60C4">
        <w:rPr>
          <w:rFonts w:cs="Times New Roman"/>
          <w:b/>
          <w:bCs/>
          <w:sz w:val="30"/>
          <w:szCs w:val="30"/>
        </w:rPr>
        <w:t xml:space="preserve"> năm 2026 </w:t>
      </w:r>
    </w:p>
    <w:p w14:paraId="6BB100D5" w14:textId="77777777" w:rsidR="00B325A2" w:rsidRPr="00B325A2" w:rsidRDefault="00B325A2" w:rsidP="00C91A2E">
      <w:pPr>
        <w:spacing w:before="100" w:beforeAutospacing="1" w:after="100" w:afterAutospacing="1"/>
        <w:jc w:val="center"/>
        <w:outlineLvl w:val="2"/>
        <w:rPr>
          <w:b/>
          <w:bCs/>
          <w:sz w:val="26"/>
          <w:szCs w:val="26"/>
        </w:rPr>
      </w:pPr>
      <w:bookmarkStart w:id="1" w:name="_Toc231448104"/>
      <w:bookmarkStart w:id="2" w:name="_Toc231454965"/>
      <w:r w:rsidRPr="00B325A2">
        <w:rPr>
          <w:b/>
          <w:bCs/>
          <w:sz w:val="26"/>
          <w:szCs w:val="26"/>
        </w:rPr>
        <w:lastRenderedPageBreak/>
        <w:t>LỜI CAM ĐOAN</w:t>
      </w:r>
      <w:bookmarkEnd w:id="1"/>
      <w:bookmarkEnd w:id="2"/>
    </w:p>
    <w:p w14:paraId="0079DE9F" w14:textId="77777777" w:rsidR="00B325A2" w:rsidRPr="00B325A2" w:rsidRDefault="00B325A2" w:rsidP="00B325A2">
      <w:pPr>
        <w:spacing w:before="100" w:beforeAutospacing="1" w:after="100" w:afterAutospacing="1"/>
        <w:ind w:firstLine="720"/>
        <w:jc w:val="both"/>
        <w:rPr>
          <w:sz w:val="26"/>
          <w:szCs w:val="26"/>
        </w:rPr>
      </w:pPr>
      <w:r w:rsidRPr="00B325A2">
        <w:rPr>
          <w:sz w:val="26"/>
          <w:szCs w:val="26"/>
        </w:rPr>
        <w:t xml:space="preserve">Nhóm chúng em xin cam đoan rằng toàn bộ nội dung trong đồ án môn học với đề tài “Ứng dụng mạng nơ-ron tích chập (CNN) và học sâu trong nhận diện, phân loại khối u não qua ảnh cộng hưởng từ (MRI) hỗ trợ chẩn đoán lâm sàng” đều là kết quả của quá trình nhóm chúng em tự nghiên cứu, tìm tòi và triển khai. Các phương pháp, mô hình (bao gồm kiến trúc Baseline CNN và EfficientNetV2S Dual-Head), quy trình thực nghiệm, quá trình tiền xử lý ảnh, cũng như việc xây dựng ứng dụng web lâm sàng hỗ trợ chẩn đoán đều được nhóm thực hiện một cách trung thực dưới sự hướng dẫn của giảng viên ThS. Trần Đình Toàn. </w:t>
      </w:r>
    </w:p>
    <w:p w14:paraId="5E5E3B53" w14:textId="77777777" w:rsidR="00B325A2" w:rsidRPr="00B325A2" w:rsidRDefault="00B325A2" w:rsidP="00B325A2">
      <w:pPr>
        <w:spacing w:before="100" w:beforeAutospacing="1" w:after="100" w:afterAutospacing="1"/>
        <w:ind w:firstLine="720"/>
        <w:jc w:val="both"/>
        <w:rPr>
          <w:sz w:val="26"/>
          <w:szCs w:val="26"/>
        </w:rPr>
      </w:pPr>
      <w:r w:rsidRPr="00B325A2">
        <w:rPr>
          <w:sz w:val="26"/>
          <w:szCs w:val="26"/>
        </w:rPr>
        <w:t xml:space="preserve">Những dữ liệu, hình ảnh và nguồn tham khảo được sử dụng trong quá trình thực hiện đồ án đều đã được trích dẫn rõ ràng theo đúng quy định của nhà trường. Các dữ liệu được sử dụng trong đề tài chủ yếu được khai thác từ bộ dữ liệu chuẩn </w:t>
      </w:r>
      <w:r w:rsidRPr="00B325A2">
        <w:rPr>
          <w:i/>
          <w:iCs/>
          <w:sz w:val="26"/>
          <w:szCs w:val="26"/>
        </w:rPr>
        <w:t>Brain Tumor MRI Images (30 Classes)</w:t>
      </w:r>
      <w:r w:rsidRPr="00B325A2">
        <w:rPr>
          <w:sz w:val="26"/>
          <w:szCs w:val="26"/>
        </w:rPr>
        <w:t xml:space="preserve"> công bố trên nền tảng Kaggle, cùng với việc sử dụng framework TensorFlow/Keras và thư viện Streamlit để triển khai, kiểm thử và xây dựng giao diện hệ thống. Toàn bộ các nguồn tài liệu tham khảo, hình ảnh, và dữ liệu liên quan đều đã được trích dẫn đầy đủ, rõ ràng và tuân thủ đúng quy định.</w:t>
      </w:r>
    </w:p>
    <w:p w14:paraId="6016B685" w14:textId="77777777" w:rsidR="00B325A2" w:rsidRPr="00B325A2" w:rsidRDefault="00B325A2" w:rsidP="00B325A2">
      <w:pPr>
        <w:spacing w:before="100" w:beforeAutospacing="1" w:after="100" w:afterAutospacing="1"/>
        <w:ind w:firstLine="720"/>
        <w:jc w:val="both"/>
        <w:rPr>
          <w:sz w:val="26"/>
          <w:szCs w:val="26"/>
        </w:rPr>
      </w:pPr>
      <w:r w:rsidRPr="00B325A2">
        <w:rPr>
          <w:sz w:val="26"/>
          <w:szCs w:val="26"/>
        </w:rPr>
        <w:t xml:space="preserve">Nhóm chúng em xin hoàn toàn chịu trách nhiệm trước Khoa Công nghệ Thông tin và Trường Đại học Công Thương TP.HCM về tính trung thực, nguyên bản và tính chính xác của toàn bộ nội dung trong đồ án này. </w:t>
      </w:r>
    </w:p>
    <w:p w14:paraId="031C5742" w14:textId="77777777" w:rsidR="00B325A2" w:rsidRPr="00B325A2" w:rsidRDefault="00B325A2" w:rsidP="00B325A2">
      <w:pPr>
        <w:jc w:val="right"/>
        <w:rPr>
          <w:sz w:val="26"/>
          <w:szCs w:val="26"/>
        </w:rPr>
      </w:pPr>
      <w:r w:rsidRPr="00B325A2">
        <w:rPr>
          <w:sz w:val="26"/>
          <w:szCs w:val="26"/>
        </w:rPr>
        <w:t>Sinh viên thực hiện</w:t>
      </w:r>
    </w:p>
    <w:p w14:paraId="714C31A0" w14:textId="77777777" w:rsidR="00B325A2" w:rsidRPr="00B325A2" w:rsidRDefault="00B325A2" w:rsidP="00B325A2">
      <w:pPr>
        <w:jc w:val="right"/>
        <w:rPr>
          <w:sz w:val="26"/>
          <w:szCs w:val="26"/>
        </w:rPr>
      </w:pPr>
      <w:r w:rsidRPr="00B325A2">
        <w:rPr>
          <w:sz w:val="26"/>
          <w:szCs w:val="26"/>
        </w:rPr>
        <w:t>(Ký và ghi rõ họ tên)</w:t>
      </w:r>
    </w:p>
    <w:p w14:paraId="6FC0B0A3" w14:textId="27B0BD44" w:rsidR="00B325A2" w:rsidRPr="00B325A2" w:rsidRDefault="00B325A2" w:rsidP="00B325A2">
      <w:pPr>
        <w:jc w:val="both"/>
        <w:rPr>
          <w:sz w:val="26"/>
          <w:szCs w:val="26"/>
        </w:rPr>
      </w:pPr>
    </w:p>
    <w:p w14:paraId="044FC3EF" w14:textId="77777777" w:rsidR="00B325A2" w:rsidRDefault="00B325A2">
      <w:pPr>
        <w:rPr>
          <w:b/>
          <w:bCs/>
          <w:sz w:val="26"/>
          <w:szCs w:val="26"/>
        </w:rPr>
      </w:pPr>
      <w:r>
        <w:rPr>
          <w:b/>
          <w:bCs/>
          <w:sz w:val="26"/>
          <w:szCs w:val="26"/>
        </w:rPr>
        <w:br w:type="page"/>
      </w:r>
    </w:p>
    <w:p w14:paraId="6AAA7FA7" w14:textId="4259A65B" w:rsidR="00B325A2" w:rsidRPr="00B325A2" w:rsidRDefault="00B325A2" w:rsidP="00427A2A">
      <w:pPr>
        <w:spacing w:before="100" w:beforeAutospacing="1" w:after="100" w:afterAutospacing="1" w:line="276" w:lineRule="auto"/>
        <w:jc w:val="center"/>
        <w:outlineLvl w:val="2"/>
        <w:rPr>
          <w:b/>
          <w:bCs/>
          <w:sz w:val="26"/>
          <w:szCs w:val="26"/>
        </w:rPr>
      </w:pPr>
      <w:bookmarkStart w:id="3" w:name="_Toc231448105"/>
      <w:bookmarkStart w:id="4" w:name="_Toc231454966"/>
      <w:r w:rsidRPr="00B325A2">
        <w:rPr>
          <w:b/>
          <w:bCs/>
          <w:sz w:val="26"/>
          <w:szCs w:val="26"/>
        </w:rPr>
        <w:lastRenderedPageBreak/>
        <w:t>LỜI CẢM ƠN</w:t>
      </w:r>
      <w:bookmarkEnd w:id="3"/>
      <w:bookmarkEnd w:id="4"/>
    </w:p>
    <w:p w14:paraId="29F01F62" w14:textId="77777777" w:rsidR="00B325A2" w:rsidRPr="00B325A2" w:rsidRDefault="00B325A2" w:rsidP="00427A2A">
      <w:pPr>
        <w:spacing w:before="100" w:beforeAutospacing="1" w:after="100" w:afterAutospacing="1" w:line="276" w:lineRule="auto"/>
        <w:ind w:firstLine="720"/>
        <w:jc w:val="both"/>
        <w:rPr>
          <w:sz w:val="26"/>
          <w:szCs w:val="26"/>
        </w:rPr>
      </w:pPr>
      <w:r w:rsidRPr="00B325A2">
        <w:rPr>
          <w:sz w:val="26"/>
          <w:szCs w:val="26"/>
        </w:rPr>
        <w:t xml:space="preserve">Trong suốt quá trình học tập và thực hiện Đồ án môn học Thực hành Học Sâu với đề tài “Ứng dụng mạng nơ-ron tích chập (CNN) và học sâu trong nhận diện, phân loại khối u não qua ảnh cộng hưởng từ (MRI) hỗ trợ chẩn đoán lâm sàng”, nhóm chúng em đã nhận được rất nhiều sự quan tâm, hỗ trợ và tạo điều kiện thuận lợi từ phía Nhà trường, quý Thầy/Cô, gia đình và bạn bè. Nhóm chúng em xin được gửi lời tri ân sâu sắc và chân thành nhất đến tất cả những cá nhân và tập thể đã đồng hành cùng nhóm chúng em trong suốt hành trình thực hiện đề tài này. </w:t>
      </w:r>
    </w:p>
    <w:p w14:paraId="7BF0B3C9" w14:textId="77777777" w:rsidR="00B325A2" w:rsidRPr="00B325A2" w:rsidRDefault="00B325A2" w:rsidP="00427A2A">
      <w:pPr>
        <w:spacing w:before="100" w:beforeAutospacing="1" w:after="100" w:afterAutospacing="1" w:line="276" w:lineRule="auto"/>
        <w:ind w:firstLine="720"/>
        <w:jc w:val="both"/>
        <w:rPr>
          <w:sz w:val="26"/>
          <w:szCs w:val="26"/>
        </w:rPr>
      </w:pPr>
      <w:r w:rsidRPr="00B325A2">
        <w:rPr>
          <w:sz w:val="26"/>
          <w:szCs w:val="26"/>
        </w:rPr>
        <w:t xml:space="preserve">Trước hết, nhóm xin bày tỏ lòng biết ơn chân thành đến Ban Giám hiệu Trường Đại học Công Thương TP.HCM, Phòng Đào tạo, cùng toàn thể quý Thầy/Cô Khoa Công nghệ Thông tin đã tạo dựng một môi trường học tập hiện đại, năng động và đầy cảm hứng. Những kiến thức nền tảng và chuyên môn y sinh, thị giác máy tính mà quý Thầy/Cô đã truyền đạt chính là hành trang quý báu giúp nhóm tự tin triển khai và hoàn thiện đồ án. </w:t>
      </w:r>
    </w:p>
    <w:p w14:paraId="5C2E2745" w14:textId="77777777" w:rsidR="00B325A2" w:rsidRPr="00B325A2" w:rsidRDefault="00B325A2" w:rsidP="00427A2A">
      <w:pPr>
        <w:spacing w:before="100" w:beforeAutospacing="1" w:after="100" w:afterAutospacing="1" w:line="276" w:lineRule="auto"/>
        <w:ind w:firstLine="720"/>
        <w:jc w:val="both"/>
        <w:rPr>
          <w:sz w:val="26"/>
          <w:szCs w:val="26"/>
        </w:rPr>
      </w:pPr>
      <w:r w:rsidRPr="00B325A2">
        <w:rPr>
          <w:sz w:val="26"/>
          <w:szCs w:val="26"/>
        </w:rPr>
        <w:t xml:space="preserve">Đặc biệt, nhóm chúng em xin gửi lời cảm ơn sâu sắc nhất đến thầy ThS. Trần Đình Toàn, người đã trực tiếp hướng dẫn, định hướng khoa học và đồng hành cùng nhóm xuyên suốt quá trình nghiên cứu. Sự tận tâm trong giảng dạy, những góp ý chuyên môn chi tiết về cấu trúc mạng nơ-ron cũng như giải pháp xử lý mất cân bằng dữ liệu của thầy đã giúp nhóm vượt qua nhiều khó khăn kỹ thuật để hoàn thiện đề tài một cách chỉn chu nhất. </w:t>
      </w:r>
    </w:p>
    <w:p w14:paraId="71A568A4" w14:textId="77777777" w:rsidR="00B325A2" w:rsidRPr="00B325A2" w:rsidRDefault="00B325A2" w:rsidP="00427A2A">
      <w:pPr>
        <w:spacing w:before="100" w:beforeAutospacing="1" w:after="100" w:afterAutospacing="1" w:line="276" w:lineRule="auto"/>
        <w:ind w:firstLine="720"/>
        <w:jc w:val="both"/>
        <w:rPr>
          <w:sz w:val="26"/>
          <w:szCs w:val="26"/>
        </w:rPr>
      </w:pPr>
      <w:r w:rsidRPr="00B325A2">
        <w:rPr>
          <w:sz w:val="26"/>
          <w:szCs w:val="26"/>
        </w:rPr>
        <w:t xml:space="preserve">Đồng thời, nhóm chúng em cũng xin chân thành cảm ơn đến Hội đồng chấm Đồ án môn học đã dành thời gian đọc, nhận xét và phản biện giúp nhóm chúng em nhìn ra những hạn chế của mô hình baseline, từ đó có hướng phát triển hoàn thiện hơn trong tương lai. Nhóm chúng em cũng xin gửi lời cảm ơn đến gia đình — điểm tựa tinh thần vững chắc luôn động viên, ủng hộ; và biết ơn những người bạn học lớp 14DHKHDL02 đã luôn sát cánh, chia sẻ tài liệu và hỗ trợ lẫn nhau trong suốt quá trình học tập. </w:t>
      </w:r>
    </w:p>
    <w:p w14:paraId="71AC4EF7" w14:textId="04C5C6EE" w:rsidR="00C91A2E" w:rsidRDefault="00B325A2" w:rsidP="00427A2A">
      <w:pPr>
        <w:spacing w:before="100" w:beforeAutospacing="1" w:after="100" w:afterAutospacing="1" w:line="276" w:lineRule="auto"/>
        <w:ind w:firstLine="720"/>
        <w:jc w:val="both"/>
        <w:rPr>
          <w:sz w:val="26"/>
          <w:szCs w:val="26"/>
        </w:rPr>
      </w:pPr>
      <w:r w:rsidRPr="00B325A2">
        <w:rPr>
          <w:sz w:val="26"/>
          <w:szCs w:val="26"/>
        </w:rPr>
        <w:t>Mặc dù đã nỗ lực hết mình với tinh thần nghiêm túc, bài đồ án vẫn khó tránh khỏi những thiếu sót định lượng do giới hạn thời gian và tài nguyên tính toán. Nhóm chúng em rất mong nhận được những ý kiến đóng góp quý báu từ quý Thầy/Cô để hoàn thiện năng lực nghiên cứu hơn trong tương lai.</w:t>
      </w:r>
    </w:p>
    <w:p w14:paraId="326D3D1A" w14:textId="77777777" w:rsidR="00C91A2E" w:rsidRDefault="00C91A2E">
      <w:pPr>
        <w:rPr>
          <w:sz w:val="26"/>
          <w:szCs w:val="26"/>
        </w:rPr>
      </w:pPr>
      <w:r>
        <w:rPr>
          <w:sz w:val="26"/>
          <w:szCs w:val="26"/>
        </w:rPr>
        <w:br w:type="page"/>
      </w:r>
    </w:p>
    <w:p w14:paraId="32697640" w14:textId="1E937BA7" w:rsidR="00427A2A" w:rsidRPr="00C942DD" w:rsidRDefault="00427A2A" w:rsidP="00427A2A">
      <w:pPr>
        <w:pStyle w:val="TableofFigures"/>
        <w:tabs>
          <w:tab w:val="right" w:leader="dot" w:pos="9061"/>
        </w:tabs>
        <w:spacing w:line="360" w:lineRule="auto"/>
        <w:jc w:val="center"/>
        <w:outlineLvl w:val="0"/>
        <w:rPr>
          <w:b/>
          <w:bCs/>
          <w:sz w:val="26"/>
          <w:szCs w:val="26"/>
        </w:rPr>
      </w:pPr>
      <w:bookmarkStart w:id="5" w:name="_Toc231454967"/>
      <w:r w:rsidRPr="00C942DD">
        <w:rPr>
          <w:b/>
          <w:bCs/>
          <w:sz w:val="26"/>
          <w:szCs w:val="26"/>
        </w:rPr>
        <w:lastRenderedPageBreak/>
        <w:t>DANH MỤC CÁC HÌNH ẢNH</w:t>
      </w:r>
      <w:bookmarkEnd w:id="5"/>
    </w:p>
    <w:p w14:paraId="43184D9A" w14:textId="2EFAE369" w:rsidR="00D708F0" w:rsidRPr="00C942DD" w:rsidRDefault="00427A2A">
      <w:pPr>
        <w:pStyle w:val="TableofFigures"/>
        <w:tabs>
          <w:tab w:val="right" w:leader="dot" w:pos="9061"/>
        </w:tabs>
        <w:rPr>
          <w:rFonts w:asciiTheme="minorHAnsi" w:eastAsiaTheme="minorEastAsia" w:hAnsiTheme="minorHAnsi" w:cstheme="minorBidi"/>
          <w:i/>
          <w:iCs/>
          <w:noProof/>
          <w:sz w:val="26"/>
          <w:szCs w:val="26"/>
        </w:rPr>
      </w:pPr>
      <w:r w:rsidRPr="00C942DD">
        <w:rPr>
          <w:b/>
          <w:bCs/>
          <w:i/>
          <w:iCs/>
          <w:sz w:val="26"/>
          <w:szCs w:val="26"/>
        </w:rPr>
        <w:fldChar w:fldCharType="begin"/>
      </w:r>
      <w:r w:rsidRPr="00C942DD">
        <w:rPr>
          <w:b/>
          <w:bCs/>
          <w:i/>
          <w:iCs/>
          <w:sz w:val="26"/>
          <w:szCs w:val="26"/>
        </w:rPr>
        <w:instrText xml:space="preserve"> TOC \h \z \c "Figure" </w:instrText>
      </w:r>
      <w:r w:rsidRPr="00C942DD">
        <w:rPr>
          <w:b/>
          <w:bCs/>
          <w:i/>
          <w:iCs/>
          <w:sz w:val="26"/>
          <w:szCs w:val="26"/>
        </w:rPr>
        <w:fldChar w:fldCharType="separate"/>
      </w:r>
      <w:hyperlink w:anchor="_Toc231455012" w:history="1">
        <w:r w:rsidR="00D708F0" w:rsidRPr="00C942DD">
          <w:rPr>
            <w:rStyle w:val="Hyperlink"/>
            <w:i/>
            <w:iCs/>
            <w:noProof/>
            <w:sz w:val="26"/>
            <w:szCs w:val="26"/>
          </w:rPr>
          <w:t xml:space="preserve">Hình 2.1. </w:t>
        </w:r>
        <w:r w:rsidR="00D708F0" w:rsidRPr="00C942DD">
          <w:rPr>
            <w:rStyle w:val="Hyperlink"/>
            <w:i/>
            <w:iCs/>
            <w:noProof/>
            <w:sz w:val="26"/>
            <w:szCs w:val="26"/>
            <w:shd w:val="clear" w:color="auto" w:fill="FFFFFF"/>
          </w:rPr>
          <w:t>Mạng nơ-ron tích chập (CNN</w:t>
        </w:r>
        <w:r w:rsidR="00D708F0" w:rsidRPr="00C942DD">
          <w:rPr>
            <w:i/>
            <w:iCs/>
            <w:noProof/>
            <w:webHidden/>
            <w:sz w:val="26"/>
            <w:szCs w:val="26"/>
          </w:rPr>
          <w:tab/>
        </w:r>
        <w:r w:rsidR="00D708F0" w:rsidRPr="00C942DD">
          <w:rPr>
            <w:i/>
            <w:iCs/>
            <w:noProof/>
            <w:webHidden/>
            <w:sz w:val="26"/>
            <w:szCs w:val="26"/>
          </w:rPr>
          <w:fldChar w:fldCharType="begin"/>
        </w:r>
        <w:r w:rsidR="00D708F0" w:rsidRPr="00C942DD">
          <w:rPr>
            <w:i/>
            <w:iCs/>
            <w:noProof/>
            <w:webHidden/>
            <w:sz w:val="26"/>
            <w:szCs w:val="26"/>
          </w:rPr>
          <w:instrText xml:space="preserve"> PAGEREF _Toc231455012 \h </w:instrText>
        </w:r>
        <w:r w:rsidR="00D708F0" w:rsidRPr="00C942DD">
          <w:rPr>
            <w:i/>
            <w:iCs/>
            <w:noProof/>
            <w:webHidden/>
            <w:sz w:val="26"/>
            <w:szCs w:val="26"/>
          </w:rPr>
        </w:r>
        <w:r w:rsidR="00D708F0" w:rsidRPr="00C942DD">
          <w:rPr>
            <w:i/>
            <w:iCs/>
            <w:noProof/>
            <w:webHidden/>
            <w:sz w:val="26"/>
            <w:szCs w:val="26"/>
          </w:rPr>
          <w:fldChar w:fldCharType="separate"/>
        </w:r>
        <w:r w:rsidR="00D708F0" w:rsidRPr="00C942DD">
          <w:rPr>
            <w:i/>
            <w:iCs/>
            <w:noProof/>
            <w:webHidden/>
            <w:sz w:val="26"/>
            <w:szCs w:val="26"/>
          </w:rPr>
          <w:t>6</w:t>
        </w:r>
        <w:r w:rsidR="00D708F0" w:rsidRPr="00C942DD">
          <w:rPr>
            <w:i/>
            <w:iCs/>
            <w:noProof/>
            <w:webHidden/>
            <w:sz w:val="26"/>
            <w:szCs w:val="26"/>
          </w:rPr>
          <w:fldChar w:fldCharType="end"/>
        </w:r>
      </w:hyperlink>
    </w:p>
    <w:p w14:paraId="1665E8E3" w14:textId="2045B4A5"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13" w:history="1">
        <w:r w:rsidRPr="00C942DD">
          <w:rPr>
            <w:rStyle w:val="Hyperlink"/>
            <w:i/>
            <w:iCs/>
            <w:noProof/>
            <w:sz w:val="26"/>
            <w:szCs w:val="26"/>
          </w:rPr>
          <w:t>Hình 2.2. Hàm ReLU</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_Toc231455013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8</w:t>
        </w:r>
        <w:r w:rsidRPr="00C942DD">
          <w:rPr>
            <w:i/>
            <w:iCs/>
            <w:noProof/>
            <w:webHidden/>
            <w:sz w:val="26"/>
            <w:szCs w:val="26"/>
          </w:rPr>
          <w:fldChar w:fldCharType="end"/>
        </w:r>
      </w:hyperlink>
    </w:p>
    <w:p w14:paraId="5EA3FB12" w14:textId="155F5CD9"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14" w:history="1">
        <w:r w:rsidRPr="00C942DD">
          <w:rPr>
            <w:rStyle w:val="Hyperlink"/>
            <w:i/>
            <w:iCs/>
            <w:noProof/>
            <w:sz w:val="26"/>
            <w:szCs w:val="26"/>
          </w:rPr>
          <w:t>Hình 3.1. Nguồn dữ liệu</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_Toc231455014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13</w:t>
        </w:r>
        <w:r w:rsidRPr="00C942DD">
          <w:rPr>
            <w:i/>
            <w:iCs/>
            <w:noProof/>
            <w:webHidden/>
            <w:sz w:val="26"/>
            <w:szCs w:val="26"/>
          </w:rPr>
          <w:fldChar w:fldCharType="end"/>
        </w:r>
      </w:hyperlink>
    </w:p>
    <w:p w14:paraId="53E3BAA1" w14:textId="74B3FCB0"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15" w:history="1">
        <w:r w:rsidRPr="00C942DD">
          <w:rPr>
            <w:rStyle w:val="Hyperlink"/>
            <w:i/>
            <w:iCs/>
            <w:noProof/>
            <w:sz w:val="26"/>
            <w:szCs w:val="26"/>
          </w:rPr>
          <w:t>Hình 3.2. Biểu đồ phân phối số lượng ảnh trên 30 lớp dữ liệu</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_Toc231455015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14</w:t>
        </w:r>
        <w:r w:rsidRPr="00C942DD">
          <w:rPr>
            <w:i/>
            <w:iCs/>
            <w:noProof/>
            <w:webHidden/>
            <w:sz w:val="26"/>
            <w:szCs w:val="26"/>
          </w:rPr>
          <w:fldChar w:fldCharType="end"/>
        </w:r>
      </w:hyperlink>
    </w:p>
    <w:p w14:paraId="627B8B34" w14:textId="29D07D0A"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16" w:history="1">
        <w:r w:rsidRPr="00C942DD">
          <w:rPr>
            <w:rStyle w:val="Hyperlink"/>
            <w:i/>
            <w:iCs/>
            <w:noProof/>
            <w:sz w:val="26"/>
            <w:szCs w:val="26"/>
          </w:rPr>
          <w:t>Hình 3.3. Hình ảnh minh họa một số mẫu MRI của các lớp bệnh lý trong bộ dữ liệu</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_Toc231455016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14</w:t>
        </w:r>
        <w:r w:rsidRPr="00C942DD">
          <w:rPr>
            <w:i/>
            <w:iCs/>
            <w:noProof/>
            <w:webHidden/>
            <w:sz w:val="26"/>
            <w:szCs w:val="26"/>
          </w:rPr>
          <w:fldChar w:fldCharType="end"/>
        </w:r>
      </w:hyperlink>
    </w:p>
    <w:p w14:paraId="38982621" w14:textId="2A5C991D"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17" w:history="1">
        <w:r w:rsidRPr="00C942DD">
          <w:rPr>
            <w:rStyle w:val="Hyperlink"/>
            <w:i/>
            <w:iCs/>
            <w:noProof/>
            <w:sz w:val="26"/>
            <w:szCs w:val="26"/>
          </w:rPr>
          <w:t>Hình 3.4. Pipeline xử lý dữ liệu và huấn luyện mô hình</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_Toc231455017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15</w:t>
        </w:r>
        <w:r w:rsidRPr="00C942DD">
          <w:rPr>
            <w:i/>
            <w:iCs/>
            <w:noProof/>
            <w:webHidden/>
            <w:sz w:val="26"/>
            <w:szCs w:val="26"/>
          </w:rPr>
          <w:fldChar w:fldCharType="end"/>
        </w:r>
      </w:hyperlink>
    </w:p>
    <w:p w14:paraId="3FFB8A78" w14:textId="3CF2F862"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18" w:history="1">
        <w:r w:rsidRPr="00C942DD">
          <w:rPr>
            <w:rStyle w:val="Hyperlink"/>
            <w:i/>
            <w:iCs/>
            <w:noProof/>
            <w:sz w:val="26"/>
            <w:szCs w:val="26"/>
          </w:rPr>
          <w:t>Hình 3.5. Phân phối nhãn trên tập dữ liệu huấn luyện (Train)</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_Toc231455018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18</w:t>
        </w:r>
        <w:r w:rsidRPr="00C942DD">
          <w:rPr>
            <w:i/>
            <w:iCs/>
            <w:noProof/>
            <w:webHidden/>
            <w:sz w:val="26"/>
            <w:szCs w:val="26"/>
          </w:rPr>
          <w:fldChar w:fldCharType="end"/>
        </w:r>
      </w:hyperlink>
    </w:p>
    <w:p w14:paraId="2FFBE633" w14:textId="729E54E4"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19" w:history="1">
        <w:r w:rsidRPr="00C942DD">
          <w:rPr>
            <w:rStyle w:val="Hyperlink"/>
            <w:i/>
            <w:iCs/>
            <w:noProof/>
            <w:sz w:val="26"/>
            <w:szCs w:val="26"/>
          </w:rPr>
          <w:t>Hình 3.6. Phân phối nhãn trên tập dữ liệu kiểm định (Validation)</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_Toc231455019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18</w:t>
        </w:r>
        <w:r w:rsidRPr="00C942DD">
          <w:rPr>
            <w:i/>
            <w:iCs/>
            <w:noProof/>
            <w:webHidden/>
            <w:sz w:val="26"/>
            <w:szCs w:val="26"/>
          </w:rPr>
          <w:fldChar w:fldCharType="end"/>
        </w:r>
      </w:hyperlink>
    </w:p>
    <w:p w14:paraId="6DBB0CBD" w14:textId="4AB702C9"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0" w:history="1">
        <w:r w:rsidRPr="00C942DD">
          <w:rPr>
            <w:rStyle w:val="Hyperlink"/>
            <w:i/>
            <w:iCs/>
            <w:noProof/>
            <w:sz w:val="26"/>
            <w:szCs w:val="26"/>
          </w:rPr>
          <w:t>Hình 3.7. Phân phối nhãn trên tập dữ liệu kiểm thử (Test)</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_Toc231455020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18</w:t>
        </w:r>
        <w:r w:rsidRPr="00C942DD">
          <w:rPr>
            <w:i/>
            <w:iCs/>
            <w:noProof/>
            <w:webHidden/>
            <w:sz w:val="26"/>
            <w:szCs w:val="26"/>
          </w:rPr>
          <w:fldChar w:fldCharType="end"/>
        </w:r>
      </w:hyperlink>
    </w:p>
    <w:p w14:paraId="3BE4A32D" w14:textId="7638E0C7"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1" w:history="1">
        <w:r w:rsidRPr="00C942DD">
          <w:rPr>
            <w:rStyle w:val="Hyperlink"/>
            <w:i/>
            <w:iCs/>
            <w:noProof/>
            <w:sz w:val="26"/>
            <w:szCs w:val="26"/>
          </w:rPr>
          <w:t>Hình 3.8. Đồ thị đường cong độ chính xác (Accuracy Curve) của mô hình Baseline CNN</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_Toc231455021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23</w:t>
        </w:r>
        <w:r w:rsidRPr="00C942DD">
          <w:rPr>
            <w:i/>
            <w:iCs/>
            <w:noProof/>
            <w:webHidden/>
            <w:sz w:val="26"/>
            <w:szCs w:val="26"/>
          </w:rPr>
          <w:fldChar w:fldCharType="end"/>
        </w:r>
      </w:hyperlink>
    </w:p>
    <w:p w14:paraId="4D54BA35" w14:textId="1CB39E3C"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2" w:history="1">
        <w:r w:rsidRPr="00C942DD">
          <w:rPr>
            <w:rStyle w:val="Hyperlink"/>
            <w:i/>
            <w:iCs/>
            <w:noProof/>
            <w:sz w:val="26"/>
            <w:szCs w:val="26"/>
          </w:rPr>
          <w:t>Hình 3.9. Đồ thị đường cong hàm mất mát (Loss Curve) của mô hình Baseline CNN</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_Toc231455022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24</w:t>
        </w:r>
        <w:r w:rsidRPr="00C942DD">
          <w:rPr>
            <w:i/>
            <w:iCs/>
            <w:noProof/>
            <w:webHidden/>
            <w:sz w:val="26"/>
            <w:szCs w:val="26"/>
          </w:rPr>
          <w:fldChar w:fldCharType="end"/>
        </w:r>
      </w:hyperlink>
    </w:p>
    <w:p w14:paraId="46785A52" w14:textId="0FD9789A"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3" w:history="1">
        <w:r w:rsidRPr="00C942DD">
          <w:rPr>
            <w:rStyle w:val="Hyperlink"/>
            <w:i/>
            <w:iCs/>
            <w:noProof/>
            <w:sz w:val="26"/>
            <w:szCs w:val="26"/>
          </w:rPr>
          <w:t>Hình 3.10. Ma trận nhầm lẫn (Confusion Matrix) của mô hình Baseline CNN trên tập kiểm thử</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_Toc231455023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27</w:t>
        </w:r>
        <w:r w:rsidRPr="00C942DD">
          <w:rPr>
            <w:i/>
            <w:iCs/>
            <w:noProof/>
            <w:webHidden/>
            <w:sz w:val="26"/>
            <w:szCs w:val="26"/>
          </w:rPr>
          <w:fldChar w:fldCharType="end"/>
        </w:r>
      </w:hyperlink>
    </w:p>
    <w:p w14:paraId="122DD82E" w14:textId="3307EFE8"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4" w:history="1">
        <w:r w:rsidRPr="00C942DD">
          <w:rPr>
            <w:rStyle w:val="Hyperlink"/>
            <w:i/>
            <w:iCs/>
            <w:noProof/>
            <w:sz w:val="26"/>
            <w:szCs w:val="26"/>
          </w:rPr>
          <w:t>Hình 3.11. Trực quan hóa bản đồ nhiệt kích hoạt đặc trưng của mô hình trên các mẫu ảnh MRI kiểm thử</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_Toc231455024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28</w:t>
        </w:r>
        <w:r w:rsidRPr="00C942DD">
          <w:rPr>
            <w:i/>
            <w:iCs/>
            <w:noProof/>
            <w:webHidden/>
            <w:sz w:val="26"/>
            <w:szCs w:val="26"/>
          </w:rPr>
          <w:fldChar w:fldCharType="end"/>
        </w:r>
      </w:hyperlink>
    </w:p>
    <w:p w14:paraId="03CB0EC4" w14:textId="363BF069"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5" w:history="1">
        <w:r w:rsidRPr="00C942DD">
          <w:rPr>
            <w:rStyle w:val="Hyperlink"/>
            <w:i/>
            <w:iCs/>
            <w:noProof/>
            <w:sz w:val="26"/>
            <w:szCs w:val="26"/>
          </w:rPr>
          <w:t>Hình 4.1. Giao diện Trang chủ (Dashboard) của ứng dụng hỗ trợ chẩn đoán</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_Toc231455025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32</w:t>
        </w:r>
        <w:r w:rsidRPr="00C942DD">
          <w:rPr>
            <w:i/>
            <w:iCs/>
            <w:noProof/>
            <w:webHidden/>
            <w:sz w:val="26"/>
            <w:szCs w:val="26"/>
          </w:rPr>
          <w:fldChar w:fldCharType="end"/>
        </w:r>
      </w:hyperlink>
    </w:p>
    <w:p w14:paraId="20023592" w14:textId="0C12D78E"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6" w:history="1">
        <w:r w:rsidRPr="00C942DD">
          <w:rPr>
            <w:rStyle w:val="Hyperlink"/>
            <w:i/>
            <w:iCs/>
            <w:noProof/>
            <w:sz w:val="26"/>
            <w:szCs w:val="26"/>
          </w:rPr>
          <w:t>Hình 4.2. Giao diện kết quả phân tích ảnh MRI và biểu đồ phân phối xác suất</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_Toc231455026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33</w:t>
        </w:r>
        <w:r w:rsidRPr="00C942DD">
          <w:rPr>
            <w:i/>
            <w:iCs/>
            <w:noProof/>
            <w:webHidden/>
            <w:sz w:val="26"/>
            <w:szCs w:val="26"/>
          </w:rPr>
          <w:fldChar w:fldCharType="end"/>
        </w:r>
      </w:hyperlink>
    </w:p>
    <w:p w14:paraId="0FCDD6A4" w14:textId="273E332F"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7" w:history="1">
        <w:r w:rsidRPr="00C942DD">
          <w:rPr>
            <w:rStyle w:val="Hyperlink"/>
            <w:i/>
            <w:iCs/>
            <w:noProof/>
            <w:sz w:val="26"/>
            <w:szCs w:val="26"/>
          </w:rPr>
          <w:t>Hình 4.3. Giao diện hiển thị kiến trúc mô hình và các chỉ số hiệu năng thực nghiệm</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_Toc231455027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34</w:t>
        </w:r>
        <w:r w:rsidRPr="00C942DD">
          <w:rPr>
            <w:i/>
            <w:iCs/>
            <w:noProof/>
            <w:webHidden/>
            <w:sz w:val="26"/>
            <w:szCs w:val="26"/>
          </w:rPr>
          <w:fldChar w:fldCharType="end"/>
        </w:r>
      </w:hyperlink>
    </w:p>
    <w:p w14:paraId="66B018AF" w14:textId="7F24EB39"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8" w:history="1">
        <w:r w:rsidRPr="00C942DD">
          <w:rPr>
            <w:rStyle w:val="Hyperlink"/>
            <w:i/>
            <w:iCs/>
            <w:noProof/>
            <w:sz w:val="26"/>
            <w:szCs w:val="26"/>
          </w:rPr>
          <w:t>Hình 4.4. Giao diện Đăng nhập hệ thống dành cho nhân viên y tế</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_Toc231455028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34</w:t>
        </w:r>
        <w:r w:rsidRPr="00C942DD">
          <w:rPr>
            <w:i/>
            <w:iCs/>
            <w:noProof/>
            <w:webHidden/>
            <w:sz w:val="26"/>
            <w:szCs w:val="26"/>
          </w:rPr>
          <w:fldChar w:fldCharType="end"/>
        </w:r>
      </w:hyperlink>
    </w:p>
    <w:p w14:paraId="0CAFD9E1" w14:textId="0AE48071" w:rsidR="00D708F0" w:rsidRPr="00C942DD" w:rsidRDefault="00D708F0">
      <w:pPr>
        <w:pStyle w:val="TableofFigures"/>
        <w:tabs>
          <w:tab w:val="right" w:leader="dot" w:pos="9061"/>
        </w:tabs>
        <w:rPr>
          <w:rFonts w:asciiTheme="minorHAnsi" w:eastAsiaTheme="minorEastAsia" w:hAnsiTheme="minorHAnsi" w:cstheme="minorBidi"/>
          <w:i/>
          <w:iCs/>
          <w:noProof/>
          <w:sz w:val="26"/>
          <w:szCs w:val="26"/>
        </w:rPr>
      </w:pPr>
      <w:hyperlink w:anchor="_Toc231455029" w:history="1">
        <w:r w:rsidRPr="00C942DD">
          <w:rPr>
            <w:rStyle w:val="Hyperlink"/>
            <w:i/>
            <w:iCs/>
            <w:noProof/>
            <w:sz w:val="26"/>
            <w:szCs w:val="26"/>
          </w:rPr>
          <w:t>Hình 4.5. Giao diện hiển thị chi tiết Thông tin tài khoản người dùng</w:t>
        </w:r>
        <w:r w:rsidRPr="00C942DD">
          <w:rPr>
            <w:i/>
            <w:iCs/>
            <w:noProof/>
            <w:webHidden/>
            <w:sz w:val="26"/>
            <w:szCs w:val="26"/>
          </w:rPr>
          <w:tab/>
        </w:r>
        <w:r w:rsidRPr="00C942DD">
          <w:rPr>
            <w:i/>
            <w:iCs/>
            <w:noProof/>
            <w:webHidden/>
            <w:sz w:val="26"/>
            <w:szCs w:val="26"/>
          </w:rPr>
          <w:fldChar w:fldCharType="begin"/>
        </w:r>
        <w:r w:rsidRPr="00C942DD">
          <w:rPr>
            <w:i/>
            <w:iCs/>
            <w:noProof/>
            <w:webHidden/>
            <w:sz w:val="26"/>
            <w:szCs w:val="26"/>
          </w:rPr>
          <w:instrText xml:space="preserve"> PAGEREF _Toc231455029 \h </w:instrText>
        </w:r>
        <w:r w:rsidRPr="00C942DD">
          <w:rPr>
            <w:i/>
            <w:iCs/>
            <w:noProof/>
            <w:webHidden/>
            <w:sz w:val="26"/>
            <w:szCs w:val="26"/>
          </w:rPr>
        </w:r>
        <w:r w:rsidRPr="00C942DD">
          <w:rPr>
            <w:i/>
            <w:iCs/>
            <w:noProof/>
            <w:webHidden/>
            <w:sz w:val="26"/>
            <w:szCs w:val="26"/>
          </w:rPr>
          <w:fldChar w:fldCharType="separate"/>
        </w:r>
        <w:r w:rsidRPr="00C942DD">
          <w:rPr>
            <w:i/>
            <w:iCs/>
            <w:noProof/>
            <w:webHidden/>
            <w:sz w:val="26"/>
            <w:szCs w:val="26"/>
          </w:rPr>
          <w:t>35</w:t>
        </w:r>
        <w:r w:rsidRPr="00C942DD">
          <w:rPr>
            <w:i/>
            <w:iCs/>
            <w:noProof/>
            <w:webHidden/>
            <w:sz w:val="26"/>
            <w:szCs w:val="26"/>
          </w:rPr>
          <w:fldChar w:fldCharType="end"/>
        </w:r>
      </w:hyperlink>
    </w:p>
    <w:p w14:paraId="783E3009" w14:textId="51463A38" w:rsidR="00427A2A" w:rsidRPr="00427A2A" w:rsidRDefault="00427A2A" w:rsidP="00427A2A">
      <w:pPr>
        <w:spacing w:line="360" w:lineRule="auto"/>
        <w:rPr>
          <w:b/>
          <w:bCs/>
          <w:sz w:val="26"/>
          <w:szCs w:val="26"/>
        </w:rPr>
      </w:pPr>
      <w:r w:rsidRPr="00C942DD">
        <w:rPr>
          <w:b/>
          <w:bCs/>
          <w:i/>
          <w:iCs/>
          <w:sz w:val="26"/>
          <w:szCs w:val="26"/>
        </w:rPr>
        <w:fldChar w:fldCharType="end"/>
      </w:r>
    </w:p>
    <w:p w14:paraId="1514FEBB" w14:textId="77777777" w:rsidR="00427A2A" w:rsidRDefault="00427A2A">
      <w:pPr>
        <w:rPr>
          <w:b/>
          <w:bCs/>
          <w:noProof/>
          <w:sz w:val="26"/>
          <w:szCs w:val="26"/>
        </w:rPr>
      </w:pPr>
      <w:r>
        <w:rPr>
          <w:b/>
          <w:bCs/>
          <w:noProof/>
          <w:sz w:val="26"/>
          <w:szCs w:val="26"/>
        </w:rPr>
        <w:br w:type="page"/>
      </w:r>
    </w:p>
    <w:p w14:paraId="77A7C858" w14:textId="33F9E6B8" w:rsidR="00B325A2" w:rsidRPr="00B325A2" w:rsidRDefault="00427A2A" w:rsidP="00427A2A">
      <w:pPr>
        <w:pStyle w:val="TableofFigures"/>
        <w:tabs>
          <w:tab w:val="right" w:leader="dot" w:pos="9061"/>
        </w:tabs>
        <w:spacing w:line="360" w:lineRule="auto"/>
        <w:jc w:val="center"/>
        <w:outlineLvl w:val="0"/>
        <w:rPr>
          <w:b/>
          <w:bCs/>
          <w:noProof/>
          <w:sz w:val="26"/>
          <w:szCs w:val="26"/>
        </w:rPr>
      </w:pPr>
      <w:bookmarkStart w:id="6" w:name="_Toc231454968"/>
      <w:r w:rsidRPr="00427A2A">
        <w:rPr>
          <w:b/>
          <w:bCs/>
          <w:noProof/>
          <w:sz w:val="26"/>
          <w:szCs w:val="26"/>
        </w:rPr>
        <w:lastRenderedPageBreak/>
        <w:t>DANH MỤC CÁC BẢNG</w:t>
      </w:r>
      <w:bookmarkEnd w:id="6"/>
    </w:p>
    <w:p w14:paraId="669BCD19" w14:textId="1C8B0DE0" w:rsidR="00427A2A" w:rsidRPr="00427A2A" w:rsidRDefault="00427A2A">
      <w:pPr>
        <w:pStyle w:val="TableofFigures"/>
        <w:tabs>
          <w:tab w:val="right" w:leader="dot" w:pos="9061"/>
        </w:tabs>
        <w:rPr>
          <w:rFonts w:asciiTheme="minorHAnsi" w:eastAsiaTheme="minorEastAsia" w:hAnsiTheme="minorHAnsi" w:cstheme="minorBidi"/>
          <w:noProof/>
          <w:sz w:val="26"/>
          <w:szCs w:val="26"/>
        </w:rPr>
      </w:pPr>
      <w:r w:rsidRPr="00427A2A">
        <w:rPr>
          <w:sz w:val="26"/>
          <w:szCs w:val="26"/>
        </w:rPr>
        <w:fldChar w:fldCharType="begin"/>
      </w:r>
      <w:r w:rsidRPr="00427A2A">
        <w:rPr>
          <w:sz w:val="26"/>
          <w:szCs w:val="26"/>
        </w:rPr>
        <w:instrText xml:space="preserve"> TOC \h \z \c "Table" </w:instrText>
      </w:r>
      <w:r w:rsidRPr="00427A2A">
        <w:rPr>
          <w:sz w:val="26"/>
          <w:szCs w:val="26"/>
        </w:rPr>
        <w:fldChar w:fldCharType="separate"/>
      </w:r>
      <w:hyperlink w:anchor="_Toc231447833" w:history="1">
        <w:r w:rsidRPr="00427A2A">
          <w:rPr>
            <w:rStyle w:val="Hyperlink"/>
            <w:noProof/>
            <w:sz w:val="26"/>
            <w:szCs w:val="26"/>
          </w:rPr>
          <w:t>Bảng 3.1. Thống kê phân chia số lượng ảnh chi tiết của 30 lớp dữ liệu</w:t>
        </w:r>
        <w:r w:rsidRPr="00427A2A">
          <w:rPr>
            <w:noProof/>
            <w:webHidden/>
            <w:sz w:val="26"/>
            <w:szCs w:val="26"/>
          </w:rPr>
          <w:tab/>
        </w:r>
        <w:r w:rsidRPr="00427A2A">
          <w:rPr>
            <w:noProof/>
            <w:webHidden/>
            <w:sz w:val="26"/>
            <w:szCs w:val="26"/>
          </w:rPr>
          <w:fldChar w:fldCharType="begin"/>
        </w:r>
        <w:r w:rsidRPr="00427A2A">
          <w:rPr>
            <w:noProof/>
            <w:webHidden/>
            <w:sz w:val="26"/>
            <w:szCs w:val="26"/>
          </w:rPr>
          <w:instrText xml:space="preserve"> PAGEREF _Toc231447833 \h </w:instrText>
        </w:r>
        <w:r w:rsidRPr="00427A2A">
          <w:rPr>
            <w:noProof/>
            <w:webHidden/>
            <w:sz w:val="26"/>
            <w:szCs w:val="26"/>
          </w:rPr>
        </w:r>
        <w:r w:rsidRPr="00427A2A">
          <w:rPr>
            <w:noProof/>
            <w:webHidden/>
            <w:sz w:val="26"/>
            <w:szCs w:val="26"/>
          </w:rPr>
          <w:fldChar w:fldCharType="separate"/>
        </w:r>
        <w:r w:rsidRPr="00427A2A">
          <w:rPr>
            <w:noProof/>
            <w:webHidden/>
            <w:sz w:val="26"/>
            <w:szCs w:val="26"/>
          </w:rPr>
          <w:t>22</w:t>
        </w:r>
        <w:r w:rsidRPr="00427A2A">
          <w:rPr>
            <w:noProof/>
            <w:webHidden/>
            <w:sz w:val="26"/>
            <w:szCs w:val="26"/>
          </w:rPr>
          <w:fldChar w:fldCharType="end"/>
        </w:r>
      </w:hyperlink>
    </w:p>
    <w:p w14:paraId="02182F39" w14:textId="68EA43EC" w:rsidR="00427A2A" w:rsidRPr="00427A2A" w:rsidRDefault="008C50BA">
      <w:pPr>
        <w:pStyle w:val="TableofFigures"/>
        <w:tabs>
          <w:tab w:val="right" w:leader="dot" w:pos="9061"/>
        </w:tabs>
        <w:rPr>
          <w:rFonts w:asciiTheme="minorHAnsi" w:eastAsiaTheme="minorEastAsia" w:hAnsiTheme="minorHAnsi" w:cstheme="minorBidi"/>
          <w:noProof/>
          <w:sz w:val="26"/>
          <w:szCs w:val="26"/>
        </w:rPr>
      </w:pPr>
      <w:hyperlink w:anchor="_Toc231447834" w:history="1">
        <w:r w:rsidR="00427A2A" w:rsidRPr="00427A2A">
          <w:rPr>
            <w:rStyle w:val="Hyperlink"/>
            <w:noProof/>
            <w:sz w:val="26"/>
            <w:szCs w:val="26"/>
          </w:rPr>
          <w:t>Bảng 3.2. Thông số cấu trúc và tham số của mô hình Baseline CNN (Lightweight_CNN)</w:t>
        </w:r>
        <w:r w:rsidR="00427A2A" w:rsidRPr="00427A2A">
          <w:rPr>
            <w:noProof/>
            <w:webHidden/>
            <w:sz w:val="26"/>
            <w:szCs w:val="26"/>
          </w:rPr>
          <w:tab/>
        </w:r>
        <w:r w:rsidR="00427A2A" w:rsidRPr="00427A2A">
          <w:rPr>
            <w:noProof/>
            <w:webHidden/>
            <w:sz w:val="26"/>
            <w:szCs w:val="26"/>
          </w:rPr>
          <w:fldChar w:fldCharType="begin"/>
        </w:r>
        <w:r w:rsidR="00427A2A" w:rsidRPr="00427A2A">
          <w:rPr>
            <w:noProof/>
            <w:webHidden/>
            <w:sz w:val="26"/>
            <w:szCs w:val="26"/>
          </w:rPr>
          <w:instrText xml:space="preserve"> PAGEREF _Toc231447834 \h </w:instrText>
        </w:r>
        <w:r w:rsidR="00427A2A" w:rsidRPr="00427A2A">
          <w:rPr>
            <w:noProof/>
            <w:webHidden/>
            <w:sz w:val="26"/>
            <w:szCs w:val="26"/>
          </w:rPr>
        </w:r>
        <w:r w:rsidR="00427A2A" w:rsidRPr="00427A2A">
          <w:rPr>
            <w:noProof/>
            <w:webHidden/>
            <w:sz w:val="26"/>
            <w:szCs w:val="26"/>
          </w:rPr>
          <w:fldChar w:fldCharType="separate"/>
        </w:r>
        <w:r w:rsidR="00427A2A" w:rsidRPr="00427A2A">
          <w:rPr>
            <w:noProof/>
            <w:webHidden/>
            <w:sz w:val="26"/>
            <w:szCs w:val="26"/>
          </w:rPr>
          <w:t>26</w:t>
        </w:r>
        <w:r w:rsidR="00427A2A" w:rsidRPr="00427A2A">
          <w:rPr>
            <w:noProof/>
            <w:webHidden/>
            <w:sz w:val="26"/>
            <w:szCs w:val="26"/>
          </w:rPr>
          <w:fldChar w:fldCharType="end"/>
        </w:r>
      </w:hyperlink>
    </w:p>
    <w:p w14:paraId="74D849D6" w14:textId="2E179A1E" w:rsidR="00427A2A" w:rsidRPr="00427A2A" w:rsidRDefault="008C50BA">
      <w:pPr>
        <w:pStyle w:val="TableofFigures"/>
        <w:tabs>
          <w:tab w:val="right" w:leader="dot" w:pos="9061"/>
        </w:tabs>
        <w:rPr>
          <w:rFonts w:asciiTheme="minorHAnsi" w:eastAsiaTheme="minorEastAsia" w:hAnsiTheme="minorHAnsi" w:cstheme="minorBidi"/>
          <w:noProof/>
          <w:sz w:val="26"/>
          <w:szCs w:val="26"/>
        </w:rPr>
      </w:pPr>
      <w:hyperlink w:anchor="_Toc231447835" w:history="1">
        <w:r w:rsidR="00427A2A" w:rsidRPr="00427A2A">
          <w:rPr>
            <w:rStyle w:val="Hyperlink"/>
            <w:noProof/>
            <w:sz w:val="26"/>
            <w:szCs w:val="26"/>
          </w:rPr>
          <w:t>Bảng 3.3. Tổng hợp kết quả đánh giá hiệu năng mô hình Baseline CNN trên tập kiểm thử</w:t>
        </w:r>
        <w:r w:rsidR="00427A2A" w:rsidRPr="00427A2A">
          <w:rPr>
            <w:noProof/>
            <w:webHidden/>
            <w:sz w:val="26"/>
            <w:szCs w:val="26"/>
          </w:rPr>
          <w:tab/>
        </w:r>
        <w:r w:rsidR="00427A2A" w:rsidRPr="00427A2A">
          <w:rPr>
            <w:noProof/>
            <w:webHidden/>
            <w:sz w:val="26"/>
            <w:szCs w:val="26"/>
          </w:rPr>
          <w:fldChar w:fldCharType="begin"/>
        </w:r>
        <w:r w:rsidR="00427A2A" w:rsidRPr="00427A2A">
          <w:rPr>
            <w:noProof/>
            <w:webHidden/>
            <w:sz w:val="26"/>
            <w:szCs w:val="26"/>
          </w:rPr>
          <w:instrText xml:space="preserve"> PAGEREF _Toc231447835 \h </w:instrText>
        </w:r>
        <w:r w:rsidR="00427A2A" w:rsidRPr="00427A2A">
          <w:rPr>
            <w:noProof/>
            <w:webHidden/>
            <w:sz w:val="26"/>
            <w:szCs w:val="26"/>
          </w:rPr>
        </w:r>
        <w:r w:rsidR="00427A2A" w:rsidRPr="00427A2A">
          <w:rPr>
            <w:noProof/>
            <w:webHidden/>
            <w:sz w:val="26"/>
            <w:szCs w:val="26"/>
          </w:rPr>
          <w:fldChar w:fldCharType="separate"/>
        </w:r>
        <w:r w:rsidR="00427A2A" w:rsidRPr="00427A2A">
          <w:rPr>
            <w:noProof/>
            <w:webHidden/>
            <w:sz w:val="26"/>
            <w:szCs w:val="26"/>
          </w:rPr>
          <w:t>28</w:t>
        </w:r>
        <w:r w:rsidR="00427A2A" w:rsidRPr="00427A2A">
          <w:rPr>
            <w:noProof/>
            <w:webHidden/>
            <w:sz w:val="26"/>
            <w:szCs w:val="26"/>
          </w:rPr>
          <w:fldChar w:fldCharType="end"/>
        </w:r>
      </w:hyperlink>
    </w:p>
    <w:p w14:paraId="2895966D" w14:textId="0D0F64FE" w:rsidR="00427A2A" w:rsidRPr="00427A2A" w:rsidRDefault="008C50BA">
      <w:pPr>
        <w:pStyle w:val="TableofFigures"/>
        <w:tabs>
          <w:tab w:val="right" w:leader="dot" w:pos="9061"/>
        </w:tabs>
        <w:rPr>
          <w:rFonts w:asciiTheme="minorHAnsi" w:eastAsiaTheme="minorEastAsia" w:hAnsiTheme="minorHAnsi" w:cstheme="minorBidi"/>
          <w:noProof/>
          <w:sz w:val="26"/>
          <w:szCs w:val="26"/>
        </w:rPr>
      </w:pPr>
      <w:hyperlink w:anchor="_Toc231447836" w:history="1">
        <w:r w:rsidR="00427A2A" w:rsidRPr="00427A2A">
          <w:rPr>
            <w:rStyle w:val="Hyperlink"/>
            <w:noProof/>
            <w:sz w:val="26"/>
            <w:szCs w:val="26"/>
          </w:rPr>
          <w:t>Bảng 3.4. Báo cáo kết quả phân loại chi tiết (Classification Report) của mô hình Baseline CNN</w:t>
        </w:r>
        <w:r w:rsidR="00427A2A" w:rsidRPr="00427A2A">
          <w:rPr>
            <w:noProof/>
            <w:webHidden/>
            <w:sz w:val="26"/>
            <w:szCs w:val="26"/>
          </w:rPr>
          <w:tab/>
        </w:r>
        <w:r w:rsidR="00427A2A" w:rsidRPr="00427A2A">
          <w:rPr>
            <w:noProof/>
            <w:webHidden/>
            <w:sz w:val="26"/>
            <w:szCs w:val="26"/>
          </w:rPr>
          <w:fldChar w:fldCharType="begin"/>
        </w:r>
        <w:r w:rsidR="00427A2A" w:rsidRPr="00427A2A">
          <w:rPr>
            <w:noProof/>
            <w:webHidden/>
            <w:sz w:val="26"/>
            <w:szCs w:val="26"/>
          </w:rPr>
          <w:instrText xml:space="preserve"> PAGEREF _Toc231447836 \h </w:instrText>
        </w:r>
        <w:r w:rsidR="00427A2A" w:rsidRPr="00427A2A">
          <w:rPr>
            <w:noProof/>
            <w:webHidden/>
            <w:sz w:val="26"/>
            <w:szCs w:val="26"/>
          </w:rPr>
        </w:r>
        <w:r w:rsidR="00427A2A" w:rsidRPr="00427A2A">
          <w:rPr>
            <w:noProof/>
            <w:webHidden/>
            <w:sz w:val="26"/>
            <w:szCs w:val="26"/>
          </w:rPr>
          <w:fldChar w:fldCharType="separate"/>
        </w:r>
        <w:r w:rsidR="00427A2A" w:rsidRPr="00427A2A">
          <w:rPr>
            <w:noProof/>
            <w:webHidden/>
            <w:sz w:val="26"/>
            <w:szCs w:val="26"/>
          </w:rPr>
          <w:t>31</w:t>
        </w:r>
        <w:r w:rsidR="00427A2A" w:rsidRPr="00427A2A">
          <w:rPr>
            <w:noProof/>
            <w:webHidden/>
            <w:sz w:val="26"/>
            <w:szCs w:val="26"/>
          </w:rPr>
          <w:fldChar w:fldCharType="end"/>
        </w:r>
      </w:hyperlink>
    </w:p>
    <w:p w14:paraId="54AAA524" w14:textId="0DB88B93" w:rsidR="00B325A2" w:rsidRPr="00427A2A" w:rsidRDefault="00427A2A" w:rsidP="00427A2A">
      <w:pPr>
        <w:spacing w:line="360" w:lineRule="auto"/>
        <w:rPr>
          <w:b/>
          <w:bCs/>
          <w:sz w:val="26"/>
          <w:szCs w:val="26"/>
        </w:rPr>
      </w:pPr>
      <w:r w:rsidRPr="00427A2A">
        <w:rPr>
          <w:sz w:val="26"/>
          <w:szCs w:val="26"/>
        </w:rPr>
        <w:fldChar w:fldCharType="end"/>
      </w:r>
    </w:p>
    <w:p w14:paraId="7D21858C" w14:textId="0E4E3F08" w:rsidR="00427A2A" w:rsidRDefault="00427A2A">
      <w:pPr>
        <w:rPr>
          <w:sz w:val="26"/>
          <w:szCs w:val="26"/>
        </w:rPr>
      </w:pPr>
      <w:r>
        <w:rPr>
          <w:sz w:val="26"/>
          <w:szCs w:val="26"/>
        </w:rPr>
        <w:br w:type="page"/>
      </w:r>
    </w:p>
    <w:sdt>
      <w:sdtPr>
        <w:rPr>
          <w:rFonts w:ascii="Times New Roman" w:eastAsia="Times New Roman" w:hAnsi="Times New Roman" w:cs="Times New Roman"/>
          <w:color w:val="auto"/>
          <w:sz w:val="24"/>
          <w:szCs w:val="24"/>
          <w:lang w:val="en-GB" w:eastAsia="en-GB"/>
        </w:rPr>
        <w:id w:val="615261881"/>
        <w:docPartObj>
          <w:docPartGallery w:val="Table of Contents"/>
          <w:docPartUnique/>
        </w:docPartObj>
      </w:sdtPr>
      <w:sdtEndPr>
        <w:rPr>
          <w:b/>
          <w:bCs/>
          <w:noProof/>
        </w:rPr>
      </w:sdtEndPr>
      <w:sdtContent>
        <w:p w14:paraId="3C1207E6" w14:textId="75BF15A4" w:rsidR="00427A2A" w:rsidRPr="00427A2A" w:rsidRDefault="00427A2A" w:rsidP="00427A2A">
          <w:pPr>
            <w:pStyle w:val="TOCHeading"/>
            <w:jc w:val="center"/>
            <w:rPr>
              <w:rFonts w:ascii="Times New Roman" w:hAnsi="Times New Roman" w:cs="Times New Roman"/>
              <w:b/>
              <w:bCs/>
              <w:color w:val="auto"/>
            </w:rPr>
          </w:pPr>
          <w:r w:rsidRPr="00427A2A">
            <w:rPr>
              <w:rFonts w:ascii="Times New Roman" w:hAnsi="Times New Roman" w:cs="Times New Roman"/>
              <w:b/>
              <w:bCs/>
              <w:color w:val="auto"/>
            </w:rPr>
            <w:t>MỤC LỤC</w:t>
          </w:r>
        </w:p>
        <w:p w14:paraId="72129BE9" w14:textId="6C6775EF" w:rsidR="00D708F0" w:rsidRDefault="00427A2A" w:rsidP="005B27CD">
          <w:pPr>
            <w:pStyle w:val="TOC3"/>
            <w:tabs>
              <w:tab w:val="right" w:leader="dot" w:pos="9061"/>
            </w:tabs>
            <w:ind w:left="0"/>
            <w:rPr>
              <w:rFonts w:asciiTheme="minorHAnsi" w:eastAsiaTheme="minorEastAsia" w:hAnsiTheme="minorHAnsi" w:cstheme="minorBidi"/>
              <w:noProof/>
              <w:sz w:val="22"/>
              <w:szCs w:val="22"/>
            </w:rPr>
          </w:pPr>
          <w:r w:rsidRPr="00427A2A">
            <w:rPr>
              <w:b/>
              <w:bCs/>
              <w:sz w:val="26"/>
              <w:szCs w:val="26"/>
            </w:rPr>
            <w:fldChar w:fldCharType="begin"/>
          </w:r>
          <w:r w:rsidRPr="00427A2A">
            <w:rPr>
              <w:b/>
              <w:bCs/>
              <w:sz w:val="26"/>
              <w:szCs w:val="26"/>
            </w:rPr>
            <w:instrText xml:space="preserve"> TOC \o "1-3" \h \z \u </w:instrText>
          </w:r>
          <w:r w:rsidRPr="00427A2A">
            <w:rPr>
              <w:b/>
              <w:bCs/>
              <w:sz w:val="26"/>
              <w:szCs w:val="26"/>
            </w:rPr>
            <w:fldChar w:fldCharType="separate"/>
          </w:r>
          <w:hyperlink w:anchor="_Toc231454965" w:history="1">
            <w:r w:rsidR="00D708F0" w:rsidRPr="001D76F2">
              <w:rPr>
                <w:rStyle w:val="Hyperlink"/>
                <w:b/>
                <w:bCs/>
                <w:noProof/>
              </w:rPr>
              <w:t>LỜI CAM ĐOAN</w:t>
            </w:r>
            <w:r w:rsidR="00D708F0">
              <w:rPr>
                <w:noProof/>
                <w:webHidden/>
              </w:rPr>
              <w:tab/>
            </w:r>
            <w:r w:rsidR="00D708F0">
              <w:rPr>
                <w:noProof/>
                <w:webHidden/>
              </w:rPr>
              <w:fldChar w:fldCharType="begin"/>
            </w:r>
            <w:r w:rsidR="00D708F0">
              <w:rPr>
                <w:noProof/>
                <w:webHidden/>
              </w:rPr>
              <w:instrText xml:space="preserve"> PAGEREF _Toc231454965 \h </w:instrText>
            </w:r>
            <w:r w:rsidR="00D708F0">
              <w:rPr>
                <w:noProof/>
                <w:webHidden/>
              </w:rPr>
            </w:r>
            <w:r w:rsidR="00D708F0">
              <w:rPr>
                <w:noProof/>
                <w:webHidden/>
              </w:rPr>
              <w:fldChar w:fldCharType="separate"/>
            </w:r>
            <w:r w:rsidR="00D708F0">
              <w:rPr>
                <w:noProof/>
                <w:webHidden/>
              </w:rPr>
              <w:t>i</w:t>
            </w:r>
            <w:r w:rsidR="00D708F0">
              <w:rPr>
                <w:noProof/>
                <w:webHidden/>
              </w:rPr>
              <w:fldChar w:fldCharType="end"/>
            </w:r>
          </w:hyperlink>
        </w:p>
        <w:p w14:paraId="4EF42970" w14:textId="37C1B91E" w:rsidR="00D708F0" w:rsidRDefault="00D708F0" w:rsidP="005B27CD">
          <w:pPr>
            <w:pStyle w:val="TOC3"/>
            <w:tabs>
              <w:tab w:val="right" w:leader="dot" w:pos="9061"/>
            </w:tabs>
            <w:ind w:left="0"/>
            <w:rPr>
              <w:rFonts w:asciiTheme="minorHAnsi" w:eastAsiaTheme="minorEastAsia" w:hAnsiTheme="minorHAnsi" w:cstheme="minorBidi"/>
              <w:noProof/>
              <w:sz w:val="22"/>
              <w:szCs w:val="22"/>
            </w:rPr>
          </w:pPr>
          <w:hyperlink w:anchor="_Toc231454966" w:history="1">
            <w:r w:rsidRPr="001D76F2">
              <w:rPr>
                <w:rStyle w:val="Hyperlink"/>
                <w:b/>
                <w:bCs/>
                <w:noProof/>
              </w:rPr>
              <w:t>LỜI CẢM ƠN</w:t>
            </w:r>
            <w:r>
              <w:rPr>
                <w:noProof/>
                <w:webHidden/>
              </w:rPr>
              <w:tab/>
            </w:r>
            <w:r>
              <w:rPr>
                <w:noProof/>
                <w:webHidden/>
              </w:rPr>
              <w:fldChar w:fldCharType="begin"/>
            </w:r>
            <w:r>
              <w:rPr>
                <w:noProof/>
                <w:webHidden/>
              </w:rPr>
              <w:instrText xml:space="preserve"> PAGEREF _Toc231454966 \h </w:instrText>
            </w:r>
            <w:r>
              <w:rPr>
                <w:noProof/>
                <w:webHidden/>
              </w:rPr>
            </w:r>
            <w:r>
              <w:rPr>
                <w:noProof/>
                <w:webHidden/>
              </w:rPr>
              <w:fldChar w:fldCharType="separate"/>
            </w:r>
            <w:r>
              <w:rPr>
                <w:noProof/>
                <w:webHidden/>
              </w:rPr>
              <w:t>ii</w:t>
            </w:r>
            <w:r>
              <w:rPr>
                <w:noProof/>
                <w:webHidden/>
              </w:rPr>
              <w:fldChar w:fldCharType="end"/>
            </w:r>
          </w:hyperlink>
        </w:p>
        <w:p w14:paraId="07E687D4" w14:textId="2CA7F796" w:rsidR="00D708F0" w:rsidRDefault="00D708F0">
          <w:pPr>
            <w:pStyle w:val="TOC1"/>
            <w:rPr>
              <w:rFonts w:asciiTheme="minorHAnsi" w:eastAsiaTheme="minorEastAsia" w:hAnsiTheme="minorHAnsi" w:cstheme="minorBidi"/>
              <w:b w:val="0"/>
              <w:bCs w:val="0"/>
              <w:sz w:val="22"/>
              <w:szCs w:val="22"/>
            </w:rPr>
          </w:pPr>
          <w:hyperlink w:anchor="_Toc231454967" w:history="1">
            <w:r w:rsidRPr="001D76F2">
              <w:rPr>
                <w:rStyle w:val="Hyperlink"/>
              </w:rPr>
              <w:t>DANH MỤC CÁC HÌNH ẢNH</w:t>
            </w:r>
            <w:r>
              <w:rPr>
                <w:webHidden/>
              </w:rPr>
              <w:tab/>
            </w:r>
            <w:r>
              <w:rPr>
                <w:webHidden/>
              </w:rPr>
              <w:fldChar w:fldCharType="begin"/>
            </w:r>
            <w:r>
              <w:rPr>
                <w:webHidden/>
              </w:rPr>
              <w:instrText xml:space="preserve"> PAGEREF _Toc231454967 \h </w:instrText>
            </w:r>
            <w:r>
              <w:rPr>
                <w:webHidden/>
              </w:rPr>
            </w:r>
            <w:r>
              <w:rPr>
                <w:webHidden/>
              </w:rPr>
              <w:fldChar w:fldCharType="separate"/>
            </w:r>
            <w:r>
              <w:rPr>
                <w:webHidden/>
              </w:rPr>
              <w:t>iii</w:t>
            </w:r>
            <w:r>
              <w:rPr>
                <w:webHidden/>
              </w:rPr>
              <w:fldChar w:fldCharType="end"/>
            </w:r>
          </w:hyperlink>
        </w:p>
        <w:p w14:paraId="31F59733" w14:textId="438AE487" w:rsidR="00D708F0" w:rsidRDefault="00D708F0">
          <w:pPr>
            <w:pStyle w:val="TOC1"/>
            <w:rPr>
              <w:rFonts w:asciiTheme="minorHAnsi" w:eastAsiaTheme="minorEastAsia" w:hAnsiTheme="minorHAnsi" w:cstheme="minorBidi"/>
              <w:b w:val="0"/>
              <w:bCs w:val="0"/>
              <w:sz w:val="22"/>
              <w:szCs w:val="22"/>
            </w:rPr>
          </w:pPr>
          <w:hyperlink w:anchor="_Toc231454968" w:history="1">
            <w:r w:rsidRPr="001D76F2">
              <w:rPr>
                <w:rStyle w:val="Hyperlink"/>
              </w:rPr>
              <w:t>DANH MỤC CÁC BẢNG</w:t>
            </w:r>
            <w:r>
              <w:rPr>
                <w:webHidden/>
              </w:rPr>
              <w:tab/>
            </w:r>
            <w:r>
              <w:rPr>
                <w:webHidden/>
              </w:rPr>
              <w:fldChar w:fldCharType="begin"/>
            </w:r>
            <w:r>
              <w:rPr>
                <w:webHidden/>
              </w:rPr>
              <w:instrText xml:space="preserve"> PAGEREF _Toc231454968 \h </w:instrText>
            </w:r>
            <w:r>
              <w:rPr>
                <w:webHidden/>
              </w:rPr>
            </w:r>
            <w:r>
              <w:rPr>
                <w:webHidden/>
              </w:rPr>
              <w:fldChar w:fldCharType="separate"/>
            </w:r>
            <w:r>
              <w:rPr>
                <w:webHidden/>
              </w:rPr>
              <w:t>iv</w:t>
            </w:r>
            <w:r>
              <w:rPr>
                <w:webHidden/>
              </w:rPr>
              <w:fldChar w:fldCharType="end"/>
            </w:r>
          </w:hyperlink>
        </w:p>
        <w:p w14:paraId="35B6486F" w14:textId="6A75B6B1" w:rsidR="00D708F0" w:rsidRDefault="00D708F0">
          <w:pPr>
            <w:pStyle w:val="TOC1"/>
            <w:rPr>
              <w:rFonts w:asciiTheme="minorHAnsi" w:eastAsiaTheme="minorEastAsia" w:hAnsiTheme="minorHAnsi" w:cstheme="minorBidi"/>
              <w:b w:val="0"/>
              <w:bCs w:val="0"/>
              <w:sz w:val="22"/>
              <w:szCs w:val="22"/>
            </w:rPr>
          </w:pPr>
          <w:hyperlink w:anchor="_Toc231454969" w:history="1">
            <w:r w:rsidRPr="001D76F2">
              <w:rPr>
                <w:rStyle w:val="Hyperlink"/>
              </w:rPr>
              <w:t>MỞ ĐẦU</w:t>
            </w:r>
            <w:r>
              <w:rPr>
                <w:webHidden/>
              </w:rPr>
              <w:tab/>
            </w:r>
            <w:r>
              <w:rPr>
                <w:webHidden/>
              </w:rPr>
              <w:fldChar w:fldCharType="begin"/>
            </w:r>
            <w:r>
              <w:rPr>
                <w:webHidden/>
              </w:rPr>
              <w:instrText xml:space="preserve"> PAGEREF _Toc231454969 \h </w:instrText>
            </w:r>
            <w:r>
              <w:rPr>
                <w:webHidden/>
              </w:rPr>
            </w:r>
            <w:r>
              <w:rPr>
                <w:webHidden/>
              </w:rPr>
              <w:fldChar w:fldCharType="separate"/>
            </w:r>
            <w:r>
              <w:rPr>
                <w:webHidden/>
              </w:rPr>
              <w:t>1</w:t>
            </w:r>
            <w:r>
              <w:rPr>
                <w:webHidden/>
              </w:rPr>
              <w:fldChar w:fldCharType="end"/>
            </w:r>
          </w:hyperlink>
        </w:p>
        <w:p w14:paraId="2D059A0D" w14:textId="160499F7" w:rsidR="00D708F0" w:rsidRDefault="00D708F0">
          <w:pPr>
            <w:pStyle w:val="TOC2"/>
            <w:rPr>
              <w:rFonts w:asciiTheme="minorHAnsi" w:eastAsiaTheme="minorEastAsia" w:hAnsiTheme="minorHAnsi" w:cstheme="minorBidi"/>
              <w:b w:val="0"/>
              <w:bCs w:val="0"/>
              <w:sz w:val="22"/>
              <w:szCs w:val="22"/>
            </w:rPr>
          </w:pPr>
          <w:hyperlink w:anchor="_Toc231454970" w:history="1">
            <w:r w:rsidRPr="001D76F2">
              <w:rPr>
                <w:rStyle w:val="Hyperlink"/>
              </w:rPr>
              <w:t>1. Đặt vấn đề</w:t>
            </w:r>
            <w:r>
              <w:rPr>
                <w:webHidden/>
              </w:rPr>
              <w:tab/>
            </w:r>
            <w:r>
              <w:rPr>
                <w:webHidden/>
              </w:rPr>
              <w:fldChar w:fldCharType="begin"/>
            </w:r>
            <w:r>
              <w:rPr>
                <w:webHidden/>
              </w:rPr>
              <w:instrText xml:space="preserve"> PAGEREF _Toc231454970 \h </w:instrText>
            </w:r>
            <w:r>
              <w:rPr>
                <w:webHidden/>
              </w:rPr>
            </w:r>
            <w:r>
              <w:rPr>
                <w:webHidden/>
              </w:rPr>
              <w:fldChar w:fldCharType="separate"/>
            </w:r>
            <w:r>
              <w:rPr>
                <w:webHidden/>
              </w:rPr>
              <w:t>1</w:t>
            </w:r>
            <w:r>
              <w:rPr>
                <w:webHidden/>
              </w:rPr>
              <w:fldChar w:fldCharType="end"/>
            </w:r>
          </w:hyperlink>
        </w:p>
        <w:p w14:paraId="4AF3A263" w14:textId="01FEC109" w:rsidR="00D708F0" w:rsidRDefault="00D708F0">
          <w:pPr>
            <w:pStyle w:val="TOC2"/>
            <w:rPr>
              <w:rFonts w:asciiTheme="minorHAnsi" w:eastAsiaTheme="minorEastAsia" w:hAnsiTheme="minorHAnsi" w:cstheme="minorBidi"/>
              <w:b w:val="0"/>
              <w:bCs w:val="0"/>
              <w:sz w:val="22"/>
              <w:szCs w:val="22"/>
            </w:rPr>
          </w:pPr>
          <w:hyperlink w:anchor="_Toc231454971" w:history="1">
            <w:r w:rsidRPr="001D76F2">
              <w:rPr>
                <w:rStyle w:val="Hyperlink"/>
              </w:rPr>
              <w:t>2. Lý do chọn đề tài và Mục tiêu nghiên cứu</w:t>
            </w:r>
            <w:r>
              <w:rPr>
                <w:webHidden/>
              </w:rPr>
              <w:tab/>
            </w:r>
            <w:r>
              <w:rPr>
                <w:webHidden/>
              </w:rPr>
              <w:fldChar w:fldCharType="begin"/>
            </w:r>
            <w:r>
              <w:rPr>
                <w:webHidden/>
              </w:rPr>
              <w:instrText xml:space="preserve"> PAGEREF _Toc231454971 \h </w:instrText>
            </w:r>
            <w:r>
              <w:rPr>
                <w:webHidden/>
              </w:rPr>
            </w:r>
            <w:r>
              <w:rPr>
                <w:webHidden/>
              </w:rPr>
              <w:fldChar w:fldCharType="separate"/>
            </w:r>
            <w:r>
              <w:rPr>
                <w:webHidden/>
              </w:rPr>
              <w:t>1</w:t>
            </w:r>
            <w:r>
              <w:rPr>
                <w:webHidden/>
              </w:rPr>
              <w:fldChar w:fldCharType="end"/>
            </w:r>
          </w:hyperlink>
        </w:p>
        <w:p w14:paraId="7FA99C9B" w14:textId="01A30D30" w:rsidR="00D708F0" w:rsidRDefault="00D708F0">
          <w:pPr>
            <w:pStyle w:val="TOC2"/>
            <w:rPr>
              <w:rFonts w:asciiTheme="minorHAnsi" w:eastAsiaTheme="minorEastAsia" w:hAnsiTheme="minorHAnsi" w:cstheme="minorBidi"/>
              <w:b w:val="0"/>
              <w:bCs w:val="0"/>
              <w:sz w:val="22"/>
              <w:szCs w:val="22"/>
            </w:rPr>
          </w:pPr>
          <w:hyperlink w:anchor="_Toc231454972" w:history="1">
            <w:r w:rsidRPr="001D76F2">
              <w:rPr>
                <w:rStyle w:val="Hyperlink"/>
              </w:rPr>
              <w:t>3. Đối tượng và phạm vi nghiên cứu</w:t>
            </w:r>
            <w:r>
              <w:rPr>
                <w:webHidden/>
              </w:rPr>
              <w:tab/>
            </w:r>
            <w:r>
              <w:rPr>
                <w:webHidden/>
              </w:rPr>
              <w:fldChar w:fldCharType="begin"/>
            </w:r>
            <w:r>
              <w:rPr>
                <w:webHidden/>
              </w:rPr>
              <w:instrText xml:space="preserve"> PAGEREF _Toc231454972 \h </w:instrText>
            </w:r>
            <w:r>
              <w:rPr>
                <w:webHidden/>
              </w:rPr>
            </w:r>
            <w:r>
              <w:rPr>
                <w:webHidden/>
              </w:rPr>
              <w:fldChar w:fldCharType="separate"/>
            </w:r>
            <w:r>
              <w:rPr>
                <w:webHidden/>
              </w:rPr>
              <w:t>2</w:t>
            </w:r>
            <w:r>
              <w:rPr>
                <w:webHidden/>
              </w:rPr>
              <w:fldChar w:fldCharType="end"/>
            </w:r>
          </w:hyperlink>
        </w:p>
        <w:p w14:paraId="28E9F50C" w14:textId="4B04B6F6" w:rsidR="00D708F0" w:rsidRDefault="00D708F0">
          <w:pPr>
            <w:pStyle w:val="TOC1"/>
            <w:rPr>
              <w:rFonts w:asciiTheme="minorHAnsi" w:eastAsiaTheme="minorEastAsia" w:hAnsiTheme="minorHAnsi" w:cstheme="minorBidi"/>
              <w:b w:val="0"/>
              <w:bCs w:val="0"/>
              <w:sz w:val="22"/>
              <w:szCs w:val="22"/>
            </w:rPr>
          </w:pPr>
          <w:hyperlink w:anchor="_Toc231454973" w:history="1">
            <w:r w:rsidRPr="001D76F2">
              <w:rPr>
                <w:rStyle w:val="Hyperlink"/>
              </w:rPr>
              <w:t>CHƯƠNG 1: TỔNG QUAN VÀ GIỚI THIỆU</w:t>
            </w:r>
            <w:r>
              <w:rPr>
                <w:webHidden/>
              </w:rPr>
              <w:tab/>
            </w:r>
            <w:r>
              <w:rPr>
                <w:webHidden/>
              </w:rPr>
              <w:fldChar w:fldCharType="begin"/>
            </w:r>
            <w:r>
              <w:rPr>
                <w:webHidden/>
              </w:rPr>
              <w:instrText xml:space="preserve"> PAGEREF _Toc231454973 \h </w:instrText>
            </w:r>
            <w:r>
              <w:rPr>
                <w:webHidden/>
              </w:rPr>
            </w:r>
            <w:r>
              <w:rPr>
                <w:webHidden/>
              </w:rPr>
              <w:fldChar w:fldCharType="separate"/>
            </w:r>
            <w:r>
              <w:rPr>
                <w:webHidden/>
              </w:rPr>
              <w:t>3</w:t>
            </w:r>
            <w:r>
              <w:rPr>
                <w:webHidden/>
              </w:rPr>
              <w:fldChar w:fldCharType="end"/>
            </w:r>
          </w:hyperlink>
        </w:p>
        <w:p w14:paraId="326AA840" w14:textId="2C5079E0" w:rsidR="00D708F0" w:rsidRDefault="00D708F0">
          <w:pPr>
            <w:pStyle w:val="TOC2"/>
            <w:rPr>
              <w:rFonts w:asciiTheme="minorHAnsi" w:eastAsiaTheme="minorEastAsia" w:hAnsiTheme="minorHAnsi" w:cstheme="minorBidi"/>
              <w:b w:val="0"/>
              <w:bCs w:val="0"/>
              <w:sz w:val="22"/>
              <w:szCs w:val="22"/>
            </w:rPr>
          </w:pPr>
          <w:hyperlink w:anchor="_Toc231454974" w:history="1">
            <w:r w:rsidRPr="001D76F2">
              <w:rPr>
                <w:rStyle w:val="Hyperlink"/>
              </w:rPr>
              <w:t>1.1. Tổng quan về khối u não và vai trò của ảnh MRI trong chẩn đoán</w:t>
            </w:r>
            <w:r>
              <w:rPr>
                <w:webHidden/>
              </w:rPr>
              <w:tab/>
            </w:r>
            <w:r>
              <w:rPr>
                <w:webHidden/>
              </w:rPr>
              <w:fldChar w:fldCharType="begin"/>
            </w:r>
            <w:r>
              <w:rPr>
                <w:webHidden/>
              </w:rPr>
              <w:instrText xml:space="preserve"> PAGEREF _Toc231454974 \h </w:instrText>
            </w:r>
            <w:r>
              <w:rPr>
                <w:webHidden/>
              </w:rPr>
            </w:r>
            <w:r>
              <w:rPr>
                <w:webHidden/>
              </w:rPr>
              <w:fldChar w:fldCharType="separate"/>
            </w:r>
            <w:r>
              <w:rPr>
                <w:webHidden/>
              </w:rPr>
              <w:t>3</w:t>
            </w:r>
            <w:r>
              <w:rPr>
                <w:webHidden/>
              </w:rPr>
              <w:fldChar w:fldCharType="end"/>
            </w:r>
          </w:hyperlink>
        </w:p>
        <w:p w14:paraId="40C55F64" w14:textId="4B2F0C36" w:rsidR="00D708F0" w:rsidRDefault="00D708F0">
          <w:pPr>
            <w:pStyle w:val="TOC2"/>
            <w:rPr>
              <w:rFonts w:asciiTheme="minorHAnsi" w:eastAsiaTheme="minorEastAsia" w:hAnsiTheme="minorHAnsi" w:cstheme="minorBidi"/>
              <w:b w:val="0"/>
              <w:bCs w:val="0"/>
              <w:sz w:val="22"/>
              <w:szCs w:val="22"/>
            </w:rPr>
          </w:pPr>
          <w:hyperlink w:anchor="_Toc231454975" w:history="1">
            <w:r w:rsidRPr="001D76F2">
              <w:rPr>
                <w:rStyle w:val="Hyperlink"/>
              </w:rPr>
              <w:t>1.2. Tổng quan các nghiên cứu liên quan</w:t>
            </w:r>
            <w:r>
              <w:rPr>
                <w:webHidden/>
              </w:rPr>
              <w:tab/>
            </w:r>
            <w:r>
              <w:rPr>
                <w:webHidden/>
              </w:rPr>
              <w:fldChar w:fldCharType="begin"/>
            </w:r>
            <w:r>
              <w:rPr>
                <w:webHidden/>
              </w:rPr>
              <w:instrText xml:space="preserve"> PAGEREF _Toc231454975 \h </w:instrText>
            </w:r>
            <w:r>
              <w:rPr>
                <w:webHidden/>
              </w:rPr>
            </w:r>
            <w:r>
              <w:rPr>
                <w:webHidden/>
              </w:rPr>
              <w:fldChar w:fldCharType="separate"/>
            </w:r>
            <w:r>
              <w:rPr>
                <w:webHidden/>
              </w:rPr>
              <w:t>4</w:t>
            </w:r>
            <w:r>
              <w:rPr>
                <w:webHidden/>
              </w:rPr>
              <w:fldChar w:fldCharType="end"/>
            </w:r>
          </w:hyperlink>
        </w:p>
        <w:p w14:paraId="6EE94562" w14:textId="74482562" w:rsidR="00D708F0" w:rsidRDefault="00D708F0">
          <w:pPr>
            <w:pStyle w:val="TOC1"/>
            <w:rPr>
              <w:rFonts w:asciiTheme="minorHAnsi" w:eastAsiaTheme="minorEastAsia" w:hAnsiTheme="minorHAnsi" w:cstheme="minorBidi"/>
              <w:b w:val="0"/>
              <w:bCs w:val="0"/>
              <w:sz w:val="22"/>
              <w:szCs w:val="22"/>
            </w:rPr>
          </w:pPr>
          <w:hyperlink w:anchor="_Toc231454976" w:history="1">
            <w:r w:rsidRPr="001D76F2">
              <w:rPr>
                <w:rStyle w:val="Hyperlink"/>
              </w:rPr>
              <w:t>CHƯƠNG 2: CƠ SỞ LÝ THUYẾT</w:t>
            </w:r>
            <w:r>
              <w:rPr>
                <w:webHidden/>
              </w:rPr>
              <w:tab/>
            </w:r>
            <w:r>
              <w:rPr>
                <w:webHidden/>
              </w:rPr>
              <w:fldChar w:fldCharType="begin"/>
            </w:r>
            <w:r>
              <w:rPr>
                <w:webHidden/>
              </w:rPr>
              <w:instrText xml:space="preserve"> PAGEREF _Toc231454976 \h </w:instrText>
            </w:r>
            <w:r>
              <w:rPr>
                <w:webHidden/>
              </w:rPr>
            </w:r>
            <w:r>
              <w:rPr>
                <w:webHidden/>
              </w:rPr>
              <w:fldChar w:fldCharType="separate"/>
            </w:r>
            <w:r>
              <w:rPr>
                <w:webHidden/>
              </w:rPr>
              <w:t>6</w:t>
            </w:r>
            <w:r>
              <w:rPr>
                <w:webHidden/>
              </w:rPr>
              <w:fldChar w:fldCharType="end"/>
            </w:r>
          </w:hyperlink>
        </w:p>
        <w:p w14:paraId="0617BA70" w14:textId="011C2F6D" w:rsidR="00D708F0" w:rsidRDefault="00D708F0">
          <w:pPr>
            <w:pStyle w:val="TOC2"/>
            <w:rPr>
              <w:rFonts w:asciiTheme="minorHAnsi" w:eastAsiaTheme="minorEastAsia" w:hAnsiTheme="minorHAnsi" w:cstheme="minorBidi"/>
              <w:b w:val="0"/>
              <w:bCs w:val="0"/>
              <w:sz w:val="22"/>
              <w:szCs w:val="22"/>
            </w:rPr>
          </w:pPr>
          <w:hyperlink w:anchor="_Toc231454977" w:history="1">
            <w:r w:rsidRPr="001D76F2">
              <w:rPr>
                <w:rStyle w:val="Hyperlink"/>
              </w:rPr>
              <w:t>2.1. Kiến trúc mạng nơ-ron tích chập (Convolutional Neural Network — CNN)</w:t>
            </w:r>
            <w:r>
              <w:rPr>
                <w:webHidden/>
              </w:rPr>
              <w:tab/>
            </w:r>
            <w:r>
              <w:rPr>
                <w:webHidden/>
              </w:rPr>
              <w:fldChar w:fldCharType="begin"/>
            </w:r>
            <w:r>
              <w:rPr>
                <w:webHidden/>
              </w:rPr>
              <w:instrText xml:space="preserve"> PAGEREF _Toc231454977 \h </w:instrText>
            </w:r>
            <w:r>
              <w:rPr>
                <w:webHidden/>
              </w:rPr>
            </w:r>
            <w:r>
              <w:rPr>
                <w:webHidden/>
              </w:rPr>
              <w:fldChar w:fldCharType="separate"/>
            </w:r>
            <w:r>
              <w:rPr>
                <w:webHidden/>
              </w:rPr>
              <w:t>6</w:t>
            </w:r>
            <w:r>
              <w:rPr>
                <w:webHidden/>
              </w:rPr>
              <w:fldChar w:fldCharType="end"/>
            </w:r>
          </w:hyperlink>
        </w:p>
        <w:p w14:paraId="57581BA6" w14:textId="24C0FE51"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78" w:history="1">
            <w:r w:rsidRPr="001D76F2">
              <w:rPr>
                <w:rStyle w:val="Hyperlink"/>
                <w:i/>
                <w:iCs/>
                <w:noProof/>
              </w:rPr>
              <w:t>2.1.1. Tầng Tích chập (Convolutional Layer)</w:t>
            </w:r>
            <w:r>
              <w:rPr>
                <w:noProof/>
                <w:webHidden/>
              </w:rPr>
              <w:tab/>
            </w:r>
            <w:r>
              <w:rPr>
                <w:noProof/>
                <w:webHidden/>
              </w:rPr>
              <w:fldChar w:fldCharType="begin"/>
            </w:r>
            <w:r>
              <w:rPr>
                <w:noProof/>
                <w:webHidden/>
              </w:rPr>
              <w:instrText xml:space="preserve"> PAGEREF _Toc231454978 \h </w:instrText>
            </w:r>
            <w:r>
              <w:rPr>
                <w:noProof/>
                <w:webHidden/>
              </w:rPr>
            </w:r>
            <w:r>
              <w:rPr>
                <w:noProof/>
                <w:webHidden/>
              </w:rPr>
              <w:fldChar w:fldCharType="separate"/>
            </w:r>
            <w:r>
              <w:rPr>
                <w:noProof/>
                <w:webHidden/>
              </w:rPr>
              <w:t>6</w:t>
            </w:r>
            <w:r>
              <w:rPr>
                <w:noProof/>
                <w:webHidden/>
              </w:rPr>
              <w:fldChar w:fldCharType="end"/>
            </w:r>
          </w:hyperlink>
        </w:p>
        <w:p w14:paraId="6A299BA6" w14:textId="5AD3D149"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79" w:history="1">
            <w:r w:rsidRPr="001D76F2">
              <w:rPr>
                <w:rStyle w:val="Hyperlink"/>
                <w:i/>
                <w:iCs/>
                <w:noProof/>
              </w:rPr>
              <w:t>2.1.2. Hàm kích hoạt ReLU và các biến thể</w:t>
            </w:r>
            <w:r>
              <w:rPr>
                <w:noProof/>
                <w:webHidden/>
              </w:rPr>
              <w:tab/>
            </w:r>
            <w:r>
              <w:rPr>
                <w:noProof/>
                <w:webHidden/>
              </w:rPr>
              <w:fldChar w:fldCharType="begin"/>
            </w:r>
            <w:r>
              <w:rPr>
                <w:noProof/>
                <w:webHidden/>
              </w:rPr>
              <w:instrText xml:space="preserve"> PAGEREF _Toc231454979 \h </w:instrText>
            </w:r>
            <w:r>
              <w:rPr>
                <w:noProof/>
                <w:webHidden/>
              </w:rPr>
            </w:r>
            <w:r>
              <w:rPr>
                <w:noProof/>
                <w:webHidden/>
              </w:rPr>
              <w:fldChar w:fldCharType="separate"/>
            </w:r>
            <w:r>
              <w:rPr>
                <w:noProof/>
                <w:webHidden/>
              </w:rPr>
              <w:t>7</w:t>
            </w:r>
            <w:r>
              <w:rPr>
                <w:noProof/>
                <w:webHidden/>
              </w:rPr>
              <w:fldChar w:fldCharType="end"/>
            </w:r>
          </w:hyperlink>
        </w:p>
        <w:p w14:paraId="5945222B" w14:textId="1B826307"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80" w:history="1">
            <w:r w:rsidRPr="001D76F2">
              <w:rPr>
                <w:rStyle w:val="Hyperlink"/>
                <w:i/>
                <w:iCs/>
                <w:noProof/>
              </w:rPr>
              <w:t>2.1.3. Tầng Pooling và Flatten</w:t>
            </w:r>
            <w:r>
              <w:rPr>
                <w:noProof/>
                <w:webHidden/>
              </w:rPr>
              <w:tab/>
            </w:r>
            <w:r>
              <w:rPr>
                <w:noProof/>
                <w:webHidden/>
              </w:rPr>
              <w:fldChar w:fldCharType="begin"/>
            </w:r>
            <w:r>
              <w:rPr>
                <w:noProof/>
                <w:webHidden/>
              </w:rPr>
              <w:instrText xml:space="preserve"> PAGEREF _Toc231454980 \h </w:instrText>
            </w:r>
            <w:r>
              <w:rPr>
                <w:noProof/>
                <w:webHidden/>
              </w:rPr>
            </w:r>
            <w:r>
              <w:rPr>
                <w:noProof/>
                <w:webHidden/>
              </w:rPr>
              <w:fldChar w:fldCharType="separate"/>
            </w:r>
            <w:r>
              <w:rPr>
                <w:noProof/>
                <w:webHidden/>
              </w:rPr>
              <w:t>8</w:t>
            </w:r>
            <w:r>
              <w:rPr>
                <w:noProof/>
                <w:webHidden/>
              </w:rPr>
              <w:fldChar w:fldCharType="end"/>
            </w:r>
          </w:hyperlink>
        </w:p>
        <w:p w14:paraId="4C3CB6EB" w14:textId="495C7848"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81" w:history="1">
            <w:r w:rsidRPr="001D76F2">
              <w:rPr>
                <w:rStyle w:val="Hyperlink"/>
                <w:i/>
                <w:iCs/>
                <w:noProof/>
              </w:rPr>
              <w:t>2.1.4. Tầng Fully Connected và hàm Softmax</w:t>
            </w:r>
            <w:r>
              <w:rPr>
                <w:noProof/>
                <w:webHidden/>
              </w:rPr>
              <w:tab/>
            </w:r>
            <w:r>
              <w:rPr>
                <w:noProof/>
                <w:webHidden/>
              </w:rPr>
              <w:fldChar w:fldCharType="begin"/>
            </w:r>
            <w:r>
              <w:rPr>
                <w:noProof/>
                <w:webHidden/>
              </w:rPr>
              <w:instrText xml:space="preserve"> PAGEREF _Toc231454981 \h </w:instrText>
            </w:r>
            <w:r>
              <w:rPr>
                <w:noProof/>
                <w:webHidden/>
              </w:rPr>
            </w:r>
            <w:r>
              <w:rPr>
                <w:noProof/>
                <w:webHidden/>
              </w:rPr>
              <w:fldChar w:fldCharType="separate"/>
            </w:r>
            <w:r>
              <w:rPr>
                <w:noProof/>
                <w:webHidden/>
              </w:rPr>
              <w:t>8</w:t>
            </w:r>
            <w:r>
              <w:rPr>
                <w:noProof/>
                <w:webHidden/>
              </w:rPr>
              <w:fldChar w:fldCharType="end"/>
            </w:r>
          </w:hyperlink>
        </w:p>
        <w:p w14:paraId="50423368" w14:textId="2A275DF7" w:rsidR="00D708F0" w:rsidRDefault="00D708F0">
          <w:pPr>
            <w:pStyle w:val="TOC2"/>
            <w:rPr>
              <w:rFonts w:asciiTheme="minorHAnsi" w:eastAsiaTheme="minorEastAsia" w:hAnsiTheme="minorHAnsi" w:cstheme="minorBidi"/>
              <w:b w:val="0"/>
              <w:bCs w:val="0"/>
              <w:sz w:val="22"/>
              <w:szCs w:val="22"/>
            </w:rPr>
          </w:pPr>
          <w:hyperlink w:anchor="_Toc231454982" w:history="1">
            <w:r w:rsidRPr="001D76F2">
              <w:rPr>
                <w:rStyle w:val="Hyperlink"/>
              </w:rPr>
              <w:t>2.2. Kỹ thuật tối ưu hóa và chống quá khớp</w:t>
            </w:r>
            <w:r>
              <w:rPr>
                <w:webHidden/>
              </w:rPr>
              <w:tab/>
            </w:r>
            <w:r>
              <w:rPr>
                <w:webHidden/>
              </w:rPr>
              <w:fldChar w:fldCharType="begin"/>
            </w:r>
            <w:r>
              <w:rPr>
                <w:webHidden/>
              </w:rPr>
              <w:instrText xml:space="preserve"> PAGEREF _Toc231454982 \h </w:instrText>
            </w:r>
            <w:r>
              <w:rPr>
                <w:webHidden/>
              </w:rPr>
            </w:r>
            <w:r>
              <w:rPr>
                <w:webHidden/>
              </w:rPr>
              <w:fldChar w:fldCharType="separate"/>
            </w:r>
            <w:r>
              <w:rPr>
                <w:webHidden/>
              </w:rPr>
              <w:t>9</w:t>
            </w:r>
            <w:r>
              <w:rPr>
                <w:webHidden/>
              </w:rPr>
              <w:fldChar w:fldCharType="end"/>
            </w:r>
          </w:hyperlink>
        </w:p>
        <w:p w14:paraId="16BAF50D" w14:textId="26569AD0"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83" w:history="1">
            <w:r w:rsidRPr="001D76F2">
              <w:rPr>
                <w:rStyle w:val="Hyperlink"/>
                <w:i/>
                <w:iCs/>
                <w:noProof/>
              </w:rPr>
              <w:t>2.2.1. Hiện tượng quá khớp và Data Augmentation</w:t>
            </w:r>
            <w:r>
              <w:rPr>
                <w:noProof/>
                <w:webHidden/>
              </w:rPr>
              <w:tab/>
            </w:r>
            <w:r>
              <w:rPr>
                <w:noProof/>
                <w:webHidden/>
              </w:rPr>
              <w:fldChar w:fldCharType="begin"/>
            </w:r>
            <w:r>
              <w:rPr>
                <w:noProof/>
                <w:webHidden/>
              </w:rPr>
              <w:instrText xml:space="preserve"> PAGEREF _Toc231454983 \h </w:instrText>
            </w:r>
            <w:r>
              <w:rPr>
                <w:noProof/>
                <w:webHidden/>
              </w:rPr>
            </w:r>
            <w:r>
              <w:rPr>
                <w:noProof/>
                <w:webHidden/>
              </w:rPr>
              <w:fldChar w:fldCharType="separate"/>
            </w:r>
            <w:r>
              <w:rPr>
                <w:noProof/>
                <w:webHidden/>
              </w:rPr>
              <w:t>9</w:t>
            </w:r>
            <w:r>
              <w:rPr>
                <w:noProof/>
                <w:webHidden/>
              </w:rPr>
              <w:fldChar w:fldCharType="end"/>
            </w:r>
          </w:hyperlink>
        </w:p>
        <w:p w14:paraId="1D57A627" w14:textId="3DCCE173"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84" w:history="1">
            <w:r w:rsidRPr="001D76F2">
              <w:rPr>
                <w:rStyle w:val="Hyperlink"/>
                <w:i/>
                <w:iCs/>
                <w:noProof/>
              </w:rPr>
              <w:t>2.2.2. Dropout và L2 Regularization</w:t>
            </w:r>
            <w:r>
              <w:rPr>
                <w:noProof/>
                <w:webHidden/>
              </w:rPr>
              <w:tab/>
            </w:r>
            <w:r>
              <w:rPr>
                <w:noProof/>
                <w:webHidden/>
              </w:rPr>
              <w:fldChar w:fldCharType="begin"/>
            </w:r>
            <w:r>
              <w:rPr>
                <w:noProof/>
                <w:webHidden/>
              </w:rPr>
              <w:instrText xml:space="preserve"> PAGEREF _Toc231454984 \h </w:instrText>
            </w:r>
            <w:r>
              <w:rPr>
                <w:noProof/>
                <w:webHidden/>
              </w:rPr>
            </w:r>
            <w:r>
              <w:rPr>
                <w:noProof/>
                <w:webHidden/>
              </w:rPr>
              <w:fldChar w:fldCharType="separate"/>
            </w:r>
            <w:r>
              <w:rPr>
                <w:noProof/>
                <w:webHidden/>
              </w:rPr>
              <w:t>10</w:t>
            </w:r>
            <w:r>
              <w:rPr>
                <w:noProof/>
                <w:webHidden/>
              </w:rPr>
              <w:fldChar w:fldCharType="end"/>
            </w:r>
          </w:hyperlink>
        </w:p>
        <w:p w14:paraId="468DE302" w14:textId="681F0B89"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85" w:history="1">
            <w:r w:rsidRPr="001D76F2">
              <w:rPr>
                <w:rStyle w:val="Hyperlink"/>
                <w:i/>
                <w:iCs/>
                <w:noProof/>
              </w:rPr>
              <w:t>2.2.3. Bộ tối ưu hóa Adam</w:t>
            </w:r>
            <w:r>
              <w:rPr>
                <w:noProof/>
                <w:webHidden/>
              </w:rPr>
              <w:tab/>
            </w:r>
            <w:r>
              <w:rPr>
                <w:noProof/>
                <w:webHidden/>
              </w:rPr>
              <w:fldChar w:fldCharType="begin"/>
            </w:r>
            <w:r>
              <w:rPr>
                <w:noProof/>
                <w:webHidden/>
              </w:rPr>
              <w:instrText xml:space="preserve"> PAGEREF _Toc231454985 \h </w:instrText>
            </w:r>
            <w:r>
              <w:rPr>
                <w:noProof/>
                <w:webHidden/>
              </w:rPr>
            </w:r>
            <w:r>
              <w:rPr>
                <w:noProof/>
                <w:webHidden/>
              </w:rPr>
              <w:fldChar w:fldCharType="separate"/>
            </w:r>
            <w:r>
              <w:rPr>
                <w:noProof/>
                <w:webHidden/>
              </w:rPr>
              <w:t>10</w:t>
            </w:r>
            <w:r>
              <w:rPr>
                <w:noProof/>
                <w:webHidden/>
              </w:rPr>
              <w:fldChar w:fldCharType="end"/>
            </w:r>
          </w:hyperlink>
        </w:p>
        <w:p w14:paraId="4C4AB072" w14:textId="43278571"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86" w:history="1">
            <w:r w:rsidRPr="001D76F2">
              <w:rPr>
                <w:rStyle w:val="Hyperlink"/>
                <w:i/>
                <w:iCs/>
                <w:noProof/>
              </w:rPr>
              <w:t>2.2.4. Hàm mất mát Categorical Cross-Entropy</w:t>
            </w:r>
            <w:r>
              <w:rPr>
                <w:noProof/>
                <w:webHidden/>
              </w:rPr>
              <w:tab/>
            </w:r>
            <w:r>
              <w:rPr>
                <w:noProof/>
                <w:webHidden/>
              </w:rPr>
              <w:fldChar w:fldCharType="begin"/>
            </w:r>
            <w:r>
              <w:rPr>
                <w:noProof/>
                <w:webHidden/>
              </w:rPr>
              <w:instrText xml:space="preserve"> PAGEREF _Toc231454986 \h </w:instrText>
            </w:r>
            <w:r>
              <w:rPr>
                <w:noProof/>
                <w:webHidden/>
              </w:rPr>
            </w:r>
            <w:r>
              <w:rPr>
                <w:noProof/>
                <w:webHidden/>
              </w:rPr>
              <w:fldChar w:fldCharType="separate"/>
            </w:r>
            <w:r>
              <w:rPr>
                <w:noProof/>
                <w:webHidden/>
              </w:rPr>
              <w:t>11</w:t>
            </w:r>
            <w:r>
              <w:rPr>
                <w:noProof/>
                <w:webHidden/>
              </w:rPr>
              <w:fldChar w:fldCharType="end"/>
            </w:r>
          </w:hyperlink>
        </w:p>
        <w:p w14:paraId="685FF4C1" w14:textId="745EBEB4" w:rsidR="00D708F0" w:rsidRDefault="00D708F0">
          <w:pPr>
            <w:pStyle w:val="TOC2"/>
            <w:rPr>
              <w:rFonts w:asciiTheme="minorHAnsi" w:eastAsiaTheme="minorEastAsia" w:hAnsiTheme="minorHAnsi" w:cstheme="minorBidi"/>
              <w:b w:val="0"/>
              <w:bCs w:val="0"/>
              <w:sz w:val="22"/>
              <w:szCs w:val="22"/>
            </w:rPr>
          </w:pPr>
          <w:hyperlink w:anchor="_Toc231454987" w:history="1">
            <w:r w:rsidRPr="001D76F2">
              <w:rPr>
                <w:rStyle w:val="Hyperlink"/>
              </w:rPr>
              <w:t>2.3. Kiến trúc EfficientNetV2S và Transfer Learning</w:t>
            </w:r>
            <w:r>
              <w:rPr>
                <w:webHidden/>
              </w:rPr>
              <w:tab/>
            </w:r>
            <w:r>
              <w:rPr>
                <w:webHidden/>
              </w:rPr>
              <w:fldChar w:fldCharType="begin"/>
            </w:r>
            <w:r>
              <w:rPr>
                <w:webHidden/>
              </w:rPr>
              <w:instrText xml:space="preserve"> PAGEREF _Toc231454987 \h </w:instrText>
            </w:r>
            <w:r>
              <w:rPr>
                <w:webHidden/>
              </w:rPr>
            </w:r>
            <w:r>
              <w:rPr>
                <w:webHidden/>
              </w:rPr>
              <w:fldChar w:fldCharType="separate"/>
            </w:r>
            <w:r>
              <w:rPr>
                <w:webHidden/>
              </w:rPr>
              <w:t>11</w:t>
            </w:r>
            <w:r>
              <w:rPr>
                <w:webHidden/>
              </w:rPr>
              <w:fldChar w:fldCharType="end"/>
            </w:r>
          </w:hyperlink>
        </w:p>
        <w:p w14:paraId="443D8D2B" w14:textId="7F699C3C" w:rsidR="00D708F0" w:rsidRDefault="00D708F0">
          <w:pPr>
            <w:pStyle w:val="TOC2"/>
            <w:rPr>
              <w:rFonts w:asciiTheme="minorHAnsi" w:eastAsiaTheme="minorEastAsia" w:hAnsiTheme="minorHAnsi" w:cstheme="minorBidi"/>
              <w:b w:val="0"/>
              <w:bCs w:val="0"/>
              <w:sz w:val="22"/>
              <w:szCs w:val="22"/>
            </w:rPr>
          </w:pPr>
          <w:hyperlink w:anchor="_Toc231454988" w:history="1">
            <w:r w:rsidRPr="001D76F2">
              <w:rPr>
                <w:rStyle w:val="Hyperlink"/>
              </w:rPr>
              <w:t>2.4. Các chỉ số đánh giá mô hình</w:t>
            </w:r>
            <w:r>
              <w:rPr>
                <w:webHidden/>
              </w:rPr>
              <w:tab/>
            </w:r>
            <w:r>
              <w:rPr>
                <w:webHidden/>
              </w:rPr>
              <w:fldChar w:fldCharType="begin"/>
            </w:r>
            <w:r>
              <w:rPr>
                <w:webHidden/>
              </w:rPr>
              <w:instrText xml:space="preserve"> PAGEREF _Toc231454988 \h </w:instrText>
            </w:r>
            <w:r>
              <w:rPr>
                <w:webHidden/>
              </w:rPr>
            </w:r>
            <w:r>
              <w:rPr>
                <w:webHidden/>
              </w:rPr>
              <w:fldChar w:fldCharType="separate"/>
            </w:r>
            <w:r>
              <w:rPr>
                <w:webHidden/>
              </w:rPr>
              <w:t>12</w:t>
            </w:r>
            <w:r>
              <w:rPr>
                <w:webHidden/>
              </w:rPr>
              <w:fldChar w:fldCharType="end"/>
            </w:r>
          </w:hyperlink>
        </w:p>
        <w:p w14:paraId="085D8A88" w14:textId="083A8BBF" w:rsidR="00D708F0" w:rsidRDefault="00D708F0">
          <w:pPr>
            <w:pStyle w:val="TOC1"/>
            <w:rPr>
              <w:rFonts w:asciiTheme="minorHAnsi" w:eastAsiaTheme="minorEastAsia" w:hAnsiTheme="minorHAnsi" w:cstheme="minorBidi"/>
              <w:b w:val="0"/>
              <w:bCs w:val="0"/>
              <w:sz w:val="22"/>
              <w:szCs w:val="22"/>
            </w:rPr>
          </w:pPr>
          <w:hyperlink w:anchor="_Toc231454989" w:history="1">
            <w:r w:rsidRPr="001D76F2">
              <w:rPr>
                <w:rStyle w:val="Hyperlink"/>
              </w:rPr>
              <w:t>CHƯƠNG 3: CÀI ĐẶT VÀ KẾT QUẢ THỰC NGHIỆM</w:t>
            </w:r>
            <w:r>
              <w:rPr>
                <w:webHidden/>
              </w:rPr>
              <w:tab/>
            </w:r>
            <w:r>
              <w:rPr>
                <w:webHidden/>
              </w:rPr>
              <w:fldChar w:fldCharType="begin"/>
            </w:r>
            <w:r>
              <w:rPr>
                <w:webHidden/>
              </w:rPr>
              <w:instrText xml:space="preserve"> PAGEREF _Toc231454989 \h </w:instrText>
            </w:r>
            <w:r>
              <w:rPr>
                <w:webHidden/>
              </w:rPr>
            </w:r>
            <w:r>
              <w:rPr>
                <w:webHidden/>
              </w:rPr>
              <w:fldChar w:fldCharType="separate"/>
            </w:r>
            <w:r>
              <w:rPr>
                <w:webHidden/>
              </w:rPr>
              <w:t>13</w:t>
            </w:r>
            <w:r>
              <w:rPr>
                <w:webHidden/>
              </w:rPr>
              <w:fldChar w:fldCharType="end"/>
            </w:r>
          </w:hyperlink>
        </w:p>
        <w:p w14:paraId="07984A11" w14:textId="06B03451" w:rsidR="00D708F0" w:rsidRDefault="00D708F0">
          <w:pPr>
            <w:pStyle w:val="TOC2"/>
            <w:rPr>
              <w:rFonts w:asciiTheme="minorHAnsi" w:eastAsiaTheme="minorEastAsia" w:hAnsiTheme="minorHAnsi" w:cstheme="minorBidi"/>
              <w:b w:val="0"/>
              <w:bCs w:val="0"/>
              <w:sz w:val="22"/>
              <w:szCs w:val="22"/>
            </w:rPr>
          </w:pPr>
          <w:hyperlink w:anchor="_Toc231454990" w:history="1">
            <w:r w:rsidRPr="001D76F2">
              <w:rPr>
                <w:rStyle w:val="Hyperlink"/>
              </w:rPr>
              <w:t>3.1. Giới thiệu nguồn dữ liệu và phân tích phân phối</w:t>
            </w:r>
            <w:r>
              <w:rPr>
                <w:webHidden/>
              </w:rPr>
              <w:tab/>
            </w:r>
            <w:r>
              <w:rPr>
                <w:webHidden/>
              </w:rPr>
              <w:fldChar w:fldCharType="begin"/>
            </w:r>
            <w:r>
              <w:rPr>
                <w:webHidden/>
              </w:rPr>
              <w:instrText xml:space="preserve"> PAGEREF _Toc231454990 \h </w:instrText>
            </w:r>
            <w:r>
              <w:rPr>
                <w:webHidden/>
              </w:rPr>
            </w:r>
            <w:r>
              <w:rPr>
                <w:webHidden/>
              </w:rPr>
              <w:fldChar w:fldCharType="separate"/>
            </w:r>
            <w:r>
              <w:rPr>
                <w:webHidden/>
              </w:rPr>
              <w:t>13</w:t>
            </w:r>
            <w:r>
              <w:rPr>
                <w:webHidden/>
              </w:rPr>
              <w:fldChar w:fldCharType="end"/>
            </w:r>
          </w:hyperlink>
        </w:p>
        <w:p w14:paraId="785E2CAA" w14:textId="719DB223" w:rsidR="00D708F0" w:rsidRDefault="00D708F0">
          <w:pPr>
            <w:pStyle w:val="TOC2"/>
            <w:rPr>
              <w:rFonts w:asciiTheme="minorHAnsi" w:eastAsiaTheme="minorEastAsia" w:hAnsiTheme="minorHAnsi" w:cstheme="minorBidi"/>
              <w:b w:val="0"/>
              <w:bCs w:val="0"/>
              <w:sz w:val="22"/>
              <w:szCs w:val="22"/>
            </w:rPr>
          </w:pPr>
          <w:hyperlink w:anchor="_Toc231454991" w:history="1">
            <w:r w:rsidRPr="001D76F2">
              <w:rPr>
                <w:rStyle w:val="Hyperlink"/>
              </w:rPr>
              <w:t>3.2. Tiền xử lý dữ liệu và chiến lược phân chia tập dữ liệu</w:t>
            </w:r>
            <w:r>
              <w:rPr>
                <w:webHidden/>
              </w:rPr>
              <w:tab/>
            </w:r>
            <w:r>
              <w:rPr>
                <w:webHidden/>
              </w:rPr>
              <w:fldChar w:fldCharType="begin"/>
            </w:r>
            <w:r>
              <w:rPr>
                <w:webHidden/>
              </w:rPr>
              <w:instrText xml:space="preserve"> PAGEREF _Toc231454991 \h </w:instrText>
            </w:r>
            <w:r>
              <w:rPr>
                <w:webHidden/>
              </w:rPr>
            </w:r>
            <w:r>
              <w:rPr>
                <w:webHidden/>
              </w:rPr>
              <w:fldChar w:fldCharType="separate"/>
            </w:r>
            <w:r>
              <w:rPr>
                <w:webHidden/>
              </w:rPr>
              <w:t>15</w:t>
            </w:r>
            <w:r>
              <w:rPr>
                <w:webHidden/>
              </w:rPr>
              <w:fldChar w:fldCharType="end"/>
            </w:r>
          </w:hyperlink>
        </w:p>
        <w:p w14:paraId="4FE46254" w14:textId="0B4E2A63"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92" w:history="1">
            <w:r w:rsidRPr="001D76F2">
              <w:rPr>
                <w:rStyle w:val="Hyperlink"/>
                <w:i/>
                <w:iCs/>
                <w:noProof/>
              </w:rPr>
              <w:t>3.2.1. Chiến lược phân chia dữ liệu</w:t>
            </w:r>
            <w:r>
              <w:rPr>
                <w:noProof/>
                <w:webHidden/>
              </w:rPr>
              <w:tab/>
            </w:r>
            <w:r>
              <w:rPr>
                <w:noProof/>
                <w:webHidden/>
              </w:rPr>
              <w:fldChar w:fldCharType="begin"/>
            </w:r>
            <w:r>
              <w:rPr>
                <w:noProof/>
                <w:webHidden/>
              </w:rPr>
              <w:instrText xml:space="preserve"> PAGEREF _Toc231454992 \h </w:instrText>
            </w:r>
            <w:r>
              <w:rPr>
                <w:noProof/>
                <w:webHidden/>
              </w:rPr>
            </w:r>
            <w:r>
              <w:rPr>
                <w:noProof/>
                <w:webHidden/>
              </w:rPr>
              <w:fldChar w:fldCharType="separate"/>
            </w:r>
            <w:r>
              <w:rPr>
                <w:noProof/>
                <w:webHidden/>
              </w:rPr>
              <w:t>15</w:t>
            </w:r>
            <w:r>
              <w:rPr>
                <w:noProof/>
                <w:webHidden/>
              </w:rPr>
              <w:fldChar w:fldCharType="end"/>
            </w:r>
          </w:hyperlink>
        </w:p>
        <w:p w14:paraId="079D1200" w14:textId="2F5533B7"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4993" w:history="1">
            <w:r w:rsidRPr="001D76F2">
              <w:rPr>
                <w:rStyle w:val="Hyperlink"/>
                <w:i/>
                <w:iCs/>
                <w:noProof/>
              </w:rPr>
              <w:t>3.2.2. Pipeline tiền xử lý ảnh</w:t>
            </w:r>
            <w:r>
              <w:rPr>
                <w:noProof/>
                <w:webHidden/>
              </w:rPr>
              <w:tab/>
            </w:r>
            <w:r>
              <w:rPr>
                <w:noProof/>
                <w:webHidden/>
              </w:rPr>
              <w:fldChar w:fldCharType="begin"/>
            </w:r>
            <w:r>
              <w:rPr>
                <w:noProof/>
                <w:webHidden/>
              </w:rPr>
              <w:instrText xml:space="preserve"> PAGEREF _Toc231454993 \h </w:instrText>
            </w:r>
            <w:r>
              <w:rPr>
                <w:noProof/>
                <w:webHidden/>
              </w:rPr>
            </w:r>
            <w:r>
              <w:rPr>
                <w:noProof/>
                <w:webHidden/>
              </w:rPr>
              <w:fldChar w:fldCharType="separate"/>
            </w:r>
            <w:r>
              <w:rPr>
                <w:noProof/>
                <w:webHidden/>
              </w:rPr>
              <w:t>18</w:t>
            </w:r>
            <w:r>
              <w:rPr>
                <w:noProof/>
                <w:webHidden/>
              </w:rPr>
              <w:fldChar w:fldCharType="end"/>
            </w:r>
          </w:hyperlink>
        </w:p>
        <w:p w14:paraId="2FC8498A" w14:textId="106F6633" w:rsidR="00D708F0" w:rsidRDefault="00D708F0">
          <w:pPr>
            <w:pStyle w:val="TOC2"/>
            <w:rPr>
              <w:rFonts w:asciiTheme="minorHAnsi" w:eastAsiaTheme="minorEastAsia" w:hAnsiTheme="minorHAnsi" w:cstheme="minorBidi"/>
              <w:b w:val="0"/>
              <w:bCs w:val="0"/>
              <w:sz w:val="22"/>
              <w:szCs w:val="22"/>
            </w:rPr>
          </w:pPr>
          <w:hyperlink w:anchor="_Toc231454994" w:history="1">
            <w:r w:rsidRPr="001D76F2">
              <w:rPr>
                <w:rStyle w:val="Hyperlink"/>
              </w:rPr>
              <w:t>3.3. Thiết lập thực nghiệm và Kiến trúc mô hình Baseline CNN</w:t>
            </w:r>
            <w:r>
              <w:rPr>
                <w:webHidden/>
              </w:rPr>
              <w:tab/>
            </w:r>
            <w:r>
              <w:rPr>
                <w:webHidden/>
              </w:rPr>
              <w:fldChar w:fldCharType="begin"/>
            </w:r>
            <w:r>
              <w:rPr>
                <w:webHidden/>
              </w:rPr>
              <w:instrText xml:space="preserve"> PAGEREF _Toc231454994 \h </w:instrText>
            </w:r>
            <w:r>
              <w:rPr>
                <w:webHidden/>
              </w:rPr>
            </w:r>
            <w:r>
              <w:rPr>
                <w:webHidden/>
              </w:rPr>
              <w:fldChar w:fldCharType="separate"/>
            </w:r>
            <w:r>
              <w:rPr>
                <w:webHidden/>
              </w:rPr>
              <w:t>19</w:t>
            </w:r>
            <w:r>
              <w:rPr>
                <w:webHidden/>
              </w:rPr>
              <w:fldChar w:fldCharType="end"/>
            </w:r>
          </w:hyperlink>
        </w:p>
        <w:p w14:paraId="31BA0E2C" w14:textId="55044AC6" w:rsidR="00D708F0" w:rsidRDefault="00D708F0">
          <w:pPr>
            <w:pStyle w:val="TOC2"/>
            <w:rPr>
              <w:rFonts w:asciiTheme="minorHAnsi" w:eastAsiaTheme="minorEastAsia" w:hAnsiTheme="minorHAnsi" w:cstheme="minorBidi"/>
              <w:b w:val="0"/>
              <w:bCs w:val="0"/>
              <w:sz w:val="22"/>
              <w:szCs w:val="22"/>
            </w:rPr>
          </w:pPr>
          <w:hyperlink w:anchor="_Toc231454995" w:history="1">
            <w:r w:rsidRPr="001D76F2">
              <w:rPr>
                <w:rStyle w:val="Hyperlink"/>
              </w:rPr>
              <w:t>3.4. Kết quả thực nghiệm và Đánh giá hiệu năng mô hình</w:t>
            </w:r>
            <w:r>
              <w:rPr>
                <w:webHidden/>
              </w:rPr>
              <w:tab/>
            </w:r>
            <w:r>
              <w:rPr>
                <w:webHidden/>
              </w:rPr>
              <w:fldChar w:fldCharType="begin"/>
            </w:r>
            <w:r>
              <w:rPr>
                <w:webHidden/>
              </w:rPr>
              <w:instrText xml:space="preserve"> PAGEREF _Toc231454995 \h </w:instrText>
            </w:r>
            <w:r>
              <w:rPr>
                <w:webHidden/>
              </w:rPr>
            </w:r>
            <w:r>
              <w:rPr>
                <w:webHidden/>
              </w:rPr>
              <w:fldChar w:fldCharType="separate"/>
            </w:r>
            <w:r>
              <w:rPr>
                <w:webHidden/>
              </w:rPr>
              <w:t>22</w:t>
            </w:r>
            <w:r>
              <w:rPr>
                <w:webHidden/>
              </w:rPr>
              <w:fldChar w:fldCharType="end"/>
            </w:r>
          </w:hyperlink>
        </w:p>
        <w:p w14:paraId="49BE7C0F" w14:textId="369476EC" w:rsidR="00D708F0" w:rsidRDefault="00D708F0">
          <w:pPr>
            <w:pStyle w:val="TOC1"/>
            <w:rPr>
              <w:rFonts w:asciiTheme="minorHAnsi" w:eastAsiaTheme="minorEastAsia" w:hAnsiTheme="minorHAnsi" w:cstheme="minorBidi"/>
              <w:b w:val="0"/>
              <w:bCs w:val="0"/>
              <w:sz w:val="22"/>
              <w:szCs w:val="22"/>
            </w:rPr>
          </w:pPr>
          <w:hyperlink w:anchor="_Toc231454996" w:history="1">
            <w:r w:rsidRPr="001D76F2">
              <w:rPr>
                <w:rStyle w:val="Hyperlink"/>
              </w:rPr>
              <w:t>CHƯƠNG 4: XÂY DỰNG ỨNG DỤNG</w:t>
            </w:r>
            <w:r>
              <w:rPr>
                <w:webHidden/>
              </w:rPr>
              <w:tab/>
            </w:r>
            <w:r>
              <w:rPr>
                <w:webHidden/>
              </w:rPr>
              <w:fldChar w:fldCharType="begin"/>
            </w:r>
            <w:r>
              <w:rPr>
                <w:webHidden/>
              </w:rPr>
              <w:instrText xml:space="preserve"> PAGEREF _Toc231454996 \h </w:instrText>
            </w:r>
            <w:r>
              <w:rPr>
                <w:webHidden/>
              </w:rPr>
            </w:r>
            <w:r>
              <w:rPr>
                <w:webHidden/>
              </w:rPr>
              <w:fldChar w:fldCharType="separate"/>
            </w:r>
            <w:r>
              <w:rPr>
                <w:webHidden/>
              </w:rPr>
              <w:t>29</w:t>
            </w:r>
            <w:r>
              <w:rPr>
                <w:webHidden/>
              </w:rPr>
              <w:fldChar w:fldCharType="end"/>
            </w:r>
          </w:hyperlink>
        </w:p>
        <w:p w14:paraId="2BAA2FA1" w14:textId="0ED771FD" w:rsidR="00D708F0" w:rsidRDefault="00D708F0">
          <w:pPr>
            <w:pStyle w:val="TOC2"/>
            <w:rPr>
              <w:rFonts w:asciiTheme="minorHAnsi" w:eastAsiaTheme="minorEastAsia" w:hAnsiTheme="minorHAnsi" w:cstheme="minorBidi"/>
              <w:b w:val="0"/>
              <w:bCs w:val="0"/>
              <w:sz w:val="22"/>
              <w:szCs w:val="22"/>
            </w:rPr>
          </w:pPr>
          <w:hyperlink w:anchor="_Toc231454997" w:history="1">
            <w:r w:rsidRPr="001D76F2">
              <w:rPr>
                <w:rStyle w:val="Hyperlink"/>
              </w:rPr>
              <w:t>4.1. Kiến trúc hệ thống và quy trình vận hành tổng quát</w:t>
            </w:r>
            <w:r>
              <w:rPr>
                <w:webHidden/>
              </w:rPr>
              <w:tab/>
            </w:r>
            <w:r>
              <w:rPr>
                <w:webHidden/>
              </w:rPr>
              <w:fldChar w:fldCharType="begin"/>
            </w:r>
            <w:r>
              <w:rPr>
                <w:webHidden/>
              </w:rPr>
              <w:instrText xml:space="preserve"> PAGEREF _Toc231454997 \h </w:instrText>
            </w:r>
            <w:r>
              <w:rPr>
                <w:webHidden/>
              </w:rPr>
            </w:r>
            <w:r>
              <w:rPr>
                <w:webHidden/>
              </w:rPr>
              <w:fldChar w:fldCharType="separate"/>
            </w:r>
            <w:r>
              <w:rPr>
                <w:webHidden/>
              </w:rPr>
              <w:t>29</w:t>
            </w:r>
            <w:r>
              <w:rPr>
                <w:webHidden/>
              </w:rPr>
              <w:fldChar w:fldCharType="end"/>
            </w:r>
          </w:hyperlink>
        </w:p>
        <w:p w14:paraId="3AF207B5" w14:textId="75FF8482" w:rsidR="00D708F0" w:rsidRDefault="00D708F0">
          <w:pPr>
            <w:pStyle w:val="TOC2"/>
            <w:rPr>
              <w:rFonts w:asciiTheme="minorHAnsi" w:eastAsiaTheme="minorEastAsia" w:hAnsiTheme="minorHAnsi" w:cstheme="minorBidi"/>
              <w:b w:val="0"/>
              <w:bCs w:val="0"/>
              <w:sz w:val="22"/>
              <w:szCs w:val="22"/>
            </w:rPr>
          </w:pPr>
          <w:hyperlink w:anchor="_Toc231454998" w:history="1">
            <w:r w:rsidRPr="001D76F2">
              <w:rPr>
                <w:rStyle w:val="Hyperlink"/>
              </w:rPr>
              <w:t>4.2. Xây dựng dịch vụ API Backend (FastAPI)</w:t>
            </w:r>
            <w:r>
              <w:rPr>
                <w:webHidden/>
              </w:rPr>
              <w:tab/>
            </w:r>
            <w:r>
              <w:rPr>
                <w:webHidden/>
              </w:rPr>
              <w:fldChar w:fldCharType="begin"/>
            </w:r>
            <w:r>
              <w:rPr>
                <w:webHidden/>
              </w:rPr>
              <w:instrText xml:space="preserve"> PAGEREF _Toc231454998 \h </w:instrText>
            </w:r>
            <w:r>
              <w:rPr>
                <w:webHidden/>
              </w:rPr>
            </w:r>
            <w:r>
              <w:rPr>
                <w:webHidden/>
              </w:rPr>
              <w:fldChar w:fldCharType="separate"/>
            </w:r>
            <w:r>
              <w:rPr>
                <w:webHidden/>
              </w:rPr>
              <w:t>30</w:t>
            </w:r>
            <w:r>
              <w:rPr>
                <w:webHidden/>
              </w:rPr>
              <w:fldChar w:fldCharType="end"/>
            </w:r>
          </w:hyperlink>
        </w:p>
        <w:p w14:paraId="721E8AE2" w14:textId="4FE331A4" w:rsidR="00D708F0" w:rsidRDefault="00D708F0">
          <w:pPr>
            <w:pStyle w:val="TOC2"/>
            <w:rPr>
              <w:rFonts w:asciiTheme="minorHAnsi" w:eastAsiaTheme="minorEastAsia" w:hAnsiTheme="minorHAnsi" w:cstheme="minorBidi"/>
              <w:b w:val="0"/>
              <w:bCs w:val="0"/>
              <w:sz w:val="22"/>
              <w:szCs w:val="22"/>
            </w:rPr>
          </w:pPr>
          <w:hyperlink w:anchor="_Toc231454999" w:history="1">
            <w:r w:rsidRPr="001D76F2">
              <w:rPr>
                <w:rStyle w:val="Hyperlink"/>
              </w:rPr>
              <w:t>4.3. Thiết kế và Xây dựng Giao diện Web Frontend</w:t>
            </w:r>
            <w:r>
              <w:rPr>
                <w:webHidden/>
              </w:rPr>
              <w:tab/>
            </w:r>
            <w:r>
              <w:rPr>
                <w:webHidden/>
              </w:rPr>
              <w:fldChar w:fldCharType="begin"/>
            </w:r>
            <w:r>
              <w:rPr>
                <w:webHidden/>
              </w:rPr>
              <w:instrText xml:space="preserve"> PAGEREF _Toc231454999 \h </w:instrText>
            </w:r>
            <w:r>
              <w:rPr>
                <w:webHidden/>
              </w:rPr>
            </w:r>
            <w:r>
              <w:rPr>
                <w:webHidden/>
              </w:rPr>
              <w:fldChar w:fldCharType="separate"/>
            </w:r>
            <w:r>
              <w:rPr>
                <w:webHidden/>
              </w:rPr>
              <w:t>32</w:t>
            </w:r>
            <w:r>
              <w:rPr>
                <w:webHidden/>
              </w:rPr>
              <w:fldChar w:fldCharType="end"/>
            </w:r>
          </w:hyperlink>
        </w:p>
        <w:p w14:paraId="18C30208" w14:textId="6F992CF7"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5000" w:history="1">
            <w:r w:rsidRPr="001D76F2">
              <w:rPr>
                <w:rStyle w:val="Hyperlink"/>
                <w:i/>
                <w:iCs/>
                <w:noProof/>
              </w:rPr>
              <w:t>4.3.1. Giao diện Trang chủ (Dashboard)</w:t>
            </w:r>
            <w:r>
              <w:rPr>
                <w:noProof/>
                <w:webHidden/>
              </w:rPr>
              <w:tab/>
            </w:r>
            <w:r>
              <w:rPr>
                <w:noProof/>
                <w:webHidden/>
              </w:rPr>
              <w:fldChar w:fldCharType="begin"/>
            </w:r>
            <w:r>
              <w:rPr>
                <w:noProof/>
                <w:webHidden/>
              </w:rPr>
              <w:instrText xml:space="preserve"> PAGEREF _Toc231455000 \h </w:instrText>
            </w:r>
            <w:r>
              <w:rPr>
                <w:noProof/>
                <w:webHidden/>
              </w:rPr>
            </w:r>
            <w:r>
              <w:rPr>
                <w:noProof/>
                <w:webHidden/>
              </w:rPr>
              <w:fldChar w:fldCharType="separate"/>
            </w:r>
            <w:r>
              <w:rPr>
                <w:noProof/>
                <w:webHidden/>
              </w:rPr>
              <w:t>32</w:t>
            </w:r>
            <w:r>
              <w:rPr>
                <w:noProof/>
                <w:webHidden/>
              </w:rPr>
              <w:fldChar w:fldCharType="end"/>
            </w:r>
          </w:hyperlink>
        </w:p>
        <w:p w14:paraId="0C319F30" w14:textId="7F045ACE"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5001" w:history="1">
            <w:r w:rsidRPr="001D76F2">
              <w:rPr>
                <w:rStyle w:val="Hyperlink"/>
                <w:i/>
                <w:iCs/>
                <w:noProof/>
              </w:rPr>
              <w:t>4.3.2. Giao diện Dự đoán MRI</w:t>
            </w:r>
            <w:r>
              <w:rPr>
                <w:noProof/>
                <w:webHidden/>
              </w:rPr>
              <w:tab/>
            </w:r>
            <w:r>
              <w:rPr>
                <w:noProof/>
                <w:webHidden/>
              </w:rPr>
              <w:fldChar w:fldCharType="begin"/>
            </w:r>
            <w:r>
              <w:rPr>
                <w:noProof/>
                <w:webHidden/>
              </w:rPr>
              <w:instrText xml:space="preserve"> PAGEREF _Toc231455001 \h </w:instrText>
            </w:r>
            <w:r>
              <w:rPr>
                <w:noProof/>
                <w:webHidden/>
              </w:rPr>
            </w:r>
            <w:r>
              <w:rPr>
                <w:noProof/>
                <w:webHidden/>
              </w:rPr>
              <w:fldChar w:fldCharType="separate"/>
            </w:r>
            <w:r>
              <w:rPr>
                <w:noProof/>
                <w:webHidden/>
              </w:rPr>
              <w:t>32</w:t>
            </w:r>
            <w:r>
              <w:rPr>
                <w:noProof/>
                <w:webHidden/>
              </w:rPr>
              <w:fldChar w:fldCharType="end"/>
            </w:r>
          </w:hyperlink>
        </w:p>
        <w:p w14:paraId="66B4A357" w14:textId="425A150E"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5002" w:history="1">
            <w:r w:rsidRPr="001D76F2">
              <w:rPr>
                <w:rStyle w:val="Hyperlink"/>
                <w:i/>
                <w:iCs/>
                <w:noProof/>
              </w:rPr>
              <w:t>4.3.3. Giao diện Model &amp; Metrics (Hiệu năng mô hình)</w:t>
            </w:r>
            <w:r>
              <w:rPr>
                <w:noProof/>
                <w:webHidden/>
              </w:rPr>
              <w:tab/>
            </w:r>
            <w:r>
              <w:rPr>
                <w:noProof/>
                <w:webHidden/>
              </w:rPr>
              <w:fldChar w:fldCharType="begin"/>
            </w:r>
            <w:r>
              <w:rPr>
                <w:noProof/>
                <w:webHidden/>
              </w:rPr>
              <w:instrText xml:space="preserve"> PAGEREF _Toc231455002 \h </w:instrText>
            </w:r>
            <w:r>
              <w:rPr>
                <w:noProof/>
                <w:webHidden/>
              </w:rPr>
            </w:r>
            <w:r>
              <w:rPr>
                <w:noProof/>
                <w:webHidden/>
              </w:rPr>
              <w:fldChar w:fldCharType="separate"/>
            </w:r>
            <w:r>
              <w:rPr>
                <w:noProof/>
                <w:webHidden/>
              </w:rPr>
              <w:t>33</w:t>
            </w:r>
            <w:r>
              <w:rPr>
                <w:noProof/>
                <w:webHidden/>
              </w:rPr>
              <w:fldChar w:fldCharType="end"/>
            </w:r>
          </w:hyperlink>
        </w:p>
        <w:p w14:paraId="3AEB3592" w14:textId="397F3A5C"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5003" w:history="1">
            <w:r w:rsidRPr="001D76F2">
              <w:rPr>
                <w:rStyle w:val="Hyperlink"/>
                <w:i/>
                <w:iCs/>
                <w:noProof/>
              </w:rPr>
              <w:t>4.3.4. Giao diện Tài khoản và Đăng nhập (My Account)</w:t>
            </w:r>
            <w:r>
              <w:rPr>
                <w:noProof/>
                <w:webHidden/>
              </w:rPr>
              <w:tab/>
            </w:r>
            <w:r>
              <w:rPr>
                <w:noProof/>
                <w:webHidden/>
              </w:rPr>
              <w:fldChar w:fldCharType="begin"/>
            </w:r>
            <w:r>
              <w:rPr>
                <w:noProof/>
                <w:webHidden/>
              </w:rPr>
              <w:instrText xml:space="preserve"> PAGEREF _Toc231455003 \h </w:instrText>
            </w:r>
            <w:r>
              <w:rPr>
                <w:noProof/>
                <w:webHidden/>
              </w:rPr>
            </w:r>
            <w:r>
              <w:rPr>
                <w:noProof/>
                <w:webHidden/>
              </w:rPr>
              <w:fldChar w:fldCharType="separate"/>
            </w:r>
            <w:r>
              <w:rPr>
                <w:noProof/>
                <w:webHidden/>
              </w:rPr>
              <w:t>34</w:t>
            </w:r>
            <w:r>
              <w:rPr>
                <w:noProof/>
                <w:webHidden/>
              </w:rPr>
              <w:fldChar w:fldCharType="end"/>
            </w:r>
          </w:hyperlink>
        </w:p>
        <w:p w14:paraId="6C72EA44" w14:textId="0676E969" w:rsidR="00D708F0" w:rsidRDefault="00D708F0">
          <w:pPr>
            <w:pStyle w:val="TOC2"/>
            <w:rPr>
              <w:rFonts w:asciiTheme="minorHAnsi" w:eastAsiaTheme="minorEastAsia" w:hAnsiTheme="minorHAnsi" w:cstheme="minorBidi"/>
              <w:b w:val="0"/>
              <w:bCs w:val="0"/>
              <w:sz w:val="22"/>
              <w:szCs w:val="22"/>
            </w:rPr>
          </w:pPr>
          <w:hyperlink w:anchor="_Toc231455004" w:history="1">
            <w:r w:rsidRPr="001D76F2">
              <w:rPr>
                <w:rStyle w:val="Hyperlink"/>
              </w:rPr>
              <w:t>4.4. Hướng dẫn vận hành và sử dụng ứng dụng hỗ trợ chẩn đoán</w:t>
            </w:r>
            <w:r>
              <w:rPr>
                <w:webHidden/>
              </w:rPr>
              <w:tab/>
            </w:r>
            <w:r>
              <w:rPr>
                <w:webHidden/>
              </w:rPr>
              <w:fldChar w:fldCharType="begin"/>
            </w:r>
            <w:r>
              <w:rPr>
                <w:webHidden/>
              </w:rPr>
              <w:instrText xml:space="preserve"> PAGEREF _Toc231455004 \h </w:instrText>
            </w:r>
            <w:r>
              <w:rPr>
                <w:webHidden/>
              </w:rPr>
            </w:r>
            <w:r>
              <w:rPr>
                <w:webHidden/>
              </w:rPr>
              <w:fldChar w:fldCharType="separate"/>
            </w:r>
            <w:r>
              <w:rPr>
                <w:webHidden/>
              </w:rPr>
              <w:t>35</w:t>
            </w:r>
            <w:r>
              <w:rPr>
                <w:webHidden/>
              </w:rPr>
              <w:fldChar w:fldCharType="end"/>
            </w:r>
          </w:hyperlink>
        </w:p>
        <w:p w14:paraId="0F9236CE" w14:textId="5D2F6E85"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5005" w:history="1">
            <w:r w:rsidRPr="001D76F2">
              <w:rPr>
                <w:rStyle w:val="Hyperlink"/>
                <w:i/>
                <w:iCs/>
                <w:noProof/>
              </w:rPr>
              <w:t>4.5.1. Khởi chạy hệ thống</w:t>
            </w:r>
            <w:r>
              <w:rPr>
                <w:noProof/>
                <w:webHidden/>
              </w:rPr>
              <w:tab/>
            </w:r>
            <w:r>
              <w:rPr>
                <w:noProof/>
                <w:webHidden/>
              </w:rPr>
              <w:fldChar w:fldCharType="begin"/>
            </w:r>
            <w:r>
              <w:rPr>
                <w:noProof/>
                <w:webHidden/>
              </w:rPr>
              <w:instrText xml:space="preserve"> PAGEREF _Toc231455005 \h </w:instrText>
            </w:r>
            <w:r>
              <w:rPr>
                <w:noProof/>
                <w:webHidden/>
              </w:rPr>
            </w:r>
            <w:r>
              <w:rPr>
                <w:noProof/>
                <w:webHidden/>
              </w:rPr>
              <w:fldChar w:fldCharType="separate"/>
            </w:r>
            <w:r>
              <w:rPr>
                <w:noProof/>
                <w:webHidden/>
              </w:rPr>
              <w:t>35</w:t>
            </w:r>
            <w:r>
              <w:rPr>
                <w:noProof/>
                <w:webHidden/>
              </w:rPr>
              <w:fldChar w:fldCharType="end"/>
            </w:r>
          </w:hyperlink>
        </w:p>
        <w:p w14:paraId="774D394D" w14:textId="644C65EE" w:rsidR="00D708F0" w:rsidRDefault="00D708F0">
          <w:pPr>
            <w:pStyle w:val="TOC3"/>
            <w:tabs>
              <w:tab w:val="right" w:leader="dot" w:pos="9061"/>
            </w:tabs>
            <w:rPr>
              <w:rFonts w:asciiTheme="minorHAnsi" w:eastAsiaTheme="minorEastAsia" w:hAnsiTheme="minorHAnsi" w:cstheme="minorBidi"/>
              <w:noProof/>
              <w:sz w:val="22"/>
              <w:szCs w:val="22"/>
            </w:rPr>
          </w:pPr>
          <w:hyperlink w:anchor="_Toc231455006" w:history="1">
            <w:r w:rsidRPr="001D76F2">
              <w:rPr>
                <w:rStyle w:val="Hyperlink"/>
                <w:i/>
                <w:iCs/>
                <w:noProof/>
              </w:rPr>
              <w:t>4.5.2. Hướng dẫn thao tác nghiệp vụ dành cho bác sĩ</w:t>
            </w:r>
            <w:r>
              <w:rPr>
                <w:noProof/>
                <w:webHidden/>
              </w:rPr>
              <w:tab/>
            </w:r>
            <w:r>
              <w:rPr>
                <w:noProof/>
                <w:webHidden/>
              </w:rPr>
              <w:fldChar w:fldCharType="begin"/>
            </w:r>
            <w:r>
              <w:rPr>
                <w:noProof/>
                <w:webHidden/>
              </w:rPr>
              <w:instrText xml:space="preserve"> PAGEREF _Toc231455006 \h </w:instrText>
            </w:r>
            <w:r>
              <w:rPr>
                <w:noProof/>
                <w:webHidden/>
              </w:rPr>
            </w:r>
            <w:r>
              <w:rPr>
                <w:noProof/>
                <w:webHidden/>
              </w:rPr>
              <w:fldChar w:fldCharType="separate"/>
            </w:r>
            <w:r>
              <w:rPr>
                <w:noProof/>
                <w:webHidden/>
              </w:rPr>
              <w:t>35</w:t>
            </w:r>
            <w:r>
              <w:rPr>
                <w:noProof/>
                <w:webHidden/>
              </w:rPr>
              <w:fldChar w:fldCharType="end"/>
            </w:r>
          </w:hyperlink>
        </w:p>
        <w:p w14:paraId="689C2F37" w14:textId="6F841F11" w:rsidR="00D708F0" w:rsidRDefault="00D708F0">
          <w:pPr>
            <w:pStyle w:val="TOC1"/>
            <w:rPr>
              <w:rFonts w:asciiTheme="minorHAnsi" w:eastAsiaTheme="minorEastAsia" w:hAnsiTheme="minorHAnsi" w:cstheme="minorBidi"/>
              <w:b w:val="0"/>
              <w:bCs w:val="0"/>
              <w:sz w:val="22"/>
              <w:szCs w:val="22"/>
            </w:rPr>
          </w:pPr>
          <w:hyperlink w:anchor="_Toc231455007" w:history="1">
            <w:r w:rsidRPr="001D76F2">
              <w:rPr>
                <w:rStyle w:val="Hyperlink"/>
              </w:rPr>
              <w:t>CHƯƠNG 5: KẾT LUẬN VÀ HƯỚNG PHÁT TRIỂN</w:t>
            </w:r>
            <w:r>
              <w:rPr>
                <w:webHidden/>
              </w:rPr>
              <w:tab/>
            </w:r>
            <w:r>
              <w:rPr>
                <w:webHidden/>
              </w:rPr>
              <w:fldChar w:fldCharType="begin"/>
            </w:r>
            <w:r>
              <w:rPr>
                <w:webHidden/>
              </w:rPr>
              <w:instrText xml:space="preserve"> PAGEREF _Toc231455007 \h </w:instrText>
            </w:r>
            <w:r>
              <w:rPr>
                <w:webHidden/>
              </w:rPr>
            </w:r>
            <w:r>
              <w:rPr>
                <w:webHidden/>
              </w:rPr>
              <w:fldChar w:fldCharType="separate"/>
            </w:r>
            <w:r>
              <w:rPr>
                <w:webHidden/>
              </w:rPr>
              <w:t>37</w:t>
            </w:r>
            <w:r>
              <w:rPr>
                <w:webHidden/>
              </w:rPr>
              <w:fldChar w:fldCharType="end"/>
            </w:r>
          </w:hyperlink>
        </w:p>
        <w:p w14:paraId="4ACC2EB7" w14:textId="7F51DC37" w:rsidR="00D708F0" w:rsidRDefault="00D708F0">
          <w:pPr>
            <w:pStyle w:val="TOC2"/>
            <w:rPr>
              <w:rFonts w:asciiTheme="minorHAnsi" w:eastAsiaTheme="minorEastAsia" w:hAnsiTheme="minorHAnsi" w:cstheme="minorBidi"/>
              <w:b w:val="0"/>
              <w:bCs w:val="0"/>
              <w:sz w:val="22"/>
              <w:szCs w:val="22"/>
            </w:rPr>
          </w:pPr>
          <w:hyperlink w:anchor="_Toc231455008" w:history="1">
            <w:r w:rsidRPr="001D76F2">
              <w:rPr>
                <w:rStyle w:val="Hyperlink"/>
              </w:rPr>
              <w:t>5.1. Kết quả đạt được</w:t>
            </w:r>
            <w:r>
              <w:rPr>
                <w:webHidden/>
              </w:rPr>
              <w:tab/>
            </w:r>
            <w:r>
              <w:rPr>
                <w:webHidden/>
              </w:rPr>
              <w:fldChar w:fldCharType="begin"/>
            </w:r>
            <w:r>
              <w:rPr>
                <w:webHidden/>
              </w:rPr>
              <w:instrText xml:space="preserve"> PAGEREF _Toc231455008 \h </w:instrText>
            </w:r>
            <w:r>
              <w:rPr>
                <w:webHidden/>
              </w:rPr>
            </w:r>
            <w:r>
              <w:rPr>
                <w:webHidden/>
              </w:rPr>
              <w:fldChar w:fldCharType="separate"/>
            </w:r>
            <w:r>
              <w:rPr>
                <w:webHidden/>
              </w:rPr>
              <w:t>37</w:t>
            </w:r>
            <w:r>
              <w:rPr>
                <w:webHidden/>
              </w:rPr>
              <w:fldChar w:fldCharType="end"/>
            </w:r>
          </w:hyperlink>
        </w:p>
        <w:p w14:paraId="1629053D" w14:textId="442BEDF5" w:rsidR="00D708F0" w:rsidRDefault="00D708F0">
          <w:pPr>
            <w:pStyle w:val="TOC2"/>
            <w:rPr>
              <w:rFonts w:asciiTheme="minorHAnsi" w:eastAsiaTheme="minorEastAsia" w:hAnsiTheme="minorHAnsi" w:cstheme="minorBidi"/>
              <w:b w:val="0"/>
              <w:bCs w:val="0"/>
              <w:sz w:val="22"/>
              <w:szCs w:val="22"/>
            </w:rPr>
          </w:pPr>
          <w:hyperlink w:anchor="_Toc231455009" w:history="1">
            <w:r w:rsidRPr="001D76F2">
              <w:rPr>
                <w:rStyle w:val="Hyperlink"/>
              </w:rPr>
              <w:t>5.2. Hạn chế</w:t>
            </w:r>
            <w:r>
              <w:rPr>
                <w:webHidden/>
              </w:rPr>
              <w:tab/>
            </w:r>
            <w:r>
              <w:rPr>
                <w:webHidden/>
              </w:rPr>
              <w:fldChar w:fldCharType="begin"/>
            </w:r>
            <w:r>
              <w:rPr>
                <w:webHidden/>
              </w:rPr>
              <w:instrText xml:space="preserve"> PAGEREF _Toc231455009 \h </w:instrText>
            </w:r>
            <w:r>
              <w:rPr>
                <w:webHidden/>
              </w:rPr>
            </w:r>
            <w:r>
              <w:rPr>
                <w:webHidden/>
              </w:rPr>
              <w:fldChar w:fldCharType="separate"/>
            </w:r>
            <w:r>
              <w:rPr>
                <w:webHidden/>
              </w:rPr>
              <w:t>37</w:t>
            </w:r>
            <w:r>
              <w:rPr>
                <w:webHidden/>
              </w:rPr>
              <w:fldChar w:fldCharType="end"/>
            </w:r>
          </w:hyperlink>
        </w:p>
        <w:p w14:paraId="3EBAB812" w14:textId="4E42F47B" w:rsidR="00D708F0" w:rsidRDefault="00D708F0">
          <w:pPr>
            <w:pStyle w:val="TOC2"/>
            <w:rPr>
              <w:rFonts w:asciiTheme="minorHAnsi" w:eastAsiaTheme="minorEastAsia" w:hAnsiTheme="minorHAnsi" w:cstheme="minorBidi"/>
              <w:b w:val="0"/>
              <w:bCs w:val="0"/>
              <w:sz w:val="22"/>
              <w:szCs w:val="22"/>
            </w:rPr>
          </w:pPr>
          <w:hyperlink w:anchor="_Toc231455010" w:history="1">
            <w:r w:rsidRPr="001D76F2">
              <w:rPr>
                <w:rStyle w:val="Hyperlink"/>
              </w:rPr>
              <w:t>5.3. Hướng phát triển tương lai</w:t>
            </w:r>
            <w:r>
              <w:rPr>
                <w:webHidden/>
              </w:rPr>
              <w:tab/>
            </w:r>
            <w:r>
              <w:rPr>
                <w:webHidden/>
              </w:rPr>
              <w:fldChar w:fldCharType="begin"/>
            </w:r>
            <w:r>
              <w:rPr>
                <w:webHidden/>
              </w:rPr>
              <w:instrText xml:space="preserve"> PAGEREF _Toc231455010 \h </w:instrText>
            </w:r>
            <w:r>
              <w:rPr>
                <w:webHidden/>
              </w:rPr>
            </w:r>
            <w:r>
              <w:rPr>
                <w:webHidden/>
              </w:rPr>
              <w:fldChar w:fldCharType="separate"/>
            </w:r>
            <w:r>
              <w:rPr>
                <w:webHidden/>
              </w:rPr>
              <w:t>38</w:t>
            </w:r>
            <w:r>
              <w:rPr>
                <w:webHidden/>
              </w:rPr>
              <w:fldChar w:fldCharType="end"/>
            </w:r>
          </w:hyperlink>
        </w:p>
        <w:p w14:paraId="1C346C40" w14:textId="7801C866" w:rsidR="00D708F0" w:rsidRDefault="00D708F0">
          <w:pPr>
            <w:pStyle w:val="TOC1"/>
            <w:rPr>
              <w:rFonts w:asciiTheme="minorHAnsi" w:eastAsiaTheme="minorEastAsia" w:hAnsiTheme="minorHAnsi" w:cstheme="minorBidi"/>
              <w:b w:val="0"/>
              <w:bCs w:val="0"/>
              <w:sz w:val="22"/>
              <w:szCs w:val="22"/>
            </w:rPr>
          </w:pPr>
          <w:hyperlink w:anchor="_Toc231455011" w:history="1">
            <w:r w:rsidRPr="001D76F2">
              <w:rPr>
                <w:rStyle w:val="Hyperlink"/>
              </w:rPr>
              <w:t>TÀI LIỆU THAM KHẢO</w:t>
            </w:r>
            <w:r>
              <w:rPr>
                <w:webHidden/>
              </w:rPr>
              <w:tab/>
            </w:r>
            <w:r>
              <w:rPr>
                <w:webHidden/>
              </w:rPr>
              <w:fldChar w:fldCharType="begin"/>
            </w:r>
            <w:r>
              <w:rPr>
                <w:webHidden/>
              </w:rPr>
              <w:instrText xml:space="preserve"> PAGEREF _Toc231455011 \h </w:instrText>
            </w:r>
            <w:r>
              <w:rPr>
                <w:webHidden/>
              </w:rPr>
            </w:r>
            <w:r>
              <w:rPr>
                <w:webHidden/>
              </w:rPr>
              <w:fldChar w:fldCharType="separate"/>
            </w:r>
            <w:r>
              <w:rPr>
                <w:webHidden/>
              </w:rPr>
              <w:t>39</w:t>
            </w:r>
            <w:r>
              <w:rPr>
                <w:webHidden/>
              </w:rPr>
              <w:fldChar w:fldCharType="end"/>
            </w:r>
          </w:hyperlink>
        </w:p>
        <w:p w14:paraId="21909D82" w14:textId="22298155" w:rsidR="00427A2A" w:rsidRPr="0092073C" w:rsidRDefault="00427A2A" w:rsidP="00427A2A">
          <w:pPr>
            <w:sectPr w:rsidR="00427A2A" w:rsidRPr="0092073C" w:rsidSect="00427A2A">
              <w:headerReference w:type="default" r:id="rId10"/>
              <w:footerReference w:type="default" r:id="rId11"/>
              <w:pgSz w:w="11906" w:h="16838"/>
              <w:pgMar w:top="1440" w:right="1134" w:bottom="1134" w:left="1701" w:header="708" w:footer="708" w:gutter="0"/>
              <w:pgNumType w:fmt="lowerRoman" w:start="1"/>
              <w:cols w:space="720"/>
              <w:docGrid w:linePitch="360"/>
            </w:sectPr>
          </w:pPr>
          <w:r w:rsidRPr="00427A2A">
            <w:rPr>
              <w:b/>
              <w:bCs/>
              <w:noProof/>
              <w:sz w:val="26"/>
              <w:szCs w:val="26"/>
            </w:rPr>
            <w:fldChar w:fldCharType="end"/>
          </w:r>
        </w:p>
      </w:sdtContent>
    </w:sdt>
    <w:p w14:paraId="3DF54F49" w14:textId="57616F3B" w:rsidR="00BA3377" w:rsidRPr="00427A2A" w:rsidRDefault="00E0355F" w:rsidP="0092073C">
      <w:pPr>
        <w:pStyle w:val="Heading1"/>
        <w:jc w:val="center"/>
        <w:rPr>
          <w:color w:val="auto"/>
          <w:sz w:val="24"/>
          <w:szCs w:val="24"/>
        </w:rPr>
      </w:pPr>
      <w:bookmarkStart w:id="7" w:name="_Toc231448106"/>
      <w:bookmarkStart w:id="8" w:name="_Toc231454969"/>
      <w:r w:rsidRPr="006745FD">
        <w:rPr>
          <w:color w:val="auto"/>
          <w:sz w:val="26"/>
          <w:szCs w:val="26"/>
        </w:rPr>
        <w:lastRenderedPageBreak/>
        <w:t>MỞ ĐẦU</w:t>
      </w:r>
      <w:bookmarkEnd w:id="7"/>
      <w:bookmarkEnd w:id="8"/>
    </w:p>
    <w:p w14:paraId="06EF6D7A" w14:textId="77777777" w:rsidR="00BA3377" w:rsidRPr="006745FD" w:rsidRDefault="00E0355F" w:rsidP="00DB60C4">
      <w:pPr>
        <w:pStyle w:val="Heading2"/>
        <w:jc w:val="both"/>
        <w:rPr>
          <w:color w:val="auto"/>
          <w:sz w:val="26"/>
          <w:szCs w:val="26"/>
        </w:rPr>
      </w:pPr>
      <w:bookmarkStart w:id="9" w:name="_Toc231448107"/>
      <w:bookmarkStart w:id="10" w:name="_Toc231454970"/>
      <w:r w:rsidRPr="006745FD">
        <w:rPr>
          <w:color w:val="auto"/>
          <w:sz w:val="26"/>
          <w:szCs w:val="26"/>
        </w:rPr>
        <w:t>1. Đặt vấn đề</w:t>
      </w:r>
      <w:bookmarkEnd w:id="9"/>
      <w:bookmarkEnd w:id="10"/>
    </w:p>
    <w:p w14:paraId="2A479F83" w14:textId="77777777" w:rsidR="00BA3377" w:rsidRPr="006745FD" w:rsidRDefault="00E0355F" w:rsidP="00DB60C4">
      <w:pPr>
        <w:spacing w:before="100" w:after="80" w:line="360" w:lineRule="auto"/>
        <w:ind w:firstLine="720"/>
        <w:jc w:val="both"/>
        <w:rPr>
          <w:sz w:val="26"/>
          <w:szCs w:val="26"/>
        </w:rPr>
      </w:pPr>
      <w:r w:rsidRPr="006745FD">
        <w:rPr>
          <w:sz w:val="26"/>
          <w:szCs w:val="26"/>
        </w:rPr>
        <w:t>Khối u não là một trong những bệnh lý ác tính nghiêm trọng nhất trong y học hiện đại, với tỷ lệ tử vong và di chứng thần kinh rất cao. Theo Tổ chức Y tế Thế giới (WHO), mỗi năm thế giới ghi nhận hơn 300.000 ca u não nguyên phát mới, trong đó glioblastoma multiforme — dạng u tế bào thần kinh đệm ác tính nhất — có thời gian sống trung vị chỉ khoảng 14 đến 16 tháng dù được điều trị tích cực. Điều này đặt ra một áp lực khẩn cấp không chỉ về mặt điều trị lâm sàng mà còn về năng lực chẩn đoán sớm, phân loại chính xác và định hướng phác đồ kịp thời.</w:t>
      </w:r>
    </w:p>
    <w:p w14:paraId="18BF354A" w14:textId="77777777" w:rsidR="00BA3377" w:rsidRPr="006745FD" w:rsidRDefault="00E0355F" w:rsidP="00DB60C4">
      <w:pPr>
        <w:spacing w:before="100" w:after="80" w:line="360" w:lineRule="auto"/>
        <w:ind w:firstLine="720"/>
        <w:jc w:val="both"/>
        <w:rPr>
          <w:sz w:val="26"/>
          <w:szCs w:val="26"/>
        </w:rPr>
      </w:pPr>
      <w:r w:rsidRPr="006745FD">
        <w:rPr>
          <w:sz w:val="26"/>
          <w:szCs w:val="26"/>
        </w:rPr>
        <w:t>Chụp cộng hưởng từ (Magnetic Resonance Imaging — MRI) hiện là phương tiện chẩn đoán hình ảnh thần kinh học được coi là tiêu chuẩn vàng. Kỹ thuật này cung cấp hình ảnh mô não ba chiều với độ tương phản mô mềm vượt trội, không sử dụng bức xạ ion hóa, và cho phép bác sĩ chuyên khoa phân biệt các loại mô học u não với mức độ chi tiết cao. Cụ thể, các chuỗi xung MRI khác nhau như T1-weighted (T1), T2-weighted (T2), và T1-weighted sau tiêm thuốc cản từ gadolinium (T1C+) cung cấp các thông tin mô học bổ sung cho nhau: chuỗi T1 hiển thị rõ cấu trúc giải phẫu, chuỗi T2 nhạy cảm với sự thay đổi hàm lượng nước mô và phù não, còn chuỗi T1C+ tiết lộ sự phá vỡ hàng rào máu-não đặc trưng của các khối u ác tính đang tăng sinh mạch máu mạnh.</w:t>
      </w:r>
    </w:p>
    <w:p w14:paraId="7A6C2368" w14:textId="77777777" w:rsidR="00BA3377" w:rsidRPr="006745FD" w:rsidRDefault="00E0355F" w:rsidP="00DB60C4">
      <w:pPr>
        <w:spacing w:before="100" w:after="80" w:line="360" w:lineRule="auto"/>
        <w:ind w:firstLine="720"/>
        <w:jc w:val="both"/>
        <w:rPr>
          <w:sz w:val="26"/>
          <w:szCs w:val="26"/>
        </w:rPr>
      </w:pPr>
      <w:r w:rsidRPr="006745FD">
        <w:rPr>
          <w:sz w:val="26"/>
          <w:szCs w:val="26"/>
        </w:rPr>
        <w:t>Tuy nhiên, quá trình phân tích, đọc và phân loại ảnh MRI não đòi hỏi chuyên môn sâu ở cấp độ bác sĩ chuyên khoa thần kinh và chẩn đoán hình ảnh, với thời gian đào tạo kéo dài nhiều năm. Theo nhiều nghiên cứu về hiệu suất lâm sàng, ngay cả các chuyên gia giàu kinh nghiệm cũng có thể đưa ra kết quả không nhất quán — tỷ lệ không đồng thuận giữa các bác sĩ đọc phim (inter-reader variability) có thể lên tới 20-30% đối với các ca khó. Đồng thời, tình trạng thiếu hụt nguồn nhân lực chuyên gia chẩn đoán hình ảnh thần kinh ở các quốc gia đang phát triển, cùng khối lượng bệnh nhân ngày càng tăng, đang tạo ra một điểm thắt nghiêm trọng trong chuỗi chăm sóc y tế thần kinh.</w:t>
      </w:r>
    </w:p>
    <w:p w14:paraId="21975095" w14:textId="77777777" w:rsidR="00BA3377" w:rsidRPr="006745FD" w:rsidRDefault="00E0355F" w:rsidP="00DB60C4">
      <w:pPr>
        <w:pStyle w:val="Heading2"/>
        <w:jc w:val="both"/>
        <w:rPr>
          <w:color w:val="auto"/>
          <w:sz w:val="26"/>
          <w:szCs w:val="26"/>
        </w:rPr>
      </w:pPr>
      <w:bookmarkStart w:id="11" w:name="_Toc231448108"/>
      <w:bookmarkStart w:id="12" w:name="_Toc231454971"/>
      <w:r w:rsidRPr="006745FD">
        <w:rPr>
          <w:color w:val="auto"/>
          <w:sz w:val="26"/>
          <w:szCs w:val="26"/>
        </w:rPr>
        <w:t>2. Lý do chọn đề tài và Mục tiêu nghiên cứu</w:t>
      </w:r>
      <w:bookmarkEnd w:id="11"/>
      <w:bookmarkEnd w:id="12"/>
    </w:p>
    <w:p w14:paraId="44FB2B16" w14:textId="77777777" w:rsidR="00BA3377" w:rsidRPr="006745FD" w:rsidRDefault="00E0355F" w:rsidP="00DB60C4">
      <w:pPr>
        <w:spacing w:before="100" w:after="80" w:line="360" w:lineRule="auto"/>
        <w:ind w:firstLine="720"/>
        <w:jc w:val="both"/>
        <w:rPr>
          <w:sz w:val="26"/>
          <w:szCs w:val="26"/>
        </w:rPr>
      </w:pPr>
      <w:r w:rsidRPr="006745FD">
        <w:rPr>
          <w:sz w:val="26"/>
          <w:szCs w:val="26"/>
        </w:rPr>
        <w:t xml:space="preserve">Sự bùng nổ của học sâu (Deep Learning) trong thập kỷ vừa qua, đặc biệt là các kiến trúc mạng nơ-ron tích chập (Convolutional Neural Network — CNN), đã mở ra một hướng tiếp cận kỹ thuật đầy tiềm năng cho bài toán phân loại ảnh y tế. Mạng CNN </w:t>
      </w:r>
      <w:r w:rsidRPr="006745FD">
        <w:rPr>
          <w:sz w:val="26"/>
          <w:szCs w:val="26"/>
        </w:rPr>
        <w:lastRenderedPageBreak/>
        <w:t>có khả năng học và trích xuất tự động các đặc trưng hình ảnh phức tạp, đa cấp độ — từ các cạnh và gradient cơ bản ở các tầng tích chập đầu tiên đến các đặc trưng ngữ nghĩa cấp cao như hình dạng khối u, texture mô học, và các mẫu phân bố độ sáng đặc trưng cho từng loại bệnh lý — mà không đòi hỏi quá trình trích xuất đặc trưng thủ công (hand-crafted feature engineering) tốn kém như các phương pháp học máy truyền thống.</w:t>
      </w:r>
    </w:p>
    <w:p w14:paraId="72B0C55A" w14:textId="77777777" w:rsidR="00BA3377" w:rsidRPr="006745FD" w:rsidRDefault="00E0355F" w:rsidP="00DB60C4">
      <w:pPr>
        <w:spacing w:before="100" w:after="80" w:line="360" w:lineRule="auto"/>
        <w:ind w:firstLine="720"/>
        <w:jc w:val="both"/>
        <w:rPr>
          <w:sz w:val="26"/>
          <w:szCs w:val="26"/>
        </w:rPr>
      </w:pPr>
      <w:r w:rsidRPr="006745FD">
        <w:rPr>
          <w:sz w:val="26"/>
          <w:szCs w:val="26"/>
        </w:rPr>
        <w:t>Đồ án này được xây dựng nhằm ba mục tiêu khoa học cụ thể và có tính khả thi cao: (1) Xây dựng một đường ống xử lý dữ liệu (data pipeline) hoàn chỉnh và có tính tái lập (reproducible) cho bộ dữ liệu ảnh MRI não 30 lớp bệnh học; (2) Thiết kế, huấn luyện và đánh giá một mô hình CNN cơ sở (Baseline CNN) và một mô hình học sâu tiên tiến hơn dựa trên kiến trúc EfficientNetV2S với đầu phân loại kép (Dual-Head), hướng tới chẩn đoán tự động chính xác; (3) Phát triển ứng dụng web tương tác (Streamlit) cho phép bác sĩ và kỹ thuật viên y tế tải ảnh MRI và nhận kết quả chẩn đoán hỗ trợ theo thời gian thực, biến sản phẩm nghiên cứu thành công cụ thực tiễn có thể triển khai trong môi trường lâm sàng.</w:t>
      </w:r>
    </w:p>
    <w:p w14:paraId="02901026" w14:textId="77777777" w:rsidR="00BA3377" w:rsidRPr="006745FD" w:rsidRDefault="00E0355F" w:rsidP="00DB60C4">
      <w:pPr>
        <w:pStyle w:val="Heading2"/>
        <w:jc w:val="both"/>
        <w:rPr>
          <w:color w:val="auto"/>
          <w:sz w:val="26"/>
          <w:szCs w:val="26"/>
        </w:rPr>
      </w:pPr>
      <w:bookmarkStart w:id="13" w:name="_Toc231448109"/>
      <w:bookmarkStart w:id="14" w:name="_Toc231454972"/>
      <w:r w:rsidRPr="006745FD">
        <w:rPr>
          <w:color w:val="auto"/>
          <w:sz w:val="26"/>
          <w:szCs w:val="26"/>
        </w:rPr>
        <w:t>3. Đối tượng và phạm vi nghiên cứu</w:t>
      </w:r>
      <w:bookmarkEnd w:id="13"/>
      <w:bookmarkEnd w:id="14"/>
    </w:p>
    <w:p w14:paraId="6BC83E6B" w14:textId="77777777" w:rsidR="00BA3377" w:rsidRPr="006745FD" w:rsidRDefault="00E0355F" w:rsidP="00DB60C4">
      <w:pPr>
        <w:spacing w:before="100" w:after="80" w:line="360" w:lineRule="auto"/>
        <w:ind w:firstLine="720"/>
        <w:jc w:val="both"/>
        <w:rPr>
          <w:sz w:val="26"/>
          <w:szCs w:val="26"/>
        </w:rPr>
      </w:pPr>
      <w:r w:rsidRPr="006745FD">
        <w:rPr>
          <w:sz w:val="26"/>
          <w:szCs w:val="26"/>
        </w:rPr>
        <w:t>Đối tượng nghiên cứu trực tiếp là bộ dữ liệu ảnh MRI não Brain Tumor MRI Images (30 Classes) được công bố công khai trên nền tảng Kaggle, bao gồm 11.300 ảnh độ phân giải 512×512 pixel thuộc 30 lớp phân loại kết hợp giữa loại mô học u não và chuỗi xung MRI. Phạm vi kỹ thuật bao gồm các thư viện và framework học sâu phổ biến nhất hiện nay: TensorFlow 2.x và Keras cho việc xây dựng và huấn luyện mô hình, thư viện scikit-learn cho đánh giá định lượng, và Streamlit cho xây dựng giao diện ứng dụng web. Đồ án không đặt mục tiêu thay thế chẩn đoán lâm sàng của bác sĩ, mà hướng tới vai trò hỗ trợ ra quyết định (decision support) nhằm giảm tải và nâng cao hiệu suất chẩn đoán tổng thể.</w:t>
      </w:r>
    </w:p>
    <w:p w14:paraId="7C0F8D0D" w14:textId="77777777" w:rsidR="00BA3377" w:rsidRPr="006745FD" w:rsidRDefault="00E0355F" w:rsidP="00DB60C4">
      <w:pPr>
        <w:jc w:val="both"/>
        <w:rPr>
          <w:sz w:val="26"/>
          <w:szCs w:val="26"/>
        </w:rPr>
      </w:pPr>
      <w:r w:rsidRPr="006745FD">
        <w:rPr>
          <w:sz w:val="26"/>
          <w:szCs w:val="26"/>
        </w:rPr>
        <w:br w:type="page"/>
      </w:r>
    </w:p>
    <w:p w14:paraId="7BA31824" w14:textId="77777777" w:rsidR="00BA3377" w:rsidRPr="006745FD" w:rsidRDefault="00E0355F" w:rsidP="00663974">
      <w:pPr>
        <w:pStyle w:val="Heading1"/>
        <w:spacing w:line="360" w:lineRule="auto"/>
        <w:jc w:val="center"/>
        <w:rPr>
          <w:color w:val="auto"/>
          <w:sz w:val="26"/>
          <w:szCs w:val="26"/>
        </w:rPr>
      </w:pPr>
      <w:bookmarkStart w:id="15" w:name="_Toc231448110"/>
      <w:bookmarkStart w:id="16" w:name="_Toc231454973"/>
      <w:r w:rsidRPr="006745FD">
        <w:rPr>
          <w:color w:val="auto"/>
          <w:sz w:val="26"/>
          <w:szCs w:val="26"/>
        </w:rPr>
        <w:lastRenderedPageBreak/>
        <w:t>CHƯƠNG 1: TỔNG QUAN VÀ GIỚI THIỆU</w:t>
      </w:r>
      <w:bookmarkEnd w:id="15"/>
      <w:bookmarkEnd w:id="16"/>
    </w:p>
    <w:p w14:paraId="3AE216FD" w14:textId="77777777" w:rsidR="00BA3377" w:rsidRPr="006745FD" w:rsidRDefault="00E0355F" w:rsidP="00720C8D">
      <w:pPr>
        <w:pStyle w:val="Heading2"/>
        <w:spacing w:line="360" w:lineRule="auto"/>
        <w:jc w:val="both"/>
        <w:rPr>
          <w:color w:val="auto"/>
          <w:sz w:val="26"/>
          <w:szCs w:val="26"/>
        </w:rPr>
      </w:pPr>
      <w:bookmarkStart w:id="17" w:name="_Toc231448111"/>
      <w:bookmarkStart w:id="18" w:name="_Toc231454974"/>
      <w:r w:rsidRPr="006745FD">
        <w:rPr>
          <w:color w:val="auto"/>
          <w:sz w:val="26"/>
          <w:szCs w:val="26"/>
        </w:rPr>
        <w:t>1.1. Tổng quan về khối u não và vai trò của ảnh MRI trong chẩn đoán</w:t>
      </w:r>
      <w:bookmarkEnd w:id="17"/>
      <w:bookmarkEnd w:id="18"/>
    </w:p>
    <w:p w14:paraId="0E98AFC5" w14:textId="77777777" w:rsidR="00BA3377" w:rsidRPr="006745FD" w:rsidRDefault="00E0355F" w:rsidP="00720C8D">
      <w:pPr>
        <w:spacing w:before="100" w:after="80" w:line="360" w:lineRule="auto"/>
        <w:ind w:firstLine="720"/>
        <w:jc w:val="both"/>
        <w:rPr>
          <w:sz w:val="26"/>
          <w:szCs w:val="26"/>
        </w:rPr>
      </w:pPr>
      <w:r w:rsidRPr="006745FD">
        <w:rPr>
          <w:sz w:val="26"/>
          <w:szCs w:val="26"/>
        </w:rPr>
        <w:t>Khối u não là sự tăng sinh bất thường của tế bào trong hoặc lân cận não bộ, được phân chia theo tiêu chí mô học và theo phân loại WHO thành u nguyên phát (phát sinh từ tế bào não) và u thứ phát (di căn từ nơi khác đến). Hệ thống phân loại u thần kinh trung ương của WHO năm 2021 nhận diện hàng chục thực thể khối u riêng biệt, với cơ chế bệnh sinh, tiên lượng và phác đồ điều trị khác nhau hoàn toàn. Trong đồ án này, tám loại u não chính được nghiên cứu bao gồm:</w:t>
      </w:r>
    </w:p>
    <w:p w14:paraId="129BD377" w14:textId="77777777" w:rsidR="00BA3377" w:rsidRPr="006745FD" w:rsidRDefault="00E0355F" w:rsidP="00720C8D">
      <w:pPr>
        <w:pStyle w:val="ListParagraph"/>
        <w:numPr>
          <w:ilvl w:val="0"/>
          <w:numId w:val="6"/>
        </w:numPr>
        <w:spacing w:before="60" w:after="60" w:line="360" w:lineRule="auto"/>
        <w:jc w:val="both"/>
        <w:rPr>
          <w:sz w:val="26"/>
          <w:szCs w:val="26"/>
        </w:rPr>
      </w:pPr>
      <w:r w:rsidRPr="006745FD">
        <w:rPr>
          <w:b/>
          <w:bCs/>
          <w:sz w:val="26"/>
          <w:szCs w:val="26"/>
        </w:rPr>
        <w:t xml:space="preserve">Astrocytoma (u tế bào hình sao): </w:t>
      </w:r>
      <w:r w:rsidRPr="006745FD">
        <w:rPr>
          <w:sz w:val="26"/>
          <w:szCs w:val="26"/>
        </w:rPr>
        <w:t>Phát sinh từ tế bào hình sao (astrocyte), chiếm khoảng 60% tổng số u thần kinh đệm nguyên phát. Phổ từ độ ác tính thấp (WHO grade I-II) đến glioblastoma (WHO grade IV) với tiên lượng rất xấu. Đặc trưng trên MRI là tín hiệu T1 giảm, T2 tăng, và bắt thuốc không đồng nhất ở dạng ác tính cao.</w:t>
      </w:r>
    </w:p>
    <w:p w14:paraId="7F0C26DC" w14:textId="77777777" w:rsidR="00BA3377" w:rsidRPr="006745FD" w:rsidRDefault="00E0355F" w:rsidP="00720C8D">
      <w:pPr>
        <w:pStyle w:val="ListParagraph"/>
        <w:numPr>
          <w:ilvl w:val="0"/>
          <w:numId w:val="6"/>
        </w:numPr>
        <w:spacing w:before="60" w:after="60" w:line="360" w:lineRule="auto"/>
        <w:jc w:val="both"/>
        <w:rPr>
          <w:sz w:val="26"/>
          <w:szCs w:val="26"/>
        </w:rPr>
      </w:pPr>
      <w:r w:rsidRPr="006745FD">
        <w:rPr>
          <w:b/>
          <w:bCs/>
          <w:sz w:val="26"/>
          <w:szCs w:val="26"/>
        </w:rPr>
        <w:t xml:space="preserve">Ependymoma (u tế bào màng tủy): </w:t>
      </w:r>
      <w:r w:rsidRPr="006745FD">
        <w:rPr>
          <w:sz w:val="26"/>
          <w:szCs w:val="26"/>
        </w:rPr>
        <w:t>U phát sinh từ tế bào biểu mô nội ống nơ-ron (ependymal cells), hay gặp ở trẻ em và thanh niên. Ưu tiên vị trí nội não thất và tủy sống. Trên MRI T2 thường tăng tín hiệu không đồng nhất với các vùng canxi hóa, xuất huyết hoặc nang.</w:t>
      </w:r>
    </w:p>
    <w:p w14:paraId="103BD3B0" w14:textId="77777777" w:rsidR="00BA3377" w:rsidRPr="006745FD" w:rsidRDefault="00E0355F" w:rsidP="00720C8D">
      <w:pPr>
        <w:pStyle w:val="ListParagraph"/>
        <w:numPr>
          <w:ilvl w:val="0"/>
          <w:numId w:val="6"/>
        </w:numPr>
        <w:spacing w:before="60" w:after="60" w:line="360" w:lineRule="auto"/>
        <w:jc w:val="both"/>
        <w:rPr>
          <w:sz w:val="26"/>
          <w:szCs w:val="26"/>
        </w:rPr>
      </w:pPr>
      <w:r w:rsidRPr="006745FD">
        <w:rPr>
          <w:b/>
          <w:bCs/>
          <w:sz w:val="26"/>
          <w:szCs w:val="26"/>
        </w:rPr>
        <w:t xml:space="preserve">Glioma (u thần kinh đệm): </w:t>
      </w:r>
      <w:r w:rsidRPr="006745FD">
        <w:rPr>
          <w:sz w:val="26"/>
          <w:szCs w:val="26"/>
        </w:rPr>
        <w:t>Thuật ngữ tổng quát chỉ các u xuất phát từ tế bào thần kinh đệm (glial cells), bao gồm astrocytoma, oligodendroglioma và ependymoma. Glioblastoma multiforme (GBM) — dạng Glioma ác tính nhất — thường biểu hiện trên T1C+ với vòng bắt thuốc hình nhẫn (ring-enhancing) đặc trưng bao quanh vùng hoại tử trung tâm.</w:t>
      </w:r>
    </w:p>
    <w:p w14:paraId="6234D3E3" w14:textId="77777777" w:rsidR="00BA3377" w:rsidRPr="006745FD" w:rsidRDefault="00E0355F" w:rsidP="00720C8D">
      <w:pPr>
        <w:pStyle w:val="ListParagraph"/>
        <w:numPr>
          <w:ilvl w:val="0"/>
          <w:numId w:val="6"/>
        </w:numPr>
        <w:spacing w:before="60" w:after="60" w:line="360" w:lineRule="auto"/>
        <w:jc w:val="both"/>
        <w:rPr>
          <w:sz w:val="26"/>
          <w:szCs w:val="26"/>
        </w:rPr>
      </w:pPr>
      <w:r w:rsidRPr="006745FD">
        <w:rPr>
          <w:b/>
          <w:bCs/>
          <w:sz w:val="26"/>
          <w:szCs w:val="26"/>
        </w:rPr>
        <w:t xml:space="preserve">Meningioma (u màng não): </w:t>
      </w:r>
      <w:r w:rsidRPr="006745FD">
        <w:rPr>
          <w:sz w:val="26"/>
          <w:szCs w:val="26"/>
        </w:rPr>
        <w:t>U phát sinh từ tế bào màng nhện (arachnoid cap cells), là loại u não lành tính phổ biến nhất ở người trưởng thành (chiếm ~36%). Trên ảnh T1C+ bắt thuốc mạnh và đồng nhất, có đuôi màng cứng (dural tail sign) là dấu hiệu đặc trưng. Trong bộ dữ liệu này Meningioma T1C+ là lớp có số mẫu lớn nhất với 977 ảnh.</w:t>
      </w:r>
    </w:p>
    <w:p w14:paraId="1FB19A36" w14:textId="77777777" w:rsidR="00BA3377" w:rsidRPr="006745FD" w:rsidRDefault="00E0355F" w:rsidP="00720C8D">
      <w:pPr>
        <w:pStyle w:val="ListParagraph"/>
        <w:numPr>
          <w:ilvl w:val="0"/>
          <w:numId w:val="6"/>
        </w:numPr>
        <w:spacing w:before="60" w:after="60" w:line="360" w:lineRule="auto"/>
        <w:jc w:val="both"/>
        <w:rPr>
          <w:sz w:val="26"/>
          <w:szCs w:val="26"/>
        </w:rPr>
      </w:pPr>
      <w:r w:rsidRPr="006745FD">
        <w:rPr>
          <w:b/>
          <w:bCs/>
          <w:sz w:val="26"/>
          <w:szCs w:val="26"/>
        </w:rPr>
        <w:t xml:space="preserve">Neurocytoma (u tế bào thần kinh trung ương): </w:t>
      </w:r>
      <w:r w:rsidRPr="006745FD">
        <w:rPr>
          <w:sz w:val="26"/>
          <w:szCs w:val="26"/>
        </w:rPr>
        <w:t>U lành tính hiếm gặp, thường phát sinh trong não thất bên ở người trẻ. Trên MRI T2 tăng tín hiệu không đồng nhất với cấu trúc dạng bong bóng xà phòng (soap-bubble appearance).</w:t>
      </w:r>
    </w:p>
    <w:p w14:paraId="7B75CEEC" w14:textId="77777777" w:rsidR="00BA3377" w:rsidRPr="006745FD" w:rsidRDefault="00E0355F" w:rsidP="00720C8D">
      <w:pPr>
        <w:pStyle w:val="ListParagraph"/>
        <w:numPr>
          <w:ilvl w:val="0"/>
          <w:numId w:val="6"/>
        </w:numPr>
        <w:spacing w:before="60" w:after="60" w:line="360" w:lineRule="auto"/>
        <w:jc w:val="both"/>
        <w:rPr>
          <w:sz w:val="26"/>
          <w:szCs w:val="26"/>
        </w:rPr>
      </w:pPr>
      <w:r w:rsidRPr="006745FD">
        <w:rPr>
          <w:b/>
          <w:bCs/>
          <w:sz w:val="26"/>
          <w:szCs w:val="26"/>
        </w:rPr>
        <w:lastRenderedPageBreak/>
        <w:t xml:space="preserve">Hemangiopericytoma (u tế bào ngoại mao mạch): </w:t>
      </w:r>
      <w:r w:rsidRPr="006745FD">
        <w:rPr>
          <w:sz w:val="26"/>
          <w:szCs w:val="26"/>
        </w:rPr>
        <w:t>U ác tính mạch máu hiếm gặp, bắt nguồn từ tế bào ngoại mao mạch (pericytes). Trên MRI bắt thuốc mạnh trên T1C+, hay tái phát sau phẫu thuật. Đây là lớp có số mẫu nhỏ nhất trong bộ dữ liệu (Hemangiopericytoma T2: chỉ 118 ảnh), tạo thách thức lớn về mất cân bằng dữ liệu.</w:t>
      </w:r>
    </w:p>
    <w:p w14:paraId="7190349C" w14:textId="77777777" w:rsidR="00BA3377" w:rsidRPr="006745FD" w:rsidRDefault="00E0355F" w:rsidP="00720C8D">
      <w:pPr>
        <w:pStyle w:val="ListParagraph"/>
        <w:numPr>
          <w:ilvl w:val="0"/>
          <w:numId w:val="6"/>
        </w:numPr>
        <w:spacing w:before="60" w:after="60" w:line="360" w:lineRule="auto"/>
        <w:jc w:val="both"/>
        <w:rPr>
          <w:sz w:val="26"/>
          <w:szCs w:val="26"/>
        </w:rPr>
      </w:pPr>
      <w:r w:rsidRPr="006745FD">
        <w:rPr>
          <w:b/>
          <w:bCs/>
          <w:sz w:val="26"/>
          <w:szCs w:val="26"/>
        </w:rPr>
        <w:t xml:space="preserve">Oligodendroglioma (u tế bào ít gai): </w:t>
      </w:r>
      <w:r w:rsidRPr="006745FD">
        <w:rPr>
          <w:sz w:val="26"/>
          <w:szCs w:val="26"/>
        </w:rPr>
        <w:t>U thần kinh đệm cấp thấp tương đối, đặc trưng bởi đột biến IDH và co-deletion 1p/19q. Thường gặp ở thùy trán, trên MRI T2 tăng tín hiệu với canxi hóa (40-80% trường hợp), ít bắt thuốc cản từ.</w:t>
      </w:r>
    </w:p>
    <w:p w14:paraId="443F2EB2" w14:textId="77777777" w:rsidR="00BA3377" w:rsidRPr="006745FD" w:rsidRDefault="00E0355F" w:rsidP="00720C8D">
      <w:pPr>
        <w:pStyle w:val="ListParagraph"/>
        <w:numPr>
          <w:ilvl w:val="0"/>
          <w:numId w:val="6"/>
        </w:numPr>
        <w:spacing w:before="60" w:after="60" w:line="360" w:lineRule="auto"/>
        <w:jc w:val="both"/>
        <w:rPr>
          <w:sz w:val="26"/>
          <w:szCs w:val="26"/>
        </w:rPr>
      </w:pPr>
      <w:r w:rsidRPr="006745FD">
        <w:rPr>
          <w:b/>
          <w:bCs/>
          <w:sz w:val="26"/>
          <w:szCs w:val="26"/>
        </w:rPr>
        <w:t xml:space="preserve">Schwannoma (u bao myelin dây thần kinh): </w:t>
      </w:r>
      <w:r w:rsidRPr="006745FD">
        <w:rPr>
          <w:sz w:val="26"/>
          <w:szCs w:val="26"/>
        </w:rPr>
        <w:t>U lành tính phát sinh từ tế bào Schwann bao quanh dây thần kinh, hay gặp nhất là dây thần kinh tiền đình (acoustic neuroma). Trên T1C+ bắt thuốc mạnh, đồng nhất, có ranh giới rõ ràng.</w:t>
      </w:r>
    </w:p>
    <w:p w14:paraId="46EF3D67" w14:textId="77777777" w:rsidR="00BA3377" w:rsidRPr="006745FD" w:rsidRDefault="00E0355F" w:rsidP="00720C8D">
      <w:pPr>
        <w:spacing w:before="100" w:after="80" w:line="360" w:lineRule="auto"/>
        <w:ind w:firstLine="720"/>
        <w:jc w:val="both"/>
        <w:rPr>
          <w:sz w:val="26"/>
          <w:szCs w:val="26"/>
        </w:rPr>
      </w:pPr>
      <w:r w:rsidRPr="006745FD">
        <w:rPr>
          <w:sz w:val="26"/>
          <w:szCs w:val="26"/>
        </w:rPr>
        <w:t>Về mặt kỹ thuật MRI, ba chuỗi xung được sử dụng trong bộ dữ liệu có vai trò bổ sung cho nhau. Chuỗi T1-weighted (T1) cho phép đánh giá cấu trúc giải phẫu với độ tương phản chất trắng — chất xám tốt; mô mỡ tín hiệu sáng, dịch não tủy tín hiệu tối. Chuỗi T2-weighted (T2) nhạy cảm với hàm lượng nước nên phù não (edema) và phần lớn các tổn thương u não đều cho tín hiệu sáng (tăng tín hiệu T2). Chuỗi T1C+ (T1 sau tiêm gadolinium) là quan trọng nhất để đánh giá sự phá vỡ hàng rào máu — não (blood-brain barrier breakdown): vùng u ác tính và/hoặc vùng tân sinh mạch bắt thuốc cản từ sẽ sáng rõ ràng, giúp phân biệt chính xác mô u sống với vùng hoại tử hay phù não.</w:t>
      </w:r>
    </w:p>
    <w:p w14:paraId="631370FB" w14:textId="77777777" w:rsidR="00BA3377" w:rsidRPr="006745FD" w:rsidRDefault="00E0355F" w:rsidP="00720C8D">
      <w:pPr>
        <w:pStyle w:val="Heading2"/>
        <w:spacing w:line="360" w:lineRule="auto"/>
        <w:jc w:val="both"/>
        <w:rPr>
          <w:color w:val="auto"/>
          <w:sz w:val="26"/>
          <w:szCs w:val="26"/>
        </w:rPr>
      </w:pPr>
      <w:bookmarkStart w:id="19" w:name="_Toc231448112"/>
      <w:bookmarkStart w:id="20" w:name="_Toc231454975"/>
      <w:r w:rsidRPr="006745FD">
        <w:rPr>
          <w:color w:val="auto"/>
          <w:sz w:val="26"/>
          <w:szCs w:val="26"/>
        </w:rPr>
        <w:t>1.2. Tổng quan các nghiên cứu liên quan</w:t>
      </w:r>
      <w:bookmarkEnd w:id="19"/>
      <w:bookmarkEnd w:id="20"/>
    </w:p>
    <w:p w14:paraId="7BE241D8" w14:textId="77777777" w:rsidR="00BA3377" w:rsidRPr="006745FD" w:rsidRDefault="00E0355F" w:rsidP="00720C8D">
      <w:pPr>
        <w:spacing w:before="100" w:after="80" w:line="360" w:lineRule="auto"/>
        <w:ind w:firstLine="720"/>
        <w:jc w:val="both"/>
        <w:rPr>
          <w:sz w:val="26"/>
          <w:szCs w:val="26"/>
        </w:rPr>
      </w:pPr>
      <w:r w:rsidRPr="006745FD">
        <w:rPr>
          <w:sz w:val="26"/>
          <w:szCs w:val="26"/>
        </w:rPr>
        <w:t>Lịch sử ứng dụng học máy vào phân loại u não qua ảnh MRI có thể chia thành hai giai đoạn rõ rệt. Giai đoạn trước học sâu (trước 2012) phụ thuộc vào các phương pháp trích xuất đặc trưng thủ công kết hợp bộ phân loại thống kê. El-Dahshan và cộng sự (2010) sử dụng phân tách wavelet (Discrete Wavelet Transform) kết hợp mạng nơ-ron nhân tạo nông (ANN) đạt khoảng 97% trên bộ dữ liệu nhỏ 4 lớp. Sachdeva và cộng sự (2012) áp dụng SVM trên đặc trưng GLCM (Gray-Level Co-occurrence Matrix) và Gabor filter. Tuy nhiên, các hệ thống này đều gặp giới hạn nghiêm trọng về khả năng mở rộng (scalability) khi số lớp bệnh học tăng lên và khi dữ liệu có nhiễu cao.</w:t>
      </w:r>
    </w:p>
    <w:p w14:paraId="3204F48E" w14:textId="77777777" w:rsidR="00BA3377" w:rsidRPr="006745FD" w:rsidRDefault="00E0355F" w:rsidP="00720C8D">
      <w:pPr>
        <w:spacing w:before="100" w:after="80" w:line="360" w:lineRule="auto"/>
        <w:ind w:firstLine="720"/>
        <w:jc w:val="both"/>
        <w:rPr>
          <w:sz w:val="26"/>
          <w:szCs w:val="26"/>
        </w:rPr>
      </w:pPr>
      <w:r w:rsidRPr="006745FD">
        <w:rPr>
          <w:sz w:val="26"/>
          <w:szCs w:val="26"/>
        </w:rPr>
        <w:t xml:space="preserve">Giai đoạn học sâu (từ 2012 đến nay) được khai mào bởi AlexNet (Krizhevsky et al., 2012) với chiến thắng quyết định trên ImageNet Challenge. Abiwinanda và cộng sự </w:t>
      </w:r>
      <w:r w:rsidRPr="006745FD">
        <w:rPr>
          <w:sz w:val="26"/>
          <w:szCs w:val="26"/>
        </w:rPr>
        <w:lastRenderedPageBreak/>
        <w:t>(2019) là một trong những nghiên cứu đầu tiên áp dụng CNN thuần túy cho phân loại u não MRI 4 lớp, đạt 98.51% trên tập kiểm thử nhỏ. Pashaei và cộng sự (2018) kết hợp CNN với Extreme Learning Machine, Sultan và cộng sự (2019) đề xuất sử dụng đặc trưng từ VGG-16 kết hợp SVM. Các nghiên cứu sử dụng Transfer Learning từ các mô hình đã huấn luyện trên ImageNet (ResNet50, InceptionV3, DenseNet) được báo cáo rộng rãi từ năm 2018, đạt độ chính xác 90-99% trên các bộ dữ liệu 4 lớp. Tuy nhiên, hầu hết các nghiên cứu này chỉ thực nghiệm trên 3-4 lớp bệnh học (thường là: glioma, meningioma, pituitary, normal) với quy mô dữ liệu vài trăm đến vài nghìn ảnh.</w:t>
      </w:r>
    </w:p>
    <w:p w14:paraId="0326B372" w14:textId="77777777" w:rsidR="00BA3377" w:rsidRPr="006745FD" w:rsidRDefault="00E0355F" w:rsidP="00720C8D">
      <w:pPr>
        <w:spacing w:before="100" w:after="80" w:line="360" w:lineRule="auto"/>
        <w:ind w:firstLine="720"/>
        <w:jc w:val="both"/>
        <w:rPr>
          <w:sz w:val="26"/>
          <w:szCs w:val="26"/>
        </w:rPr>
      </w:pPr>
      <w:r w:rsidRPr="006745FD">
        <w:rPr>
          <w:sz w:val="26"/>
          <w:szCs w:val="26"/>
        </w:rPr>
        <w:t>Điểm khác biệt then chốt của đồ án này so với phần lớn tài liệu hiện có là quy mô phân loại chi tiết: 30 lớp kết hợp loại u (8 thực thể) và chuỗi xung MRI (T1, T1C+, T2) trên 11.300 ảnh, đây là một thách thức phân loại đa lớp mịn (fine-grained multi-class classification) đòi hỏi mô hình phải đồng thời học nhận biết loại mô học u não và đặc trưng kỹ thuật chụp của chuỗi xung. Mức độ phức tạp này gần với thực tế lâm sàng hơn nhiều so với các bài toán phân loại đơn giản 4 lớp.</w:t>
      </w:r>
    </w:p>
    <w:p w14:paraId="7EBED74E" w14:textId="77777777" w:rsidR="00BA3377" w:rsidRPr="006745FD" w:rsidRDefault="00E0355F" w:rsidP="00720C8D">
      <w:pPr>
        <w:spacing w:line="360" w:lineRule="auto"/>
        <w:jc w:val="both"/>
        <w:rPr>
          <w:sz w:val="26"/>
          <w:szCs w:val="26"/>
        </w:rPr>
      </w:pPr>
      <w:r w:rsidRPr="006745FD">
        <w:rPr>
          <w:sz w:val="26"/>
          <w:szCs w:val="26"/>
        </w:rPr>
        <w:br w:type="page"/>
      </w:r>
    </w:p>
    <w:p w14:paraId="7A56C2B2" w14:textId="77777777" w:rsidR="00BA3377" w:rsidRPr="006745FD" w:rsidRDefault="00E0355F" w:rsidP="00663974">
      <w:pPr>
        <w:pStyle w:val="Heading1"/>
        <w:spacing w:line="360" w:lineRule="auto"/>
        <w:jc w:val="center"/>
        <w:rPr>
          <w:color w:val="auto"/>
          <w:sz w:val="26"/>
          <w:szCs w:val="26"/>
        </w:rPr>
      </w:pPr>
      <w:bookmarkStart w:id="21" w:name="_Toc231448113"/>
      <w:bookmarkStart w:id="22" w:name="_Toc231454976"/>
      <w:r w:rsidRPr="006745FD">
        <w:rPr>
          <w:color w:val="auto"/>
          <w:sz w:val="26"/>
          <w:szCs w:val="26"/>
        </w:rPr>
        <w:lastRenderedPageBreak/>
        <w:t>CHƯƠNG 2: CƠ SỞ LÝ THUYẾT</w:t>
      </w:r>
      <w:bookmarkEnd w:id="21"/>
      <w:bookmarkEnd w:id="22"/>
    </w:p>
    <w:p w14:paraId="6D782511" w14:textId="77777777" w:rsidR="00BA3377" w:rsidRPr="006745FD" w:rsidRDefault="00E0355F" w:rsidP="00720C8D">
      <w:pPr>
        <w:pStyle w:val="Heading2"/>
        <w:spacing w:line="360" w:lineRule="auto"/>
        <w:jc w:val="both"/>
        <w:rPr>
          <w:color w:val="auto"/>
          <w:sz w:val="26"/>
          <w:szCs w:val="26"/>
        </w:rPr>
      </w:pPr>
      <w:bookmarkStart w:id="23" w:name="_Toc231448114"/>
      <w:bookmarkStart w:id="24" w:name="_Toc231454977"/>
      <w:r w:rsidRPr="006745FD">
        <w:rPr>
          <w:color w:val="auto"/>
          <w:sz w:val="26"/>
          <w:szCs w:val="26"/>
        </w:rPr>
        <w:t>2.1. Kiến trúc mạng nơ-ron tích chập (Convolutional Neural Network — CNN)</w:t>
      </w:r>
      <w:bookmarkEnd w:id="23"/>
      <w:bookmarkEnd w:id="24"/>
    </w:p>
    <w:p w14:paraId="3532E780" w14:textId="0A0B6547" w:rsidR="00BA3377" w:rsidRPr="006745FD" w:rsidRDefault="00E0355F" w:rsidP="00720C8D">
      <w:pPr>
        <w:spacing w:before="100" w:after="80" w:line="360" w:lineRule="auto"/>
        <w:ind w:firstLine="720"/>
        <w:jc w:val="both"/>
        <w:rPr>
          <w:sz w:val="26"/>
          <w:szCs w:val="26"/>
        </w:rPr>
      </w:pPr>
      <w:r w:rsidRPr="006745FD">
        <w:rPr>
          <w:sz w:val="26"/>
          <w:szCs w:val="26"/>
        </w:rPr>
        <w:t>Mạng nơ-ron tích chập là một lớp kiến trúc học sâu được thiết kế đặc biệt cho dữ liệu dạng lưới (grid-structured data), trong đó ảnh kỹ thuật số là trường hợp quan trọng nhất. Nguồn cảm hứng sinh học đến từ cấu trúc vỏ não thị giác (visual cortex) của động vật có vú, nơi các tế bào thần kinh phản ứng chọn lọc với các kích thích thị giác cục bộ (receptive field). CNN được đặc trưng bởi bốn tính chất kỹ thuật chính: chia sẻ trọng số (weight sharing), liên kết cục bộ (local connectivity), bất biến dịch chuyển (translation invariance) và học đặc trưng theo tầng bậc (hierarchical feature learning).</w:t>
      </w:r>
    </w:p>
    <w:p w14:paraId="017D5B11" w14:textId="77777777" w:rsidR="00C91A2E" w:rsidRDefault="00DB60C4" w:rsidP="00C91A2E">
      <w:pPr>
        <w:keepNext/>
        <w:spacing w:line="360" w:lineRule="auto"/>
        <w:jc w:val="center"/>
      </w:pPr>
      <w:r w:rsidRPr="006745FD">
        <w:rPr>
          <w:noProof/>
          <w:sz w:val="26"/>
          <w:szCs w:val="26"/>
        </w:rPr>
        <w:drawing>
          <wp:inline distT="0" distB="0" distL="0" distR="0" wp14:anchorId="61DABD06" wp14:editId="1F928BA3">
            <wp:extent cx="4864100" cy="3922644"/>
            <wp:effectExtent l="0" t="0" r="0" b="1905"/>
            <wp:docPr id="8" name="Picture 8" descr="Convolutional Neural Networks: Architectures, Types &amp;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onvolutional Neural Networks: Architectures, Types &amp; Exampl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69861" cy="3927290"/>
                    </a:xfrm>
                    <a:prstGeom prst="rect">
                      <a:avLst/>
                    </a:prstGeom>
                    <a:noFill/>
                    <a:ln>
                      <a:noFill/>
                    </a:ln>
                  </pic:spPr>
                </pic:pic>
              </a:graphicData>
            </a:graphic>
          </wp:inline>
        </w:drawing>
      </w:r>
    </w:p>
    <w:p w14:paraId="3433C48A" w14:textId="29D4E1F9" w:rsidR="00C91A2E" w:rsidRPr="006745FD" w:rsidRDefault="00C91A2E" w:rsidP="00C91A2E">
      <w:pPr>
        <w:spacing w:before="100" w:after="80" w:line="360" w:lineRule="auto"/>
        <w:jc w:val="center"/>
        <w:rPr>
          <w:sz w:val="26"/>
          <w:szCs w:val="26"/>
        </w:rPr>
      </w:pPr>
      <w:r w:rsidRPr="00C91A2E">
        <w:rPr>
          <w:vanish/>
          <w:sz w:val="26"/>
          <w:szCs w:val="26"/>
        </w:rPr>
        <w:fldChar w:fldCharType="begin"/>
      </w:r>
      <w:r w:rsidRPr="00C91A2E">
        <w:rPr>
          <w:vanish/>
          <w:sz w:val="26"/>
          <w:szCs w:val="26"/>
        </w:rPr>
        <w:instrText xml:space="preserve"> SEQ Figure \* ARABIC </w:instrText>
      </w:r>
      <w:r w:rsidRPr="00C91A2E">
        <w:rPr>
          <w:vanish/>
          <w:sz w:val="26"/>
          <w:szCs w:val="26"/>
        </w:rPr>
        <w:fldChar w:fldCharType="separate"/>
      </w:r>
      <w:r w:rsidR="00D708F0">
        <w:rPr>
          <w:noProof/>
          <w:vanish/>
          <w:sz w:val="26"/>
          <w:szCs w:val="26"/>
        </w:rPr>
        <w:t>1</w:t>
      </w:r>
      <w:r w:rsidRPr="00C91A2E">
        <w:rPr>
          <w:vanish/>
          <w:sz w:val="26"/>
          <w:szCs w:val="26"/>
        </w:rPr>
        <w:fldChar w:fldCharType="end"/>
      </w:r>
      <w:r w:rsidRPr="006745FD">
        <w:rPr>
          <w:vanish/>
          <w:sz w:val="26"/>
          <w:szCs w:val="26"/>
        </w:rPr>
        <w:fldChar w:fldCharType="begin"/>
      </w:r>
      <w:r w:rsidRPr="006745FD">
        <w:rPr>
          <w:vanish/>
          <w:sz w:val="26"/>
          <w:szCs w:val="26"/>
        </w:rPr>
        <w:instrText xml:space="preserve"> SEQ Figure \* ARABIC </w:instrText>
      </w:r>
      <w:r w:rsidRPr="006745FD">
        <w:rPr>
          <w:vanish/>
          <w:sz w:val="26"/>
          <w:szCs w:val="26"/>
        </w:rPr>
        <w:fldChar w:fldCharType="separate"/>
      </w:r>
      <w:r w:rsidR="00D708F0">
        <w:rPr>
          <w:noProof/>
          <w:vanish/>
          <w:sz w:val="26"/>
          <w:szCs w:val="26"/>
        </w:rPr>
        <w:t>2</w:t>
      </w:r>
      <w:r w:rsidRPr="006745FD">
        <w:rPr>
          <w:vanish/>
          <w:sz w:val="26"/>
          <w:szCs w:val="26"/>
        </w:rPr>
        <w:fldChar w:fldCharType="end"/>
      </w:r>
      <w:r w:rsidRPr="006745FD">
        <w:rPr>
          <w:vanish/>
          <w:sz w:val="26"/>
          <w:szCs w:val="26"/>
        </w:rPr>
        <w:t xml:space="preserve"> </w:t>
      </w:r>
      <w:bookmarkStart w:id="25" w:name="_Toc231447267"/>
      <w:bookmarkStart w:id="26" w:name="_Toc231455012"/>
      <w:r w:rsidRPr="006745FD">
        <w:rPr>
          <w:sz w:val="26"/>
          <w:szCs w:val="26"/>
        </w:rPr>
        <w:t xml:space="preserve">Hình 2.1. </w:t>
      </w:r>
      <w:r w:rsidRPr="006745FD">
        <w:rPr>
          <w:sz w:val="26"/>
          <w:szCs w:val="26"/>
          <w:shd w:val="clear" w:color="auto" w:fill="FFFFFF"/>
        </w:rPr>
        <w:t>Mạng nơ-ron tích chập (CNN</w:t>
      </w:r>
      <w:bookmarkEnd w:id="25"/>
      <w:bookmarkEnd w:id="26"/>
    </w:p>
    <w:p w14:paraId="7CE7E9BF" w14:textId="77777777" w:rsidR="00BA3377" w:rsidRPr="00282135" w:rsidRDefault="00E0355F" w:rsidP="00720C8D">
      <w:pPr>
        <w:pStyle w:val="Heading3"/>
        <w:spacing w:line="360" w:lineRule="auto"/>
        <w:jc w:val="both"/>
        <w:rPr>
          <w:b w:val="0"/>
          <w:bCs w:val="0"/>
          <w:i/>
          <w:iCs/>
          <w:color w:val="auto"/>
        </w:rPr>
      </w:pPr>
      <w:bookmarkStart w:id="27" w:name="_Toc231448115"/>
      <w:bookmarkStart w:id="28" w:name="_Toc231454978"/>
      <w:r w:rsidRPr="00282135">
        <w:rPr>
          <w:b w:val="0"/>
          <w:bCs w:val="0"/>
          <w:i/>
          <w:iCs/>
          <w:color w:val="auto"/>
        </w:rPr>
        <w:t>2.1.1. Tầng Tích chập (Convolutional Layer)</w:t>
      </w:r>
      <w:bookmarkEnd w:id="27"/>
      <w:bookmarkEnd w:id="28"/>
    </w:p>
    <w:p w14:paraId="67FF32D4" w14:textId="7CF51DD2" w:rsidR="00BA3377" w:rsidRPr="006745FD" w:rsidRDefault="00E0355F" w:rsidP="00720C8D">
      <w:pPr>
        <w:spacing w:before="100" w:after="80" w:line="360" w:lineRule="auto"/>
        <w:ind w:firstLine="720"/>
        <w:jc w:val="both"/>
        <w:rPr>
          <w:sz w:val="26"/>
          <w:szCs w:val="26"/>
        </w:rPr>
      </w:pPr>
      <w:r w:rsidRPr="006745FD">
        <w:rPr>
          <w:sz w:val="26"/>
          <w:szCs w:val="26"/>
        </w:rPr>
        <w:t xml:space="preserve">Tầng tích chập là thành phần cốt lõi của CNN, thực hiện phép tương quan chéo (cross-correlation) giữa bản đồ đặc trưng đầu vào X và một bộ lọc (kernel/filter) </w:t>
      </w:r>
      <m:oMath>
        <m:r>
          <w:rPr>
            <w:rFonts w:ascii="Cambria Math" w:hAnsi="Cambria Math"/>
            <w:sz w:val="26"/>
            <w:szCs w:val="26"/>
          </w:rPr>
          <m:t>W</m:t>
        </m:r>
      </m:oMath>
      <w:r w:rsidRPr="006745FD">
        <w:rPr>
          <w:sz w:val="26"/>
          <w:szCs w:val="26"/>
        </w:rPr>
        <w:t xml:space="preserve"> có kích thước nhỏ hơn. Với đầu vào là ảnh hai chiều có kích thước </w:t>
      </w:r>
      <m:oMath>
        <m:r>
          <w:rPr>
            <w:rFonts w:ascii="Cambria Math" w:hAnsi="Cambria Math"/>
            <w:sz w:val="26"/>
            <w:szCs w:val="26"/>
          </w:rPr>
          <m:t>H×W</m:t>
        </m:r>
      </m:oMath>
      <w:r w:rsidRPr="006745FD">
        <w:rPr>
          <w:sz w:val="26"/>
          <w:szCs w:val="26"/>
        </w:rPr>
        <w:t xml:space="preserve"> và bộ lọc kích thước </w:t>
      </w:r>
      <m:oMath>
        <m:r>
          <w:rPr>
            <w:rFonts w:ascii="Cambria Math" w:hAnsi="Cambria Math"/>
            <w:sz w:val="26"/>
            <w:szCs w:val="26"/>
          </w:rPr>
          <m:t>k×k</m:t>
        </m:r>
      </m:oMath>
      <w:r w:rsidRPr="006745FD">
        <w:rPr>
          <w:sz w:val="26"/>
          <w:szCs w:val="26"/>
        </w:rPr>
        <w:t>, giá trị tại vị trí (</w:t>
      </w:r>
      <m:oMath>
        <m:r>
          <w:rPr>
            <w:rFonts w:ascii="Cambria Math" w:hAnsi="Cambria Math"/>
            <w:sz w:val="26"/>
            <w:szCs w:val="26"/>
          </w:rPr>
          <m:t>i,j</m:t>
        </m:r>
      </m:oMath>
      <w:r w:rsidRPr="006745FD">
        <w:rPr>
          <w:sz w:val="26"/>
          <w:szCs w:val="26"/>
        </w:rPr>
        <w:t>) của bản đồ đặc trưng đầu ra được tính theo công thức:</w:t>
      </w:r>
    </w:p>
    <w:p w14:paraId="67EDE81A" w14:textId="44C33700" w:rsidR="00282135" w:rsidRPr="00282135" w:rsidRDefault="00282135" w:rsidP="00720C8D">
      <w:pPr>
        <w:spacing w:before="80" w:after="80" w:line="360" w:lineRule="auto"/>
        <w:jc w:val="both"/>
        <w:rPr>
          <w:i/>
          <w:sz w:val="26"/>
          <w:szCs w:val="26"/>
        </w:rPr>
      </w:pPr>
      <m:oMathPara>
        <m:oMath>
          <m:r>
            <w:rPr>
              <w:rFonts w:ascii="Cambria Math" w:hAnsi="Cambria Math"/>
              <w:sz w:val="26"/>
              <w:szCs w:val="26"/>
            </w:rPr>
            <w:lastRenderedPageBreak/>
            <m:t>Y=[ij]=</m:t>
          </m:r>
          <m:nary>
            <m:naryPr>
              <m:chr m:val="∑"/>
              <m:limLoc m:val="undOvr"/>
              <m:supHide m:val="1"/>
              <m:ctrlPr>
                <w:rPr>
                  <w:rFonts w:ascii="Cambria Math" w:hAnsi="Cambria Math"/>
                  <w:i/>
                  <w:sz w:val="26"/>
                  <w:szCs w:val="26"/>
                </w:rPr>
              </m:ctrlPr>
            </m:naryPr>
            <m:sub>
              <m:r>
                <w:rPr>
                  <w:rFonts w:ascii="Cambria Math" w:hAnsi="Cambria Math"/>
                  <w:sz w:val="26"/>
                  <w:szCs w:val="26"/>
                </w:rPr>
                <m:t>m</m:t>
              </m:r>
            </m:sub>
            <m:sup/>
            <m:e>
              <m:nary>
                <m:naryPr>
                  <m:chr m:val="∑"/>
                  <m:limLoc m:val="undOvr"/>
                  <m:supHide m:val="1"/>
                  <m:ctrlPr>
                    <w:rPr>
                      <w:rFonts w:ascii="Cambria Math" w:hAnsi="Cambria Math"/>
                      <w:i/>
                      <w:sz w:val="26"/>
                      <w:szCs w:val="26"/>
                    </w:rPr>
                  </m:ctrlPr>
                </m:naryPr>
                <m:sub>
                  <m:r>
                    <w:rPr>
                      <w:rFonts w:ascii="Cambria Math" w:hAnsi="Cambria Math"/>
                      <w:sz w:val="26"/>
                      <w:szCs w:val="26"/>
                    </w:rPr>
                    <m:t>n</m:t>
                  </m:r>
                </m:sub>
                <m:sup/>
                <m:e>
                  <m:r>
                    <w:rPr>
                      <w:rFonts w:ascii="Cambria Math" w:hAnsi="Cambria Math"/>
                      <w:sz w:val="26"/>
                      <w:szCs w:val="26"/>
                    </w:rPr>
                    <m:t>X[i+m,i+n]×W[m,n]+b</m:t>
                  </m:r>
                </m:e>
              </m:nary>
            </m:e>
          </m:nary>
        </m:oMath>
      </m:oMathPara>
    </w:p>
    <w:p w14:paraId="7B639A15" w14:textId="1021D78A" w:rsidR="00BA3377" w:rsidRDefault="00E0355F" w:rsidP="00720C8D">
      <w:pPr>
        <w:spacing w:before="100" w:after="80" w:line="360" w:lineRule="auto"/>
        <w:ind w:firstLine="720"/>
        <w:jc w:val="both"/>
        <w:rPr>
          <w:sz w:val="26"/>
          <w:szCs w:val="26"/>
        </w:rPr>
      </w:pPr>
      <w:r w:rsidRPr="006745FD">
        <w:rPr>
          <w:sz w:val="26"/>
          <w:szCs w:val="26"/>
        </w:rPr>
        <w:t>trong đó m, n chạy qua tất cả các vị trí của kernel, và b là số hạng bias. Với một tầng tích chập có F bộ lọc, đầu ra sẽ là một tensor ba chiều với F kênh (channels), mỗi kênh là một bản đồ đặc trưng (feature map) phản ứng với một đặc trưng hình học cụ thể. Hai siêu tham số quan trọng điều khiển kích thước đầu ra là bước trượt (Stride, S) và phần đệm (Padding, P). Kích thước đầu ra được tính:</w:t>
      </w:r>
    </w:p>
    <w:p w14:paraId="7D56891E" w14:textId="68C3FA58" w:rsidR="00282135" w:rsidRPr="00282135" w:rsidRDefault="008C50BA" w:rsidP="00282135">
      <w:pPr>
        <w:spacing w:before="100" w:after="80" w:line="360" w:lineRule="auto"/>
        <w:jc w:val="both"/>
        <w:rPr>
          <w:i/>
          <w:sz w:val="26"/>
          <w:szCs w:val="26"/>
        </w:rPr>
      </w:pPr>
      <m:oMathPara>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out</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i×n</m:t>
                  </m:r>
                </m:sub>
              </m:sSub>
              <m:r>
                <w:rPr>
                  <w:rFonts w:ascii="Cambria Math" w:hAnsi="Cambria Math"/>
                  <w:sz w:val="26"/>
                  <w:szCs w:val="26"/>
                </w:rPr>
                <m:t>+2P-k</m:t>
              </m:r>
            </m:num>
            <m:den>
              <m:r>
                <w:rPr>
                  <w:rFonts w:ascii="Cambria Math" w:hAnsi="Cambria Math"/>
                  <w:sz w:val="26"/>
                  <w:szCs w:val="26"/>
                </w:rPr>
                <m:t>S</m:t>
              </m:r>
            </m:den>
          </m:f>
          <m:r>
            <w:rPr>
              <w:rFonts w:ascii="Cambria Math" w:hAnsi="Cambria Math"/>
              <w:sz w:val="26"/>
              <w:szCs w:val="26"/>
            </w:rPr>
            <m:t>]+1</m:t>
          </m:r>
          <m:r>
            <m:rPr>
              <m:sty m:val="p"/>
            </m:rPr>
            <w:rPr>
              <w:rFonts w:ascii="Cambria Math" w:hAnsi="Cambria Math"/>
              <w:sz w:val="26"/>
              <w:szCs w:val="26"/>
            </w:rPr>
            <w:softHyphen/>
          </m:r>
        </m:oMath>
      </m:oMathPara>
    </w:p>
    <w:p w14:paraId="26654D01" w14:textId="77777777" w:rsidR="00BA3377" w:rsidRPr="006745FD" w:rsidRDefault="00E0355F" w:rsidP="00720C8D">
      <w:pPr>
        <w:spacing w:before="100" w:after="80" w:line="360" w:lineRule="auto"/>
        <w:ind w:firstLine="720"/>
        <w:jc w:val="both"/>
        <w:rPr>
          <w:sz w:val="26"/>
          <w:szCs w:val="26"/>
        </w:rPr>
      </w:pPr>
      <w:r w:rsidRPr="006745FD">
        <w:rPr>
          <w:sz w:val="26"/>
          <w:szCs w:val="26"/>
        </w:rPr>
        <w:t>Trong mô hình baseline của đồ án, padding='same' được sử dụng để giữ nguyên kích thước không gian sau mỗi tầng tích chập, trong khi stride=1 là mặc định. Điều này đơn giản hóa việc thiết kế kiến trúc và đảm bảo không mất thông tin biên ảnh — điều đặc biệt quan trọng khi phân tích ảnh MRI não nơi các bất thường có thể xuất hiện ngay tại vùng ngoại vi.</w:t>
      </w:r>
    </w:p>
    <w:p w14:paraId="1747F695" w14:textId="77777777" w:rsidR="00BA3377" w:rsidRPr="00282135" w:rsidRDefault="00E0355F" w:rsidP="00720C8D">
      <w:pPr>
        <w:pStyle w:val="Heading3"/>
        <w:spacing w:line="360" w:lineRule="auto"/>
        <w:jc w:val="both"/>
        <w:rPr>
          <w:b w:val="0"/>
          <w:bCs w:val="0"/>
          <w:i/>
          <w:iCs/>
          <w:color w:val="auto"/>
        </w:rPr>
      </w:pPr>
      <w:bookmarkStart w:id="29" w:name="_Toc231448116"/>
      <w:bookmarkStart w:id="30" w:name="_Toc231454979"/>
      <w:r w:rsidRPr="00282135">
        <w:rPr>
          <w:b w:val="0"/>
          <w:bCs w:val="0"/>
          <w:i/>
          <w:iCs/>
          <w:color w:val="auto"/>
        </w:rPr>
        <w:t>2.1.2. Hàm kích hoạt ReLU và các biến thể</w:t>
      </w:r>
      <w:bookmarkEnd w:id="29"/>
      <w:bookmarkEnd w:id="30"/>
    </w:p>
    <w:p w14:paraId="3ECB7617" w14:textId="77777777" w:rsidR="00BA3377" w:rsidRPr="006745FD" w:rsidRDefault="00E0355F" w:rsidP="00720C8D">
      <w:pPr>
        <w:spacing w:before="100" w:after="80" w:line="360" w:lineRule="auto"/>
        <w:ind w:firstLine="720"/>
        <w:jc w:val="both"/>
        <w:rPr>
          <w:sz w:val="26"/>
          <w:szCs w:val="26"/>
        </w:rPr>
      </w:pPr>
      <w:r w:rsidRPr="006745FD">
        <w:rPr>
          <w:sz w:val="26"/>
          <w:szCs w:val="26"/>
        </w:rPr>
        <w:t>Sau mỗi tầng tích chập, hàm kích hoạt phi tuyến được áp dụng để tầng mạng học được ánh xạ phi tuyến phức tạp. Hàm chỉnh lưu tuyến tính (Rectified Linear Unit — ReLU) định nghĩa đơn giản là:</w:t>
      </w:r>
    </w:p>
    <w:p w14:paraId="1E7E2088" w14:textId="4FB5D07C" w:rsidR="00BA3377" w:rsidRPr="006745FD" w:rsidRDefault="00282135" w:rsidP="00720C8D">
      <w:pPr>
        <w:spacing w:before="80" w:after="80" w:line="360" w:lineRule="auto"/>
        <w:jc w:val="both"/>
        <w:rPr>
          <w:sz w:val="26"/>
          <w:szCs w:val="26"/>
        </w:rPr>
      </w:pPr>
      <m:oMathPara>
        <m:oMath>
          <m:r>
            <w:rPr>
              <w:rFonts w:ascii="Cambria Math" w:hAnsi="Cambria Math"/>
              <w:sz w:val="26"/>
              <w:szCs w:val="26"/>
            </w:rPr>
            <m:t>ReLU(x) = max(0, x)</m:t>
          </m:r>
        </m:oMath>
      </m:oMathPara>
    </w:p>
    <w:p w14:paraId="244D682B" w14:textId="77777777" w:rsidR="00B743BC" w:rsidRDefault="00E0355F" w:rsidP="00720C8D">
      <w:pPr>
        <w:spacing w:before="100" w:after="80" w:line="360" w:lineRule="auto"/>
        <w:ind w:firstLine="720"/>
        <w:jc w:val="both"/>
        <w:rPr>
          <w:sz w:val="26"/>
          <w:szCs w:val="26"/>
        </w:rPr>
      </w:pPr>
      <w:r w:rsidRPr="006745FD">
        <w:rPr>
          <w:sz w:val="26"/>
          <w:szCs w:val="26"/>
        </w:rPr>
        <w:t>ReLU được sử dụng trong tất cả các tầng tích chập và tầng ẩn của mô hình baseline vì ba lý do kỹ thuật chính: (1) Đạo hàm của nó không triệt tiêu với x &gt; 0 (không gặp vấn đề vanishing gradient nghiêm trọng như sigmoid/tanh); (2) Tính toán cực kỳ hiệu quả (chỉ là phép so sánh); (3) Tạo ra tính thưa thớt (sparsity) trong mạng — các nơ-ron có đầu vào âm bị tắt, giúp giảm hiện tượng đồng thích ứng (co-adaptation) giữa các nơ-ron.</w:t>
      </w:r>
    </w:p>
    <w:p w14:paraId="05FAB399" w14:textId="77777777" w:rsidR="00C91A2E" w:rsidRDefault="00B743BC" w:rsidP="00C91A2E">
      <w:pPr>
        <w:keepNext/>
        <w:spacing w:before="100" w:after="80" w:line="360" w:lineRule="auto"/>
        <w:jc w:val="center"/>
      </w:pPr>
      <w:r>
        <w:rPr>
          <w:noProof/>
        </w:rPr>
        <w:lastRenderedPageBreak/>
        <w:drawing>
          <wp:inline distT="0" distB="0" distL="0" distR="0" wp14:anchorId="113E541A" wp14:editId="6D1D7242">
            <wp:extent cx="2964180" cy="2002155"/>
            <wp:effectExtent l="0" t="0" r="7620" b="0"/>
            <wp:docPr id="17" name="Picture 17" descr="Machine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hine Learning cơ bả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4180" cy="2002155"/>
                    </a:xfrm>
                    <a:prstGeom prst="rect">
                      <a:avLst/>
                    </a:prstGeom>
                    <a:noFill/>
                    <a:ln>
                      <a:noFill/>
                    </a:ln>
                  </pic:spPr>
                </pic:pic>
              </a:graphicData>
            </a:graphic>
          </wp:inline>
        </w:drawing>
      </w:r>
    </w:p>
    <w:p w14:paraId="2D7E4273" w14:textId="26BEDCC9" w:rsidR="00C91A2E" w:rsidRDefault="00C91A2E" w:rsidP="00C91A2E">
      <w:pPr>
        <w:spacing w:before="100" w:after="80" w:line="360" w:lineRule="auto"/>
        <w:jc w:val="center"/>
        <w:rPr>
          <w:sz w:val="26"/>
          <w:szCs w:val="26"/>
        </w:rPr>
      </w:pPr>
      <w:r w:rsidRPr="00C91A2E">
        <w:rPr>
          <w:vanish/>
          <w:sz w:val="26"/>
          <w:szCs w:val="26"/>
        </w:rPr>
        <w:fldChar w:fldCharType="begin"/>
      </w:r>
      <w:r w:rsidRPr="00C91A2E">
        <w:rPr>
          <w:vanish/>
          <w:sz w:val="26"/>
          <w:szCs w:val="26"/>
        </w:rPr>
        <w:instrText xml:space="preserve"> SEQ Figure \* ARABIC </w:instrText>
      </w:r>
      <w:r w:rsidRPr="00C91A2E">
        <w:rPr>
          <w:vanish/>
          <w:sz w:val="26"/>
          <w:szCs w:val="26"/>
        </w:rPr>
        <w:fldChar w:fldCharType="separate"/>
      </w:r>
      <w:r w:rsidR="00D708F0">
        <w:rPr>
          <w:noProof/>
          <w:vanish/>
          <w:sz w:val="26"/>
          <w:szCs w:val="26"/>
        </w:rPr>
        <w:t>3</w:t>
      </w:r>
      <w:r w:rsidRPr="00C91A2E">
        <w:rPr>
          <w:vanish/>
          <w:sz w:val="26"/>
          <w:szCs w:val="26"/>
        </w:rPr>
        <w:fldChar w:fldCharType="end"/>
      </w:r>
      <w:r w:rsidRPr="00C91A2E">
        <w:rPr>
          <w:vanish/>
          <w:sz w:val="26"/>
          <w:szCs w:val="26"/>
        </w:rPr>
        <w:t xml:space="preserve"> </w:t>
      </w:r>
      <w:bookmarkStart w:id="31" w:name="_Toc231447268"/>
      <w:bookmarkStart w:id="32" w:name="_Toc231455013"/>
      <w:r>
        <w:rPr>
          <w:sz w:val="26"/>
          <w:szCs w:val="26"/>
        </w:rPr>
        <w:t>Hình 2.2. Hàm ReLU</w:t>
      </w:r>
      <w:bookmarkEnd w:id="31"/>
      <w:bookmarkEnd w:id="32"/>
    </w:p>
    <w:p w14:paraId="67B2C284" w14:textId="37362055" w:rsidR="00BA3377" w:rsidRPr="006745FD" w:rsidRDefault="00E0355F" w:rsidP="00720C8D">
      <w:pPr>
        <w:spacing w:before="100" w:after="80" w:line="360" w:lineRule="auto"/>
        <w:ind w:firstLine="720"/>
        <w:jc w:val="both"/>
        <w:rPr>
          <w:sz w:val="26"/>
          <w:szCs w:val="26"/>
        </w:rPr>
      </w:pPr>
      <w:r w:rsidRPr="006745FD">
        <w:rPr>
          <w:sz w:val="26"/>
          <w:szCs w:val="26"/>
        </w:rPr>
        <w:t>Trong mô hình EfficientNetV2S tiên tiến hơn, hàm Swish (</w:t>
      </w:r>
      <m:oMath>
        <m:r>
          <w:rPr>
            <w:rFonts w:ascii="Cambria Math" w:hAnsi="Cambria Math"/>
            <w:sz w:val="26"/>
            <w:szCs w:val="26"/>
          </w:rPr>
          <m:t>f(x) = x × σ(x)</m:t>
        </m:r>
      </m:oMath>
      <w:r w:rsidRPr="006745FD">
        <w:rPr>
          <w:sz w:val="26"/>
          <w:szCs w:val="26"/>
        </w:rPr>
        <w:t>) được sử dụng ở các tầng phân loại, với đặc tính khả vi liên tục và tốt hơn ReLU trên nhiều benchmark thị giác máy tính.</w:t>
      </w:r>
    </w:p>
    <w:p w14:paraId="4FDD3C3C" w14:textId="77777777" w:rsidR="00BA3377" w:rsidRPr="00282135" w:rsidRDefault="00E0355F" w:rsidP="00720C8D">
      <w:pPr>
        <w:pStyle w:val="Heading3"/>
        <w:spacing w:line="360" w:lineRule="auto"/>
        <w:jc w:val="both"/>
        <w:rPr>
          <w:b w:val="0"/>
          <w:bCs w:val="0"/>
          <w:i/>
          <w:iCs/>
          <w:color w:val="auto"/>
        </w:rPr>
      </w:pPr>
      <w:bookmarkStart w:id="33" w:name="_Toc231448117"/>
      <w:bookmarkStart w:id="34" w:name="_Toc231454980"/>
      <w:r w:rsidRPr="00282135">
        <w:rPr>
          <w:b w:val="0"/>
          <w:bCs w:val="0"/>
          <w:i/>
          <w:iCs/>
          <w:color w:val="auto"/>
        </w:rPr>
        <w:t>2.1.3. Tầng Pooling và Flatten</w:t>
      </w:r>
      <w:bookmarkEnd w:id="33"/>
      <w:bookmarkEnd w:id="34"/>
    </w:p>
    <w:p w14:paraId="755CB46B" w14:textId="77777777" w:rsidR="00BA3377" w:rsidRPr="006745FD" w:rsidRDefault="00E0355F" w:rsidP="00720C8D">
      <w:pPr>
        <w:spacing w:before="100" w:after="80" w:line="360" w:lineRule="auto"/>
        <w:ind w:firstLine="720"/>
        <w:jc w:val="both"/>
        <w:rPr>
          <w:sz w:val="26"/>
          <w:szCs w:val="26"/>
        </w:rPr>
      </w:pPr>
      <w:r w:rsidRPr="006745FD">
        <w:rPr>
          <w:sz w:val="26"/>
          <w:szCs w:val="26"/>
        </w:rPr>
        <w:t>Tầng giảm mẫu (Pooling Layer) thực hiện tổng hợp thống kê trên các vùng không gian cục bộ của bản đồ đặc trưng, nhằm hai mục đích: (1) giảm số chiều không gian, giảm chi phí tính toán và bộ nhớ; (2) tạo bất biến dịch chuyển cục bộ (local translation invariance). Max Pooling lấy giá trị lớn nhất trong mỗi cửa sổ, phản ánh sự hiện diện mạnh nhất của một đặc trưng cụ thể. Trong Baseline CNN của đồ án, Max Pooling với cửa sổ 2×2 và stride 2 được đặt sau mỗi khối tích chập, giảm kích thước không gian xuống một nửa sau mỗi bước, giúp ảnh 224×224 giảm dần xuống 112×112 → 56×56 → 28×28 sau ba tầng pooling. Tầng Flatten sau đó duỗi tensor đa chiều thành vector một chiều để đưa vào các tầng kết nối dày đặc phía sau. Đối với mô hình EfficientNetV2S tiên tiến, thay vì Flatten, Global Average Pooling (GAP) được sử dụng: GAP tính giá trị trung bình của toàn bộ bản đồ đặc trưng theo không gian, cho ra vector đặc trưng compact và ít bị quá khớp hơn.</w:t>
      </w:r>
    </w:p>
    <w:p w14:paraId="008258EC" w14:textId="77777777" w:rsidR="00BA3377" w:rsidRPr="00282135" w:rsidRDefault="00E0355F" w:rsidP="00720C8D">
      <w:pPr>
        <w:pStyle w:val="Heading3"/>
        <w:spacing w:line="360" w:lineRule="auto"/>
        <w:jc w:val="both"/>
        <w:rPr>
          <w:b w:val="0"/>
          <w:bCs w:val="0"/>
          <w:i/>
          <w:iCs/>
          <w:color w:val="auto"/>
        </w:rPr>
      </w:pPr>
      <w:bookmarkStart w:id="35" w:name="_Toc231448118"/>
      <w:bookmarkStart w:id="36" w:name="_Toc231454981"/>
      <w:r w:rsidRPr="00282135">
        <w:rPr>
          <w:b w:val="0"/>
          <w:bCs w:val="0"/>
          <w:i/>
          <w:iCs/>
          <w:color w:val="auto"/>
        </w:rPr>
        <w:t>2.1.4. Tầng Fully Connected và hàm Softmax</w:t>
      </w:r>
      <w:bookmarkEnd w:id="35"/>
      <w:bookmarkEnd w:id="36"/>
    </w:p>
    <w:p w14:paraId="239A0684" w14:textId="01694632" w:rsidR="00BA3377" w:rsidRDefault="00E0355F" w:rsidP="00720C8D">
      <w:pPr>
        <w:spacing w:before="100" w:after="80" w:line="360" w:lineRule="auto"/>
        <w:ind w:firstLine="720"/>
        <w:jc w:val="both"/>
        <w:rPr>
          <w:sz w:val="26"/>
          <w:szCs w:val="26"/>
        </w:rPr>
      </w:pPr>
      <w:r w:rsidRPr="006745FD">
        <w:rPr>
          <w:sz w:val="26"/>
          <w:szCs w:val="26"/>
        </w:rPr>
        <w:t xml:space="preserve">Tầng kết nối dày đặc (Fully Connected / Dense Layer) thực hiện phép biến đổi tuyến tính </w:t>
      </w:r>
      <m:oMath>
        <m:r>
          <w:rPr>
            <w:rFonts w:ascii="Cambria Math" w:hAnsi="Cambria Math"/>
            <w:sz w:val="26"/>
            <w:szCs w:val="26"/>
          </w:rPr>
          <m:t>y = Wx + b</m:t>
        </m:r>
      </m:oMath>
      <w:r w:rsidRPr="006745FD">
        <w:rPr>
          <w:sz w:val="26"/>
          <w:szCs w:val="26"/>
        </w:rPr>
        <w:t xml:space="preserve"> rồi qua hàm kích hoạt phi tuyến, học các tổ hợp toàn cục của các đặc trưng cục bộ đã được trích xuất. Tầng đầu ra sử dụng hàm Softmax để chuyển đổi vector điểm thô thành phân phối xác suất trên tất cả các lớp:</w:t>
      </w:r>
    </w:p>
    <w:p w14:paraId="3EB6ACFA" w14:textId="0D1B0F2A" w:rsidR="004F351A" w:rsidRPr="004F351A" w:rsidRDefault="004F351A" w:rsidP="004F351A">
      <w:pPr>
        <w:spacing w:before="100" w:after="80" w:line="360" w:lineRule="auto"/>
        <w:jc w:val="both"/>
        <w:rPr>
          <w:i/>
          <w:sz w:val="26"/>
          <w:szCs w:val="26"/>
        </w:rPr>
      </w:pPr>
      <m:oMathPara>
        <m:oMath>
          <m:r>
            <w:rPr>
              <w:rFonts w:ascii="Cambria Math" w:hAnsi="Cambria Math"/>
              <w:sz w:val="26"/>
              <w:szCs w:val="26"/>
            </w:rPr>
            <w:lastRenderedPageBreak/>
            <m:t>Softmax(</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exp(</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m:t>
                  </m:r>
                </m:sub>
              </m:sSub>
              <m:r>
                <w:rPr>
                  <w:rFonts w:ascii="Cambria Math" w:hAnsi="Cambria Math"/>
                  <w:sz w:val="26"/>
                  <w:szCs w:val="26"/>
                </w:rPr>
                <m:t>)</m:t>
              </m:r>
            </m:num>
            <m:den>
              <m:nary>
                <m:naryPr>
                  <m:chr m:val="∑"/>
                  <m:limLoc m:val="subSup"/>
                  <m:ctrlPr>
                    <w:rPr>
                      <w:rFonts w:ascii="Cambria Math" w:hAnsi="Cambria Math"/>
                      <w:i/>
                      <w:sz w:val="26"/>
                      <w:szCs w:val="26"/>
                    </w:rPr>
                  </m:ctrlPr>
                </m:naryPr>
                <m:sub>
                  <m:r>
                    <w:rPr>
                      <w:rFonts w:ascii="Cambria Math" w:hAnsi="Cambria Math"/>
                      <w:sz w:val="26"/>
                      <w:szCs w:val="26"/>
                    </w:rPr>
                    <m:t>j=1</m:t>
                  </m:r>
                </m:sub>
                <m:sup>
                  <m:r>
                    <w:rPr>
                      <w:rFonts w:ascii="Cambria Math" w:hAnsi="Cambria Math"/>
                      <w:sz w:val="26"/>
                      <w:szCs w:val="26"/>
                    </w:rPr>
                    <m:t>C</m:t>
                  </m:r>
                </m:sup>
                <m:e>
                  <m:r>
                    <w:rPr>
                      <w:rFonts w:ascii="Cambria Math" w:hAnsi="Cambria Math"/>
                      <w:sz w:val="26"/>
                      <w:szCs w:val="26"/>
                    </w:rPr>
                    <m:t>exp(</m:t>
                  </m:r>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j</m:t>
                      </m:r>
                    </m:sub>
                  </m:sSub>
                  <m:r>
                    <w:rPr>
                      <w:rFonts w:ascii="Cambria Math" w:hAnsi="Cambria Math"/>
                      <w:sz w:val="26"/>
                      <w:szCs w:val="26"/>
                    </w:rPr>
                    <m:t>)</m:t>
                  </m:r>
                </m:e>
              </m:nary>
            </m:den>
          </m:f>
        </m:oMath>
      </m:oMathPara>
    </w:p>
    <w:p w14:paraId="6DF5CDB5" w14:textId="77777777" w:rsidR="00BA3377" w:rsidRPr="006745FD" w:rsidRDefault="00E0355F" w:rsidP="00720C8D">
      <w:pPr>
        <w:spacing w:before="100" w:after="80" w:line="360" w:lineRule="auto"/>
        <w:ind w:firstLine="720"/>
        <w:jc w:val="both"/>
        <w:rPr>
          <w:sz w:val="26"/>
          <w:szCs w:val="26"/>
        </w:rPr>
      </w:pPr>
      <w:r w:rsidRPr="006745FD">
        <w:rPr>
          <w:sz w:val="26"/>
          <w:szCs w:val="26"/>
        </w:rPr>
        <w:t>Với 30 lớp phân loại, tầng đầu ra của mạng có 30 nút, mỗi nút đại diện cho xác suất thuộc về một lớp bệnh học cụ thể (ví dụ: P(Glioma T1C+) = 0.73). Ứng dụng Streamlit tận dụng chính vector xác suất đầy đủ này để hiển thị biểu đồ phân phối xác suất lâm sàng cho bác sĩ.</w:t>
      </w:r>
    </w:p>
    <w:p w14:paraId="09E18E8B" w14:textId="77777777" w:rsidR="00BA3377" w:rsidRPr="006745FD" w:rsidRDefault="00E0355F" w:rsidP="00720C8D">
      <w:pPr>
        <w:pStyle w:val="Heading2"/>
        <w:spacing w:line="360" w:lineRule="auto"/>
        <w:jc w:val="both"/>
        <w:rPr>
          <w:color w:val="auto"/>
          <w:sz w:val="26"/>
          <w:szCs w:val="26"/>
        </w:rPr>
      </w:pPr>
      <w:bookmarkStart w:id="37" w:name="_Toc231448119"/>
      <w:bookmarkStart w:id="38" w:name="_Toc231454982"/>
      <w:r w:rsidRPr="006745FD">
        <w:rPr>
          <w:color w:val="auto"/>
          <w:sz w:val="26"/>
          <w:szCs w:val="26"/>
        </w:rPr>
        <w:t>2.2. Kỹ thuật tối ưu hóa và chống quá khớp</w:t>
      </w:r>
      <w:bookmarkEnd w:id="37"/>
      <w:bookmarkEnd w:id="38"/>
    </w:p>
    <w:p w14:paraId="2D2632A7" w14:textId="77777777" w:rsidR="00BA3377" w:rsidRPr="00282135" w:rsidRDefault="00E0355F" w:rsidP="00720C8D">
      <w:pPr>
        <w:pStyle w:val="Heading3"/>
        <w:spacing w:line="360" w:lineRule="auto"/>
        <w:jc w:val="both"/>
        <w:rPr>
          <w:b w:val="0"/>
          <w:bCs w:val="0"/>
          <w:i/>
          <w:iCs/>
          <w:color w:val="auto"/>
        </w:rPr>
      </w:pPr>
      <w:bookmarkStart w:id="39" w:name="_Toc231448120"/>
      <w:bookmarkStart w:id="40" w:name="_Toc231454983"/>
      <w:r w:rsidRPr="00282135">
        <w:rPr>
          <w:b w:val="0"/>
          <w:bCs w:val="0"/>
          <w:i/>
          <w:iCs/>
          <w:color w:val="auto"/>
        </w:rPr>
        <w:t>2.2.1. Hiện tượng quá khớp và Data Augmentation</w:t>
      </w:r>
      <w:bookmarkEnd w:id="39"/>
      <w:bookmarkEnd w:id="40"/>
    </w:p>
    <w:p w14:paraId="2D720770" w14:textId="77777777" w:rsidR="00BA3377" w:rsidRPr="006745FD" w:rsidRDefault="00E0355F" w:rsidP="00720C8D">
      <w:pPr>
        <w:spacing w:before="100" w:after="80" w:line="360" w:lineRule="auto"/>
        <w:ind w:firstLine="720"/>
        <w:jc w:val="both"/>
        <w:rPr>
          <w:sz w:val="26"/>
          <w:szCs w:val="26"/>
        </w:rPr>
      </w:pPr>
      <w:r w:rsidRPr="006745FD">
        <w:rPr>
          <w:sz w:val="26"/>
          <w:szCs w:val="26"/>
        </w:rPr>
        <w:t>Quá khớp (Overfitting) xảy ra khi mô hình học thuộc lòng dữ liệu huấn luyện — kể cả nhiễu thống kê — thay vì học các quy luật tổng quát. Dấu hiệu nhận biết là khoảng cách ngày càng tăng giữa độ chính xác huấn luyện (training accuracy) và độ chính xác kiểm định (validation accuracy) theo epoch. Trong bối cảnh bộ dữ liệu y tế với cỡ mẫu hạn chế so với độ phức tạp của mô hình, quá khớp là nguy cơ rất cao.</w:t>
      </w:r>
    </w:p>
    <w:p w14:paraId="0A941434" w14:textId="77777777" w:rsidR="00BA3377" w:rsidRPr="006745FD" w:rsidRDefault="00E0355F" w:rsidP="00720C8D">
      <w:pPr>
        <w:spacing w:before="100" w:after="80" w:line="360" w:lineRule="auto"/>
        <w:ind w:firstLine="720"/>
        <w:jc w:val="both"/>
        <w:rPr>
          <w:sz w:val="26"/>
          <w:szCs w:val="26"/>
        </w:rPr>
      </w:pPr>
      <w:r w:rsidRPr="006745FD">
        <w:rPr>
          <w:sz w:val="26"/>
          <w:szCs w:val="26"/>
        </w:rPr>
        <w:t>Tăng cường dữ liệu (Data Augmentation) là kỹ thuật chống quá khớp hiệu quả nhất trong thị giác máy tính, mở rộng không gian phân phối dữ liệu huấn luyện bằng cách áp dụng các phép biến đổi hình học và quang học ngẫu nhiên lên ảnh gốc. Trong đồ án, lớp `ImageDataGenerator` của Keras được cấu hình với các tham số tối ưu sau cho tập train:</w:t>
      </w:r>
    </w:p>
    <w:p w14:paraId="6DD7D16D"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train_datagen = ImageDataGenerator(</w:t>
      </w:r>
    </w:p>
    <w:p w14:paraId="0B8A27D4"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 xml:space="preserve">    rescale=1.0 / 255.0,        # Chuẩn hóa pixel về [0, 1]</w:t>
      </w:r>
    </w:p>
    <w:p w14:paraId="4E26B2C7"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 xml:space="preserve">    rotation_range=15,          # Xoay ngẫu nhiên ±15°</w:t>
      </w:r>
    </w:p>
    <w:p w14:paraId="3DA55010"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 xml:space="preserve">    width_shift_range=0.10,     # Dịch ngang ±10% chiều rộng</w:t>
      </w:r>
    </w:p>
    <w:p w14:paraId="09FD5281"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 xml:space="preserve">    height_shift_range=0.10,    # Dịch dọc ±10% chiều cao</w:t>
      </w:r>
    </w:p>
    <w:p w14:paraId="5652C66D"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 xml:space="preserve">    zoom_range=0.10,            # Thu phóng ±10%</w:t>
      </w:r>
    </w:p>
    <w:p w14:paraId="409319D7"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 xml:space="preserve">    horizontal_flip=True,       # Lật ngang ngẫu nhiên</w:t>
      </w:r>
    </w:p>
    <w:p w14:paraId="66532991"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 xml:space="preserve">    fill_mode='nearest'         # Điền vùng trống bằng pixel gần nhất</w:t>
      </w:r>
    </w:p>
    <w:p w14:paraId="1F6E7F10" w14:textId="77777777" w:rsidR="00BA3377" w:rsidRPr="006745FD" w:rsidRDefault="00E0355F" w:rsidP="00B743BC">
      <w:pPr>
        <w:pBdr>
          <w:top w:val="single" w:sz="4" w:space="1" w:color="auto"/>
          <w:left w:val="single" w:sz="4" w:space="4" w:color="auto"/>
          <w:bottom w:val="single" w:sz="4" w:space="1" w:color="auto"/>
          <w:right w:val="single" w:sz="4" w:space="4" w:color="auto"/>
        </w:pBdr>
        <w:spacing w:before="60" w:after="60" w:line="360" w:lineRule="auto"/>
        <w:jc w:val="both"/>
        <w:rPr>
          <w:sz w:val="26"/>
          <w:szCs w:val="26"/>
        </w:rPr>
      </w:pPr>
      <w:r w:rsidRPr="006745FD">
        <w:rPr>
          <w:rFonts w:ascii="Courier New" w:eastAsia="Courier New" w:hAnsi="Courier New" w:cs="Courier New"/>
          <w:sz w:val="26"/>
          <w:szCs w:val="26"/>
        </w:rPr>
        <w:t>)</w:t>
      </w:r>
    </w:p>
    <w:p w14:paraId="6D0D450D" w14:textId="77777777" w:rsidR="00BA3377" w:rsidRPr="006745FD" w:rsidRDefault="00E0355F" w:rsidP="00720C8D">
      <w:pPr>
        <w:spacing w:before="100" w:after="80" w:line="360" w:lineRule="auto"/>
        <w:ind w:firstLine="720"/>
        <w:jc w:val="both"/>
        <w:rPr>
          <w:sz w:val="26"/>
          <w:szCs w:val="26"/>
        </w:rPr>
      </w:pPr>
      <w:r w:rsidRPr="006745FD">
        <w:rPr>
          <w:sz w:val="26"/>
          <w:szCs w:val="26"/>
        </w:rPr>
        <w:lastRenderedPageBreak/>
        <w:t>Các thông số này được lựa chọn cẩn thận để đảm bảo tính sinh học thực tế: góc xoay 15° và dịch chuyển 10% mô phỏng sự biến đổi tư thế đầu bệnh nhân trong quá trình chụp, đồng thời không làm biến dạng đặc trưng giải phẫu đến mức mất đi tính chẩn đoán. Lật dọc (vertical_flip) không được sử dụng vì não người có trục đối xứng trên-dưới và cấu trúc giải phẫu quan trọng (cerebellum, brain stem) chỉ nằm ở vị trí cụ thể. Đối với mô hình EfficientNetV2S nâng cao, tham số `brightness_range=[0.8, 1.2]` được bổ sung để mô phỏng biến đổi độ tương phản MRI giữa các lần chụp và giữa các máy chụp khác nhau.</w:t>
      </w:r>
    </w:p>
    <w:p w14:paraId="311F056D" w14:textId="77777777" w:rsidR="00BA3377" w:rsidRPr="00282135" w:rsidRDefault="00E0355F" w:rsidP="00720C8D">
      <w:pPr>
        <w:pStyle w:val="Heading3"/>
        <w:spacing w:line="360" w:lineRule="auto"/>
        <w:jc w:val="both"/>
        <w:rPr>
          <w:b w:val="0"/>
          <w:bCs w:val="0"/>
          <w:i/>
          <w:iCs/>
          <w:color w:val="auto"/>
        </w:rPr>
      </w:pPr>
      <w:bookmarkStart w:id="41" w:name="_Toc231448121"/>
      <w:bookmarkStart w:id="42" w:name="_Toc231454984"/>
      <w:r w:rsidRPr="00282135">
        <w:rPr>
          <w:b w:val="0"/>
          <w:bCs w:val="0"/>
          <w:i/>
          <w:iCs/>
          <w:color w:val="auto"/>
        </w:rPr>
        <w:t>2.2.2. Dropout và L2 Regularization</w:t>
      </w:r>
      <w:bookmarkEnd w:id="41"/>
      <w:bookmarkEnd w:id="42"/>
    </w:p>
    <w:p w14:paraId="0E1FEA43" w14:textId="0FFE4159" w:rsidR="00BA3377" w:rsidRPr="006745FD" w:rsidRDefault="00E0355F" w:rsidP="00720C8D">
      <w:pPr>
        <w:spacing w:before="100" w:after="80" w:line="360" w:lineRule="auto"/>
        <w:ind w:firstLine="720"/>
        <w:jc w:val="both"/>
        <w:rPr>
          <w:sz w:val="26"/>
          <w:szCs w:val="26"/>
        </w:rPr>
      </w:pPr>
      <w:r w:rsidRPr="006745FD">
        <w:rPr>
          <w:sz w:val="26"/>
          <w:szCs w:val="26"/>
        </w:rPr>
        <w:t xml:space="preserve">Dropout (Srivastava et al., 2014) là kỹ thuật điều hòa hiệu quả: trong pha huấn luyện, mỗi nút mạng có xác suất p (tỷ lệ dropout) bị tắt ngẫu nhiên tại mỗi bước cập nhật. Điều này ép mạng phải học các biểu diễn phân tán và dư thừa (redundant representations), không thể phụ thuộc vào một tập nút cố định. Trong mô hình EfficientNetV2S của đồ án, Dropout(0.4) được đặt sau tầng Dense(512) và Dropout(0.3) sau tầng Dense(256). L2 Regularization thêm hạng phạt </w:t>
      </w:r>
      <m:oMath>
        <m:r>
          <w:rPr>
            <w:rFonts w:ascii="Cambria Math" w:hAnsi="Cambria Math"/>
            <w:sz w:val="26"/>
            <w:szCs w:val="26"/>
          </w:rPr>
          <m:t>λ‖w‖²</m:t>
        </m:r>
      </m:oMath>
      <w:r w:rsidRPr="006745FD">
        <w:rPr>
          <w:sz w:val="26"/>
          <w:szCs w:val="26"/>
        </w:rPr>
        <w:t xml:space="preserve"> vào hàm mất mát, ép các trọng số nhỏ và phân tán đều.</w:t>
      </w:r>
    </w:p>
    <w:p w14:paraId="796AC0A3" w14:textId="77777777" w:rsidR="00BA3377" w:rsidRPr="00282135" w:rsidRDefault="00E0355F" w:rsidP="00720C8D">
      <w:pPr>
        <w:pStyle w:val="Heading3"/>
        <w:spacing w:line="360" w:lineRule="auto"/>
        <w:jc w:val="both"/>
        <w:rPr>
          <w:b w:val="0"/>
          <w:bCs w:val="0"/>
          <w:i/>
          <w:iCs/>
          <w:color w:val="auto"/>
        </w:rPr>
      </w:pPr>
      <w:bookmarkStart w:id="43" w:name="_Toc231448122"/>
      <w:bookmarkStart w:id="44" w:name="_Toc231454985"/>
      <w:r w:rsidRPr="00282135">
        <w:rPr>
          <w:b w:val="0"/>
          <w:bCs w:val="0"/>
          <w:i/>
          <w:iCs/>
          <w:color w:val="auto"/>
        </w:rPr>
        <w:t>2.2.3. Bộ tối ưu hóa Adam</w:t>
      </w:r>
      <w:bookmarkEnd w:id="43"/>
      <w:bookmarkEnd w:id="44"/>
    </w:p>
    <w:p w14:paraId="0F6D252E" w14:textId="281DAD1B" w:rsidR="00BA3377" w:rsidRDefault="00E0355F" w:rsidP="00720C8D">
      <w:pPr>
        <w:spacing w:before="100" w:after="80" w:line="360" w:lineRule="auto"/>
        <w:ind w:firstLine="720"/>
        <w:jc w:val="both"/>
        <w:rPr>
          <w:sz w:val="26"/>
          <w:szCs w:val="26"/>
        </w:rPr>
      </w:pPr>
      <w:r w:rsidRPr="006745FD">
        <w:rPr>
          <w:sz w:val="26"/>
          <w:szCs w:val="26"/>
        </w:rPr>
        <w:t>Adam (Adaptive Moment Estimation, Kingma &amp; Ba, 2014) là thuật toán tối ưu hóa gradient stochastic kết hợp ý tưởng từ AdaGrad và RMSProp, điều chỉnh tốc độ học theo moment bậc nhất (trung bình) và moment bậc hai (phương sai) của gradient:</w:t>
      </w:r>
    </w:p>
    <w:p w14:paraId="15869A03" w14:textId="77CA1270" w:rsidR="004F351A" w:rsidRPr="004F351A" w:rsidRDefault="008C50BA" w:rsidP="004F351A">
      <w:pPr>
        <w:spacing w:before="100" w:after="80" w:line="360" w:lineRule="auto"/>
        <w:jc w:val="both"/>
        <w:rPr>
          <w:i/>
          <w:sz w:val="26"/>
          <w:szCs w:val="26"/>
        </w:rPr>
      </w:pPr>
      <m:oMathPara>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t-1</m:t>
              </m:r>
            </m:sub>
          </m:sSub>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t</m:t>
              </m:r>
            </m:sub>
          </m:sSub>
        </m:oMath>
      </m:oMathPara>
    </w:p>
    <w:p w14:paraId="6FAB8CD8" w14:textId="0B007C00" w:rsidR="004F351A" w:rsidRPr="004F351A" w:rsidRDefault="008C50BA" w:rsidP="004F351A">
      <w:pPr>
        <w:spacing w:before="100" w:after="80" w:line="360" w:lineRule="auto"/>
        <w:jc w:val="both"/>
        <w:rPr>
          <w:i/>
          <w:sz w:val="26"/>
          <w:szCs w:val="26"/>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t-1</m:t>
              </m:r>
            </m:sub>
          </m:sSub>
          <m:r>
            <w:rPr>
              <w:rFonts w:ascii="Cambria Math" w:hAnsi="Cambria Math"/>
              <w:sz w:val="26"/>
              <w:szCs w:val="26"/>
            </w:rPr>
            <m:t>+(1-</m:t>
          </m:r>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2</m:t>
              </m:r>
            </m:sub>
          </m:sSub>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g</m:t>
              </m:r>
            </m:e>
            <m:sub>
              <m:r>
                <w:rPr>
                  <w:rFonts w:ascii="Cambria Math" w:hAnsi="Cambria Math"/>
                  <w:sz w:val="26"/>
                  <w:szCs w:val="26"/>
                </w:rPr>
                <m:t>t</m:t>
              </m:r>
            </m:sub>
            <m:sup>
              <m:r>
                <w:rPr>
                  <w:rFonts w:ascii="Cambria Math" w:hAnsi="Cambria Math"/>
                  <w:sz w:val="26"/>
                  <w:szCs w:val="26"/>
                </w:rPr>
                <m:t>2</m:t>
              </m:r>
            </m:sup>
          </m:sSubSup>
        </m:oMath>
      </m:oMathPara>
    </w:p>
    <w:p w14:paraId="44D0D415" w14:textId="33ACE601" w:rsidR="004F351A" w:rsidRDefault="004F351A" w:rsidP="004F351A">
      <w:pPr>
        <w:ind w:firstLine="720"/>
      </w:pPr>
      <w:r>
        <w:rPr>
          <w:rStyle w:val="citation-75"/>
        </w:rPr>
        <w:t xml:space="preserve">Sau khi hiệu chỉnh độ lệch (bias-corrected), các trọng số </w:t>
      </w:r>
      <m:oMath>
        <m:r>
          <w:rPr>
            <w:rFonts w:ascii="Cambria Math" w:hAnsi="Cambria Math"/>
            <w:sz w:val="26"/>
            <w:szCs w:val="26"/>
          </w:rPr>
          <m:t>θ</m:t>
        </m:r>
      </m:oMath>
      <w:r>
        <w:rPr>
          <w:rStyle w:val="citation-75"/>
        </w:rPr>
        <w:t xml:space="preserve"> được cập nhật ở bước thời gian </w:t>
      </w:r>
      <m:oMath>
        <m:r>
          <w:rPr>
            <w:rStyle w:val="math-inline"/>
            <w:rFonts w:ascii="Cambria Math" w:hAnsi="Cambria Math"/>
          </w:rPr>
          <m:t>t</m:t>
        </m:r>
      </m:oMath>
      <w:r>
        <w:rPr>
          <w:rStyle w:val="citation-75"/>
        </w:rPr>
        <w:t xml:space="preserve"> theo quy tắc</w:t>
      </w:r>
      <w:r>
        <w:t xml:space="preserve">: </w:t>
      </w:r>
    </w:p>
    <w:p w14:paraId="6D45F241" w14:textId="7153042D" w:rsidR="004F351A" w:rsidRPr="004F351A" w:rsidRDefault="008C50BA" w:rsidP="004F351A">
      <w:pPr>
        <w:spacing w:before="100" w:after="80" w:line="360" w:lineRule="auto"/>
        <w:jc w:val="both"/>
        <w:rPr>
          <w:i/>
          <w:sz w:val="26"/>
          <w:szCs w:val="26"/>
        </w:rPr>
      </w:pPr>
      <m:oMathPara>
        <m:oMath>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θ</m:t>
              </m:r>
            </m:e>
            <m:sub>
              <m:r>
                <w:rPr>
                  <w:rFonts w:ascii="Cambria Math" w:hAnsi="Cambria Math"/>
                  <w:sz w:val="26"/>
                  <w:szCs w:val="26"/>
                </w:rPr>
                <m:t>t-1</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α</m:t>
              </m:r>
            </m:num>
            <m:den>
              <m:rad>
                <m:radPr>
                  <m:degHide m:val="1"/>
                  <m:ctrlPr>
                    <w:rPr>
                      <w:rFonts w:ascii="Cambria Math" w:hAnsi="Cambria Math"/>
                      <w:i/>
                      <w:sz w:val="26"/>
                      <w:szCs w:val="26"/>
                    </w:rPr>
                  </m:ctrlPr>
                </m:radPr>
                <m:deg/>
                <m:e>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v</m:t>
                          </m:r>
                        </m:e>
                      </m:acc>
                    </m:e>
                    <m:sub>
                      <m:r>
                        <w:rPr>
                          <w:rFonts w:ascii="Cambria Math" w:hAnsi="Cambria Math"/>
                          <w:sz w:val="26"/>
                          <w:szCs w:val="26"/>
                        </w:rPr>
                        <m:t>t</m:t>
                      </m:r>
                    </m:sub>
                  </m:sSub>
                  <m:r>
                    <w:rPr>
                      <w:rFonts w:ascii="Cambria Math" w:hAnsi="Cambria Math"/>
                      <w:sz w:val="26"/>
                      <w:szCs w:val="26"/>
                    </w:rPr>
                    <m:t>+ε</m:t>
                  </m:r>
                </m:e>
              </m:rad>
            </m:den>
          </m:f>
          <m:r>
            <w:rPr>
              <w:rFonts w:ascii="Cambria Math" w:hAnsi="Cambria Math"/>
              <w:sz w:val="26"/>
              <w:szCs w:val="26"/>
            </w:rPr>
            <m:t>×</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m</m:t>
                  </m:r>
                </m:e>
              </m:acc>
            </m:e>
            <m:sub>
              <m:r>
                <w:rPr>
                  <w:rFonts w:ascii="Cambria Math" w:hAnsi="Cambria Math"/>
                  <w:sz w:val="26"/>
                  <w:szCs w:val="26"/>
                </w:rPr>
                <m:t>t</m:t>
              </m:r>
            </m:sub>
          </m:sSub>
        </m:oMath>
      </m:oMathPara>
    </w:p>
    <w:p w14:paraId="3ACC35AB" w14:textId="1EF4C4F0" w:rsidR="00BA3377" w:rsidRPr="006745FD" w:rsidRDefault="00E0355F" w:rsidP="00720C8D">
      <w:pPr>
        <w:spacing w:before="100" w:after="80" w:line="360" w:lineRule="auto"/>
        <w:ind w:firstLine="720"/>
        <w:jc w:val="both"/>
        <w:rPr>
          <w:sz w:val="26"/>
          <w:szCs w:val="26"/>
        </w:rPr>
      </w:pPr>
      <w:r w:rsidRPr="006745FD">
        <w:rPr>
          <w:sz w:val="26"/>
          <w:szCs w:val="26"/>
        </w:rPr>
        <w:t xml:space="preserve">với </w:t>
      </w:r>
      <m:oMath>
        <m:r>
          <w:rPr>
            <w:rFonts w:ascii="Cambria Math" w:hAnsi="Cambria Math"/>
            <w:sz w:val="26"/>
            <w:szCs w:val="26"/>
          </w:rPr>
          <m:t>β₁=0.9</m:t>
        </m:r>
      </m:oMath>
      <w:r w:rsidRPr="006745FD">
        <w:rPr>
          <w:sz w:val="26"/>
          <w:szCs w:val="26"/>
        </w:rPr>
        <w:t xml:space="preserve">, </w:t>
      </w:r>
      <m:oMath>
        <m:r>
          <w:rPr>
            <w:rFonts w:ascii="Cambria Math" w:hAnsi="Cambria Math"/>
            <w:sz w:val="26"/>
            <w:szCs w:val="26"/>
          </w:rPr>
          <m:t>β₂=0.999</m:t>
        </m:r>
      </m:oMath>
      <w:r w:rsidRPr="006745FD">
        <w:rPr>
          <w:sz w:val="26"/>
          <w:szCs w:val="26"/>
        </w:rPr>
        <w:t xml:space="preserve">, </w:t>
      </w:r>
      <m:oMath>
        <m:r>
          <w:rPr>
            <w:rFonts w:ascii="Cambria Math" w:hAnsi="Cambria Math"/>
            <w:sz w:val="26"/>
            <w:szCs w:val="26"/>
          </w:rPr>
          <m:t>ε=1e-8</m:t>
        </m:r>
      </m:oMath>
      <w:r w:rsidRPr="006745FD">
        <w:rPr>
          <w:sz w:val="26"/>
          <w:szCs w:val="26"/>
        </w:rPr>
        <w:t xml:space="preserve"> là các giá trị mặc định được sử dụng trong đồ án. Tốc độ học ban đầu </w:t>
      </w:r>
      <m:oMath>
        <m:r>
          <w:rPr>
            <w:rFonts w:ascii="Cambria Math" w:hAnsi="Cambria Math"/>
            <w:sz w:val="26"/>
            <w:szCs w:val="26"/>
          </w:rPr>
          <m:t>lr=0.001</m:t>
        </m:r>
      </m:oMath>
      <w:r w:rsidRPr="006745FD">
        <w:rPr>
          <w:sz w:val="26"/>
          <w:szCs w:val="26"/>
        </w:rPr>
        <w:t xml:space="preserve"> cho mô hình baseline và giảm dần theo `ReduceLROnPlateau`. Đối với mô hình EfficientNetV2S pha tinh chỉnh, Cosine Decay </w:t>
      </w:r>
      <w:r w:rsidRPr="006745FD">
        <w:rPr>
          <w:sz w:val="26"/>
          <w:szCs w:val="26"/>
        </w:rPr>
        <w:lastRenderedPageBreak/>
        <w:t>with Warm Restarts được sử dụng để tránh sụp đổ đặc trưng pre-trained trong quá trình fine-tuning.</w:t>
      </w:r>
    </w:p>
    <w:p w14:paraId="4733ACB9" w14:textId="77777777" w:rsidR="00BA3377" w:rsidRPr="00282135" w:rsidRDefault="00E0355F" w:rsidP="00720C8D">
      <w:pPr>
        <w:pStyle w:val="Heading3"/>
        <w:spacing w:line="360" w:lineRule="auto"/>
        <w:jc w:val="both"/>
        <w:rPr>
          <w:b w:val="0"/>
          <w:bCs w:val="0"/>
          <w:i/>
          <w:iCs/>
          <w:color w:val="auto"/>
        </w:rPr>
      </w:pPr>
      <w:bookmarkStart w:id="45" w:name="_Toc231448123"/>
      <w:bookmarkStart w:id="46" w:name="_Toc231454986"/>
      <w:r w:rsidRPr="00282135">
        <w:rPr>
          <w:b w:val="0"/>
          <w:bCs w:val="0"/>
          <w:i/>
          <w:iCs/>
          <w:color w:val="auto"/>
        </w:rPr>
        <w:t>2.2.4. Hàm mất mát Categorical Cross-Entropy</w:t>
      </w:r>
      <w:bookmarkEnd w:id="45"/>
      <w:bookmarkEnd w:id="46"/>
    </w:p>
    <w:p w14:paraId="2476199D" w14:textId="2F33DAFE" w:rsidR="00BA3377" w:rsidRDefault="00E0355F" w:rsidP="00720C8D">
      <w:pPr>
        <w:spacing w:before="100" w:after="80" w:line="360" w:lineRule="auto"/>
        <w:ind w:firstLine="720"/>
        <w:jc w:val="both"/>
        <w:rPr>
          <w:sz w:val="26"/>
          <w:szCs w:val="26"/>
        </w:rPr>
      </w:pPr>
      <w:r w:rsidRPr="006745FD">
        <w:rPr>
          <w:sz w:val="26"/>
          <w:szCs w:val="26"/>
        </w:rPr>
        <w:t>Cho bài toán phân loại đa lớp với C lớp, với nhãn thực y (one-hot encoded) và phân phối xác suất dự đoán ŷ từ Softmax, hàm mất mát Cross-Entropy được định nghĩa:</w:t>
      </w:r>
    </w:p>
    <w:p w14:paraId="736517C4" w14:textId="46B025B4" w:rsidR="004F351A" w:rsidRPr="004F351A" w:rsidRDefault="004F351A" w:rsidP="004F351A">
      <w:pPr>
        <w:spacing w:before="100" w:after="80" w:line="360" w:lineRule="auto"/>
        <w:jc w:val="both"/>
        <w:rPr>
          <w:i/>
          <w:sz w:val="26"/>
          <w:szCs w:val="26"/>
        </w:rPr>
      </w:pPr>
      <m:oMathPara>
        <m:oMath>
          <m:r>
            <w:rPr>
              <w:rFonts w:ascii="Cambria Math" w:hAnsi="Cambria Math"/>
              <w:sz w:val="26"/>
              <w:szCs w:val="26"/>
            </w:rPr>
            <m:t>L(y,</m:t>
          </m:r>
          <m:acc>
            <m:accPr>
              <m:ctrlPr>
                <w:rPr>
                  <w:rFonts w:ascii="Cambria Math" w:hAnsi="Cambria Math"/>
                  <w:i/>
                  <w:sz w:val="26"/>
                  <w:szCs w:val="26"/>
                </w:rPr>
              </m:ctrlPr>
            </m:accPr>
            <m:e>
              <m:r>
                <w:rPr>
                  <w:rFonts w:ascii="Cambria Math" w:hAnsi="Cambria Math"/>
                  <w:sz w:val="26"/>
                  <w:szCs w:val="26"/>
                </w:rPr>
                <m:t>y</m:t>
              </m:r>
            </m:e>
          </m:acc>
          <m:r>
            <w:rPr>
              <w:rFonts w:ascii="Cambria Math" w:hAnsi="Cambria Math"/>
              <w:sz w:val="26"/>
              <w:szCs w:val="26"/>
            </w:rPr>
            <m:t>)=-</m:t>
          </m:r>
          <m:nary>
            <m:naryPr>
              <m:chr m:val="∑"/>
              <m:limLoc m:val="undOvr"/>
              <m:ctrlPr>
                <w:rPr>
                  <w:rFonts w:ascii="Cambria Math" w:hAnsi="Cambria Math"/>
                  <w:i/>
                  <w:sz w:val="26"/>
                  <w:szCs w:val="26"/>
                </w:rPr>
              </m:ctrlPr>
            </m:naryPr>
            <m:sub>
              <m:r>
                <w:rPr>
                  <w:rFonts w:ascii="Cambria Math" w:hAnsi="Cambria Math"/>
                  <w:sz w:val="26"/>
                  <w:szCs w:val="26"/>
                </w:rPr>
                <m:t>c=1</m:t>
              </m:r>
            </m:sub>
            <m:sup>
              <m:r>
                <w:rPr>
                  <w:rFonts w:ascii="Cambria Math" w:hAnsi="Cambria Math"/>
                  <w:sz w:val="26"/>
                  <w:szCs w:val="26"/>
                </w:rPr>
                <m:t>C</m:t>
              </m:r>
            </m:sup>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c</m:t>
                  </m:r>
                </m:sub>
              </m:sSub>
              <m:r>
                <w:rPr>
                  <w:rFonts w:ascii="Cambria Math" w:hAnsi="Cambria Math"/>
                  <w:sz w:val="26"/>
                  <w:szCs w:val="26"/>
                </w:rPr>
                <m:t>×log(</m:t>
              </m:r>
              <m:sSub>
                <m:sSubPr>
                  <m:ctrlPr>
                    <w:rPr>
                      <w:rFonts w:ascii="Cambria Math" w:hAnsi="Cambria Math"/>
                      <w:i/>
                      <w:sz w:val="26"/>
                      <w:szCs w:val="26"/>
                    </w:rPr>
                  </m:ctrlPr>
                </m:sSubPr>
                <m:e>
                  <m:acc>
                    <m:accPr>
                      <m:ctrlPr>
                        <w:rPr>
                          <w:rFonts w:ascii="Cambria Math" w:hAnsi="Cambria Math"/>
                          <w:i/>
                          <w:sz w:val="26"/>
                          <w:szCs w:val="26"/>
                        </w:rPr>
                      </m:ctrlPr>
                    </m:accPr>
                    <m:e>
                      <m:r>
                        <w:rPr>
                          <w:rFonts w:ascii="Cambria Math" w:hAnsi="Cambria Math"/>
                          <w:sz w:val="26"/>
                          <w:szCs w:val="26"/>
                        </w:rPr>
                        <m:t>y</m:t>
                      </m:r>
                    </m:e>
                  </m:acc>
                </m:e>
                <m:sub>
                  <m:r>
                    <w:rPr>
                      <w:rFonts w:ascii="Cambria Math" w:hAnsi="Cambria Math"/>
                      <w:sz w:val="26"/>
                      <w:szCs w:val="26"/>
                    </w:rPr>
                    <m:t>c</m:t>
                  </m:r>
                </m:sub>
              </m:sSub>
              <m:r>
                <w:rPr>
                  <w:rFonts w:ascii="Cambria Math" w:hAnsi="Cambria Math"/>
                  <w:sz w:val="26"/>
                  <w:szCs w:val="26"/>
                </w:rPr>
                <m:t>)</m:t>
              </m:r>
            </m:e>
          </m:nary>
        </m:oMath>
      </m:oMathPara>
    </w:p>
    <w:p w14:paraId="525E8BE1" w14:textId="7794E226" w:rsidR="00BA3377" w:rsidRPr="006745FD" w:rsidRDefault="00E0355F" w:rsidP="00720C8D">
      <w:pPr>
        <w:spacing w:before="100" w:after="80" w:line="360" w:lineRule="auto"/>
        <w:ind w:firstLine="720"/>
        <w:jc w:val="both"/>
        <w:rPr>
          <w:sz w:val="26"/>
          <w:szCs w:val="26"/>
        </w:rPr>
      </w:pPr>
      <w:r w:rsidRPr="006745FD">
        <w:rPr>
          <w:sz w:val="26"/>
          <w:szCs w:val="26"/>
        </w:rPr>
        <w:t>Đối với mô hình EfficientNetV2S nâng cao, Label Smoothing (</w:t>
      </w:r>
      <m:oMath>
        <m:r>
          <w:rPr>
            <w:rFonts w:ascii="Cambria Math" w:hAnsi="Cambria Math"/>
            <w:sz w:val="26"/>
            <w:szCs w:val="26"/>
          </w:rPr>
          <m:t>ε=0.1</m:t>
        </m:r>
      </m:oMath>
      <w:r w:rsidRPr="006745FD">
        <w:rPr>
          <w:sz w:val="26"/>
          <w:szCs w:val="26"/>
        </w:rPr>
        <w:t>) được thêm vào: nhãn one-hot [0, 0, 1, ..., 0] được thay bằng [(</w:t>
      </w:r>
      <m:oMath>
        <m:r>
          <w:rPr>
            <w:rFonts w:ascii="Cambria Math" w:hAnsi="Cambria Math"/>
            <w:sz w:val="26"/>
            <w:szCs w:val="26"/>
          </w:rPr>
          <m:t>ε/C</m:t>
        </m:r>
      </m:oMath>
      <w:r w:rsidRPr="006745FD">
        <w:rPr>
          <w:sz w:val="26"/>
          <w:szCs w:val="26"/>
        </w:rPr>
        <w:t>), (</w:t>
      </w:r>
      <m:oMath>
        <m:r>
          <w:rPr>
            <w:rFonts w:ascii="Cambria Math" w:hAnsi="Cambria Math"/>
            <w:sz w:val="26"/>
            <w:szCs w:val="26"/>
          </w:rPr>
          <m:t>ε/C</m:t>
        </m:r>
      </m:oMath>
      <w:r w:rsidRPr="006745FD">
        <w:rPr>
          <w:sz w:val="26"/>
          <w:szCs w:val="26"/>
        </w:rPr>
        <w:t>), (</w:t>
      </w:r>
      <m:oMath>
        <m:r>
          <w:rPr>
            <w:rFonts w:ascii="Cambria Math" w:hAnsi="Cambria Math"/>
            <w:sz w:val="26"/>
            <w:szCs w:val="26"/>
          </w:rPr>
          <m:t>1-ε+ε/C</m:t>
        </m:r>
      </m:oMath>
      <w:r w:rsidRPr="006745FD">
        <w:rPr>
          <w:sz w:val="26"/>
          <w:szCs w:val="26"/>
        </w:rPr>
        <w:t xml:space="preserve">), ..., </w:t>
      </w:r>
      <m:oMath>
        <m:r>
          <w:rPr>
            <w:rFonts w:ascii="Cambria Math" w:hAnsi="Cambria Math"/>
            <w:sz w:val="26"/>
            <w:szCs w:val="26"/>
          </w:rPr>
          <m:t>(ε/C)</m:t>
        </m:r>
      </m:oMath>
      <w:r w:rsidRPr="006745FD">
        <w:rPr>
          <w:sz w:val="26"/>
          <w:szCs w:val="26"/>
        </w:rPr>
        <w:t>], giúp mô hình ít quá tự tin và cải thiện khả năng hiệu chỉnh xác suất (probability calibration), điều quan trọng trong ứng dụng y tế khi bác sĩ cần đánh giá mức độ tin cậy của dự đoán. Ngoài ra, lớp mất mát thứ hai dành cho đầu heatmap sử dụng Mean Squared Error (MSE) với trọng số 0.1, đóng vai trò bộ điều chỉnh chú ý (attention regulariser) nhẹ.</w:t>
      </w:r>
    </w:p>
    <w:p w14:paraId="1029136E" w14:textId="77777777" w:rsidR="00BA3377" w:rsidRPr="006745FD" w:rsidRDefault="00E0355F" w:rsidP="00720C8D">
      <w:pPr>
        <w:pStyle w:val="Heading2"/>
        <w:spacing w:line="360" w:lineRule="auto"/>
        <w:jc w:val="both"/>
        <w:rPr>
          <w:color w:val="auto"/>
          <w:sz w:val="26"/>
          <w:szCs w:val="26"/>
        </w:rPr>
      </w:pPr>
      <w:bookmarkStart w:id="47" w:name="_Toc231448124"/>
      <w:bookmarkStart w:id="48" w:name="_Toc231454987"/>
      <w:r w:rsidRPr="006745FD">
        <w:rPr>
          <w:color w:val="auto"/>
          <w:sz w:val="26"/>
          <w:szCs w:val="26"/>
        </w:rPr>
        <w:t>2.3. Kiến trúc EfficientNetV2S và Transfer Learning</w:t>
      </w:r>
      <w:bookmarkEnd w:id="47"/>
      <w:bookmarkEnd w:id="48"/>
    </w:p>
    <w:p w14:paraId="12DB0A87" w14:textId="77777777" w:rsidR="00BA3377" w:rsidRPr="006745FD" w:rsidRDefault="00E0355F" w:rsidP="00720C8D">
      <w:pPr>
        <w:spacing w:before="100" w:after="80" w:line="360" w:lineRule="auto"/>
        <w:ind w:firstLine="720"/>
        <w:jc w:val="both"/>
        <w:rPr>
          <w:sz w:val="26"/>
          <w:szCs w:val="26"/>
        </w:rPr>
      </w:pPr>
      <w:r w:rsidRPr="006745FD">
        <w:rPr>
          <w:sz w:val="26"/>
          <w:szCs w:val="26"/>
        </w:rPr>
        <w:t>EfficientNet (Tan &amp; Le, 2019) được xây dựng trên ý tưởng Compound Scaling: thay vì chỉ tăng chiều sâu (depth), chiều rộng (width) hoặc độ phân giải đầu vào riêng lẻ, cả ba chiều được cân bằng đồng thời theo một hệ số φ duy nhất thông qua tìm kiếm kiến trúc thần kinh (Neural Architecture Search). EfficientNetV2 (Tan &amp; Le, 2021) cải tiến thêm với các khối Fused-MBConv giúp tăng tốc huấn luyện đáng kể trên TPU và GPU. EfficientNetV2S (variant Small) với ~21.5M tham số cung cấp sự cân bằng tốt nhất giữa độ chính xác và chi phí tính toán.</w:t>
      </w:r>
    </w:p>
    <w:p w14:paraId="782F8CEB" w14:textId="77777777" w:rsidR="00BA3377" w:rsidRPr="006745FD" w:rsidRDefault="00E0355F" w:rsidP="00720C8D">
      <w:pPr>
        <w:spacing w:before="100" w:after="80" w:line="360" w:lineRule="auto"/>
        <w:ind w:firstLine="720"/>
        <w:jc w:val="both"/>
        <w:rPr>
          <w:sz w:val="26"/>
          <w:szCs w:val="26"/>
        </w:rPr>
      </w:pPr>
      <w:r w:rsidRPr="006745FD">
        <w:rPr>
          <w:sz w:val="26"/>
          <w:szCs w:val="26"/>
        </w:rPr>
        <w:t xml:space="preserve">Transfer Learning từ mô hình pre-trained trên ImageNet-21k (14 triệu ảnh, 21.000 lớp) là chiến lược tối ưu cho bộ dữ liệu y tế quy mô vừa. Các tầng tích chập đầu tiên đã học được các bộ lọc cơ bản (cạnh, góc, texture) có giá trị chuyển giao (transferable features) cho mọi loại ảnh, bao gồm ảnh MRI. Đồ án áp dụng chiến lược huấn luyện hai pha: Pha 1 đóng băng toàn bộ backbone, chỉ huấn luyện đầu phân loại mới thêm vào (head warm-up) trong 15 epoch; Pha 2 mở khóa 80 tầng cuối của backbone </w:t>
      </w:r>
      <w:r w:rsidRPr="006745FD">
        <w:rPr>
          <w:sz w:val="26"/>
          <w:szCs w:val="26"/>
        </w:rPr>
        <w:lastRenderedPageBreak/>
        <w:t>(trong khi giữ nguyên BatchNormalization ở chế độ inference để tránh bất ổn) và tinh chỉnh với tốc độ học thấp hơn.</w:t>
      </w:r>
    </w:p>
    <w:p w14:paraId="533E1632" w14:textId="77777777" w:rsidR="00BA3377" w:rsidRPr="006745FD" w:rsidRDefault="00E0355F" w:rsidP="00720C8D">
      <w:pPr>
        <w:pStyle w:val="Heading2"/>
        <w:spacing w:line="360" w:lineRule="auto"/>
        <w:jc w:val="both"/>
        <w:rPr>
          <w:color w:val="auto"/>
          <w:sz w:val="26"/>
          <w:szCs w:val="26"/>
        </w:rPr>
      </w:pPr>
      <w:bookmarkStart w:id="49" w:name="_Toc231448125"/>
      <w:bookmarkStart w:id="50" w:name="_Toc231454988"/>
      <w:r w:rsidRPr="006745FD">
        <w:rPr>
          <w:color w:val="auto"/>
          <w:sz w:val="26"/>
          <w:szCs w:val="26"/>
        </w:rPr>
        <w:t>2.4. Các chỉ số đánh giá mô hình</w:t>
      </w:r>
      <w:bookmarkEnd w:id="49"/>
      <w:bookmarkEnd w:id="50"/>
    </w:p>
    <w:p w14:paraId="0FE65BB3" w14:textId="77777777" w:rsidR="00BA3377" w:rsidRPr="006745FD" w:rsidRDefault="00E0355F" w:rsidP="00720C8D">
      <w:pPr>
        <w:spacing w:before="100" w:after="80" w:line="360" w:lineRule="auto"/>
        <w:ind w:firstLine="720"/>
        <w:jc w:val="both"/>
        <w:rPr>
          <w:sz w:val="26"/>
          <w:szCs w:val="26"/>
        </w:rPr>
      </w:pPr>
      <w:r w:rsidRPr="006745FD">
        <w:rPr>
          <w:sz w:val="26"/>
          <w:szCs w:val="26"/>
        </w:rPr>
        <w:t>Đánh giá toàn diện mô hình phân loại đa lớp trong y tế đòi hỏi một tập hợp các chỉ số bổ sung cho nhau, không thể chỉ dựa vào độ chính xác tổng thể (Overall Accuracy) vì sự mất cân bằng giữa các lớp bệnh học có thể tạo ra ảo tưởng về hiệu năng cao.</w:t>
      </w:r>
    </w:p>
    <w:p w14:paraId="246522DE" w14:textId="77777777" w:rsidR="00B325A2" w:rsidRDefault="00E0355F" w:rsidP="00720C8D">
      <w:pPr>
        <w:spacing w:before="100" w:after="80" w:line="360" w:lineRule="auto"/>
        <w:jc w:val="both"/>
        <w:rPr>
          <w:sz w:val="26"/>
          <w:szCs w:val="26"/>
        </w:rPr>
      </w:pPr>
      <w:r w:rsidRPr="006745FD">
        <w:rPr>
          <w:sz w:val="26"/>
          <w:szCs w:val="26"/>
        </w:rPr>
        <w:t xml:space="preserve">Accuracy đo tỷ lệ mẫu được phân loại đúng trên tổng số mẫu: </w:t>
      </w:r>
    </w:p>
    <w:p w14:paraId="3D28C53C" w14:textId="502C89C8" w:rsidR="00720C8D" w:rsidRDefault="00720C8D" w:rsidP="00720C8D">
      <w:pPr>
        <w:spacing w:before="100" w:after="80" w:line="360" w:lineRule="auto"/>
        <w:ind w:firstLine="720"/>
        <w:jc w:val="both"/>
        <w:rPr>
          <w:sz w:val="26"/>
          <w:szCs w:val="26"/>
        </w:rPr>
      </w:pPr>
      <m:oMathPara>
        <m:oMath>
          <m:r>
            <w:rPr>
              <w:rFonts w:ascii="Cambria Math" w:hAnsi="Cambria Math"/>
              <w:sz w:val="26"/>
              <w:szCs w:val="26"/>
            </w:rPr>
            <m:t xml:space="preserve">Acc = (TP+TN)/(TP+TN+FP+FN). </m:t>
          </m:r>
        </m:oMath>
      </m:oMathPara>
    </w:p>
    <w:p w14:paraId="525EF8A5" w14:textId="48AF89A0" w:rsidR="00720C8D" w:rsidRDefault="00720C8D" w:rsidP="00720C8D">
      <w:pPr>
        <w:spacing w:before="100" w:after="80" w:line="360" w:lineRule="auto"/>
        <w:ind w:firstLine="720"/>
        <w:jc w:val="both"/>
        <w:rPr>
          <w:sz w:val="26"/>
          <w:szCs w:val="26"/>
        </w:rPr>
      </w:pPr>
      <m:oMathPara>
        <m:oMath>
          <m:r>
            <w:rPr>
              <w:rFonts w:ascii="Cambria Math" w:hAnsi="Cambria Math"/>
              <w:sz w:val="26"/>
              <w:szCs w:val="26"/>
            </w:rPr>
            <m:t xml:space="preserve">Precision (độ chính xác dương tính) = TP/(TP+FP) </m:t>
          </m:r>
        </m:oMath>
      </m:oMathPara>
    </w:p>
    <w:p w14:paraId="4672896B" w14:textId="330E9B0C" w:rsidR="00720C8D" w:rsidRDefault="00E0355F" w:rsidP="00720C8D">
      <w:pPr>
        <w:spacing w:before="100" w:after="80" w:line="360" w:lineRule="auto"/>
        <w:jc w:val="both"/>
        <w:rPr>
          <w:sz w:val="26"/>
          <w:szCs w:val="26"/>
        </w:rPr>
      </w:pPr>
      <w:r w:rsidRPr="006745FD">
        <w:rPr>
          <w:sz w:val="26"/>
          <w:szCs w:val="26"/>
        </w:rPr>
        <w:t xml:space="preserve">trong số những ca mô hình dự đoán là loại u X, bao nhiêu phần trăm thực sự là loại X. </w:t>
      </w:r>
    </w:p>
    <w:p w14:paraId="5E1DBFE3" w14:textId="798E126D" w:rsidR="00720C8D" w:rsidRDefault="00720C8D" w:rsidP="00720C8D">
      <w:pPr>
        <w:spacing w:before="100" w:after="80" w:line="360" w:lineRule="auto"/>
        <w:ind w:firstLine="720"/>
        <w:jc w:val="both"/>
        <w:rPr>
          <w:sz w:val="26"/>
          <w:szCs w:val="26"/>
        </w:rPr>
      </w:pPr>
      <m:oMathPara>
        <m:oMath>
          <m:r>
            <w:rPr>
              <w:rFonts w:ascii="Cambria Math" w:hAnsi="Cambria Math"/>
              <w:sz w:val="26"/>
              <w:szCs w:val="26"/>
            </w:rPr>
            <m:t xml:space="preserve">Recall/Sensitivity (độ nhạy) = TP/(TP+FN) </m:t>
          </m:r>
        </m:oMath>
      </m:oMathPara>
    </w:p>
    <w:p w14:paraId="038BF156" w14:textId="77777777" w:rsidR="00720C8D" w:rsidRDefault="00E0355F" w:rsidP="00720C8D">
      <w:pPr>
        <w:spacing w:before="100" w:after="80" w:line="360" w:lineRule="auto"/>
        <w:jc w:val="both"/>
        <w:rPr>
          <w:sz w:val="26"/>
          <w:szCs w:val="26"/>
        </w:rPr>
      </w:pPr>
      <w:r w:rsidRPr="006745FD">
        <w:rPr>
          <w:sz w:val="26"/>
          <w:szCs w:val="26"/>
        </w:rPr>
        <w:t xml:space="preserve">trong tổng số ca thực sự là loại u X, mô hình phát hiện được bao nhiêu phần trăm. Đây là chỉ số đặc biệt quan trọng trong chẩn đoán y tế: Recall thấp đồng nghĩa với bỏ sót bệnh (False Negative cao), gây hậu quả lâm sàng nghiêm trọng hơn nhiều so với cảnh báo nhầm. </w:t>
      </w:r>
    </w:p>
    <w:p w14:paraId="27152C12" w14:textId="40AF6BEB" w:rsidR="00720C8D" w:rsidRDefault="00720C8D" w:rsidP="00720C8D">
      <w:pPr>
        <w:spacing w:before="100" w:after="80" w:line="360" w:lineRule="auto"/>
        <w:jc w:val="both"/>
        <w:rPr>
          <w:sz w:val="26"/>
          <w:szCs w:val="26"/>
        </w:rPr>
      </w:pPr>
      <m:oMathPara>
        <m:oMath>
          <m:r>
            <w:rPr>
              <w:rFonts w:ascii="Cambria Math" w:hAnsi="Cambria Math"/>
              <w:sz w:val="26"/>
              <w:szCs w:val="26"/>
            </w:rPr>
            <m:t xml:space="preserve">F1-Score = 2×(Precision×Recall)/(Precision+Recall) </m:t>
          </m:r>
        </m:oMath>
      </m:oMathPara>
    </w:p>
    <w:p w14:paraId="1358AC36" w14:textId="2AB61A21" w:rsidR="00BA3377" w:rsidRPr="006745FD" w:rsidRDefault="00E0355F" w:rsidP="00720C8D">
      <w:pPr>
        <w:spacing w:before="100" w:after="80" w:line="360" w:lineRule="auto"/>
        <w:jc w:val="both"/>
        <w:rPr>
          <w:sz w:val="26"/>
          <w:szCs w:val="26"/>
        </w:rPr>
      </w:pPr>
      <w:r w:rsidRPr="006745FD">
        <w:rPr>
          <w:sz w:val="26"/>
          <w:szCs w:val="26"/>
        </w:rPr>
        <w:t>là trung bình điều hòa, cân bằng giữa hai chỉ số trên, đặc biệt hữu ích khi dữ liệu mất cân bằng.</w:t>
      </w:r>
    </w:p>
    <w:p w14:paraId="4BD34059" w14:textId="77777777" w:rsidR="00BA3377" w:rsidRPr="006745FD" w:rsidRDefault="00E0355F" w:rsidP="00720C8D">
      <w:pPr>
        <w:spacing w:before="100" w:after="80" w:line="360" w:lineRule="auto"/>
        <w:ind w:firstLine="720"/>
        <w:jc w:val="both"/>
        <w:rPr>
          <w:sz w:val="26"/>
          <w:szCs w:val="26"/>
        </w:rPr>
      </w:pPr>
      <w:r w:rsidRPr="006745FD">
        <w:rPr>
          <w:sz w:val="26"/>
          <w:szCs w:val="26"/>
        </w:rPr>
        <w:t>Ma trận nhầm lẫn (Confusion Matrix) là biểu diễn trực quan toàn diện nhất: hàng biểu diễn nhãn thực (true label), cột biểu diễn nhãn dự đoán (predicted label). Đường chéo chính chứa số mẫu phân loại đúng, các phần tử ngoài đường chéo tiết lộ các cặp lớp bệnh học dễ bị nhầm lẫn nhất — thông tin vô giá để hiểu điểm yếu cụ thể của mô hình và đưa ra hướng cải tiến có mục tiêu. Với 30 lớp, ma trận nhầm lẫn 30×30 của đồ án cần được phân tích theo nhóm loại u (ví dụ: các biến thể T1/T1C+/T2 của cùng một loại u) để phát hiện liệu mô hình có đang nhầm lẫn giữa chuỗi xung của cùng loại u hay giữa các loại u khác nhau.</w:t>
      </w:r>
    </w:p>
    <w:p w14:paraId="02588109" w14:textId="77777777" w:rsidR="00BA3377" w:rsidRPr="006745FD" w:rsidRDefault="00E0355F" w:rsidP="00720C8D">
      <w:pPr>
        <w:spacing w:line="360" w:lineRule="auto"/>
        <w:jc w:val="both"/>
        <w:rPr>
          <w:sz w:val="26"/>
          <w:szCs w:val="26"/>
        </w:rPr>
      </w:pPr>
      <w:r w:rsidRPr="006745FD">
        <w:rPr>
          <w:sz w:val="26"/>
          <w:szCs w:val="26"/>
        </w:rPr>
        <w:br w:type="page"/>
      </w:r>
    </w:p>
    <w:p w14:paraId="51485018" w14:textId="47F5B407" w:rsidR="00BA3377" w:rsidRPr="006745FD" w:rsidRDefault="00E0355F" w:rsidP="00663974">
      <w:pPr>
        <w:pStyle w:val="Heading1"/>
        <w:spacing w:line="360" w:lineRule="auto"/>
        <w:jc w:val="center"/>
        <w:rPr>
          <w:color w:val="auto"/>
          <w:sz w:val="26"/>
          <w:szCs w:val="26"/>
        </w:rPr>
      </w:pPr>
      <w:bookmarkStart w:id="51" w:name="_Toc231448126"/>
      <w:bookmarkStart w:id="52" w:name="_Toc231454989"/>
      <w:r w:rsidRPr="006745FD">
        <w:rPr>
          <w:color w:val="auto"/>
          <w:sz w:val="26"/>
          <w:szCs w:val="26"/>
        </w:rPr>
        <w:lastRenderedPageBreak/>
        <w:t>CHƯƠNG 3: CÀI ĐẶT VÀ KẾT QUẢ THỰC NGHIỆM</w:t>
      </w:r>
      <w:bookmarkEnd w:id="51"/>
      <w:bookmarkEnd w:id="52"/>
    </w:p>
    <w:p w14:paraId="5E35790A" w14:textId="77777777" w:rsidR="00BA3377" w:rsidRPr="006745FD" w:rsidRDefault="00E0355F" w:rsidP="00720C8D">
      <w:pPr>
        <w:pStyle w:val="Heading2"/>
        <w:spacing w:line="360" w:lineRule="auto"/>
        <w:jc w:val="both"/>
        <w:rPr>
          <w:color w:val="auto"/>
          <w:sz w:val="26"/>
          <w:szCs w:val="26"/>
        </w:rPr>
      </w:pPr>
      <w:bookmarkStart w:id="53" w:name="_Toc231448127"/>
      <w:bookmarkStart w:id="54" w:name="_Toc231454990"/>
      <w:r w:rsidRPr="006745FD">
        <w:rPr>
          <w:color w:val="auto"/>
          <w:sz w:val="26"/>
          <w:szCs w:val="26"/>
        </w:rPr>
        <w:t>3.1. Giới thiệu nguồn dữ liệu và phân tích phân phối</w:t>
      </w:r>
      <w:bookmarkEnd w:id="53"/>
      <w:bookmarkEnd w:id="54"/>
    </w:p>
    <w:p w14:paraId="44716A0C" w14:textId="39BC5B38" w:rsidR="00BA3377" w:rsidRDefault="00E0355F" w:rsidP="004B6EB2">
      <w:pPr>
        <w:spacing w:line="360" w:lineRule="auto"/>
        <w:ind w:firstLine="720"/>
        <w:jc w:val="both"/>
        <w:rPr>
          <w:sz w:val="26"/>
          <w:szCs w:val="26"/>
        </w:rPr>
      </w:pPr>
      <w:r w:rsidRPr="006745FD">
        <w:rPr>
          <w:sz w:val="26"/>
          <w:szCs w:val="26"/>
        </w:rPr>
        <w:t>Bộ dữ liệu được sử dụng trong thực nghiệm nghiên cứu của đồ án là "Brain Tumor MRI Images (30 Classes)" được công bố công khai trên nền tảng Kaggle</w:t>
      </w:r>
      <w:r w:rsidR="004B6EB2">
        <w:rPr>
          <w:sz w:val="26"/>
          <w:szCs w:val="26"/>
        </w:rPr>
        <w:t>:</w:t>
      </w:r>
      <w:r w:rsidRPr="006745FD">
        <w:rPr>
          <w:sz w:val="26"/>
          <w:szCs w:val="26"/>
        </w:rPr>
        <w:t xml:space="preserve"> </w:t>
      </w:r>
      <w:r w:rsidR="004B6EB2">
        <w:rPr>
          <w:sz w:val="26"/>
          <w:szCs w:val="26"/>
        </w:rPr>
        <w:t>“</w:t>
      </w:r>
      <w:hyperlink r:id="rId14" w:history="1">
        <w:r w:rsidR="004B6EB2" w:rsidRPr="0039008F">
          <w:rPr>
            <w:rStyle w:val="Hyperlink"/>
            <w:sz w:val="26"/>
            <w:szCs w:val="26"/>
          </w:rPr>
          <w:t>https://www.kaggle.com/datasets/fernando2rad/brain-tumor-mri-images-30-classes</w:t>
        </w:r>
      </w:hyperlink>
      <w:r w:rsidR="004B6EB2">
        <w:rPr>
          <w:sz w:val="26"/>
          <w:szCs w:val="26"/>
        </w:rPr>
        <w:t>”</w:t>
      </w:r>
      <w:r w:rsidRPr="006745FD">
        <w:rPr>
          <w:sz w:val="26"/>
          <w:szCs w:val="26"/>
        </w:rPr>
        <w:t>. Bộ dữ liệu này được thu thập và tổng hợp từ nhiều nguồn hình ảnh cộng hưởng từ (MRI) não bệnh lý lâm sàng thực tế, đã qua quá trình thẩm định và gán nhãn chuyên khoa bởi các bác sĩ thần kinh và chẩn đoán hình ảnh phóng xạ (neuroradiology). Toàn bộ hình ảnh trong tập dữ liệu đều có kích thước đồng nhất là 512×512 pixel với không gian màu RGB 3 kênh, lưu trữ ở định dạng JPEG chất lượng cao.</w:t>
      </w:r>
    </w:p>
    <w:p w14:paraId="3B89CE41" w14:textId="77777777" w:rsidR="00C91A2E" w:rsidRDefault="00C91A2E" w:rsidP="00C91A2E">
      <w:pPr>
        <w:keepNext/>
        <w:spacing w:line="360" w:lineRule="auto"/>
        <w:jc w:val="center"/>
      </w:pPr>
      <w:r w:rsidRPr="00C91A2E">
        <w:rPr>
          <w:noProof/>
          <w:sz w:val="26"/>
          <w:szCs w:val="26"/>
        </w:rPr>
        <w:drawing>
          <wp:inline distT="0" distB="0" distL="0" distR="0" wp14:anchorId="57085F72" wp14:editId="08188B01">
            <wp:extent cx="5760085" cy="27343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2734310"/>
                    </a:xfrm>
                    <a:prstGeom prst="rect">
                      <a:avLst/>
                    </a:prstGeom>
                  </pic:spPr>
                </pic:pic>
              </a:graphicData>
            </a:graphic>
          </wp:inline>
        </w:drawing>
      </w:r>
    </w:p>
    <w:p w14:paraId="03CFDA5A" w14:textId="5956CC19" w:rsidR="00C91A2E" w:rsidRPr="00C91A2E" w:rsidRDefault="00C91A2E" w:rsidP="00C91A2E">
      <w:pPr>
        <w:pStyle w:val="Caption"/>
        <w:jc w:val="center"/>
        <w:rPr>
          <w:color w:val="auto"/>
          <w:sz w:val="26"/>
          <w:szCs w:val="26"/>
        </w:rPr>
      </w:pPr>
      <w:r w:rsidRPr="00C91A2E">
        <w:rPr>
          <w:vanish/>
          <w:color w:val="auto"/>
          <w:sz w:val="26"/>
          <w:szCs w:val="26"/>
        </w:rPr>
        <w:fldChar w:fldCharType="begin"/>
      </w:r>
      <w:r w:rsidRPr="00C91A2E">
        <w:rPr>
          <w:vanish/>
          <w:color w:val="auto"/>
          <w:sz w:val="26"/>
          <w:szCs w:val="26"/>
        </w:rPr>
        <w:instrText xml:space="preserve"> SEQ Figure \* ARABIC </w:instrText>
      </w:r>
      <w:r w:rsidRPr="00C91A2E">
        <w:rPr>
          <w:vanish/>
          <w:color w:val="auto"/>
          <w:sz w:val="26"/>
          <w:szCs w:val="26"/>
        </w:rPr>
        <w:fldChar w:fldCharType="separate"/>
      </w:r>
      <w:r w:rsidR="00D708F0">
        <w:rPr>
          <w:noProof/>
          <w:vanish/>
          <w:color w:val="auto"/>
          <w:sz w:val="26"/>
          <w:szCs w:val="26"/>
        </w:rPr>
        <w:t>4</w:t>
      </w:r>
      <w:r w:rsidRPr="00C91A2E">
        <w:rPr>
          <w:vanish/>
          <w:color w:val="auto"/>
          <w:sz w:val="26"/>
          <w:szCs w:val="26"/>
        </w:rPr>
        <w:fldChar w:fldCharType="end"/>
      </w:r>
      <w:bookmarkStart w:id="55" w:name="_Toc231447269"/>
      <w:bookmarkStart w:id="56" w:name="_Toc231455014"/>
      <w:r w:rsidRPr="00C91A2E">
        <w:rPr>
          <w:color w:val="auto"/>
          <w:sz w:val="26"/>
          <w:szCs w:val="26"/>
        </w:rPr>
        <w:t>Hình 3.1. Nguồn dữ liệu</w:t>
      </w:r>
      <w:bookmarkEnd w:id="55"/>
      <w:bookmarkEnd w:id="56"/>
    </w:p>
    <w:p w14:paraId="4DFE1A09" w14:textId="77777777" w:rsidR="00BA3377" w:rsidRPr="006745FD" w:rsidRDefault="00E0355F" w:rsidP="004B6EB2">
      <w:pPr>
        <w:spacing w:line="360" w:lineRule="auto"/>
        <w:ind w:firstLine="720"/>
        <w:jc w:val="both"/>
        <w:rPr>
          <w:sz w:val="26"/>
          <w:szCs w:val="26"/>
        </w:rPr>
      </w:pPr>
      <w:r w:rsidRPr="006745FD">
        <w:rPr>
          <w:sz w:val="26"/>
          <w:szCs w:val="26"/>
        </w:rPr>
        <w:t xml:space="preserve">Tập dữ liệu bao gồm tổng cộng 11.300 ảnh MRI não, được tổ chức phân cấp rõ ràng theo cấu trúc thư mục đại diện cho 30 lớp phân loại khác nhau. Mỗi lớp là sự kết hợp cụ thể giữa 10 nhóm bệnh lý tổn thương u não (hoặc bình thường) và 3 chuỗi xung chụp MRI phổ biến trong lâm sàng (T1, T1C+ có tiêm thuốc cản từ, T2). Các nhóm bệnh lý u não bao gồm: Astrocytoma (U tế bào hình sao), Ependymoma (U tế bào màng não thất), Glioma (U tế bào đệm nói chung), Hemangiopericytoma (U tế bào quanh mạch), Meningioma (U màng não), Neurocytoma (U tế bào thần kinh trung ương), Normal (Não bình thường), Oligodendroglioma (U tế bào đệm nhánh ít), Other (Các loại tổn thương khác), và Schwannoma (U bao dây thần kinh). Sự kết hợp này tạo ra 30 </w:t>
      </w:r>
      <w:r w:rsidRPr="006745FD">
        <w:rPr>
          <w:sz w:val="26"/>
          <w:szCs w:val="26"/>
        </w:rPr>
        <w:lastRenderedPageBreak/>
        <w:t>lớp mịn (fine-grained), tạo ra thách thức phân loại rất lớn do đặc trưng hình ảnh giữa các chuỗi xung của cùng một loại u có sự kết hợp khác biệt lớn kỹ thuật, trong khi đặc trưng hình ảnh giữa các loại u khác nhau lại có tính tương đồng cao cấu trúc hình học.</w:t>
      </w:r>
    </w:p>
    <w:p w14:paraId="4B82499A" w14:textId="77777777" w:rsidR="00C91A2E" w:rsidRDefault="00E0355F" w:rsidP="00C91A2E">
      <w:pPr>
        <w:keepNext/>
        <w:spacing w:line="360" w:lineRule="auto"/>
        <w:jc w:val="center"/>
      </w:pPr>
      <w:r w:rsidRPr="006745FD">
        <w:rPr>
          <w:noProof/>
          <w:sz w:val="26"/>
          <w:szCs w:val="26"/>
        </w:rPr>
        <w:drawing>
          <wp:inline distT="0" distB="0" distL="0" distR="0" wp14:anchorId="1222FE8D" wp14:editId="638C2D21">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ber_of_images_per_class_dark.png"/>
                    <pic:cNvPicPr/>
                  </pic:nvPicPr>
                  <pic:blipFill>
                    <a:blip r:embed="rId16"/>
                    <a:stretch>
                      <a:fillRect/>
                    </a:stretch>
                  </pic:blipFill>
                  <pic:spPr>
                    <a:xfrm>
                      <a:off x="0" y="0"/>
                      <a:ext cx="5303520" cy="3030583"/>
                    </a:xfrm>
                    <a:prstGeom prst="rect">
                      <a:avLst/>
                    </a:prstGeom>
                  </pic:spPr>
                </pic:pic>
              </a:graphicData>
            </a:graphic>
          </wp:inline>
        </w:drawing>
      </w:r>
    </w:p>
    <w:p w14:paraId="6B86F11B" w14:textId="7054CE58" w:rsidR="00C91A2E" w:rsidRPr="006745FD" w:rsidRDefault="00C91A2E" w:rsidP="00C91A2E">
      <w:pPr>
        <w:spacing w:line="360" w:lineRule="auto"/>
        <w:jc w:val="center"/>
        <w:rPr>
          <w:sz w:val="26"/>
          <w:szCs w:val="26"/>
        </w:rPr>
      </w:pPr>
      <w:r w:rsidRPr="00C91A2E">
        <w:rPr>
          <w:vanish/>
          <w:sz w:val="26"/>
          <w:szCs w:val="26"/>
        </w:rPr>
        <w:fldChar w:fldCharType="begin"/>
      </w:r>
      <w:r w:rsidRPr="00C91A2E">
        <w:rPr>
          <w:vanish/>
          <w:sz w:val="26"/>
          <w:szCs w:val="26"/>
        </w:rPr>
        <w:instrText xml:space="preserve"> SEQ Figure \* ARABIC </w:instrText>
      </w:r>
      <w:r w:rsidRPr="00C91A2E">
        <w:rPr>
          <w:vanish/>
          <w:sz w:val="26"/>
          <w:szCs w:val="26"/>
        </w:rPr>
        <w:fldChar w:fldCharType="separate"/>
      </w:r>
      <w:r w:rsidR="00D708F0">
        <w:rPr>
          <w:noProof/>
          <w:vanish/>
          <w:sz w:val="26"/>
          <w:szCs w:val="26"/>
        </w:rPr>
        <w:t>5</w:t>
      </w:r>
      <w:r w:rsidRPr="00C91A2E">
        <w:rPr>
          <w:vanish/>
          <w:sz w:val="26"/>
          <w:szCs w:val="26"/>
        </w:rPr>
        <w:fldChar w:fldCharType="end"/>
      </w:r>
      <w:r w:rsidRPr="00C91A2E">
        <w:rPr>
          <w:i/>
          <w:vanish/>
          <w:sz w:val="26"/>
          <w:szCs w:val="26"/>
        </w:rPr>
        <w:t xml:space="preserve"> </w:t>
      </w:r>
      <w:bookmarkStart w:id="57" w:name="_Toc231447270"/>
      <w:bookmarkStart w:id="58" w:name="_Toc231455015"/>
      <w:r w:rsidRPr="006745FD">
        <w:rPr>
          <w:i/>
          <w:sz w:val="26"/>
          <w:szCs w:val="26"/>
        </w:rPr>
        <w:t>Hình 3.</w:t>
      </w:r>
      <w:r>
        <w:rPr>
          <w:i/>
          <w:sz w:val="26"/>
          <w:szCs w:val="26"/>
        </w:rPr>
        <w:t>2</w:t>
      </w:r>
      <w:r w:rsidRPr="006745FD">
        <w:rPr>
          <w:i/>
          <w:sz w:val="26"/>
          <w:szCs w:val="26"/>
        </w:rPr>
        <w:t>. Biểu đồ phân phối số lượng ảnh trên 30 lớp dữ liệu</w:t>
      </w:r>
      <w:bookmarkEnd w:id="57"/>
      <w:bookmarkEnd w:id="58"/>
    </w:p>
    <w:p w14:paraId="4E775A44" w14:textId="77777777" w:rsidR="00C91A2E" w:rsidRDefault="00E0355F" w:rsidP="00C91A2E">
      <w:pPr>
        <w:keepNext/>
        <w:spacing w:line="360" w:lineRule="auto"/>
        <w:jc w:val="center"/>
      </w:pPr>
      <w:r w:rsidRPr="006745FD">
        <w:rPr>
          <w:noProof/>
          <w:sz w:val="26"/>
          <w:szCs w:val="26"/>
        </w:rPr>
        <w:drawing>
          <wp:inline distT="0" distB="0" distL="0" distR="0" wp14:anchorId="13AC36E3" wp14:editId="50C26B85">
            <wp:extent cx="5303520" cy="3535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mri_images.png"/>
                    <pic:cNvPicPr/>
                  </pic:nvPicPr>
                  <pic:blipFill>
                    <a:blip r:embed="rId17"/>
                    <a:stretch>
                      <a:fillRect/>
                    </a:stretch>
                  </pic:blipFill>
                  <pic:spPr>
                    <a:xfrm>
                      <a:off x="0" y="0"/>
                      <a:ext cx="5303520" cy="3535680"/>
                    </a:xfrm>
                    <a:prstGeom prst="rect">
                      <a:avLst/>
                    </a:prstGeom>
                  </pic:spPr>
                </pic:pic>
              </a:graphicData>
            </a:graphic>
          </wp:inline>
        </w:drawing>
      </w:r>
    </w:p>
    <w:p w14:paraId="4E58A98E" w14:textId="628A1446" w:rsidR="00C91A2E" w:rsidRPr="006745FD" w:rsidRDefault="00C91A2E" w:rsidP="00C91A2E">
      <w:pPr>
        <w:spacing w:line="360" w:lineRule="auto"/>
        <w:jc w:val="center"/>
        <w:rPr>
          <w:sz w:val="26"/>
          <w:szCs w:val="26"/>
        </w:rPr>
      </w:pPr>
      <w:r w:rsidRPr="00C91A2E">
        <w:rPr>
          <w:vanish/>
          <w:sz w:val="26"/>
          <w:szCs w:val="26"/>
        </w:rPr>
        <w:fldChar w:fldCharType="begin"/>
      </w:r>
      <w:r w:rsidRPr="00C91A2E">
        <w:rPr>
          <w:vanish/>
          <w:sz w:val="26"/>
          <w:szCs w:val="26"/>
        </w:rPr>
        <w:instrText xml:space="preserve"> SEQ Figure \* ARABIC </w:instrText>
      </w:r>
      <w:r w:rsidRPr="00C91A2E">
        <w:rPr>
          <w:vanish/>
          <w:sz w:val="26"/>
          <w:szCs w:val="26"/>
        </w:rPr>
        <w:fldChar w:fldCharType="separate"/>
      </w:r>
      <w:r w:rsidR="00D708F0">
        <w:rPr>
          <w:noProof/>
          <w:vanish/>
          <w:sz w:val="26"/>
          <w:szCs w:val="26"/>
        </w:rPr>
        <w:t>6</w:t>
      </w:r>
      <w:r w:rsidRPr="00C91A2E">
        <w:rPr>
          <w:vanish/>
          <w:sz w:val="26"/>
          <w:szCs w:val="26"/>
        </w:rPr>
        <w:fldChar w:fldCharType="end"/>
      </w:r>
      <w:bookmarkStart w:id="59" w:name="_Toc231447271"/>
      <w:bookmarkStart w:id="60" w:name="_Toc231455016"/>
      <w:r w:rsidRPr="006745FD">
        <w:rPr>
          <w:i/>
          <w:sz w:val="26"/>
          <w:szCs w:val="26"/>
        </w:rPr>
        <w:t>Hình 3.</w:t>
      </w:r>
      <w:r>
        <w:rPr>
          <w:i/>
          <w:sz w:val="26"/>
          <w:szCs w:val="26"/>
        </w:rPr>
        <w:t>3</w:t>
      </w:r>
      <w:r w:rsidRPr="006745FD">
        <w:rPr>
          <w:i/>
          <w:sz w:val="26"/>
          <w:szCs w:val="26"/>
        </w:rPr>
        <w:t>. Hình ảnh minh họa một số mẫu MRI của các lớp bệnh lý trong bộ dữ liệu</w:t>
      </w:r>
      <w:bookmarkEnd w:id="59"/>
      <w:bookmarkEnd w:id="60"/>
    </w:p>
    <w:p w14:paraId="09573AE8" w14:textId="72655A5E" w:rsidR="00BA3377" w:rsidRPr="006745FD" w:rsidRDefault="00E0355F" w:rsidP="00720C8D">
      <w:pPr>
        <w:spacing w:line="360" w:lineRule="auto"/>
        <w:ind w:firstLine="720"/>
        <w:jc w:val="both"/>
        <w:rPr>
          <w:sz w:val="26"/>
          <w:szCs w:val="26"/>
        </w:rPr>
      </w:pPr>
      <w:r w:rsidRPr="006745FD">
        <w:rPr>
          <w:sz w:val="26"/>
          <w:szCs w:val="26"/>
        </w:rPr>
        <w:t>Qua kết quả phân tích thống kê và vẽ biểu đồ phân phối mẫu tại Hình 3.</w:t>
      </w:r>
      <w:r w:rsidR="00C91A2E">
        <w:rPr>
          <w:sz w:val="26"/>
          <w:szCs w:val="26"/>
        </w:rPr>
        <w:t>2</w:t>
      </w:r>
      <w:r w:rsidRPr="006745FD">
        <w:rPr>
          <w:sz w:val="26"/>
          <w:szCs w:val="26"/>
        </w:rPr>
        <w:t xml:space="preserve">, tập dữ liệu thể hiện mức độ mất cân bằng nghiêm trọng giữa các lớp. Lớp có số lượng mẫu lớn nhất là Meningioma T1C+ (chứa 977 ảnh), trong khi lớp thiểu số có số lượng mẫu thấp </w:t>
      </w:r>
      <w:r w:rsidRPr="006745FD">
        <w:rPr>
          <w:sz w:val="26"/>
          <w:szCs w:val="26"/>
        </w:rPr>
        <w:lastRenderedPageBreak/>
        <w:t>nhất là Hemangiopericytoma T2 (chỉ có 118 ảnh). Tỉ lệ mất cân bằng dữ liệu (Imbalance Ratio - IR) được tính toán bằng tỉ số giữa số mẫu lớn nhất và nhỏ nhất: IR = 977 / 118 ≈ 8.28. Trong lĩnh vực y sinh, hiện tượng mất cân bằng này phản ánh trực tiếp tần suất xuất hiện lâm sàng thực tế của các loại bệnh lý: u màng não (Meningioma) là loại u não nguyên phát phổ biến nhất, thường xuyên được chỉ định chụp MRI cản từ, trong khi u tế bào quanh mạch (Hemangiopericytoma) là loại u ác tính cực kỳ hiếm gặp trên lâm sàng. Về mặt kỹ thuật học máy, sự mất cân bằng này đặt ra thách thức lớn, dễ dẫn đến hiện tượng mô hình bị thiên lệch (bias) dự đoán về phía các lớp đa số và bỏ sót các lớp hiếm gặp có ý nghĩa sinh mạng quan trọng.</w:t>
      </w:r>
    </w:p>
    <w:p w14:paraId="727B9F09" w14:textId="78206E17" w:rsidR="00BA3377" w:rsidRDefault="00E0355F" w:rsidP="00720C8D">
      <w:pPr>
        <w:pStyle w:val="Heading2"/>
        <w:spacing w:line="360" w:lineRule="auto"/>
        <w:jc w:val="both"/>
        <w:rPr>
          <w:color w:val="auto"/>
          <w:sz w:val="26"/>
          <w:szCs w:val="26"/>
        </w:rPr>
      </w:pPr>
      <w:bookmarkStart w:id="61" w:name="_Toc231448128"/>
      <w:bookmarkStart w:id="62" w:name="_Toc231454991"/>
      <w:r w:rsidRPr="006745FD">
        <w:rPr>
          <w:color w:val="auto"/>
          <w:sz w:val="26"/>
          <w:szCs w:val="26"/>
        </w:rPr>
        <w:t>3.2. Tiền xử lý dữ liệu và chiến lược phân chia tập dữ liệu</w:t>
      </w:r>
      <w:bookmarkEnd w:id="61"/>
      <w:bookmarkEnd w:id="62"/>
    </w:p>
    <w:p w14:paraId="0F2C4E30" w14:textId="0E467AC0" w:rsidR="00C40B0E" w:rsidRPr="00C40B0E" w:rsidRDefault="00C40B0E" w:rsidP="00C91A2E">
      <w:pPr>
        <w:spacing w:line="360" w:lineRule="auto"/>
        <w:ind w:firstLine="720"/>
        <w:jc w:val="both"/>
        <w:rPr>
          <w:sz w:val="26"/>
          <w:szCs w:val="26"/>
        </w:rPr>
      </w:pPr>
      <w:r w:rsidRPr="00C40B0E">
        <w:rPr>
          <w:sz w:val="26"/>
          <w:szCs w:val="26"/>
        </w:rPr>
        <w:t>Để xây dựng một hệ thống học sâu có khả năng phân loại tổn thương u não đạt độ tin cậy cao, quy trình xử lý dữ liệu cần được thiết kế một cách nghiêm ngặt. Đường ống xử lý và huấn luyện mô hình (End-to-End Data &amp; Training Pipeline) tổng thể của đồ án được cấu trúc hóa nhằm kiểm soát chặt chẽ luồng dữ liệu từ pha khai thác thô cho đến bước đánh giá cuối cùng. Toàn bộ quy trình từ định dạng ảnh, phân mạch tập dữ liệu kiểm thử độc lập, cho đến các cơ chế giám sát điều hướng thuật toán tối ưu hóa trong không gian tham số được mô tả trực quan thông qua sơ đồ dưới đây.</w:t>
      </w:r>
    </w:p>
    <w:p w14:paraId="365838E4" w14:textId="77777777" w:rsidR="00C91A2E" w:rsidRDefault="00C40B0E" w:rsidP="00C91A2E">
      <w:pPr>
        <w:keepNext/>
      </w:pPr>
      <w:r w:rsidRPr="00C40B0E">
        <w:rPr>
          <w:noProof/>
          <w:sz w:val="26"/>
          <w:szCs w:val="26"/>
        </w:rPr>
        <w:drawing>
          <wp:inline distT="0" distB="0" distL="0" distR="0" wp14:anchorId="05955B70" wp14:editId="2500CAAB">
            <wp:extent cx="5760085" cy="30791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79115"/>
                    </a:xfrm>
                    <a:prstGeom prst="rect">
                      <a:avLst/>
                    </a:prstGeom>
                  </pic:spPr>
                </pic:pic>
              </a:graphicData>
            </a:graphic>
          </wp:inline>
        </w:drawing>
      </w:r>
    </w:p>
    <w:p w14:paraId="7AA3DCA7" w14:textId="7FA796EE" w:rsidR="00C91A2E" w:rsidRPr="00C91A2E" w:rsidRDefault="00C91A2E" w:rsidP="00C91A2E">
      <w:pPr>
        <w:jc w:val="center"/>
        <w:rPr>
          <w:i/>
          <w:iCs/>
          <w:sz w:val="26"/>
          <w:szCs w:val="26"/>
        </w:rPr>
      </w:pPr>
      <w:r w:rsidRPr="00C91A2E">
        <w:rPr>
          <w:i/>
          <w:iCs/>
          <w:vanish/>
          <w:sz w:val="26"/>
          <w:szCs w:val="26"/>
        </w:rPr>
        <w:fldChar w:fldCharType="begin"/>
      </w:r>
      <w:r w:rsidRPr="00C91A2E">
        <w:rPr>
          <w:i/>
          <w:iCs/>
          <w:vanish/>
          <w:sz w:val="26"/>
          <w:szCs w:val="26"/>
        </w:rPr>
        <w:instrText xml:space="preserve"> SEQ Figure \* ARABIC </w:instrText>
      </w:r>
      <w:r w:rsidRPr="00C91A2E">
        <w:rPr>
          <w:i/>
          <w:iCs/>
          <w:vanish/>
          <w:sz w:val="26"/>
          <w:szCs w:val="26"/>
        </w:rPr>
        <w:fldChar w:fldCharType="separate"/>
      </w:r>
      <w:r w:rsidR="00D708F0">
        <w:rPr>
          <w:i/>
          <w:iCs/>
          <w:noProof/>
          <w:vanish/>
          <w:sz w:val="26"/>
          <w:szCs w:val="26"/>
        </w:rPr>
        <w:t>7</w:t>
      </w:r>
      <w:r w:rsidRPr="00C91A2E">
        <w:rPr>
          <w:i/>
          <w:iCs/>
          <w:vanish/>
          <w:sz w:val="26"/>
          <w:szCs w:val="26"/>
        </w:rPr>
        <w:fldChar w:fldCharType="end"/>
      </w:r>
      <w:r w:rsidRPr="00C91A2E">
        <w:rPr>
          <w:i/>
          <w:iCs/>
          <w:vanish/>
          <w:sz w:val="26"/>
          <w:szCs w:val="26"/>
        </w:rPr>
        <w:t xml:space="preserve"> </w:t>
      </w:r>
      <w:bookmarkStart w:id="63" w:name="_Toc231447272"/>
      <w:bookmarkStart w:id="64" w:name="_Toc231455017"/>
      <w:r w:rsidRPr="00C91A2E">
        <w:rPr>
          <w:i/>
          <w:iCs/>
          <w:sz w:val="26"/>
          <w:szCs w:val="26"/>
        </w:rPr>
        <w:t>Hình 3.</w:t>
      </w:r>
      <w:r>
        <w:rPr>
          <w:i/>
          <w:iCs/>
          <w:sz w:val="26"/>
          <w:szCs w:val="26"/>
        </w:rPr>
        <w:t>4</w:t>
      </w:r>
      <w:r w:rsidRPr="00C91A2E">
        <w:rPr>
          <w:i/>
          <w:iCs/>
          <w:sz w:val="26"/>
          <w:szCs w:val="26"/>
        </w:rPr>
        <w:t>. Pipeline xử lý dữ liệu và huấn luyện mô hình</w:t>
      </w:r>
      <w:bookmarkEnd w:id="63"/>
      <w:bookmarkEnd w:id="64"/>
    </w:p>
    <w:p w14:paraId="0B91046C" w14:textId="77777777" w:rsidR="00BA3377" w:rsidRPr="00C40B0E" w:rsidRDefault="00E0355F" w:rsidP="00720C8D">
      <w:pPr>
        <w:pStyle w:val="Heading3"/>
        <w:spacing w:line="360" w:lineRule="auto"/>
        <w:jc w:val="both"/>
        <w:rPr>
          <w:b w:val="0"/>
          <w:bCs w:val="0"/>
          <w:i/>
          <w:iCs/>
          <w:color w:val="auto"/>
        </w:rPr>
      </w:pPr>
      <w:bookmarkStart w:id="65" w:name="_Toc231448129"/>
      <w:bookmarkStart w:id="66" w:name="_Toc231454992"/>
      <w:r w:rsidRPr="00C40B0E">
        <w:rPr>
          <w:b w:val="0"/>
          <w:bCs w:val="0"/>
          <w:i/>
          <w:iCs/>
          <w:color w:val="auto"/>
        </w:rPr>
        <w:t>3.2.1. Chiến lược phân chia dữ liệu</w:t>
      </w:r>
      <w:bookmarkEnd w:id="65"/>
      <w:bookmarkEnd w:id="66"/>
    </w:p>
    <w:p w14:paraId="5563694B" w14:textId="77777777" w:rsidR="00BA3377" w:rsidRPr="006745FD" w:rsidRDefault="00E0355F" w:rsidP="00720C8D">
      <w:pPr>
        <w:spacing w:line="360" w:lineRule="auto"/>
        <w:ind w:firstLine="720"/>
        <w:jc w:val="both"/>
        <w:rPr>
          <w:sz w:val="26"/>
          <w:szCs w:val="26"/>
        </w:rPr>
      </w:pPr>
      <w:r w:rsidRPr="006745FD">
        <w:rPr>
          <w:sz w:val="26"/>
          <w:szCs w:val="26"/>
        </w:rPr>
        <w:lastRenderedPageBreak/>
        <w:t>Để đánh giá hiệu năng mô hình một cách khách quan và chống hiện tượng rò rỉ thông tin (data leakage), toàn bộ 11.300 ảnh MRI được phân hoạch ngẫu nhiên phân tầng (stratified random split) theo tỷ lệ 70% dành cho huấn luyện (Train), 15% dành cho kiểm định (Validation) và 15% dành cho kiểm thử độc lập (Test). Quá trình phân chia được thực hiện tự động bằng thư viện split-folders để đảm bảo tỷ lệ phân phối giữa 30 lớp trong các tập con là đồng nhất. Seed ngẫu nhiên được cấu hình cố định tại giá trị 42 nhằm phục vụ khả năng tái lập thực nghiệm hoàn toàn.</w:t>
      </w:r>
    </w:p>
    <w:p w14:paraId="61CB35B7" w14:textId="77777777" w:rsidR="00BA3377" w:rsidRPr="006745FD" w:rsidRDefault="00E0355F" w:rsidP="00720C8D">
      <w:pPr>
        <w:spacing w:line="360" w:lineRule="auto"/>
        <w:jc w:val="both"/>
        <w:rPr>
          <w:sz w:val="26"/>
          <w:szCs w:val="26"/>
        </w:rPr>
      </w:pPr>
      <w:r w:rsidRPr="006745FD">
        <w:rPr>
          <w:sz w:val="26"/>
          <w:szCs w:val="26"/>
        </w:rPr>
        <w:t>Kết quả phân tách cụ thể như sau:</w:t>
      </w:r>
    </w:p>
    <w:p w14:paraId="4BD894A8" w14:textId="7430918F" w:rsidR="00BA3377" w:rsidRPr="00720C8D" w:rsidRDefault="00E0355F" w:rsidP="00720C8D">
      <w:pPr>
        <w:pStyle w:val="ListParagraph"/>
        <w:numPr>
          <w:ilvl w:val="0"/>
          <w:numId w:val="11"/>
        </w:numPr>
        <w:spacing w:line="360" w:lineRule="auto"/>
        <w:jc w:val="both"/>
        <w:rPr>
          <w:sz w:val="26"/>
          <w:szCs w:val="26"/>
        </w:rPr>
      </w:pPr>
      <w:r w:rsidRPr="00720C8D">
        <w:rPr>
          <w:sz w:val="26"/>
          <w:szCs w:val="26"/>
        </w:rPr>
        <w:t>Tập huấn luyện (Train): 7.894 ảnh, dùng để tối ưu hóa trọng số mô hình.</w:t>
      </w:r>
    </w:p>
    <w:p w14:paraId="4ECBCF71" w14:textId="777F8573" w:rsidR="00BA3377" w:rsidRPr="00720C8D" w:rsidRDefault="00E0355F" w:rsidP="00720C8D">
      <w:pPr>
        <w:pStyle w:val="ListParagraph"/>
        <w:numPr>
          <w:ilvl w:val="0"/>
          <w:numId w:val="11"/>
        </w:numPr>
        <w:spacing w:line="360" w:lineRule="auto"/>
        <w:jc w:val="both"/>
        <w:rPr>
          <w:sz w:val="26"/>
          <w:szCs w:val="26"/>
        </w:rPr>
      </w:pPr>
      <w:r w:rsidRPr="00720C8D">
        <w:rPr>
          <w:sz w:val="26"/>
          <w:szCs w:val="26"/>
        </w:rPr>
        <w:t>Tập kiểm định (Validation): 1.681 ảnh, dùng để đánh giá mô hình sau mỗi kỷ nguyên, tinh chỉnh siêu tham số và kích hoạt cơ chế dừng sớm (Early Stopping).</w:t>
      </w:r>
    </w:p>
    <w:p w14:paraId="7BE1F6CB" w14:textId="3E63159F" w:rsidR="00BA3377" w:rsidRPr="00720C8D" w:rsidRDefault="00E0355F" w:rsidP="00720C8D">
      <w:pPr>
        <w:pStyle w:val="ListParagraph"/>
        <w:numPr>
          <w:ilvl w:val="0"/>
          <w:numId w:val="11"/>
        </w:numPr>
        <w:spacing w:line="360" w:lineRule="auto"/>
        <w:jc w:val="both"/>
        <w:rPr>
          <w:sz w:val="26"/>
          <w:szCs w:val="26"/>
        </w:rPr>
      </w:pPr>
      <w:r w:rsidRPr="00720C8D">
        <w:rPr>
          <w:sz w:val="26"/>
          <w:szCs w:val="26"/>
        </w:rPr>
        <w:t>Tập kiểm thử (Test): 1.725 ảnh, được giữ hoàn toàn độc lập và chỉ được sử dụng một lần duy nhất để báo cáo hiệu năng cuối cùng.</w:t>
      </w:r>
    </w:p>
    <w:p w14:paraId="087AF6F8" w14:textId="3F198991" w:rsidR="00C91A2E" w:rsidRPr="00C91A2E" w:rsidRDefault="00C91A2E" w:rsidP="00C91A2E">
      <w:pPr>
        <w:spacing w:line="360" w:lineRule="auto"/>
        <w:jc w:val="both"/>
        <w:rPr>
          <w:sz w:val="26"/>
          <w:szCs w:val="26"/>
        </w:rPr>
      </w:pPr>
      <w:r w:rsidRPr="00C91A2E">
        <w:rPr>
          <w:vanish/>
        </w:rPr>
        <w:fldChar w:fldCharType="begin"/>
      </w:r>
      <w:r w:rsidRPr="00C91A2E">
        <w:rPr>
          <w:vanish/>
        </w:rPr>
        <w:instrText xml:space="preserve"> SEQ Table \* ARABIC </w:instrText>
      </w:r>
      <w:r w:rsidRPr="00C91A2E">
        <w:rPr>
          <w:vanish/>
        </w:rPr>
        <w:fldChar w:fldCharType="separate"/>
      </w:r>
      <w:r w:rsidR="00620F91">
        <w:rPr>
          <w:noProof/>
          <w:vanish/>
        </w:rPr>
        <w:t>1</w:t>
      </w:r>
      <w:r w:rsidRPr="00C91A2E">
        <w:rPr>
          <w:vanish/>
        </w:rPr>
        <w:fldChar w:fldCharType="end"/>
      </w:r>
      <w:r w:rsidRPr="00C91A2E">
        <w:rPr>
          <w:b/>
          <w:vanish/>
          <w:sz w:val="26"/>
          <w:szCs w:val="26"/>
        </w:rPr>
        <w:t xml:space="preserve"> </w:t>
      </w:r>
      <w:bookmarkStart w:id="67" w:name="_Toc231447833"/>
      <w:r w:rsidRPr="006745FD">
        <w:rPr>
          <w:b/>
          <w:sz w:val="26"/>
          <w:szCs w:val="26"/>
        </w:rPr>
        <w:t>Bảng 3.1. Thống kê phân chia số lượng ảnh chi tiết của 30 lớp dữ liệu</w:t>
      </w:r>
      <w:bookmarkEnd w:id="67"/>
    </w:p>
    <w:tbl>
      <w:tblPr>
        <w:tblStyle w:val="TableGrid"/>
        <w:tblW w:w="0" w:type="auto"/>
        <w:tblLook w:val="04A0" w:firstRow="1" w:lastRow="0" w:firstColumn="1" w:lastColumn="0" w:noHBand="0" w:noVBand="1"/>
      </w:tblPr>
      <w:tblGrid>
        <w:gridCol w:w="2469"/>
        <w:gridCol w:w="1619"/>
        <w:gridCol w:w="1728"/>
        <w:gridCol w:w="1609"/>
        <w:gridCol w:w="1636"/>
      </w:tblGrid>
      <w:tr w:rsidR="00DB60C4" w:rsidRPr="006745FD" w14:paraId="56D7CA26" w14:textId="77777777" w:rsidTr="00C91A2E">
        <w:tc>
          <w:tcPr>
            <w:tcW w:w="2469" w:type="dxa"/>
          </w:tcPr>
          <w:p w14:paraId="09A2867A" w14:textId="77777777" w:rsidR="00BA3377" w:rsidRPr="006745FD" w:rsidRDefault="00E0355F" w:rsidP="00720C8D">
            <w:pPr>
              <w:spacing w:line="360" w:lineRule="auto"/>
              <w:jc w:val="both"/>
              <w:rPr>
                <w:sz w:val="26"/>
                <w:szCs w:val="26"/>
              </w:rPr>
            </w:pPr>
            <w:r w:rsidRPr="006745FD">
              <w:rPr>
                <w:b/>
                <w:sz w:val="26"/>
                <w:szCs w:val="26"/>
              </w:rPr>
              <w:t>Lớp bệnh lý &amp; Chuỗi xung MRI</w:t>
            </w:r>
          </w:p>
        </w:tc>
        <w:tc>
          <w:tcPr>
            <w:tcW w:w="1619" w:type="dxa"/>
          </w:tcPr>
          <w:p w14:paraId="3B0DB902" w14:textId="77777777" w:rsidR="00BA3377" w:rsidRPr="006745FD" w:rsidRDefault="00E0355F" w:rsidP="00720C8D">
            <w:pPr>
              <w:spacing w:line="360" w:lineRule="auto"/>
              <w:jc w:val="both"/>
              <w:rPr>
                <w:sz w:val="26"/>
                <w:szCs w:val="26"/>
              </w:rPr>
            </w:pPr>
            <w:r w:rsidRPr="006745FD">
              <w:rPr>
                <w:b/>
                <w:sz w:val="26"/>
                <w:szCs w:val="26"/>
              </w:rPr>
              <w:t>Tập Train</w:t>
            </w:r>
          </w:p>
        </w:tc>
        <w:tc>
          <w:tcPr>
            <w:tcW w:w="1728" w:type="dxa"/>
          </w:tcPr>
          <w:p w14:paraId="187F4E88" w14:textId="77777777" w:rsidR="00BA3377" w:rsidRPr="006745FD" w:rsidRDefault="00E0355F" w:rsidP="00720C8D">
            <w:pPr>
              <w:spacing w:line="360" w:lineRule="auto"/>
              <w:jc w:val="both"/>
              <w:rPr>
                <w:sz w:val="26"/>
                <w:szCs w:val="26"/>
              </w:rPr>
            </w:pPr>
            <w:r w:rsidRPr="006745FD">
              <w:rPr>
                <w:b/>
                <w:sz w:val="26"/>
                <w:szCs w:val="26"/>
              </w:rPr>
              <w:t>Tập Validation</w:t>
            </w:r>
          </w:p>
        </w:tc>
        <w:tc>
          <w:tcPr>
            <w:tcW w:w="1609" w:type="dxa"/>
          </w:tcPr>
          <w:p w14:paraId="66F471D9" w14:textId="77777777" w:rsidR="00BA3377" w:rsidRPr="006745FD" w:rsidRDefault="00E0355F" w:rsidP="00720C8D">
            <w:pPr>
              <w:spacing w:line="360" w:lineRule="auto"/>
              <w:jc w:val="both"/>
              <w:rPr>
                <w:sz w:val="26"/>
                <w:szCs w:val="26"/>
              </w:rPr>
            </w:pPr>
            <w:r w:rsidRPr="006745FD">
              <w:rPr>
                <w:b/>
                <w:sz w:val="26"/>
                <w:szCs w:val="26"/>
              </w:rPr>
              <w:t>Tập Test</w:t>
            </w:r>
          </w:p>
        </w:tc>
        <w:tc>
          <w:tcPr>
            <w:tcW w:w="1636" w:type="dxa"/>
          </w:tcPr>
          <w:p w14:paraId="4AC085BF" w14:textId="77777777" w:rsidR="00BA3377" w:rsidRPr="006745FD" w:rsidRDefault="00E0355F" w:rsidP="00720C8D">
            <w:pPr>
              <w:spacing w:line="360" w:lineRule="auto"/>
              <w:jc w:val="both"/>
              <w:rPr>
                <w:sz w:val="26"/>
                <w:szCs w:val="26"/>
              </w:rPr>
            </w:pPr>
            <w:r w:rsidRPr="006745FD">
              <w:rPr>
                <w:b/>
                <w:sz w:val="26"/>
                <w:szCs w:val="26"/>
              </w:rPr>
              <w:t>Tổng cộng</w:t>
            </w:r>
          </w:p>
        </w:tc>
      </w:tr>
      <w:tr w:rsidR="00DB60C4" w:rsidRPr="006745FD" w14:paraId="48423342" w14:textId="77777777" w:rsidTr="00C91A2E">
        <w:tc>
          <w:tcPr>
            <w:tcW w:w="2469" w:type="dxa"/>
          </w:tcPr>
          <w:p w14:paraId="2F7304DF" w14:textId="77777777" w:rsidR="00BA3377" w:rsidRPr="006745FD" w:rsidRDefault="00E0355F" w:rsidP="00720C8D">
            <w:pPr>
              <w:spacing w:line="360" w:lineRule="auto"/>
              <w:jc w:val="both"/>
              <w:rPr>
                <w:sz w:val="26"/>
                <w:szCs w:val="26"/>
              </w:rPr>
            </w:pPr>
            <w:r w:rsidRPr="006745FD">
              <w:rPr>
                <w:sz w:val="26"/>
                <w:szCs w:val="26"/>
              </w:rPr>
              <w:t>Astrocytoma T1</w:t>
            </w:r>
          </w:p>
        </w:tc>
        <w:tc>
          <w:tcPr>
            <w:tcW w:w="1619" w:type="dxa"/>
          </w:tcPr>
          <w:p w14:paraId="6A8EBC85" w14:textId="77777777" w:rsidR="00BA3377" w:rsidRPr="006745FD" w:rsidRDefault="00E0355F" w:rsidP="00720C8D">
            <w:pPr>
              <w:spacing w:line="360" w:lineRule="auto"/>
              <w:jc w:val="both"/>
              <w:rPr>
                <w:sz w:val="26"/>
                <w:szCs w:val="26"/>
              </w:rPr>
            </w:pPr>
            <w:r w:rsidRPr="006745FD">
              <w:rPr>
                <w:sz w:val="26"/>
                <w:szCs w:val="26"/>
              </w:rPr>
              <w:t>277</w:t>
            </w:r>
          </w:p>
        </w:tc>
        <w:tc>
          <w:tcPr>
            <w:tcW w:w="1728" w:type="dxa"/>
          </w:tcPr>
          <w:p w14:paraId="00E32E89" w14:textId="77777777" w:rsidR="00BA3377" w:rsidRPr="006745FD" w:rsidRDefault="00E0355F" w:rsidP="00720C8D">
            <w:pPr>
              <w:spacing w:line="360" w:lineRule="auto"/>
              <w:jc w:val="both"/>
              <w:rPr>
                <w:sz w:val="26"/>
                <w:szCs w:val="26"/>
              </w:rPr>
            </w:pPr>
            <w:r w:rsidRPr="006745FD">
              <w:rPr>
                <w:sz w:val="26"/>
                <w:szCs w:val="26"/>
              </w:rPr>
              <w:t>59</w:t>
            </w:r>
          </w:p>
        </w:tc>
        <w:tc>
          <w:tcPr>
            <w:tcW w:w="1609" w:type="dxa"/>
          </w:tcPr>
          <w:p w14:paraId="267CE6AF" w14:textId="77777777" w:rsidR="00BA3377" w:rsidRPr="006745FD" w:rsidRDefault="00E0355F" w:rsidP="00720C8D">
            <w:pPr>
              <w:spacing w:line="360" w:lineRule="auto"/>
              <w:jc w:val="both"/>
              <w:rPr>
                <w:sz w:val="26"/>
                <w:szCs w:val="26"/>
              </w:rPr>
            </w:pPr>
            <w:r w:rsidRPr="006745FD">
              <w:rPr>
                <w:sz w:val="26"/>
                <w:szCs w:val="26"/>
              </w:rPr>
              <w:t>60</w:t>
            </w:r>
          </w:p>
        </w:tc>
        <w:tc>
          <w:tcPr>
            <w:tcW w:w="1636" w:type="dxa"/>
          </w:tcPr>
          <w:p w14:paraId="20AA81CC" w14:textId="77777777" w:rsidR="00BA3377" w:rsidRPr="006745FD" w:rsidRDefault="00E0355F" w:rsidP="00720C8D">
            <w:pPr>
              <w:spacing w:line="360" w:lineRule="auto"/>
              <w:jc w:val="both"/>
              <w:rPr>
                <w:sz w:val="26"/>
                <w:szCs w:val="26"/>
              </w:rPr>
            </w:pPr>
            <w:r w:rsidRPr="006745FD">
              <w:rPr>
                <w:sz w:val="26"/>
                <w:szCs w:val="26"/>
              </w:rPr>
              <w:t>396</w:t>
            </w:r>
          </w:p>
        </w:tc>
      </w:tr>
      <w:tr w:rsidR="00DB60C4" w:rsidRPr="006745FD" w14:paraId="617020D6" w14:textId="77777777" w:rsidTr="00C91A2E">
        <w:tc>
          <w:tcPr>
            <w:tcW w:w="2469" w:type="dxa"/>
          </w:tcPr>
          <w:p w14:paraId="2EB53964" w14:textId="77777777" w:rsidR="00BA3377" w:rsidRPr="006745FD" w:rsidRDefault="00E0355F" w:rsidP="00720C8D">
            <w:pPr>
              <w:spacing w:line="360" w:lineRule="auto"/>
              <w:jc w:val="both"/>
              <w:rPr>
                <w:sz w:val="26"/>
                <w:szCs w:val="26"/>
              </w:rPr>
            </w:pPr>
            <w:r w:rsidRPr="006745FD">
              <w:rPr>
                <w:sz w:val="26"/>
                <w:szCs w:val="26"/>
              </w:rPr>
              <w:t>Astrocytoma T1C+</w:t>
            </w:r>
          </w:p>
        </w:tc>
        <w:tc>
          <w:tcPr>
            <w:tcW w:w="1619" w:type="dxa"/>
          </w:tcPr>
          <w:p w14:paraId="79677B5B" w14:textId="77777777" w:rsidR="00BA3377" w:rsidRPr="006745FD" w:rsidRDefault="00E0355F" w:rsidP="00720C8D">
            <w:pPr>
              <w:spacing w:line="360" w:lineRule="auto"/>
              <w:jc w:val="both"/>
              <w:rPr>
                <w:sz w:val="26"/>
                <w:szCs w:val="26"/>
              </w:rPr>
            </w:pPr>
            <w:r w:rsidRPr="006745FD">
              <w:rPr>
                <w:sz w:val="26"/>
                <w:szCs w:val="26"/>
              </w:rPr>
              <w:t>308</w:t>
            </w:r>
          </w:p>
        </w:tc>
        <w:tc>
          <w:tcPr>
            <w:tcW w:w="1728" w:type="dxa"/>
          </w:tcPr>
          <w:p w14:paraId="11F43D95" w14:textId="77777777" w:rsidR="00BA3377" w:rsidRPr="006745FD" w:rsidRDefault="00E0355F" w:rsidP="00720C8D">
            <w:pPr>
              <w:spacing w:line="360" w:lineRule="auto"/>
              <w:jc w:val="both"/>
              <w:rPr>
                <w:sz w:val="26"/>
                <w:szCs w:val="26"/>
              </w:rPr>
            </w:pPr>
            <w:r w:rsidRPr="006745FD">
              <w:rPr>
                <w:sz w:val="26"/>
                <w:szCs w:val="26"/>
              </w:rPr>
              <w:t>66</w:t>
            </w:r>
          </w:p>
        </w:tc>
        <w:tc>
          <w:tcPr>
            <w:tcW w:w="1609" w:type="dxa"/>
          </w:tcPr>
          <w:p w14:paraId="61EB49C7" w14:textId="77777777" w:rsidR="00BA3377" w:rsidRPr="006745FD" w:rsidRDefault="00E0355F" w:rsidP="00720C8D">
            <w:pPr>
              <w:spacing w:line="360" w:lineRule="auto"/>
              <w:jc w:val="both"/>
              <w:rPr>
                <w:sz w:val="26"/>
                <w:szCs w:val="26"/>
              </w:rPr>
            </w:pPr>
            <w:r w:rsidRPr="006745FD">
              <w:rPr>
                <w:sz w:val="26"/>
                <w:szCs w:val="26"/>
              </w:rPr>
              <w:t>67</w:t>
            </w:r>
          </w:p>
        </w:tc>
        <w:tc>
          <w:tcPr>
            <w:tcW w:w="1636" w:type="dxa"/>
          </w:tcPr>
          <w:p w14:paraId="1A7A5088" w14:textId="77777777" w:rsidR="00BA3377" w:rsidRPr="006745FD" w:rsidRDefault="00E0355F" w:rsidP="00720C8D">
            <w:pPr>
              <w:spacing w:line="360" w:lineRule="auto"/>
              <w:jc w:val="both"/>
              <w:rPr>
                <w:sz w:val="26"/>
                <w:szCs w:val="26"/>
              </w:rPr>
            </w:pPr>
            <w:r w:rsidRPr="006745FD">
              <w:rPr>
                <w:sz w:val="26"/>
                <w:szCs w:val="26"/>
              </w:rPr>
              <w:t>441</w:t>
            </w:r>
          </w:p>
        </w:tc>
      </w:tr>
      <w:tr w:rsidR="00DB60C4" w:rsidRPr="006745FD" w14:paraId="18C7B9FA" w14:textId="77777777" w:rsidTr="00C91A2E">
        <w:tc>
          <w:tcPr>
            <w:tcW w:w="2469" w:type="dxa"/>
          </w:tcPr>
          <w:p w14:paraId="25A88AC2" w14:textId="77777777" w:rsidR="00BA3377" w:rsidRPr="006745FD" w:rsidRDefault="00E0355F" w:rsidP="00720C8D">
            <w:pPr>
              <w:spacing w:line="360" w:lineRule="auto"/>
              <w:jc w:val="both"/>
              <w:rPr>
                <w:sz w:val="26"/>
                <w:szCs w:val="26"/>
              </w:rPr>
            </w:pPr>
            <w:r w:rsidRPr="006745FD">
              <w:rPr>
                <w:sz w:val="26"/>
                <w:szCs w:val="26"/>
              </w:rPr>
              <w:t>Astrocytoma T2</w:t>
            </w:r>
          </w:p>
        </w:tc>
        <w:tc>
          <w:tcPr>
            <w:tcW w:w="1619" w:type="dxa"/>
          </w:tcPr>
          <w:p w14:paraId="4DE00639" w14:textId="77777777" w:rsidR="00BA3377" w:rsidRPr="006745FD" w:rsidRDefault="00E0355F" w:rsidP="00720C8D">
            <w:pPr>
              <w:spacing w:line="360" w:lineRule="auto"/>
              <w:jc w:val="both"/>
              <w:rPr>
                <w:sz w:val="26"/>
                <w:szCs w:val="26"/>
              </w:rPr>
            </w:pPr>
            <w:r w:rsidRPr="006745FD">
              <w:rPr>
                <w:sz w:val="26"/>
                <w:szCs w:val="26"/>
              </w:rPr>
              <w:t>196</w:t>
            </w:r>
          </w:p>
        </w:tc>
        <w:tc>
          <w:tcPr>
            <w:tcW w:w="1728" w:type="dxa"/>
          </w:tcPr>
          <w:p w14:paraId="265B9911" w14:textId="77777777" w:rsidR="00BA3377" w:rsidRPr="006745FD" w:rsidRDefault="00E0355F" w:rsidP="00720C8D">
            <w:pPr>
              <w:spacing w:line="360" w:lineRule="auto"/>
              <w:jc w:val="both"/>
              <w:rPr>
                <w:sz w:val="26"/>
                <w:szCs w:val="26"/>
              </w:rPr>
            </w:pPr>
            <w:r w:rsidRPr="006745FD">
              <w:rPr>
                <w:sz w:val="26"/>
                <w:szCs w:val="26"/>
              </w:rPr>
              <w:t>42</w:t>
            </w:r>
          </w:p>
        </w:tc>
        <w:tc>
          <w:tcPr>
            <w:tcW w:w="1609" w:type="dxa"/>
          </w:tcPr>
          <w:p w14:paraId="230BEB48" w14:textId="77777777" w:rsidR="00BA3377" w:rsidRPr="006745FD" w:rsidRDefault="00E0355F" w:rsidP="00720C8D">
            <w:pPr>
              <w:spacing w:line="360" w:lineRule="auto"/>
              <w:jc w:val="both"/>
              <w:rPr>
                <w:sz w:val="26"/>
                <w:szCs w:val="26"/>
              </w:rPr>
            </w:pPr>
            <w:r w:rsidRPr="006745FD">
              <w:rPr>
                <w:sz w:val="26"/>
                <w:szCs w:val="26"/>
              </w:rPr>
              <w:t>43</w:t>
            </w:r>
          </w:p>
        </w:tc>
        <w:tc>
          <w:tcPr>
            <w:tcW w:w="1636" w:type="dxa"/>
          </w:tcPr>
          <w:p w14:paraId="1B4DF549" w14:textId="77777777" w:rsidR="00BA3377" w:rsidRPr="006745FD" w:rsidRDefault="00E0355F" w:rsidP="00720C8D">
            <w:pPr>
              <w:spacing w:line="360" w:lineRule="auto"/>
              <w:jc w:val="both"/>
              <w:rPr>
                <w:sz w:val="26"/>
                <w:szCs w:val="26"/>
              </w:rPr>
            </w:pPr>
            <w:r w:rsidRPr="006745FD">
              <w:rPr>
                <w:sz w:val="26"/>
                <w:szCs w:val="26"/>
              </w:rPr>
              <w:t>281</w:t>
            </w:r>
          </w:p>
        </w:tc>
      </w:tr>
      <w:tr w:rsidR="00DB60C4" w:rsidRPr="006745FD" w14:paraId="588E808B" w14:textId="77777777" w:rsidTr="00C91A2E">
        <w:tc>
          <w:tcPr>
            <w:tcW w:w="2469" w:type="dxa"/>
          </w:tcPr>
          <w:p w14:paraId="41367819" w14:textId="77777777" w:rsidR="00BA3377" w:rsidRPr="006745FD" w:rsidRDefault="00E0355F" w:rsidP="00720C8D">
            <w:pPr>
              <w:spacing w:line="360" w:lineRule="auto"/>
              <w:jc w:val="both"/>
              <w:rPr>
                <w:sz w:val="26"/>
                <w:szCs w:val="26"/>
              </w:rPr>
            </w:pPr>
            <w:r w:rsidRPr="006745FD">
              <w:rPr>
                <w:sz w:val="26"/>
                <w:szCs w:val="26"/>
              </w:rPr>
              <w:t>Ependymoma T1</w:t>
            </w:r>
          </w:p>
        </w:tc>
        <w:tc>
          <w:tcPr>
            <w:tcW w:w="1619" w:type="dxa"/>
          </w:tcPr>
          <w:p w14:paraId="61AA2D79" w14:textId="77777777" w:rsidR="00BA3377" w:rsidRPr="006745FD" w:rsidRDefault="00E0355F" w:rsidP="00720C8D">
            <w:pPr>
              <w:spacing w:line="360" w:lineRule="auto"/>
              <w:jc w:val="both"/>
              <w:rPr>
                <w:sz w:val="26"/>
                <w:szCs w:val="26"/>
              </w:rPr>
            </w:pPr>
            <w:r w:rsidRPr="006745FD">
              <w:rPr>
                <w:sz w:val="26"/>
                <w:szCs w:val="26"/>
              </w:rPr>
              <w:t>219</w:t>
            </w:r>
          </w:p>
        </w:tc>
        <w:tc>
          <w:tcPr>
            <w:tcW w:w="1728" w:type="dxa"/>
          </w:tcPr>
          <w:p w14:paraId="589F655B" w14:textId="77777777" w:rsidR="00BA3377" w:rsidRPr="006745FD" w:rsidRDefault="00E0355F" w:rsidP="00720C8D">
            <w:pPr>
              <w:spacing w:line="360" w:lineRule="auto"/>
              <w:jc w:val="both"/>
              <w:rPr>
                <w:sz w:val="26"/>
                <w:szCs w:val="26"/>
              </w:rPr>
            </w:pPr>
            <w:r w:rsidRPr="006745FD">
              <w:rPr>
                <w:sz w:val="26"/>
                <w:szCs w:val="26"/>
              </w:rPr>
              <w:t>46</w:t>
            </w:r>
          </w:p>
        </w:tc>
        <w:tc>
          <w:tcPr>
            <w:tcW w:w="1609" w:type="dxa"/>
          </w:tcPr>
          <w:p w14:paraId="76002B32" w14:textId="77777777" w:rsidR="00BA3377" w:rsidRPr="006745FD" w:rsidRDefault="00E0355F" w:rsidP="00720C8D">
            <w:pPr>
              <w:spacing w:line="360" w:lineRule="auto"/>
              <w:jc w:val="both"/>
              <w:rPr>
                <w:sz w:val="26"/>
                <w:szCs w:val="26"/>
              </w:rPr>
            </w:pPr>
            <w:r w:rsidRPr="006745FD">
              <w:rPr>
                <w:sz w:val="26"/>
                <w:szCs w:val="26"/>
              </w:rPr>
              <w:t>48</w:t>
            </w:r>
          </w:p>
        </w:tc>
        <w:tc>
          <w:tcPr>
            <w:tcW w:w="1636" w:type="dxa"/>
          </w:tcPr>
          <w:p w14:paraId="7F8626E1" w14:textId="77777777" w:rsidR="00BA3377" w:rsidRPr="006745FD" w:rsidRDefault="00E0355F" w:rsidP="00720C8D">
            <w:pPr>
              <w:spacing w:line="360" w:lineRule="auto"/>
              <w:jc w:val="both"/>
              <w:rPr>
                <w:sz w:val="26"/>
                <w:szCs w:val="26"/>
              </w:rPr>
            </w:pPr>
            <w:r w:rsidRPr="006745FD">
              <w:rPr>
                <w:sz w:val="26"/>
                <w:szCs w:val="26"/>
              </w:rPr>
              <w:t>313</w:t>
            </w:r>
          </w:p>
        </w:tc>
      </w:tr>
      <w:tr w:rsidR="00DB60C4" w:rsidRPr="006745FD" w14:paraId="71EFC4F8" w14:textId="77777777" w:rsidTr="00C91A2E">
        <w:tc>
          <w:tcPr>
            <w:tcW w:w="2469" w:type="dxa"/>
          </w:tcPr>
          <w:p w14:paraId="6DE6499B" w14:textId="77777777" w:rsidR="00BA3377" w:rsidRPr="006745FD" w:rsidRDefault="00E0355F" w:rsidP="00720C8D">
            <w:pPr>
              <w:spacing w:line="360" w:lineRule="auto"/>
              <w:jc w:val="both"/>
              <w:rPr>
                <w:sz w:val="26"/>
                <w:szCs w:val="26"/>
              </w:rPr>
            </w:pPr>
            <w:r w:rsidRPr="006745FD">
              <w:rPr>
                <w:sz w:val="26"/>
                <w:szCs w:val="26"/>
              </w:rPr>
              <w:t>Ependymoma T1C+</w:t>
            </w:r>
          </w:p>
        </w:tc>
        <w:tc>
          <w:tcPr>
            <w:tcW w:w="1619" w:type="dxa"/>
          </w:tcPr>
          <w:p w14:paraId="36A2BBD7" w14:textId="77777777" w:rsidR="00BA3377" w:rsidRPr="006745FD" w:rsidRDefault="00E0355F" w:rsidP="00720C8D">
            <w:pPr>
              <w:spacing w:line="360" w:lineRule="auto"/>
              <w:jc w:val="both"/>
              <w:rPr>
                <w:sz w:val="26"/>
                <w:szCs w:val="26"/>
              </w:rPr>
            </w:pPr>
            <w:r w:rsidRPr="006745FD">
              <w:rPr>
                <w:sz w:val="26"/>
                <w:szCs w:val="26"/>
              </w:rPr>
              <w:t>261</w:t>
            </w:r>
          </w:p>
        </w:tc>
        <w:tc>
          <w:tcPr>
            <w:tcW w:w="1728" w:type="dxa"/>
          </w:tcPr>
          <w:p w14:paraId="1C0CFCC0" w14:textId="77777777" w:rsidR="00BA3377" w:rsidRPr="006745FD" w:rsidRDefault="00E0355F" w:rsidP="00720C8D">
            <w:pPr>
              <w:spacing w:line="360" w:lineRule="auto"/>
              <w:jc w:val="both"/>
              <w:rPr>
                <w:sz w:val="26"/>
                <w:szCs w:val="26"/>
              </w:rPr>
            </w:pPr>
            <w:r w:rsidRPr="006745FD">
              <w:rPr>
                <w:sz w:val="26"/>
                <w:szCs w:val="26"/>
              </w:rPr>
              <w:t>56</w:t>
            </w:r>
          </w:p>
        </w:tc>
        <w:tc>
          <w:tcPr>
            <w:tcW w:w="1609" w:type="dxa"/>
          </w:tcPr>
          <w:p w14:paraId="39491CD4" w14:textId="77777777" w:rsidR="00BA3377" w:rsidRPr="006745FD" w:rsidRDefault="00E0355F" w:rsidP="00720C8D">
            <w:pPr>
              <w:spacing w:line="360" w:lineRule="auto"/>
              <w:jc w:val="both"/>
              <w:rPr>
                <w:sz w:val="26"/>
                <w:szCs w:val="26"/>
              </w:rPr>
            </w:pPr>
            <w:r w:rsidRPr="006745FD">
              <w:rPr>
                <w:sz w:val="26"/>
                <w:szCs w:val="26"/>
              </w:rPr>
              <w:t>57</w:t>
            </w:r>
          </w:p>
        </w:tc>
        <w:tc>
          <w:tcPr>
            <w:tcW w:w="1636" w:type="dxa"/>
          </w:tcPr>
          <w:p w14:paraId="44E3CB01" w14:textId="77777777" w:rsidR="00BA3377" w:rsidRPr="006745FD" w:rsidRDefault="00E0355F" w:rsidP="00720C8D">
            <w:pPr>
              <w:spacing w:line="360" w:lineRule="auto"/>
              <w:jc w:val="both"/>
              <w:rPr>
                <w:sz w:val="26"/>
                <w:szCs w:val="26"/>
              </w:rPr>
            </w:pPr>
            <w:r w:rsidRPr="006745FD">
              <w:rPr>
                <w:sz w:val="26"/>
                <w:szCs w:val="26"/>
              </w:rPr>
              <w:t>374</w:t>
            </w:r>
          </w:p>
        </w:tc>
      </w:tr>
      <w:tr w:rsidR="00DB60C4" w:rsidRPr="006745FD" w14:paraId="69799795" w14:textId="77777777" w:rsidTr="00C91A2E">
        <w:tc>
          <w:tcPr>
            <w:tcW w:w="2469" w:type="dxa"/>
          </w:tcPr>
          <w:p w14:paraId="1664559B" w14:textId="77777777" w:rsidR="00BA3377" w:rsidRPr="006745FD" w:rsidRDefault="00E0355F" w:rsidP="00720C8D">
            <w:pPr>
              <w:spacing w:line="360" w:lineRule="auto"/>
              <w:jc w:val="both"/>
              <w:rPr>
                <w:sz w:val="26"/>
                <w:szCs w:val="26"/>
              </w:rPr>
            </w:pPr>
            <w:r w:rsidRPr="006745FD">
              <w:rPr>
                <w:sz w:val="26"/>
                <w:szCs w:val="26"/>
              </w:rPr>
              <w:t>Ependymoma T2</w:t>
            </w:r>
          </w:p>
        </w:tc>
        <w:tc>
          <w:tcPr>
            <w:tcW w:w="1619" w:type="dxa"/>
          </w:tcPr>
          <w:p w14:paraId="2234EA5C" w14:textId="77777777" w:rsidR="00BA3377" w:rsidRPr="006745FD" w:rsidRDefault="00E0355F" w:rsidP="00720C8D">
            <w:pPr>
              <w:spacing w:line="360" w:lineRule="auto"/>
              <w:jc w:val="both"/>
              <w:rPr>
                <w:sz w:val="26"/>
                <w:szCs w:val="26"/>
              </w:rPr>
            </w:pPr>
            <w:r w:rsidRPr="006745FD">
              <w:rPr>
                <w:sz w:val="26"/>
                <w:szCs w:val="26"/>
              </w:rPr>
              <w:t>244</w:t>
            </w:r>
          </w:p>
        </w:tc>
        <w:tc>
          <w:tcPr>
            <w:tcW w:w="1728" w:type="dxa"/>
          </w:tcPr>
          <w:p w14:paraId="630F9719" w14:textId="77777777" w:rsidR="00BA3377" w:rsidRPr="006745FD" w:rsidRDefault="00E0355F" w:rsidP="00720C8D">
            <w:pPr>
              <w:spacing w:line="360" w:lineRule="auto"/>
              <w:jc w:val="both"/>
              <w:rPr>
                <w:sz w:val="26"/>
                <w:szCs w:val="26"/>
              </w:rPr>
            </w:pPr>
            <w:r w:rsidRPr="006745FD">
              <w:rPr>
                <w:sz w:val="26"/>
                <w:szCs w:val="26"/>
              </w:rPr>
              <w:t>52</w:t>
            </w:r>
          </w:p>
        </w:tc>
        <w:tc>
          <w:tcPr>
            <w:tcW w:w="1609" w:type="dxa"/>
          </w:tcPr>
          <w:p w14:paraId="68248574" w14:textId="77777777" w:rsidR="00BA3377" w:rsidRPr="006745FD" w:rsidRDefault="00E0355F" w:rsidP="00720C8D">
            <w:pPr>
              <w:spacing w:line="360" w:lineRule="auto"/>
              <w:jc w:val="both"/>
              <w:rPr>
                <w:sz w:val="26"/>
                <w:szCs w:val="26"/>
              </w:rPr>
            </w:pPr>
            <w:r w:rsidRPr="006745FD">
              <w:rPr>
                <w:sz w:val="26"/>
                <w:szCs w:val="26"/>
              </w:rPr>
              <w:t>54</w:t>
            </w:r>
          </w:p>
        </w:tc>
        <w:tc>
          <w:tcPr>
            <w:tcW w:w="1636" w:type="dxa"/>
          </w:tcPr>
          <w:p w14:paraId="5C209824" w14:textId="77777777" w:rsidR="00BA3377" w:rsidRPr="006745FD" w:rsidRDefault="00E0355F" w:rsidP="00720C8D">
            <w:pPr>
              <w:spacing w:line="360" w:lineRule="auto"/>
              <w:jc w:val="both"/>
              <w:rPr>
                <w:sz w:val="26"/>
                <w:szCs w:val="26"/>
              </w:rPr>
            </w:pPr>
            <w:r w:rsidRPr="006745FD">
              <w:rPr>
                <w:sz w:val="26"/>
                <w:szCs w:val="26"/>
              </w:rPr>
              <w:t>350</w:t>
            </w:r>
          </w:p>
        </w:tc>
      </w:tr>
      <w:tr w:rsidR="00DB60C4" w:rsidRPr="006745FD" w14:paraId="46527281" w14:textId="77777777" w:rsidTr="00C91A2E">
        <w:tc>
          <w:tcPr>
            <w:tcW w:w="2469" w:type="dxa"/>
          </w:tcPr>
          <w:p w14:paraId="78B92EA7" w14:textId="77777777" w:rsidR="00BA3377" w:rsidRPr="006745FD" w:rsidRDefault="00E0355F" w:rsidP="00720C8D">
            <w:pPr>
              <w:spacing w:line="360" w:lineRule="auto"/>
              <w:jc w:val="both"/>
              <w:rPr>
                <w:sz w:val="26"/>
                <w:szCs w:val="26"/>
              </w:rPr>
            </w:pPr>
            <w:r w:rsidRPr="006745FD">
              <w:rPr>
                <w:sz w:val="26"/>
                <w:szCs w:val="26"/>
              </w:rPr>
              <w:t>Glioma T1</w:t>
            </w:r>
          </w:p>
        </w:tc>
        <w:tc>
          <w:tcPr>
            <w:tcW w:w="1619" w:type="dxa"/>
          </w:tcPr>
          <w:p w14:paraId="733FC2B6" w14:textId="77777777" w:rsidR="00BA3377" w:rsidRPr="006745FD" w:rsidRDefault="00E0355F" w:rsidP="00720C8D">
            <w:pPr>
              <w:spacing w:line="360" w:lineRule="auto"/>
              <w:jc w:val="both"/>
              <w:rPr>
                <w:sz w:val="26"/>
                <w:szCs w:val="26"/>
              </w:rPr>
            </w:pPr>
            <w:r w:rsidRPr="006745FD">
              <w:rPr>
                <w:sz w:val="26"/>
                <w:szCs w:val="26"/>
              </w:rPr>
              <w:t>365</w:t>
            </w:r>
          </w:p>
        </w:tc>
        <w:tc>
          <w:tcPr>
            <w:tcW w:w="1728" w:type="dxa"/>
          </w:tcPr>
          <w:p w14:paraId="701DBEAB" w14:textId="77777777" w:rsidR="00BA3377" w:rsidRPr="006745FD" w:rsidRDefault="00E0355F" w:rsidP="00720C8D">
            <w:pPr>
              <w:spacing w:line="360" w:lineRule="auto"/>
              <w:jc w:val="both"/>
              <w:rPr>
                <w:sz w:val="26"/>
                <w:szCs w:val="26"/>
              </w:rPr>
            </w:pPr>
            <w:r w:rsidRPr="006745FD">
              <w:rPr>
                <w:sz w:val="26"/>
                <w:szCs w:val="26"/>
              </w:rPr>
              <w:t>78</w:t>
            </w:r>
          </w:p>
        </w:tc>
        <w:tc>
          <w:tcPr>
            <w:tcW w:w="1609" w:type="dxa"/>
          </w:tcPr>
          <w:p w14:paraId="40289E62" w14:textId="77777777" w:rsidR="00BA3377" w:rsidRPr="006745FD" w:rsidRDefault="00E0355F" w:rsidP="00720C8D">
            <w:pPr>
              <w:spacing w:line="360" w:lineRule="auto"/>
              <w:jc w:val="both"/>
              <w:rPr>
                <w:sz w:val="26"/>
                <w:szCs w:val="26"/>
              </w:rPr>
            </w:pPr>
            <w:r w:rsidRPr="006745FD">
              <w:rPr>
                <w:sz w:val="26"/>
                <w:szCs w:val="26"/>
              </w:rPr>
              <w:t>79</w:t>
            </w:r>
          </w:p>
        </w:tc>
        <w:tc>
          <w:tcPr>
            <w:tcW w:w="1636" w:type="dxa"/>
          </w:tcPr>
          <w:p w14:paraId="7150DD9B" w14:textId="77777777" w:rsidR="00BA3377" w:rsidRPr="006745FD" w:rsidRDefault="00E0355F" w:rsidP="00720C8D">
            <w:pPr>
              <w:spacing w:line="360" w:lineRule="auto"/>
              <w:jc w:val="both"/>
              <w:rPr>
                <w:sz w:val="26"/>
                <w:szCs w:val="26"/>
              </w:rPr>
            </w:pPr>
            <w:r w:rsidRPr="006745FD">
              <w:rPr>
                <w:sz w:val="26"/>
                <w:szCs w:val="26"/>
              </w:rPr>
              <w:t>522</w:t>
            </w:r>
          </w:p>
        </w:tc>
      </w:tr>
      <w:tr w:rsidR="00DB60C4" w:rsidRPr="006745FD" w14:paraId="2864ECFB" w14:textId="77777777" w:rsidTr="00C91A2E">
        <w:tc>
          <w:tcPr>
            <w:tcW w:w="2469" w:type="dxa"/>
          </w:tcPr>
          <w:p w14:paraId="63FF879E" w14:textId="77777777" w:rsidR="00BA3377" w:rsidRPr="006745FD" w:rsidRDefault="00E0355F" w:rsidP="00720C8D">
            <w:pPr>
              <w:spacing w:line="360" w:lineRule="auto"/>
              <w:jc w:val="both"/>
              <w:rPr>
                <w:sz w:val="26"/>
                <w:szCs w:val="26"/>
              </w:rPr>
            </w:pPr>
            <w:r w:rsidRPr="006745FD">
              <w:rPr>
                <w:sz w:val="26"/>
                <w:szCs w:val="26"/>
              </w:rPr>
              <w:t>Glioma T1C+</w:t>
            </w:r>
          </w:p>
        </w:tc>
        <w:tc>
          <w:tcPr>
            <w:tcW w:w="1619" w:type="dxa"/>
          </w:tcPr>
          <w:p w14:paraId="5D02A08C" w14:textId="77777777" w:rsidR="00BA3377" w:rsidRPr="006745FD" w:rsidRDefault="00E0355F" w:rsidP="00720C8D">
            <w:pPr>
              <w:spacing w:line="360" w:lineRule="auto"/>
              <w:jc w:val="both"/>
              <w:rPr>
                <w:sz w:val="26"/>
                <w:szCs w:val="26"/>
              </w:rPr>
            </w:pPr>
            <w:r w:rsidRPr="006745FD">
              <w:rPr>
                <w:sz w:val="26"/>
                <w:szCs w:val="26"/>
              </w:rPr>
              <w:t>384</w:t>
            </w:r>
          </w:p>
        </w:tc>
        <w:tc>
          <w:tcPr>
            <w:tcW w:w="1728" w:type="dxa"/>
          </w:tcPr>
          <w:p w14:paraId="48D60721" w14:textId="77777777" w:rsidR="00BA3377" w:rsidRPr="006745FD" w:rsidRDefault="00E0355F" w:rsidP="00720C8D">
            <w:pPr>
              <w:spacing w:line="360" w:lineRule="auto"/>
              <w:jc w:val="both"/>
              <w:rPr>
                <w:sz w:val="26"/>
                <w:szCs w:val="26"/>
              </w:rPr>
            </w:pPr>
            <w:r w:rsidRPr="006745FD">
              <w:rPr>
                <w:sz w:val="26"/>
                <w:szCs w:val="26"/>
              </w:rPr>
              <w:t>82</w:t>
            </w:r>
          </w:p>
        </w:tc>
        <w:tc>
          <w:tcPr>
            <w:tcW w:w="1609" w:type="dxa"/>
          </w:tcPr>
          <w:p w14:paraId="55DC68E2" w14:textId="77777777" w:rsidR="00BA3377" w:rsidRPr="006745FD" w:rsidRDefault="00E0355F" w:rsidP="00720C8D">
            <w:pPr>
              <w:spacing w:line="360" w:lineRule="auto"/>
              <w:jc w:val="both"/>
              <w:rPr>
                <w:sz w:val="26"/>
                <w:szCs w:val="26"/>
              </w:rPr>
            </w:pPr>
            <w:r w:rsidRPr="006745FD">
              <w:rPr>
                <w:sz w:val="26"/>
                <w:szCs w:val="26"/>
              </w:rPr>
              <w:t>83</w:t>
            </w:r>
          </w:p>
        </w:tc>
        <w:tc>
          <w:tcPr>
            <w:tcW w:w="1636" w:type="dxa"/>
          </w:tcPr>
          <w:p w14:paraId="03B09586" w14:textId="77777777" w:rsidR="00BA3377" w:rsidRPr="006745FD" w:rsidRDefault="00E0355F" w:rsidP="00720C8D">
            <w:pPr>
              <w:spacing w:line="360" w:lineRule="auto"/>
              <w:jc w:val="both"/>
              <w:rPr>
                <w:sz w:val="26"/>
                <w:szCs w:val="26"/>
              </w:rPr>
            </w:pPr>
            <w:r w:rsidRPr="006745FD">
              <w:rPr>
                <w:sz w:val="26"/>
                <w:szCs w:val="26"/>
              </w:rPr>
              <w:t>549</w:t>
            </w:r>
          </w:p>
        </w:tc>
      </w:tr>
      <w:tr w:rsidR="00DB60C4" w:rsidRPr="006745FD" w14:paraId="2208951B" w14:textId="77777777" w:rsidTr="00C91A2E">
        <w:tc>
          <w:tcPr>
            <w:tcW w:w="2469" w:type="dxa"/>
          </w:tcPr>
          <w:p w14:paraId="42E40E9C" w14:textId="77777777" w:rsidR="00BA3377" w:rsidRPr="006745FD" w:rsidRDefault="00E0355F" w:rsidP="00720C8D">
            <w:pPr>
              <w:spacing w:line="360" w:lineRule="auto"/>
              <w:jc w:val="both"/>
              <w:rPr>
                <w:sz w:val="26"/>
                <w:szCs w:val="26"/>
              </w:rPr>
            </w:pPr>
            <w:r w:rsidRPr="006745FD">
              <w:rPr>
                <w:sz w:val="26"/>
                <w:szCs w:val="26"/>
              </w:rPr>
              <w:t>Glioma T2</w:t>
            </w:r>
          </w:p>
        </w:tc>
        <w:tc>
          <w:tcPr>
            <w:tcW w:w="1619" w:type="dxa"/>
          </w:tcPr>
          <w:p w14:paraId="42113DB4" w14:textId="77777777" w:rsidR="00BA3377" w:rsidRPr="006745FD" w:rsidRDefault="00E0355F" w:rsidP="00720C8D">
            <w:pPr>
              <w:spacing w:line="360" w:lineRule="auto"/>
              <w:jc w:val="both"/>
              <w:rPr>
                <w:sz w:val="26"/>
                <w:szCs w:val="26"/>
              </w:rPr>
            </w:pPr>
            <w:r w:rsidRPr="006745FD">
              <w:rPr>
                <w:sz w:val="26"/>
                <w:szCs w:val="26"/>
              </w:rPr>
              <w:t>283</w:t>
            </w:r>
          </w:p>
        </w:tc>
        <w:tc>
          <w:tcPr>
            <w:tcW w:w="1728" w:type="dxa"/>
          </w:tcPr>
          <w:p w14:paraId="2A7903B9" w14:textId="77777777" w:rsidR="00BA3377" w:rsidRPr="006745FD" w:rsidRDefault="00E0355F" w:rsidP="00720C8D">
            <w:pPr>
              <w:spacing w:line="360" w:lineRule="auto"/>
              <w:jc w:val="both"/>
              <w:rPr>
                <w:sz w:val="26"/>
                <w:szCs w:val="26"/>
              </w:rPr>
            </w:pPr>
            <w:r w:rsidRPr="006745FD">
              <w:rPr>
                <w:sz w:val="26"/>
                <w:szCs w:val="26"/>
              </w:rPr>
              <w:t>60</w:t>
            </w:r>
          </w:p>
        </w:tc>
        <w:tc>
          <w:tcPr>
            <w:tcW w:w="1609" w:type="dxa"/>
          </w:tcPr>
          <w:p w14:paraId="7F90A82B" w14:textId="77777777" w:rsidR="00BA3377" w:rsidRPr="006745FD" w:rsidRDefault="00E0355F" w:rsidP="00720C8D">
            <w:pPr>
              <w:spacing w:line="360" w:lineRule="auto"/>
              <w:jc w:val="both"/>
              <w:rPr>
                <w:sz w:val="26"/>
                <w:szCs w:val="26"/>
              </w:rPr>
            </w:pPr>
            <w:r w:rsidRPr="006745FD">
              <w:rPr>
                <w:sz w:val="26"/>
                <w:szCs w:val="26"/>
              </w:rPr>
              <w:t>62</w:t>
            </w:r>
          </w:p>
        </w:tc>
        <w:tc>
          <w:tcPr>
            <w:tcW w:w="1636" w:type="dxa"/>
          </w:tcPr>
          <w:p w14:paraId="6B908343" w14:textId="77777777" w:rsidR="00BA3377" w:rsidRPr="006745FD" w:rsidRDefault="00E0355F" w:rsidP="00720C8D">
            <w:pPr>
              <w:spacing w:line="360" w:lineRule="auto"/>
              <w:jc w:val="both"/>
              <w:rPr>
                <w:sz w:val="26"/>
                <w:szCs w:val="26"/>
              </w:rPr>
            </w:pPr>
            <w:r w:rsidRPr="006745FD">
              <w:rPr>
                <w:sz w:val="26"/>
                <w:szCs w:val="26"/>
              </w:rPr>
              <w:t>405</w:t>
            </w:r>
          </w:p>
        </w:tc>
      </w:tr>
      <w:tr w:rsidR="00DB60C4" w:rsidRPr="006745FD" w14:paraId="2C146816" w14:textId="77777777" w:rsidTr="00C91A2E">
        <w:tc>
          <w:tcPr>
            <w:tcW w:w="2469" w:type="dxa"/>
          </w:tcPr>
          <w:p w14:paraId="3E4CF8B6" w14:textId="77777777" w:rsidR="00BA3377" w:rsidRPr="006745FD" w:rsidRDefault="00E0355F" w:rsidP="00720C8D">
            <w:pPr>
              <w:spacing w:line="360" w:lineRule="auto"/>
              <w:jc w:val="both"/>
              <w:rPr>
                <w:sz w:val="26"/>
                <w:szCs w:val="26"/>
              </w:rPr>
            </w:pPr>
            <w:r w:rsidRPr="006745FD">
              <w:rPr>
                <w:sz w:val="26"/>
                <w:szCs w:val="26"/>
              </w:rPr>
              <w:t>Hemangiopericytoma T1</w:t>
            </w:r>
          </w:p>
        </w:tc>
        <w:tc>
          <w:tcPr>
            <w:tcW w:w="1619" w:type="dxa"/>
          </w:tcPr>
          <w:p w14:paraId="29EE3808" w14:textId="77777777" w:rsidR="00BA3377" w:rsidRPr="006745FD" w:rsidRDefault="00E0355F" w:rsidP="00720C8D">
            <w:pPr>
              <w:spacing w:line="360" w:lineRule="auto"/>
              <w:jc w:val="both"/>
              <w:rPr>
                <w:sz w:val="26"/>
                <w:szCs w:val="26"/>
              </w:rPr>
            </w:pPr>
            <w:r w:rsidRPr="006745FD">
              <w:rPr>
                <w:sz w:val="26"/>
                <w:szCs w:val="26"/>
              </w:rPr>
              <w:t>124</w:t>
            </w:r>
          </w:p>
        </w:tc>
        <w:tc>
          <w:tcPr>
            <w:tcW w:w="1728" w:type="dxa"/>
          </w:tcPr>
          <w:p w14:paraId="32E8638C" w14:textId="77777777" w:rsidR="00BA3377" w:rsidRPr="006745FD" w:rsidRDefault="00E0355F" w:rsidP="00720C8D">
            <w:pPr>
              <w:spacing w:line="360" w:lineRule="auto"/>
              <w:jc w:val="both"/>
              <w:rPr>
                <w:sz w:val="26"/>
                <w:szCs w:val="26"/>
              </w:rPr>
            </w:pPr>
            <w:r w:rsidRPr="006745FD">
              <w:rPr>
                <w:sz w:val="26"/>
                <w:szCs w:val="26"/>
              </w:rPr>
              <w:t>26</w:t>
            </w:r>
          </w:p>
        </w:tc>
        <w:tc>
          <w:tcPr>
            <w:tcW w:w="1609" w:type="dxa"/>
          </w:tcPr>
          <w:p w14:paraId="183FC721" w14:textId="77777777" w:rsidR="00BA3377" w:rsidRPr="006745FD" w:rsidRDefault="00E0355F" w:rsidP="00720C8D">
            <w:pPr>
              <w:spacing w:line="360" w:lineRule="auto"/>
              <w:jc w:val="both"/>
              <w:rPr>
                <w:sz w:val="26"/>
                <w:szCs w:val="26"/>
              </w:rPr>
            </w:pPr>
            <w:r w:rsidRPr="006745FD">
              <w:rPr>
                <w:sz w:val="26"/>
                <w:szCs w:val="26"/>
              </w:rPr>
              <w:t>28</w:t>
            </w:r>
          </w:p>
        </w:tc>
        <w:tc>
          <w:tcPr>
            <w:tcW w:w="1636" w:type="dxa"/>
          </w:tcPr>
          <w:p w14:paraId="61C70B96" w14:textId="77777777" w:rsidR="00BA3377" w:rsidRPr="006745FD" w:rsidRDefault="00E0355F" w:rsidP="00720C8D">
            <w:pPr>
              <w:spacing w:line="360" w:lineRule="auto"/>
              <w:jc w:val="both"/>
              <w:rPr>
                <w:sz w:val="26"/>
                <w:szCs w:val="26"/>
              </w:rPr>
            </w:pPr>
            <w:r w:rsidRPr="006745FD">
              <w:rPr>
                <w:sz w:val="26"/>
                <w:szCs w:val="26"/>
              </w:rPr>
              <w:t>178</w:t>
            </w:r>
          </w:p>
        </w:tc>
      </w:tr>
      <w:tr w:rsidR="00DB60C4" w:rsidRPr="006745FD" w14:paraId="32212655" w14:textId="77777777" w:rsidTr="00C91A2E">
        <w:tc>
          <w:tcPr>
            <w:tcW w:w="2469" w:type="dxa"/>
          </w:tcPr>
          <w:p w14:paraId="25E9F1BB" w14:textId="77777777" w:rsidR="00BA3377" w:rsidRPr="006745FD" w:rsidRDefault="00E0355F" w:rsidP="00720C8D">
            <w:pPr>
              <w:spacing w:line="360" w:lineRule="auto"/>
              <w:jc w:val="both"/>
              <w:rPr>
                <w:sz w:val="26"/>
                <w:szCs w:val="26"/>
              </w:rPr>
            </w:pPr>
            <w:r w:rsidRPr="006745FD">
              <w:rPr>
                <w:sz w:val="26"/>
                <w:szCs w:val="26"/>
              </w:rPr>
              <w:t>Hemangiopericytoma T1C+</w:t>
            </w:r>
          </w:p>
        </w:tc>
        <w:tc>
          <w:tcPr>
            <w:tcW w:w="1619" w:type="dxa"/>
          </w:tcPr>
          <w:p w14:paraId="1AEB4F54" w14:textId="77777777" w:rsidR="00BA3377" w:rsidRPr="006745FD" w:rsidRDefault="00E0355F" w:rsidP="00720C8D">
            <w:pPr>
              <w:spacing w:line="360" w:lineRule="auto"/>
              <w:jc w:val="both"/>
              <w:rPr>
                <w:sz w:val="26"/>
                <w:szCs w:val="26"/>
              </w:rPr>
            </w:pPr>
            <w:r w:rsidRPr="006745FD">
              <w:rPr>
                <w:sz w:val="26"/>
                <w:szCs w:val="26"/>
              </w:rPr>
              <w:t>214</w:t>
            </w:r>
          </w:p>
        </w:tc>
        <w:tc>
          <w:tcPr>
            <w:tcW w:w="1728" w:type="dxa"/>
          </w:tcPr>
          <w:p w14:paraId="504F0C6D" w14:textId="77777777" w:rsidR="00BA3377" w:rsidRPr="006745FD" w:rsidRDefault="00E0355F" w:rsidP="00720C8D">
            <w:pPr>
              <w:spacing w:line="360" w:lineRule="auto"/>
              <w:jc w:val="both"/>
              <w:rPr>
                <w:sz w:val="26"/>
                <w:szCs w:val="26"/>
              </w:rPr>
            </w:pPr>
            <w:r w:rsidRPr="006745FD">
              <w:rPr>
                <w:sz w:val="26"/>
                <w:szCs w:val="26"/>
              </w:rPr>
              <w:t>46</w:t>
            </w:r>
          </w:p>
        </w:tc>
        <w:tc>
          <w:tcPr>
            <w:tcW w:w="1609" w:type="dxa"/>
          </w:tcPr>
          <w:p w14:paraId="039C934F" w14:textId="77777777" w:rsidR="00BA3377" w:rsidRPr="006745FD" w:rsidRDefault="00E0355F" w:rsidP="00720C8D">
            <w:pPr>
              <w:spacing w:line="360" w:lineRule="auto"/>
              <w:jc w:val="both"/>
              <w:rPr>
                <w:sz w:val="26"/>
                <w:szCs w:val="26"/>
              </w:rPr>
            </w:pPr>
            <w:r w:rsidRPr="006745FD">
              <w:rPr>
                <w:sz w:val="26"/>
                <w:szCs w:val="26"/>
              </w:rPr>
              <w:t>47</w:t>
            </w:r>
          </w:p>
        </w:tc>
        <w:tc>
          <w:tcPr>
            <w:tcW w:w="1636" w:type="dxa"/>
          </w:tcPr>
          <w:p w14:paraId="28CBEBC8" w14:textId="77777777" w:rsidR="00BA3377" w:rsidRPr="006745FD" w:rsidRDefault="00E0355F" w:rsidP="00720C8D">
            <w:pPr>
              <w:spacing w:line="360" w:lineRule="auto"/>
              <w:jc w:val="both"/>
              <w:rPr>
                <w:sz w:val="26"/>
                <w:szCs w:val="26"/>
              </w:rPr>
            </w:pPr>
            <w:r w:rsidRPr="006745FD">
              <w:rPr>
                <w:sz w:val="26"/>
                <w:szCs w:val="26"/>
              </w:rPr>
              <w:t>307</w:t>
            </w:r>
          </w:p>
        </w:tc>
      </w:tr>
      <w:tr w:rsidR="00DB60C4" w:rsidRPr="006745FD" w14:paraId="3F75A086" w14:textId="77777777" w:rsidTr="00C91A2E">
        <w:tc>
          <w:tcPr>
            <w:tcW w:w="2469" w:type="dxa"/>
          </w:tcPr>
          <w:p w14:paraId="3CC85A14" w14:textId="77777777" w:rsidR="00BA3377" w:rsidRPr="006745FD" w:rsidRDefault="00E0355F" w:rsidP="00720C8D">
            <w:pPr>
              <w:spacing w:line="360" w:lineRule="auto"/>
              <w:jc w:val="both"/>
              <w:rPr>
                <w:sz w:val="26"/>
                <w:szCs w:val="26"/>
              </w:rPr>
            </w:pPr>
            <w:r w:rsidRPr="006745FD">
              <w:rPr>
                <w:sz w:val="26"/>
                <w:szCs w:val="26"/>
              </w:rPr>
              <w:t>Hemangiopericytoma T2</w:t>
            </w:r>
          </w:p>
        </w:tc>
        <w:tc>
          <w:tcPr>
            <w:tcW w:w="1619" w:type="dxa"/>
          </w:tcPr>
          <w:p w14:paraId="6D348AE1" w14:textId="77777777" w:rsidR="00BA3377" w:rsidRPr="006745FD" w:rsidRDefault="00E0355F" w:rsidP="00720C8D">
            <w:pPr>
              <w:spacing w:line="360" w:lineRule="auto"/>
              <w:jc w:val="both"/>
              <w:rPr>
                <w:sz w:val="26"/>
                <w:szCs w:val="26"/>
              </w:rPr>
            </w:pPr>
            <w:r w:rsidRPr="006745FD">
              <w:rPr>
                <w:sz w:val="26"/>
                <w:szCs w:val="26"/>
              </w:rPr>
              <w:t>82</w:t>
            </w:r>
          </w:p>
        </w:tc>
        <w:tc>
          <w:tcPr>
            <w:tcW w:w="1728" w:type="dxa"/>
          </w:tcPr>
          <w:p w14:paraId="13C0BCDF" w14:textId="77777777" w:rsidR="00BA3377" w:rsidRPr="006745FD" w:rsidRDefault="00E0355F" w:rsidP="00720C8D">
            <w:pPr>
              <w:spacing w:line="360" w:lineRule="auto"/>
              <w:jc w:val="both"/>
              <w:rPr>
                <w:sz w:val="26"/>
                <w:szCs w:val="26"/>
              </w:rPr>
            </w:pPr>
            <w:r w:rsidRPr="006745FD">
              <w:rPr>
                <w:sz w:val="26"/>
                <w:szCs w:val="26"/>
              </w:rPr>
              <w:t>17</w:t>
            </w:r>
          </w:p>
        </w:tc>
        <w:tc>
          <w:tcPr>
            <w:tcW w:w="1609" w:type="dxa"/>
          </w:tcPr>
          <w:p w14:paraId="641A7679" w14:textId="77777777" w:rsidR="00BA3377" w:rsidRPr="006745FD" w:rsidRDefault="00E0355F" w:rsidP="00720C8D">
            <w:pPr>
              <w:spacing w:line="360" w:lineRule="auto"/>
              <w:jc w:val="both"/>
              <w:rPr>
                <w:sz w:val="26"/>
                <w:szCs w:val="26"/>
              </w:rPr>
            </w:pPr>
            <w:r w:rsidRPr="006745FD">
              <w:rPr>
                <w:sz w:val="26"/>
                <w:szCs w:val="26"/>
              </w:rPr>
              <w:t>19</w:t>
            </w:r>
          </w:p>
        </w:tc>
        <w:tc>
          <w:tcPr>
            <w:tcW w:w="1636" w:type="dxa"/>
          </w:tcPr>
          <w:p w14:paraId="663FFA63" w14:textId="77777777" w:rsidR="00BA3377" w:rsidRPr="006745FD" w:rsidRDefault="00E0355F" w:rsidP="00720C8D">
            <w:pPr>
              <w:spacing w:line="360" w:lineRule="auto"/>
              <w:jc w:val="both"/>
              <w:rPr>
                <w:sz w:val="26"/>
                <w:szCs w:val="26"/>
              </w:rPr>
            </w:pPr>
            <w:r w:rsidRPr="006745FD">
              <w:rPr>
                <w:sz w:val="26"/>
                <w:szCs w:val="26"/>
              </w:rPr>
              <w:t>118</w:t>
            </w:r>
          </w:p>
        </w:tc>
      </w:tr>
      <w:tr w:rsidR="00DB60C4" w:rsidRPr="006745FD" w14:paraId="0F05D4B2" w14:textId="77777777" w:rsidTr="00C91A2E">
        <w:tc>
          <w:tcPr>
            <w:tcW w:w="2469" w:type="dxa"/>
          </w:tcPr>
          <w:p w14:paraId="1E9C187D" w14:textId="77777777" w:rsidR="00BA3377" w:rsidRPr="006745FD" w:rsidRDefault="00E0355F" w:rsidP="00720C8D">
            <w:pPr>
              <w:spacing w:line="360" w:lineRule="auto"/>
              <w:jc w:val="both"/>
              <w:rPr>
                <w:sz w:val="26"/>
                <w:szCs w:val="26"/>
              </w:rPr>
            </w:pPr>
            <w:r w:rsidRPr="006745FD">
              <w:rPr>
                <w:sz w:val="26"/>
                <w:szCs w:val="26"/>
              </w:rPr>
              <w:lastRenderedPageBreak/>
              <w:t>Meningioma T1</w:t>
            </w:r>
          </w:p>
        </w:tc>
        <w:tc>
          <w:tcPr>
            <w:tcW w:w="1619" w:type="dxa"/>
          </w:tcPr>
          <w:p w14:paraId="656424C9" w14:textId="77777777" w:rsidR="00BA3377" w:rsidRPr="006745FD" w:rsidRDefault="00E0355F" w:rsidP="00720C8D">
            <w:pPr>
              <w:spacing w:line="360" w:lineRule="auto"/>
              <w:jc w:val="both"/>
              <w:rPr>
                <w:sz w:val="26"/>
                <w:szCs w:val="26"/>
              </w:rPr>
            </w:pPr>
            <w:r w:rsidRPr="006745FD">
              <w:rPr>
                <w:sz w:val="26"/>
                <w:szCs w:val="26"/>
              </w:rPr>
              <w:t>445</w:t>
            </w:r>
          </w:p>
        </w:tc>
        <w:tc>
          <w:tcPr>
            <w:tcW w:w="1728" w:type="dxa"/>
          </w:tcPr>
          <w:p w14:paraId="4DE427C2" w14:textId="77777777" w:rsidR="00BA3377" w:rsidRPr="006745FD" w:rsidRDefault="00E0355F" w:rsidP="00720C8D">
            <w:pPr>
              <w:spacing w:line="360" w:lineRule="auto"/>
              <w:jc w:val="both"/>
              <w:rPr>
                <w:sz w:val="26"/>
                <w:szCs w:val="26"/>
              </w:rPr>
            </w:pPr>
            <w:r w:rsidRPr="006745FD">
              <w:rPr>
                <w:sz w:val="26"/>
                <w:szCs w:val="26"/>
              </w:rPr>
              <w:t>95</w:t>
            </w:r>
          </w:p>
        </w:tc>
        <w:tc>
          <w:tcPr>
            <w:tcW w:w="1609" w:type="dxa"/>
          </w:tcPr>
          <w:p w14:paraId="44D6172A" w14:textId="77777777" w:rsidR="00BA3377" w:rsidRPr="006745FD" w:rsidRDefault="00E0355F" w:rsidP="00720C8D">
            <w:pPr>
              <w:spacing w:line="360" w:lineRule="auto"/>
              <w:jc w:val="both"/>
              <w:rPr>
                <w:sz w:val="26"/>
                <w:szCs w:val="26"/>
              </w:rPr>
            </w:pPr>
            <w:r w:rsidRPr="006745FD">
              <w:rPr>
                <w:sz w:val="26"/>
                <w:szCs w:val="26"/>
              </w:rPr>
              <w:t>96</w:t>
            </w:r>
          </w:p>
        </w:tc>
        <w:tc>
          <w:tcPr>
            <w:tcW w:w="1636" w:type="dxa"/>
          </w:tcPr>
          <w:p w14:paraId="6443905B" w14:textId="77777777" w:rsidR="00BA3377" w:rsidRPr="006745FD" w:rsidRDefault="00E0355F" w:rsidP="00720C8D">
            <w:pPr>
              <w:spacing w:line="360" w:lineRule="auto"/>
              <w:jc w:val="both"/>
              <w:rPr>
                <w:sz w:val="26"/>
                <w:szCs w:val="26"/>
              </w:rPr>
            </w:pPr>
            <w:r w:rsidRPr="006745FD">
              <w:rPr>
                <w:sz w:val="26"/>
                <w:szCs w:val="26"/>
              </w:rPr>
              <w:t>636</w:t>
            </w:r>
          </w:p>
        </w:tc>
      </w:tr>
      <w:tr w:rsidR="00DB60C4" w:rsidRPr="006745FD" w14:paraId="19174AFA" w14:textId="77777777" w:rsidTr="00C91A2E">
        <w:tc>
          <w:tcPr>
            <w:tcW w:w="2469" w:type="dxa"/>
          </w:tcPr>
          <w:p w14:paraId="6DBD57C6" w14:textId="77777777" w:rsidR="00BA3377" w:rsidRPr="006745FD" w:rsidRDefault="00E0355F" w:rsidP="00720C8D">
            <w:pPr>
              <w:spacing w:line="360" w:lineRule="auto"/>
              <w:jc w:val="both"/>
              <w:rPr>
                <w:sz w:val="26"/>
                <w:szCs w:val="26"/>
              </w:rPr>
            </w:pPr>
            <w:r w:rsidRPr="006745FD">
              <w:rPr>
                <w:sz w:val="26"/>
                <w:szCs w:val="26"/>
              </w:rPr>
              <w:t>Meningioma T1C+</w:t>
            </w:r>
          </w:p>
        </w:tc>
        <w:tc>
          <w:tcPr>
            <w:tcW w:w="1619" w:type="dxa"/>
          </w:tcPr>
          <w:p w14:paraId="13DD4017" w14:textId="77777777" w:rsidR="00BA3377" w:rsidRPr="006745FD" w:rsidRDefault="00E0355F" w:rsidP="00720C8D">
            <w:pPr>
              <w:spacing w:line="360" w:lineRule="auto"/>
              <w:jc w:val="both"/>
              <w:rPr>
                <w:sz w:val="26"/>
                <w:szCs w:val="26"/>
              </w:rPr>
            </w:pPr>
            <w:r w:rsidRPr="006745FD">
              <w:rPr>
                <w:sz w:val="26"/>
                <w:szCs w:val="26"/>
              </w:rPr>
              <w:t>683</w:t>
            </w:r>
          </w:p>
        </w:tc>
        <w:tc>
          <w:tcPr>
            <w:tcW w:w="1728" w:type="dxa"/>
          </w:tcPr>
          <w:p w14:paraId="29F08142" w14:textId="77777777" w:rsidR="00BA3377" w:rsidRPr="006745FD" w:rsidRDefault="00E0355F" w:rsidP="00720C8D">
            <w:pPr>
              <w:spacing w:line="360" w:lineRule="auto"/>
              <w:jc w:val="both"/>
              <w:rPr>
                <w:sz w:val="26"/>
                <w:szCs w:val="26"/>
              </w:rPr>
            </w:pPr>
            <w:r w:rsidRPr="006745FD">
              <w:rPr>
                <w:sz w:val="26"/>
                <w:szCs w:val="26"/>
              </w:rPr>
              <w:t>146</w:t>
            </w:r>
          </w:p>
        </w:tc>
        <w:tc>
          <w:tcPr>
            <w:tcW w:w="1609" w:type="dxa"/>
          </w:tcPr>
          <w:p w14:paraId="0A9B7EB9" w14:textId="77777777" w:rsidR="00BA3377" w:rsidRPr="006745FD" w:rsidRDefault="00E0355F" w:rsidP="00720C8D">
            <w:pPr>
              <w:spacing w:line="360" w:lineRule="auto"/>
              <w:jc w:val="both"/>
              <w:rPr>
                <w:sz w:val="26"/>
                <w:szCs w:val="26"/>
              </w:rPr>
            </w:pPr>
            <w:r w:rsidRPr="006745FD">
              <w:rPr>
                <w:sz w:val="26"/>
                <w:szCs w:val="26"/>
              </w:rPr>
              <w:t>148</w:t>
            </w:r>
          </w:p>
        </w:tc>
        <w:tc>
          <w:tcPr>
            <w:tcW w:w="1636" w:type="dxa"/>
          </w:tcPr>
          <w:p w14:paraId="0A592619" w14:textId="77777777" w:rsidR="00BA3377" w:rsidRPr="006745FD" w:rsidRDefault="00E0355F" w:rsidP="00720C8D">
            <w:pPr>
              <w:spacing w:line="360" w:lineRule="auto"/>
              <w:jc w:val="both"/>
              <w:rPr>
                <w:sz w:val="26"/>
                <w:szCs w:val="26"/>
              </w:rPr>
            </w:pPr>
            <w:r w:rsidRPr="006745FD">
              <w:rPr>
                <w:sz w:val="26"/>
                <w:szCs w:val="26"/>
              </w:rPr>
              <w:t>977</w:t>
            </w:r>
          </w:p>
        </w:tc>
      </w:tr>
      <w:tr w:rsidR="00DB60C4" w:rsidRPr="006745FD" w14:paraId="561BDBAE" w14:textId="77777777" w:rsidTr="00C91A2E">
        <w:tc>
          <w:tcPr>
            <w:tcW w:w="2469" w:type="dxa"/>
          </w:tcPr>
          <w:p w14:paraId="2DA40DA5" w14:textId="77777777" w:rsidR="00BA3377" w:rsidRPr="006745FD" w:rsidRDefault="00E0355F" w:rsidP="00720C8D">
            <w:pPr>
              <w:spacing w:line="360" w:lineRule="auto"/>
              <w:jc w:val="both"/>
              <w:rPr>
                <w:sz w:val="26"/>
                <w:szCs w:val="26"/>
              </w:rPr>
            </w:pPr>
            <w:r w:rsidRPr="006745FD">
              <w:rPr>
                <w:sz w:val="26"/>
                <w:szCs w:val="26"/>
              </w:rPr>
              <w:t>Meningioma T2</w:t>
            </w:r>
          </w:p>
        </w:tc>
        <w:tc>
          <w:tcPr>
            <w:tcW w:w="1619" w:type="dxa"/>
          </w:tcPr>
          <w:p w14:paraId="09AC4EF5" w14:textId="77777777" w:rsidR="00BA3377" w:rsidRPr="006745FD" w:rsidRDefault="00E0355F" w:rsidP="00720C8D">
            <w:pPr>
              <w:spacing w:line="360" w:lineRule="auto"/>
              <w:jc w:val="both"/>
              <w:rPr>
                <w:sz w:val="26"/>
                <w:szCs w:val="26"/>
              </w:rPr>
            </w:pPr>
            <w:r w:rsidRPr="006745FD">
              <w:rPr>
                <w:sz w:val="26"/>
                <w:szCs w:val="26"/>
              </w:rPr>
              <w:t>320</w:t>
            </w:r>
          </w:p>
        </w:tc>
        <w:tc>
          <w:tcPr>
            <w:tcW w:w="1728" w:type="dxa"/>
          </w:tcPr>
          <w:p w14:paraId="325DC294" w14:textId="77777777" w:rsidR="00BA3377" w:rsidRPr="006745FD" w:rsidRDefault="00E0355F" w:rsidP="00720C8D">
            <w:pPr>
              <w:spacing w:line="360" w:lineRule="auto"/>
              <w:jc w:val="both"/>
              <w:rPr>
                <w:sz w:val="26"/>
                <w:szCs w:val="26"/>
              </w:rPr>
            </w:pPr>
            <w:r w:rsidRPr="006745FD">
              <w:rPr>
                <w:sz w:val="26"/>
                <w:szCs w:val="26"/>
              </w:rPr>
              <w:t>68</w:t>
            </w:r>
          </w:p>
        </w:tc>
        <w:tc>
          <w:tcPr>
            <w:tcW w:w="1609" w:type="dxa"/>
          </w:tcPr>
          <w:p w14:paraId="51FE7CBC" w14:textId="77777777" w:rsidR="00BA3377" w:rsidRPr="006745FD" w:rsidRDefault="00E0355F" w:rsidP="00720C8D">
            <w:pPr>
              <w:spacing w:line="360" w:lineRule="auto"/>
              <w:jc w:val="both"/>
              <w:rPr>
                <w:sz w:val="26"/>
                <w:szCs w:val="26"/>
              </w:rPr>
            </w:pPr>
            <w:r w:rsidRPr="006745FD">
              <w:rPr>
                <w:sz w:val="26"/>
                <w:szCs w:val="26"/>
              </w:rPr>
              <w:t>70</w:t>
            </w:r>
          </w:p>
        </w:tc>
        <w:tc>
          <w:tcPr>
            <w:tcW w:w="1636" w:type="dxa"/>
          </w:tcPr>
          <w:p w14:paraId="2B041163" w14:textId="77777777" w:rsidR="00BA3377" w:rsidRPr="006745FD" w:rsidRDefault="00E0355F" w:rsidP="00720C8D">
            <w:pPr>
              <w:spacing w:line="360" w:lineRule="auto"/>
              <w:jc w:val="both"/>
              <w:rPr>
                <w:sz w:val="26"/>
                <w:szCs w:val="26"/>
              </w:rPr>
            </w:pPr>
            <w:r w:rsidRPr="006745FD">
              <w:rPr>
                <w:sz w:val="26"/>
                <w:szCs w:val="26"/>
              </w:rPr>
              <w:t>458</w:t>
            </w:r>
          </w:p>
        </w:tc>
      </w:tr>
      <w:tr w:rsidR="00DB60C4" w:rsidRPr="006745FD" w14:paraId="60C1B60B" w14:textId="77777777" w:rsidTr="00C91A2E">
        <w:tc>
          <w:tcPr>
            <w:tcW w:w="2469" w:type="dxa"/>
          </w:tcPr>
          <w:p w14:paraId="05C77E74" w14:textId="77777777" w:rsidR="00BA3377" w:rsidRPr="006745FD" w:rsidRDefault="00E0355F" w:rsidP="00720C8D">
            <w:pPr>
              <w:spacing w:line="360" w:lineRule="auto"/>
              <w:jc w:val="both"/>
              <w:rPr>
                <w:sz w:val="26"/>
                <w:szCs w:val="26"/>
              </w:rPr>
            </w:pPr>
            <w:r w:rsidRPr="006745FD">
              <w:rPr>
                <w:sz w:val="26"/>
                <w:szCs w:val="26"/>
              </w:rPr>
              <w:t>Neurocytoma T1</w:t>
            </w:r>
          </w:p>
        </w:tc>
        <w:tc>
          <w:tcPr>
            <w:tcW w:w="1619" w:type="dxa"/>
          </w:tcPr>
          <w:p w14:paraId="514ACC41" w14:textId="77777777" w:rsidR="00BA3377" w:rsidRPr="006745FD" w:rsidRDefault="00E0355F" w:rsidP="00720C8D">
            <w:pPr>
              <w:spacing w:line="360" w:lineRule="auto"/>
              <w:jc w:val="both"/>
              <w:rPr>
                <w:sz w:val="26"/>
                <w:szCs w:val="26"/>
              </w:rPr>
            </w:pPr>
            <w:r w:rsidRPr="006745FD">
              <w:rPr>
                <w:sz w:val="26"/>
                <w:szCs w:val="26"/>
              </w:rPr>
              <w:t>133</w:t>
            </w:r>
          </w:p>
        </w:tc>
        <w:tc>
          <w:tcPr>
            <w:tcW w:w="1728" w:type="dxa"/>
          </w:tcPr>
          <w:p w14:paraId="3D8AC895" w14:textId="77777777" w:rsidR="00BA3377" w:rsidRPr="006745FD" w:rsidRDefault="00E0355F" w:rsidP="00720C8D">
            <w:pPr>
              <w:spacing w:line="360" w:lineRule="auto"/>
              <w:jc w:val="both"/>
              <w:rPr>
                <w:sz w:val="26"/>
                <w:szCs w:val="26"/>
              </w:rPr>
            </w:pPr>
            <w:r w:rsidRPr="006745FD">
              <w:rPr>
                <w:sz w:val="26"/>
                <w:szCs w:val="26"/>
              </w:rPr>
              <w:t>28</w:t>
            </w:r>
          </w:p>
        </w:tc>
        <w:tc>
          <w:tcPr>
            <w:tcW w:w="1609" w:type="dxa"/>
          </w:tcPr>
          <w:p w14:paraId="103DD659" w14:textId="77777777" w:rsidR="00BA3377" w:rsidRPr="006745FD" w:rsidRDefault="00E0355F" w:rsidP="00720C8D">
            <w:pPr>
              <w:spacing w:line="360" w:lineRule="auto"/>
              <w:jc w:val="both"/>
              <w:rPr>
                <w:sz w:val="26"/>
                <w:szCs w:val="26"/>
              </w:rPr>
            </w:pPr>
            <w:r w:rsidRPr="006745FD">
              <w:rPr>
                <w:sz w:val="26"/>
                <w:szCs w:val="26"/>
              </w:rPr>
              <w:t>29</w:t>
            </w:r>
          </w:p>
        </w:tc>
        <w:tc>
          <w:tcPr>
            <w:tcW w:w="1636" w:type="dxa"/>
          </w:tcPr>
          <w:p w14:paraId="2F54BC1F" w14:textId="77777777" w:rsidR="00BA3377" w:rsidRPr="006745FD" w:rsidRDefault="00E0355F" w:rsidP="00720C8D">
            <w:pPr>
              <w:spacing w:line="360" w:lineRule="auto"/>
              <w:jc w:val="both"/>
              <w:rPr>
                <w:sz w:val="26"/>
                <w:szCs w:val="26"/>
              </w:rPr>
            </w:pPr>
            <w:r w:rsidRPr="006745FD">
              <w:rPr>
                <w:sz w:val="26"/>
                <w:szCs w:val="26"/>
              </w:rPr>
              <w:t>190</w:t>
            </w:r>
          </w:p>
        </w:tc>
      </w:tr>
      <w:tr w:rsidR="00DB60C4" w:rsidRPr="006745FD" w14:paraId="74F10ED0" w14:textId="77777777" w:rsidTr="00C91A2E">
        <w:tc>
          <w:tcPr>
            <w:tcW w:w="2469" w:type="dxa"/>
          </w:tcPr>
          <w:p w14:paraId="0271BA76" w14:textId="77777777" w:rsidR="00BA3377" w:rsidRPr="006745FD" w:rsidRDefault="00E0355F" w:rsidP="00720C8D">
            <w:pPr>
              <w:spacing w:line="360" w:lineRule="auto"/>
              <w:jc w:val="both"/>
              <w:rPr>
                <w:sz w:val="26"/>
                <w:szCs w:val="26"/>
              </w:rPr>
            </w:pPr>
            <w:r w:rsidRPr="006745FD">
              <w:rPr>
                <w:sz w:val="26"/>
                <w:szCs w:val="26"/>
              </w:rPr>
              <w:t>Neurocytoma T1C+</w:t>
            </w:r>
          </w:p>
        </w:tc>
        <w:tc>
          <w:tcPr>
            <w:tcW w:w="1619" w:type="dxa"/>
          </w:tcPr>
          <w:p w14:paraId="600AFB03" w14:textId="77777777" w:rsidR="00BA3377" w:rsidRPr="006745FD" w:rsidRDefault="00E0355F" w:rsidP="00720C8D">
            <w:pPr>
              <w:spacing w:line="360" w:lineRule="auto"/>
              <w:jc w:val="both"/>
              <w:rPr>
                <w:sz w:val="26"/>
                <w:szCs w:val="26"/>
              </w:rPr>
            </w:pPr>
            <w:r w:rsidRPr="006745FD">
              <w:rPr>
                <w:sz w:val="26"/>
                <w:szCs w:val="26"/>
              </w:rPr>
              <w:t>177</w:t>
            </w:r>
          </w:p>
        </w:tc>
        <w:tc>
          <w:tcPr>
            <w:tcW w:w="1728" w:type="dxa"/>
          </w:tcPr>
          <w:p w14:paraId="204C7A23" w14:textId="77777777" w:rsidR="00BA3377" w:rsidRPr="006745FD" w:rsidRDefault="00E0355F" w:rsidP="00720C8D">
            <w:pPr>
              <w:spacing w:line="360" w:lineRule="auto"/>
              <w:jc w:val="both"/>
              <w:rPr>
                <w:sz w:val="26"/>
                <w:szCs w:val="26"/>
              </w:rPr>
            </w:pPr>
            <w:r w:rsidRPr="006745FD">
              <w:rPr>
                <w:sz w:val="26"/>
                <w:szCs w:val="26"/>
              </w:rPr>
              <w:t>38</w:t>
            </w:r>
          </w:p>
        </w:tc>
        <w:tc>
          <w:tcPr>
            <w:tcW w:w="1609" w:type="dxa"/>
          </w:tcPr>
          <w:p w14:paraId="30F6453E" w14:textId="77777777" w:rsidR="00BA3377" w:rsidRPr="006745FD" w:rsidRDefault="00E0355F" w:rsidP="00720C8D">
            <w:pPr>
              <w:spacing w:line="360" w:lineRule="auto"/>
              <w:jc w:val="both"/>
              <w:rPr>
                <w:sz w:val="26"/>
                <w:szCs w:val="26"/>
              </w:rPr>
            </w:pPr>
            <w:r w:rsidRPr="006745FD">
              <w:rPr>
                <w:sz w:val="26"/>
                <w:szCs w:val="26"/>
              </w:rPr>
              <w:t>39</w:t>
            </w:r>
          </w:p>
        </w:tc>
        <w:tc>
          <w:tcPr>
            <w:tcW w:w="1636" w:type="dxa"/>
          </w:tcPr>
          <w:p w14:paraId="72CB1BA9" w14:textId="77777777" w:rsidR="00BA3377" w:rsidRPr="006745FD" w:rsidRDefault="00E0355F" w:rsidP="00720C8D">
            <w:pPr>
              <w:spacing w:line="360" w:lineRule="auto"/>
              <w:jc w:val="both"/>
              <w:rPr>
                <w:sz w:val="26"/>
                <w:szCs w:val="26"/>
              </w:rPr>
            </w:pPr>
            <w:r w:rsidRPr="006745FD">
              <w:rPr>
                <w:sz w:val="26"/>
                <w:szCs w:val="26"/>
              </w:rPr>
              <w:t>254</w:t>
            </w:r>
          </w:p>
        </w:tc>
      </w:tr>
      <w:tr w:rsidR="00DB60C4" w:rsidRPr="006745FD" w14:paraId="4A99AAAF" w14:textId="77777777" w:rsidTr="00C91A2E">
        <w:tc>
          <w:tcPr>
            <w:tcW w:w="2469" w:type="dxa"/>
          </w:tcPr>
          <w:p w14:paraId="5ED23B78" w14:textId="77777777" w:rsidR="00BA3377" w:rsidRPr="006745FD" w:rsidRDefault="00E0355F" w:rsidP="00720C8D">
            <w:pPr>
              <w:spacing w:line="360" w:lineRule="auto"/>
              <w:jc w:val="both"/>
              <w:rPr>
                <w:sz w:val="26"/>
                <w:szCs w:val="26"/>
              </w:rPr>
            </w:pPr>
            <w:r w:rsidRPr="006745FD">
              <w:rPr>
                <w:sz w:val="26"/>
                <w:szCs w:val="26"/>
              </w:rPr>
              <w:t>Neurocytoma T2</w:t>
            </w:r>
          </w:p>
        </w:tc>
        <w:tc>
          <w:tcPr>
            <w:tcW w:w="1619" w:type="dxa"/>
          </w:tcPr>
          <w:p w14:paraId="424058D0" w14:textId="77777777" w:rsidR="00BA3377" w:rsidRPr="006745FD" w:rsidRDefault="00E0355F" w:rsidP="00720C8D">
            <w:pPr>
              <w:spacing w:line="360" w:lineRule="auto"/>
              <w:jc w:val="both"/>
              <w:rPr>
                <w:sz w:val="26"/>
                <w:szCs w:val="26"/>
              </w:rPr>
            </w:pPr>
            <w:r w:rsidRPr="006745FD">
              <w:rPr>
                <w:sz w:val="26"/>
                <w:szCs w:val="26"/>
              </w:rPr>
              <w:t>121</w:t>
            </w:r>
          </w:p>
        </w:tc>
        <w:tc>
          <w:tcPr>
            <w:tcW w:w="1728" w:type="dxa"/>
          </w:tcPr>
          <w:p w14:paraId="399C04D2" w14:textId="77777777" w:rsidR="00BA3377" w:rsidRPr="006745FD" w:rsidRDefault="00E0355F" w:rsidP="00720C8D">
            <w:pPr>
              <w:spacing w:line="360" w:lineRule="auto"/>
              <w:jc w:val="both"/>
              <w:rPr>
                <w:sz w:val="26"/>
                <w:szCs w:val="26"/>
              </w:rPr>
            </w:pPr>
            <w:r w:rsidRPr="006745FD">
              <w:rPr>
                <w:sz w:val="26"/>
                <w:szCs w:val="26"/>
              </w:rPr>
              <w:t>26</w:t>
            </w:r>
          </w:p>
        </w:tc>
        <w:tc>
          <w:tcPr>
            <w:tcW w:w="1609" w:type="dxa"/>
          </w:tcPr>
          <w:p w14:paraId="3171BD4A" w14:textId="77777777" w:rsidR="00BA3377" w:rsidRPr="006745FD" w:rsidRDefault="00E0355F" w:rsidP="00720C8D">
            <w:pPr>
              <w:spacing w:line="360" w:lineRule="auto"/>
              <w:jc w:val="both"/>
              <w:rPr>
                <w:sz w:val="26"/>
                <w:szCs w:val="26"/>
              </w:rPr>
            </w:pPr>
            <w:r w:rsidRPr="006745FD">
              <w:rPr>
                <w:sz w:val="26"/>
                <w:szCs w:val="26"/>
              </w:rPr>
              <w:t>27</w:t>
            </w:r>
          </w:p>
        </w:tc>
        <w:tc>
          <w:tcPr>
            <w:tcW w:w="1636" w:type="dxa"/>
          </w:tcPr>
          <w:p w14:paraId="737780EB" w14:textId="77777777" w:rsidR="00BA3377" w:rsidRPr="006745FD" w:rsidRDefault="00E0355F" w:rsidP="00720C8D">
            <w:pPr>
              <w:spacing w:line="360" w:lineRule="auto"/>
              <w:jc w:val="both"/>
              <w:rPr>
                <w:sz w:val="26"/>
                <w:szCs w:val="26"/>
              </w:rPr>
            </w:pPr>
            <w:r w:rsidRPr="006745FD">
              <w:rPr>
                <w:sz w:val="26"/>
                <w:szCs w:val="26"/>
              </w:rPr>
              <w:t>174</w:t>
            </w:r>
          </w:p>
        </w:tc>
      </w:tr>
      <w:tr w:rsidR="00DB60C4" w:rsidRPr="006745FD" w14:paraId="73D18E03" w14:textId="77777777" w:rsidTr="00C91A2E">
        <w:tc>
          <w:tcPr>
            <w:tcW w:w="2469" w:type="dxa"/>
          </w:tcPr>
          <w:p w14:paraId="0435EA66" w14:textId="77777777" w:rsidR="00BA3377" w:rsidRPr="006745FD" w:rsidRDefault="00E0355F" w:rsidP="00720C8D">
            <w:pPr>
              <w:spacing w:line="360" w:lineRule="auto"/>
              <w:jc w:val="both"/>
              <w:rPr>
                <w:sz w:val="26"/>
                <w:szCs w:val="26"/>
              </w:rPr>
            </w:pPr>
            <w:r w:rsidRPr="006745FD">
              <w:rPr>
                <w:sz w:val="26"/>
                <w:szCs w:val="26"/>
              </w:rPr>
              <w:t>Normal T1</w:t>
            </w:r>
          </w:p>
        </w:tc>
        <w:tc>
          <w:tcPr>
            <w:tcW w:w="1619" w:type="dxa"/>
          </w:tcPr>
          <w:p w14:paraId="236DF0F8" w14:textId="77777777" w:rsidR="00BA3377" w:rsidRPr="006745FD" w:rsidRDefault="00E0355F" w:rsidP="00720C8D">
            <w:pPr>
              <w:spacing w:line="360" w:lineRule="auto"/>
              <w:jc w:val="both"/>
              <w:rPr>
                <w:sz w:val="26"/>
                <w:szCs w:val="26"/>
              </w:rPr>
            </w:pPr>
            <w:r w:rsidRPr="006745FD">
              <w:rPr>
                <w:sz w:val="26"/>
                <w:szCs w:val="26"/>
              </w:rPr>
              <w:t>290</w:t>
            </w:r>
          </w:p>
        </w:tc>
        <w:tc>
          <w:tcPr>
            <w:tcW w:w="1728" w:type="dxa"/>
          </w:tcPr>
          <w:p w14:paraId="4BC2307C" w14:textId="77777777" w:rsidR="00BA3377" w:rsidRPr="006745FD" w:rsidRDefault="00E0355F" w:rsidP="00720C8D">
            <w:pPr>
              <w:spacing w:line="360" w:lineRule="auto"/>
              <w:jc w:val="both"/>
              <w:rPr>
                <w:sz w:val="26"/>
                <w:szCs w:val="26"/>
              </w:rPr>
            </w:pPr>
            <w:r w:rsidRPr="006745FD">
              <w:rPr>
                <w:sz w:val="26"/>
                <w:szCs w:val="26"/>
              </w:rPr>
              <w:t>62</w:t>
            </w:r>
          </w:p>
        </w:tc>
        <w:tc>
          <w:tcPr>
            <w:tcW w:w="1609" w:type="dxa"/>
          </w:tcPr>
          <w:p w14:paraId="73CAEF71" w14:textId="77777777" w:rsidR="00BA3377" w:rsidRPr="006745FD" w:rsidRDefault="00E0355F" w:rsidP="00720C8D">
            <w:pPr>
              <w:spacing w:line="360" w:lineRule="auto"/>
              <w:jc w:val="both"/>
              <w:rPr>
                <w:sz w:val="26"/>
                <w:szCs w:val="26"/>
              </w:rPr>
            </w:pPr>
            <w:r w:rsidRPr="006745FD">
              <w:rPr>
                <w:sz w:val="26"/>
                <w:szCs w:val="26"/>
              </w:rPr>
              <w:t>63</w:t>
            </w:r>
          </w:p>
        </w:tc>
        <w:tc>
          <w:tcPr>
            <w:tcW w:w="1636" w:type="dxa"/>
          </w:tcPr>
          <w:p w14:paraId="4B50BF8E" w14:textId="77777777" w:rsidR="00BA3377" w:rsidRPr="006745FD" w:rsidRDefault="00E0355F" w:rsidP="00720C8D">
            <w:pPr>
              <w:spacing w:line="360" w:lineRule="auto"/>
              <w:jc w:val="both"/>
              <w:rPr>
                <w:sz w:val="26"/>
                <w:szCs w:val="26"/>
              </w:rPr>
            </w:pPr>
            <w:r w:rsidRPr="006745FD">
              <w:rPr>
                <w:sz w:val="26"/>
                <w:szCs w:val="26"/>
              </w:rPr>
              <w:t>415</w:t>
            </w:r>
          </w:p>
        </w:tc>
      </w:tr>
      <w:tr w:rsidR="00DB60C4" w:rsidRPr="006745FD" w14:paraId="77244965" w14:textId="77777777" w:rsidTr="00C91A2E">
        <w:tc>
          <w:tcPr>
            <w:tcW w:w="2469" w:type="dxa"/>
          </w:tcPr>
          <w:p w14:paraId="49420AB7" w14:textId="77777777" w:rsidR="00BA3377" w:rsidRPr="006745FD" w:rsidRDefault="00E0355F" w:rsidP="00720C8D">
            <w:pPr>
              <w:spacing w:line="360" w:lineRule="auto"/>
              <w:jc w:val="both"/>
              <w:rPr>
                <w:sz w:val="26"/>
                <w:szCs w:val="26"/>
              </w:rPr>
            </w:pPr>
            <w:r w:rsidRPr="006745FD">
              <w:rPr>
                <w:sz w:val="26"/>
                <w:szCs w:val="26"/>
              </w:rPr>
              <w:t>Normal T1C+</w:t>
            </w:r>
          </w:p>
        </w:tc>
        <w:tc>
          <w:tcPr>
            <w:tcW w:w="1619" w:type="dxa"/>
          </w:tcPr>
          <w:p w14:paraId="05A1F19D" w14:textId="77777777" w:rsidR="00BA3377" w:rsidRPr="006745FD" w:rsidRDefault="00E0355F" w:rsidP="00720C8D">
            <w:pPr>
              <w:spacing w:line="360" w:lineRule="auto"/>
              <w:jc w:val="both"/>
              <w:rPr>
                <w:sz w:val="26"/>
                <w:szCs w:val="26"/>
              </w:rPr>
            </w:pPr>
            <w:r w:rsidRPr="006745FD">
              <w:rPr>
                <w:sz w:val="26"/>
                <w:szCs w:val="26"/>
              </w:rPr>
              <w:t>184</w:t>
            </w:r>
          </w:p>
        </w:tc>
        <w:tc>
          <w:tcPr>
            <w:tcW w:w="1728" w:type="dxa"/>
          </w:tcPr>
          <w:p w14:paraId="30BED36D" w14:textId="77777777" w:rsidR="00BA3377" w:rsidRPr="006745FD" w:rsidRDefault="00E0355F" w:rsidP="00720C8D">
            <w:pPr>
              <w:spacing w:line="360" w:lineRule="auto"/>
              <w:jc w:val="both"/>
              <w:rPr>
                <w:sz w:val="26"/>
                <w:szCs w:val="26"/>
              </w:rPr>
            </w:pPr>
            <w:r w:rsidRPr="006745FD">
              <w:rPr>
                <w:sz w:val="26"/>
                <w:szCs w:val="26"/>
              </w:rPr>
              <w:t>39</w:t>
            </w:r>
          </w:p>
        </w:tc>
        <w:tc>
          <w:tcPr>
            <w:tcW w:w="1609" w:type="dxa"/>
          </w:tcPr>
          <w:p w14:paraId="23C1C9B3" w14:textId="77777777" w:rsidR="00BA3377" w:rsidRPr="006745FD" w:rsidRDefault="00E0355F" w:rsidP="00720C8D">
            <w:pPr>
              <w:spacing w:line="360" w:lineRule="auto"/>
              <w:jc w:val="both"/>
              <w:rPr>
                <w:sz w:val="26"/>
                <w:szCs w:val="26"/>
              </w:rPr>
            </w:pPr>
            <w:r w:rsidRPr="006745FD">
              <w:rPr>
                <w:sz w:val="26"/>
                <w:szCs w:val="26"/>
              </w:rPr>
              <w:t>41</w:t>
            </w:r>
          </w:p>
        </w:tc>
        <w:tc>
          <w:tcPr>
            <w:tcW w:w="1636" w:type="dxa"/>
          </w:tcPr>
          <w:p w14:paraId="5C63AE58" w14:textId="77777777" w:rsidR="00BA3377" w:rsidRPr="006745FD" w:rsidRDefault="00E0355F" w:rsidP="00720C8D">
            <w:pPr>
              <w:spacing w:line="360" w:lineRule="auto"/>
              <w:jc w:val="both"/>
              <w:rPr>
                <w:sz w:val="26"/>
                <w:szCs w:val="26"/>
              </w:rPr>
            </w:pPr>
            <w:r w:rsidRPr="006745FD">
              <w:rPr>
                <w:sz w:val="26"/>
                <w:szCs w:val="26"/>
              </w:rPr>
              <w:t>264</w:t>
            </w:r>
          </w:p>
        </w:tc>
      </w:tr>
      <w:tr w:rsidR="00DB60C4" w:rsidRPr="006745FD" w14:paraId="50F1E9B2" w14:textId="77777777" w:rsidTr="00C91A2E">
        <w:tc>
          <w:tcPr>
            <w:tcW w:w="2469" w:type="dxa"/>
          </w:tcPr>
          <w:p w14:paraId="4620A951" w14:textId="77777777" w:rsidR="00BA3377" w:rsidRPr="006745FD" w:rsidRDefault="00E0355F" w:rsidP="00720C8D">
            <w:pPr>
              <w:spacing w:line="360" w:lineRule="auto"/>
              <w:jc w:val="both"/>
              <w:rPr>
                <w:sz w:val="26"/>
                <w:szCs w:val="26"/>
              </w:rPr>
            </w:pPr>
            <w:r w:rsidRPr="006745FD">
              <w:rPr>
                <w:sz w:val="26"/>
                <w:szCs w:val="26"/>
              </w:rPr>
              <w:t>Normal T2</w:t>
            </w:r>
          </w:p>
        </w:tc>
        <w:tc>
          <w:tcPr>
            <w:tcW w:w="1619" w:type="dxa"/>
          </w:tcPr>
          <w:p w14:paraId="6E0C6B8E" w14:textId="77777777" w:rsidR="00BA3377" w:rsidRPr="006745FD" w:rsidRDefault="00E0355F" w:rsidP="00720C8D">
            <w:pPr>
              <w:spacing w:line="360" w:lineRule="auto"/>
              <w:jc w:val="both"/>
              <w:rPr>
                <w:sz w:val="26"/>
                <w:szCs w:val="26"/>
              </w:rPr>
            </w:pPr>
            <w:r w:rsidRPr="006745FD">
              <w:rPr>
                <w:sz w:val="26"/>
                <w:szCs w:val="26"/>
              </w:rPr>
              <w:t>265</w:t>
            </w:r>
          </w:p>
        </w:tc>
        <w:tc>
          <w:tcPr>
            <w:tcW w:w="1728" w:type="dxa"/>
          </w:tcPr>
          <w:p w14:paraId="6D870C56" w14:textId="77777777" w:rsidR="00BA3377" w:rsidRPr="006745FD" w:rsidRDefault="00E0355F" w:rsidP="00720C8D">
            <w:pPr>
              <w:spacing w:line="360" w:lineRule="auto"/>
              <w:jc w:val="both"/>
              <w:rPr>
                <w:sz w:val="26"/>
                <w:szCs w:val="26"/>
              </w:rPr>
            </w:pPr>
            <w:r w:rsidRPr="006745FD">
              <w:rPr>
                <w:sz w:val="26"/>
                <w:szCs w:val="26"/>
              </w:rPr>
              <w:t>56</w:t>
            </w:r>
          </w:p>
        </w:tc>
        <w:tc>
          <w:tcPr>
            <w:tcW w:w="1609" w:type="dxa"/>
          </w:tcPr>
          <w:p w14:paraId="70F132DB" w14:textId="77777777" w:rsidR="00BA3377" w:rsidRPr="006745FD" w:rsidRDefault="00E0355F" w:rsidP="00720C8D">
            <w:pPr>
              <w:spacing w:line="360" w:lineRule="auto"/>
              <w:jc w:val="both"/>
              <w:rPr>
                <w:sz w:val="26"/>
                <w:szCs w:val="26"/>
              </w:rPr>
            </w:pPr>
            <w:r w:rsidRPr="006745FD">
              <w:rPr>
                <w:sz w:val="26"/>
                <w:szCs w:val="26"/>
              </w:rPr>
              <w:t>58</w:t>
            </w:r>
          </w:p>
        </w:tc>
        <w:tc>
          <w:tcPr>
            <w:tcW w:w="1636" w:type="dxa"/>
          </w:tcPr>
          <w:p w14:paraId="7038DFE3" w14:textId="77777777" w:rsidR="00BA3377" w:rsidRPr="006745FD" w:rsidRDefault="00E0355F" w:rsidP="00720C8D">
            <w:pPr>
              <w:spacing w:line="360" w:lineRule="auto"/>
              <w:jc w:val="both"/>
              <w:rPr>
                <w:sz w:val="26"/>
                <w:szCs w:val="26"/>
              </w:rPr>
            </w:pPr>
            <w:r w:rsidRPr="006745FD">
              <w:rPr>
                <w:sz w:val="26"/>
                <w:szCs w:val="26"/>
              </w:rPr>
              <w:t>379</w:t>
            </w:r>
          </w:p>
        </w:tc>
      </w:tr>
      <w:tr w:rsidR="00DB60C4" w:rsidRPr="006745FD" w14:paraId="781A5D79" w14:textId="77777777" w:rsidTr="00C91A2E">
        <w:tc>
          <w:tcPr>
            <w:tcW w:w="2469" w:type="dxa"/>
          </w:tcPr>
          <w:p w14:paraId="6B9F3099" w14:textId="77777777" w:rsidR="00BA3377" w:rsidRPr="006745FD" w:rsidRDefault="00E0355F" w:rsidP="00720C8D">
            <w:pPr>
              <w:spacing w:line="360" w:lineRule="auto"/>
              <w:jc w:val="both"/>
              <w:rPr>
                <w:sz w:val="26"/>
                <w:szCs w:val="26"/>
              </w:rPr>
            </w:pPr>
            <w:r w:rsidRPr="006745FD">
              <w:rPr>
                <w:sz w:val="26"/>
                <w:szCs w:val="26"/>
              </w:rPr>
              <w:t>Oligodendroglioma T1</w:t>
            </w:r>
          </w:p>
        </w:tc>
        <w:tc>
          <w:tcPr>
            <w:tcW w:w="1619" w:type="dxa"/>
          </w:tcPr>
          <w:p w14:paraId="55183CBD" w14:textId="77777777" w:rsidR="00BA3377" w:rsidRPr="006745FD" w:rsidRDefault="00E0355F" w:rsidP="00720C8D">
            <w:pPr>
              <w:spacing w:line="360" w:lineRule="auto"/>
              <w:jc w:val="both"/>
              <w:rPr>
                <w:sz w:val="26"/>
                <w:szCs w:val="26"/>
              </w:rPr>
            </w:pPr>
            <w:r w:rsidRPr="006745FD">
              <w:rPr>
                <w:sz w:val="26"/>
                <w:szCs w:val="26"/>
              </w:rPr>
              <w:t>154</w:t>
            </w:r>
          </w:p>
        </w:tc>
        <w:tc>
          <w:tcPr>
            <w:tcW w:w="1728" w:type="dxa"/>
          </w:tcPr>
          <w:p w14:paraId="1DDF12E0" w14:textId="77777777" w:rsidR="00BA3377" w:rsidRPr="006745FD" w:rsidRDefault="00E0355F" w:rsidP="00720C8D">
            <w:pPr>
              <w:spacing w:line="360" w:lineRule="auto"/>
              <w:jc w:val="both"/>
              <w:rPr>
                <w:sz w:val="26"/>
                <w:szCs w:val="26"/>
              </w:rPr>
            </w:pPr>
            <w:r w:rsidRPr="006745FD">
              <w:rPr>
                <w:sz w:val="26"/>
                <w:szCs w:val="26"/>
              </w:rPr>
              <w:t>33</w:t>
            </w:r>
          </w:p>
        </w:tc>
        <w:tc>
          <w:tcPr>
            <w:tcW w:w="1609" w:type="dxa"/>
          </w:tcPr>
          <w:p w14:paraId="11E3EAA7" w14:textId="77777777" w:rsidR="00BA3377" w:rsidRPr="006745FD" w:rsidRDefault="00E0355F" w:rsidP="00720C8D">
            <w:pPr>
              <w:spacing w:line="360" w:lineRule="auto"/>
              <w:jc w:val="both"/>
              <w:rPr>
                <w:sz w:val="26"/>
                <w:szCs w:val="26"/>
              </w:rPr>
            </w:pPr>
            <w:r w:rsidRPr="006745FD">
              <w:rPr>
                <w:sz w:val="26"/>
                <w:szCs w:val="26"/>
              </w:rPr>
              <w:t>34</w:t>
            </w:r>
          </w:p>
        </w:tc>
        <w:tc>
          <w:tcPr>
            <w:tcW w:w="1636" w:type="dxa"/>
          </w:tcPr>
          <w:p w14:paraId="6FADC2E2" w14:textId="77777777" w:rsidR="00BA3377" w:rsidRPr="006745FD" w:rsidRDefault="00E0355F" w:rsidP="00720C8D">
            <w:pPr>
              <w:spacing w:line="360" w:lineRule="auto"/>
              <w:jc w:val="both"/>
              <w:rPr>
                <w:sz w:val="26"/>
                <w:szCs w:val="26"/>
              </w:rPr>
            </w:pPr>
            <w:r w:rsidRPr="006745FD">
              <w:rPr>
                <w:sz w:val="26"/>
                <w:szCs w:val="26"/>
              </w:rPr>
              <w:t>221</w:t>
            </w:r>
          </w:p>
        </w:tc>
      </w:tr>
      <w:tr w:rsidR="00DB60C4" w:rsidRPr="006745FD" w14:paraId="09E3A9E5" w14:textId="77777777" w:rsidTr="00C91A2E">
        <w:tc>
          <w:tcPr>
            <w:tcW w:w="2469" w:type="dxa"/>
          </w:tcPr>
          <w:p w14:paraId="2680D116" w14:textId="77777777" w:rsidR="00BA3377" w:rsidRPr="006745FD" w:rsidRDefault="00E0355F" w:rsidP="00720C8D">
            <w:pPr>
              <w:spacing w:line="360" w:lineRule="auto"/>
              <w:jc w:val="both"/>
              <w:rPr>
                <w:sz w:val="26"/>
                <w:szCs w:val="26"/>
              </w:rPr>
            </w:pPr>
            <w:r w:rsidRPr="006745FD">
              <w:rPr>
                <w:sz w:val="26"/>
                <w:szCs w:val="26"/>
              </w:rPr>
              <w:t>Oligodendroglioma T1C+</w:t>
            </w:r>
          </w:p>
        </w:tc>
        <w:tc>
          <w:tcPr>
            <w:tcW w:w="1619" w:type="dxa"/>
          </w:tcPr>
          <w:p w14:paraId="36E202A6" w14:textId="77777777" w:rsidR="00BA3377" w:rsidRPr="006745FD" w:rsidRDefault="00E0355F" w:rsidP="00720C8D">
            <w:pPr>
              <w:spacing w:line="360" w:lineRule="auto"/>
              <w:jc w:val="both"/>
              <w:rPr>
                <w:sz w:val="26"/>
                <w:szCs w:val="26"/>
              </w:rPr>
            </w:pPr>
            <w:r w:rsidRPr="006745FD">
              <w:rPr>
                <w:sz w:val="26"/>
                <w:szCs w:val="26"/>
              </w:rPr>
              <w:t>134</w:t>
            </w:r>
          </w:p>
        </w:tc>
        <w:tc>
          <w:tcPr>
            <w:tcW w:w="1728" w:type="dxa"/>
          </w:tcPr>
          <w:p w14:paraId="178C62FD" w14:textId="77777777" w:rsidR="00BA3377" w:rsidRPr="006745FD" w:rsidRDefault="00E0355F" w:rsidP="00720C8D">
            <w:pPr>
              <w:spacing w:line="360" w:lineRule="auto"/>
              <w:jc w:val="both"/>
              <w:rPr>
                <w:sz w:val="26"/>
                <w:szCs w:val="26"/>
              </w:rPr>
            </w:pPr>
            <w:r w:rsidRPr="006745FD">
              <w:rPr>
                <w:sz w:val="26"/>
                <w:szCs w:val="26"/>
              </w:rPr>
              <w:t>28</w:t>
            </w:r>
          </w:p>
        </w:tc>
        <w:tc>
          <w:tcPr>
            <w:tcW w:w="1609" w:type="dxa"/>
          </w:tcPr>
          <w:p w14:paraId="7FBE3EBA" w14:textId="77777777" w:rsidR="00BA3377" w:rsidRPr="006745FD" w:rsidRDefault="00E0355F" w:rsidP="00720C8D">
            <w:pPr>
              <w:spacing w:line="360" w:lineRule="auto"/>
              <w:jc w:val="both"/>
              <w:rPr>
                <w:sz w:val="26"/>
                <w:szCs w:val="26"/>
              </w:rPr>
            </w:pPr>
            <w:r w:rsidRPr="006745FD">
              <w:rPr>
                <w:sz w:val="26"/>
                <w:szCs w:val="26"/>
              </w:rPr>
              <w:t>30</w:t>
            </w:r>
          </w:p>
        </w:tc>
        <w:tc>
          <w:tcPr>
            <w:tcW w:w="1636" w:type="dxa"/>
          </w:tcPr>
          <w:p w14:paraId="407955F7" w14:textId="77777777" w:rsidR="00BA3377" w:rsidRPr="006745FD" w:rsidRDefault="00E0355F" w:rsidP="00720C8D">
            <w:pPr>
              <w:spacing w:line="360" w:lineRule="auto"/>
              <w:jc w:val="both"/>
              <w:rPr>
                <w:sz w:val="26"/>
                <w:szCs w:val="26"/>
              </w:rPr>
            </w:pPr>
            <w:r w:rsidRPr="006745FD">
              <w:rPr>
                <w:sz w:val="26"/>
                <w:szCs w:val="26"/>
              </w:rPr>
              <w:t>192</w:t>
            </w:r>
          </w:p>
        </w:tc>
      </w:tr>
      <w:tr w:rsidR="00DB60C4" w:rsidRPr="006745FD" w14:paraId="58AE6A26" w14:textId="77777777" w:rsidTr="00C91A2E">
        <w:tc>
          <w:tcPr>
            <w:tcW w:w="2469" w:type="dxa"/>
          </w:tcPr>
          <w:p w14:paraId="7DF95C67" w14:textId="77777777" w:rsidR="00BA3377" w:rsidRPr="006745FD" w:rsidRDefault="00E0355F" w:rsidP="00720C8D">
            <w:pPr>
              <w:spacing w:line="360" w:lineRule="auto"/>
              <w:jc w:val="both"/>
              <w:rPr>
                <w:sz w:val="26"/>
                <w:szCs w:val="26"/>
              </w:rPr>
            </w:pPr>
            <w:r w:rsidRPr="006745FD">
              <w:rPr>
                <w:sz w:val="26"/>
                <w:szCs w:val="26"/>
              </w:rPr>
              <w:t>Oligodendroglioma T2</w:t>
            </w:r>
          </w:p>
        </w:tc>
        <w:tc>
          <w:tcPr>
            <w:tcW w:w="1619" w:type="dxa"/>
          </w:tcPr>
          <w:p w14:paraId="625ACDAF" w14:textId="77777777" w:rsidR="00BA3377" w:rsidRPr="006745FD" w:rsidRDefault="00E0355F" w:rsidP="00720C8D">
            <w:pPr>
              <w:spacing w:line="360" w:lineRule="auto"/>
              <w:jc w:val="both"/>
              <w:rPr>
                <w:sz w:val="26"/>
                <w:szCs w:val="26"/>
              </w:rPr>
            </w:pPr>
            <w:r w:rsidRPr="006745FD">
              <w:rPr>
                <w:sz w:val="26"/>
                <w:szCs w:val="26"/>
              </w:rPr>
              <w:t>95</w:t>
            </w:r>
          </w:p>
        </w:tc>
        <w:tc>
          <w:tcPr>
            <w:tcW w:w="1728" w:type="dxa"/>
          </w:tcPr>
          <w:p w14:paraId="50918C90" w14:textId="77777777" w:rsidR="00BA3377" w:rsidRPr="006745FD" w:rsidRDefault="00E0355F" w:rsidP="00720C8D">
            <w:pPr>
              <w:spacing w:line="360" w:lineRule="auto"/>
              <w:jc w:val="both"/>
              <w:rPr>
                <w:sz w:val="26"/>
                <w:szCs w:val="26"/>
              </w:rPr>
            </w:pPr>
            <w:r w:rsidRPr="006745FD">
              <w:rPr>
                <w:sz w:val="26"/>
                <w:szCs w:val="26"/>
              </w:rPr>
              <w:t>20</w:t>
            </w:r>
          </w:p>
        </w:tc>
        <w:tc>
          <w:tcPr>
            <w:tcW w:w="1609" w:type="dxa"/>
          </w:tcPr>
          <w:p w14:paraId="7ACA4FEB" w14:textId="77777777" w:rsidR="00BA3377" w:rsidRPr="006745FD" w:rsidRDefault="00E0355F" w:rsidP="00720C8D">
            <w:pPr>
              <w:spacing w:line="360" w:lineRule="auto"/>
              <w:jc w:val="both"/>
              <w:rPr>
                <w:sz w:val="26"/>
                <w:szCs w:val="26"/>
              </w:rPr>
            </w:pPr>
            <w:r w:rsidRPr="006745FD">
              <w:rPr>
                <w:sz w:val="26"/>
                <w:szCs w:val="26"/>
              </w:rPr>
              <w:t>22</w:t>
            </w:r>
          </w:p>
        </w:tc>
        <w:tc>
          <w:tcPr>
            <w:tcW w:w="1636" w:type="dxa"/>
          </w:tcPr>
          <w:p w14:paraId="3E68E1E2" w14:textId="77777777" w:rsidR="00BA3377" w:rsidRPr="006745FD" w:rsidRDefault="00E0355F" w:rsidP="00720C8D">
            <w:pPr>
              <w:spacing w:line="360" w:lineRule="auto"/>
              <w:jc w:val="both"/>
              <w:rPr>
                <w:sz w:val="26"/>
                <w:szCs w:val="26"/>
              </w:rPr>
            </w:pPr>
            <w:r w:rsidRPr="006745FD">
              <w:rPr>
                <w:sz w:val="26"/>
                <w:szCs w:val="26"/>
              </w:rPr>
              <w:t>137</w:t>
            </w:r>
          </w:p>
        </w:tc>
      </w:tr>
      <w:tr w:rsidR="00DB60C4" w:rsidRPr="006745FD" w14:paraId="25692D8A" w14:textId="77777777" w:rsidTr="00C91A2E">
        <w:tc>
          <w:tcPr>
            <w:tcW w:w="2469" w:type="dxa"/>
          </w:tcPr>
          <w:p w14:paraId="362B25D9" w14:textId="77777777" w:rsidR="00BA3377" w:rsidRPr="006745FD" w:rsidRDefault="00E0355F" w:rsidP="00720C8D">
            <w:pPr>
              <w:spacing w:line="360" w:lineRule="auto"/>
              <w:jc w:val="both"/>
              <w:rPr>
                <w:sz w:val="26"/>
                <w:szCs w:val="26"/>
              </w:rPr>
            </w:pPr>
            <w:r w:rsidRPr="006745FD">
              <w:rPr>
                <w:sz w:val="26"/>
                <w:szCs w:val="26"/>
              </w:rPr>
              <w:t>Other T1</w:t>
            </w:r>
          </w:p>
        </w:tc>
        <w:tc>
          <w:tcPr>
            <w:tcW w:w="1619" w:type="dxa"/>
          </w:tcPr>
          <w:p w14:paraId="3057BAD8" w14:textId="77777777" w:rsidR="00BA3377" w:rsidRPr="006745FD" w:rsidRDefault="00E0355F" w:rsidP="00720C8D">
            <w:pPr>
              <w:spacing w:line="360" w:lineRule="auto"/>
              <w:jc w:val="both"/>
              <w:rPr>
                <w:sz w:val="26"/>
                <w:szCs w:val="26"/>
              </w:rPr>
            </w:pPr>
            <w:r w:rsidRPr="006745FD">
              <w:rPr>
                <w:sz w:val="26"/>
                <w:szCs w:val="26"/>
              </w:rPr>
              <w:t>288</w:t>
            </w:r>
          </w:p>
        </w:tc>
        <w:tc>
          <w:tcPr>
            <w:tcW w:w="1728" w:type="dxa"/>
          </w:tcPr>
          <w:p w14:paraId="30A7AF1C" w14:textId="77777777" w:rsidR="00BA3377" w:rsidRPr="006745FD" w:rsidRDefault="00E0355F" w:rsidP="00720C8D">
            <w:pPr>
              <w:spacing w:line="360" w:lineRule="auto"/>
              <w:jc w:val="both"/>
              <w:rPr>
                <w:sz w:val="26"/>
                <w:szCs w:val="26"/>
              </w:rPr>
            </w:pPr>
            <w:r w:rsidRPr="006745FD">
              <w:rPr>
                <w:sz w:val="26"/>
                <w:szCs w:val="26"/>
              </w:rPr>
              <w:t>61</w:t>
            </w:r>
          </w:p>
        </w:tc>
        <w:tc>
          <w:tcPr>
            <w:tcW w:w="1609" w:type="dxa"/>
          </w:tcPr>
          <w:p w14:paraId="2BF59951" w14:textId="77777777" w:rsidR="00BA3377" w:rsidRPr="006745FD" w:rsidRDefault="00E0355F" w:rsidP="00720C8D">
            <w:pPr>
              <w:spacing w:line="360" w:lineRule="auto"/>
              <w:jc w:val="both"/>
              <w:rPr>
                <w:sz w:val="26"/>
                <w:szCs w:val="26"/>
              </w:rPr>
            </w:pPr>
            <w:r w:rsidRPr="006745FD">
              <w:rPr>
                <w:sz w:val="26"/>
                <w:szCs w:val="26"/>
              </w:rPr>
              <w:t>63</w:t>
            </w:r>
          </w:p>
        </w:tc>
        <w:tc>
          <w:tcPr>
            <w:tcW w:w="1636" w:type="dxa"/>
          </w:tcPr>
          <w:p w14:paraId="08079198" w14:textId="77777777" w:rsidR="00BA3377" w:rsidRPr="006745FD" w:rsidRDefault="00E0355F" w:rsidP="00720C8D">
            <w:pPr>
              <w:spacing w:line="360" w:lineRule="auto"/>
              <w:jc w:val="both"/>
              <w:rPr>
                <w:sz w:val="26"/>
                <w:szCs w:val="26"/>
              </w:rPr>
            </w:pPr>
            <w:r w:rsidRPr="006745FD">
              <w:rPr>
                <w:sz w:val="26"/>
                <w:szCs w:val="26"/>
              </w:rPr>
              <w:t>412</w:t>
            </w:r>
          </w:p>
        </w:tc>
      </w:tr>
      <w:tr w:rsidR="00DB60C4" w:rsidRPr="006745FD" w14:paraId="3B2514AD" w14:textId="77777777" w:rsidTr="00C91A2E">
        <w:tc>
          <w:tcPr>
            <w:tcW w:w="2469" w:type="dxa"/>
          </w:tcPr>
          <w:p w14:paraId="4F04DF3F" w14:textId="77777777" w:rsidR="00BA3377" w:rsidRPr="006745FD" w:rsidRDefault="00E0355F" w:rsidP="00720C8D">
            <w:pPr>
              <w:spacing w:line="360" w:lineRule="auto"/>
              <w:jc w:val="both"/>
              <w:rPr>
                <w:sz w:val="26"/>
                <w:szCs w:val="26"/>
              </w:rPr>
            </w:pPr>
            <w:r w:rsidRPr="006745FD">
              <w:rPr>
                <w:sz w:val="26"/>
                <w:szCs w:val="26"/>
              </w:rPr>
              <w:t>Other T1C+</w:t>
            </w:r>
          </w:p>
        </w:tc>
        <w:tc>
          <w:tcPr>
            <w:tcW w:w="1619" w:type="dxa"/>
          </w:tcPr>
          <w:p w14:paraId="08F5651B" w14:textId="77777777" w:rsidR="00BA3377" w:rsidRPr="006745FD" w:rsidRDefault="00E0355F" w:rsidP="00720C8D">
            <w:pPr>
              <w:spacing w:line="360" w:lineRule="auto"/>
              <w:jc w:val="both"/>
              <w:rPr>
                <w:sz w:val="26"/>
                <w:szCs w:val="26"/>
              </w:rPr>
            </w:pPr>
            <w:r w:rsidRPr="006745FD">
              <w:rPr>
                <w:sz w:val="26"/>
                <w:szCs w:val="26"/>
              </w:rPr>
              <w:t>529</w:t>
            </w:r>
          </w:p>
        </w:tc>
        <w:tc>
          <w:tcPr>
            <w:tcW w:w="1728" w:type="dxa"/>
          </w:tcPr>
          <w:p w14:paraId="493481E4" w14:textId="77777777" w:rsidR="00BA3377" w:rsidRPr="006745FD" w:rsidRDefault="00E0355F" w:rsidP="00720C8D">
            <w:pPr>
              <w:spacing w:line="360" w:lineRule="auto"/>
              <w:jc w:val="both"/>
              <w:rPr>
                <w:sz w:val="26"/>
                <w:szCs w:val="26"/>
              </w:rPr>
            </w:pPr>
            <w:r w:rsidRPr="006745FD">
              <w:rPr>
                <w:sz w:val="26"/>
                <w:szCs w:val="26"/>
              </w:rPr>
              <w:t>113</w:t>
            </w:r>
          </w:p>
        </w:tc>
        <w:tc>
          <w:tcPr>
            <w:tcW w:w="1609" w:type="dxa"/>
          </w:tcPr>
          <w:p w14:paraId="7E67F3CC" w14:textId="77777777" w:rsidR="00BA3377" w:rsidRPr="006745FD" w:rsidRDefault="00E0355F" w:rsidP="00720C8D">
            <w:pPr>
              <w:spacing w:line="360" w:lineRule="auto"/>
              <w:jc w:val="both"/>
              <w:rPr>
                <w:sz w:val="26"/>
                <w:szCs w:val="26"/>
              </w:rPr>
            </w:pPr>
            <w:r w:rsidRPr="006745FD">
              <w:rPr>
                <w:sz w:val="26"/>
                <w:szCs w:val="26"/>
              </w:rPr>
              <w:t>114</w:t>
            </w:r>
          </w:p>
        </w:tc>
        <w:tc>
          <w:tcPr>
            <w:tcW w:w="1636" w:type="dxa"/>
          </w:tcPr>
          <w:p w14:paraId="7500CF7E" w14:textId="77777777" w:rsidR="00BA3377" w:rsidRPr="006745FD" w:rsidRDefault="00E0355F" w:rsidP="00720C8D">
            <w:pPr>
              <w:spacing w:line="360" w:lineRule="auto"/>
              <w:jc w:val="both"/>
              <w:rPr>
                <w:sz w:val="26"/>
                <w:szCs w:val="26"/>
              </w:rPr>
            </w:pPr>
            <w:r w:rsidRPr="006745FD">
              <w:rPr>
                <w:sz w:val="26"/>
                <w:szCs w:val="26"/>
              </w:rPr>
              <w:t>756</w:t>
            </w:r>
          </w:p>
        </w:tc>
      </w:tr>
      <w:tr w:rsidR="00DB60C4" w:rsidRPr="006745FD" w14:paraId="7BB8E0D6" w14:textId="77777777" w:rsidTr="00C91A2E">
        <w:tc>
          <w:tcPr>
            <w:tcW w:w="2469" w:type="dxa"/>
          </w:tcPr>
          <w:p w14:paraId="18970D16" w14:textId="77777777" w:rsidR="00BA3377" w:rsidRPr="006745FD" w:rsidRDefault="00E0355F" w:rsidP="00720C8D">
            <w:pPr>
              <w:spacing w:line="360" w:lineRule="auto"/>
              <w:jc w:val="both"/>
              <w:rPr>
                <w:sz w:val="26"/>
                <w:szCs w:val="26"/>
              </w:rPr>
            </w:pPr>
            <w:r w:rsidRPr="006745FD">
              <w:rPr>
                <w:sz w:val="26"/>
                <w:szCs w:val="26"/>
              </w:rPr>
              <w:t>Other T2</w:t>
            </w:r>
          </w:p>
        </w:tc>
        <w:tc>
          <w:tcPr>
            <w:tcW w:w="1619" w:type="dxa"/>
          </w:tcPr>
          <w:p w14:paraId="75DDCF78" w14:textId="77777777" w:rsidR="00BA3377" w:rsidRPr="006745FD" w:rsidRDefault="00E0355F" w:rsidP="00720C8D">
            <w:pPr>
              <w:spacing w:line="360" w:lineRule="auto"/>
              <w:jc w:val="both"/>
              <w:rPr>
                <w:sz w:val="26"/>
                <w:szCs w:val="26"/>
              </w:rPr>
            </w:pPr>
            <w:r w:rsidRPr="006745FD">
              <w:rPr>
                <w:sz w:val="26"/>
                <w:szCs w:val="26"/>
              </w:rPr>
              <w:t>255</w:t>
            </w:r>
          </w:p>
        </w:tc>
        <w:tc>
          <w:tcPr>
            <w:tcW w:w="1728" w:type="dxa"/>
          </w:tcPr>
          <w:p w14:paraId="596D1D90" w14:textId="77777777" w:rsidR="00BA3377" w:rsidRPr="006745FD" w:rsidRDefault="00E0355F" w:rsidP="00720C8D">
            <w:pPr>
              <w:spacing w:line="360" w:lineRule="auto"/>
              <w:jc w:val="both"/>
              <w:rPr>
                <w:sz w:val="26"/>
                <w:szCs w:val="26"/>
              </w:rPr>
            </w:pPr>
            <w:r w:rsidRPr="006745FD">
              <w:rPr>
                <w:sz w:val="26"/>
                <w:szCs w:val="26"/>
              </w:rPr>
              <w:t>54</w:t>
            </w:r>
          </w:p>
        </w:tc>
        <w:tc>
          <w:tcPr>
            <w:tcW w:w="1609" w:type="dxa"/>
          </w:tcPr>
          <w:p w14:paraId="4A13F79A" w14:textId="77777777" w:rsidR="00BA3377" w:rsidRPr="006745FD" w:rsidRDefault="00E0355F" w:rsidP="00720C8D">
            <w:pPr>
              <w:spacing w:line="360" w:lineRule="auto"/>
              <w:jc w:val="both"/>
              <w:rPr>
                <w:sz w:val="26"/>
                <w:szCs w:val="26"/>
              </w:rPr>
            </w:pPr>
            <w:r w:rsidRPr="006745FD">
              <w:rPr>
                <w:sz w:val="26"/>
                <w:szCs w:val="26"/>
              </w:rPr>
              <w:t>56</w:t>
            </w:r>
          </w:p>
        </w:tc>
        <w:tc>
          <w:tcPr>
            <w:tcW w:w="1636" w:type="dxa"/>
          </w:tcPr>
          <w:p w14:paraId="7B0EA410" w14:textId="77777777" w:rsidR="00BA3377" w:rsidRPr="006745FD" w:rsidRDefault="00E0355F" w:rsidP="00720C8D">
            <w:pPr>
              <w:spacing w:line="360" w:lineRule="auto"/>
              <w:jc w:val="both"/>
              <w:rPr>
                <w:sz w:val="26"/>
                <w:szCs w:val="26"/>
              </w:rPr>
            </w:pPr>
            <w:r w:rsidRPr="006745FD">
              <w:rPr>
                <w:sz w:val="26"/>
                <w:szCs w:val="26"/>
              </w:rPr>
              <w:t>365</w:t>
            </w:r>
          </w:p>
        </w:tc>
      </w:tr>
      <w:tr w:rsidR="00DB60C4" w:rsidRPr="006745FD" w14:paraId="55785342" w14:textId="77777777" w:rsidTr="00C91A2E">
        <w:tc>
          <w:tcPr>
            <w:tcW w:w="2469" w:type="dxa"/>
          </w:tcPr>
          <w:p w14:paraId="7E9668A6" w14:textId="77777777" w:rsidR="00BA3377" w:rsidRPr="006745FD" w:rsidRDefault="00E0355F" w:rsidP="00720C8D">
            <w:pPr>
              <w:spacing w:line="360" w:lineRule="auto"/>
              <w:jc w:val="both"/>
              <w:rPr>
                <w:sz w:val="26"/>
                <w:szCs w:val="26"/>
              </w:rPr>
            </w:pPr>
            <w:r w:rsidRPr="006745FD">
              <w:rPr>
                <w:sz w:val="26"/>
                <w:szCs w:val="26"/>
              </w:rPr>
              <w:t>Schwannoma T1</w:t>
            </w:r>
          </w:p>
        </w:tc>
        <w:tc>
          <w:tcPr>
            <w:tcW w:w="1619" w:type="dxa"/>
          </w:tcPr>
          <w:p w14:paraId="6B39B2B2" w14:textId="77777777" w:rsidR="00BA3377" w:rsidRPr="006745FD" w:rsidRDefault="00E0355F" w:rsidP="00720C8D">
            <w:pPr>
              <w:spacing w:line="360" w:lineRule="auto"/>
              <w:jc w:val="both"/>
              <w:rPr>
                <w:sz w:val="26"/>
                <w:szCs w:val="26"/>
              </w:rPr>
            </w:pPr>
            <w:r w:rsidRPr="006745FD">
              <w:rPr>
                <w:sz w:val="26"/>
                <w:szCs w:val="26"/>
              </w:rPr>
              <w:t>254</w:t>
            </w:r>
          </w:p>
        </w:tc>
        <w:tc>
          <w:tcPr>
            <w:tcW w:w="1728" w:type="dxa"/>
          </w:tcPr>
          <w:p w14:paraId="1F894363" w14:textId="77777777" w:rsidR="00BA3377" w:rsidRPr="006745FD" w:rsidRDefault="00E0355F" w:rsidP="00720C8D">
            <w:pPr>
              <w:spacing w:line="360" w:lineRule="auto"/>
              <w:jc w:val="both"/>
              <w:rPr>
                <w:sz w:val="26"/>
                <w:szCs w:val="26"/>
              </w:rPr>
            </w:pPr>
            <w:r w:rsidRPr="006745FD">
              <w:rPr>
                <w:sz w:val="26"/>
                <w:szCs w:val="26"/>
              </w:rPr>
              <w:t>54</w:t>
            </w:r>
          </w:p>
        </w:tc>
        <w:tc>
          <w:tcPr>
            <w:tcW w:w="1609" w:type="dxa"/>
          </w:tcPr>
          <w:p w14:paraId="6FEAF604" w14:textId="77777777" w:rsidR="00BA3377" w:rsidRPr="006745FD" w:rsidRDefault="00E0355F" w:rsidP="00720C8D">
            <w:pPr>
              <w:spacing w:line="360" w:lineRule="auto"/>
              <w:jc w:val="both"/>
              <w:rPr>
                <w:sz w:val="26"/>
                <w:szCs w:val="26"/>
              </w:rPr>
            </w:pPr>
            <w:r w:rsidRPr="006745FD">
              <w:rPr>
                <w:sz w:val="26"/>
                <w:szCs w:val="26"/>
              </w:rPr>
              <w:t>55</w:t>
            </w:r>
          </w:p>
        </w:tc>
        <w:tc>
          <w:tcPr>
            <w:tcW w:w="1636" w:type="dxa"/>
          </w:tcPr>
          <w:p w14:paraId="23ECFB7B" w14:textId="77777777" w:rsidR="00BA3377" w:rsidRPr="006745FD" w:rsidRDefault="00E0355F" w:rsidP="00720C8D">
            <w:pPr>
              <w:spacing w:line="360" w:lineRule="auto"/>
              <w:jc w:val="both"/>
              <w:rPr>
                <w:sz w:val="26"/>
                <w:szCs w:val="26"/>
              </w:rPr>
            </w:pPr>
            <w:r w:rsidRPr="006745FD">
              <w:rPr>
                <w:sz w:val="26"/>
                <w:szCs w:val="26"/>
              </w:rPr>
              <w:t>363</w:t>
            </w:r>
          </w:p>
        </w:tc>
      </w:tr>
      <w:tr w:rsidR="00DB60C4" w:rsidRPr="006745FD" w14:paraId="13164994" w14:textId="77777777" w:rsidTr="00C91A2E">
        <w:tc>
          <w:tcPr>
            <w:tcW w:w="2469" w:type="dxa"/>
          </w:tcPr>
          <w:p w14:paraId="041EDFF3" w14:textId="77777777" w:rsidR="00BA3377" w:rsidRPr="006745FD" w:rsidRDefault="00E0355F" w:rsidP="00720C8D">
            <w:pPr>
              <w:spacing w:line="360" w:lineRule="auto"/>
              <w:jc w:val="both"/>
              <w:rPr>
                <w:sz w:val="26"/>
                <w:szCs w:val="26"/>
              </w:rPr>
            </w:pPr>
            <w:r w:rsidRPr="006745FD">
              <w:rPr>
                <w:sz w:val="26"/>
                <w:szCs w:val="26"/>
              </w:rPr>
              <w:t>Schwannoma T1C+</w:t>
            </w:r>
          </w:p>
        </w:tc>
        <w:tc>
          <w:tcPr>
            <w:tcW w:w="1619" w:type="dxa"/>
          </w:tcPr>
          <w:p w14:paraId="2F822001" w14:textId="77777777" w:rsidR="00BA3377" w:rsidRPr="006745FD" w:rsidRDefault="00E0355F" w:rsidP="00720C8D">
            <w:pPr>
              <w:spacing w:line="360" w:lineRule="auto"/>
              <w:jc w:val="both"/>
              <w:rPr>
                <w:sz w:val="26"/>
                <w:szCs w:val="26"/>
              </w:rPr>
            </w:pPr>
            <w:r w:rsidRPr="006745FD">
              <w:rPr>
                <w:sz w:val="26"/>
                <w:szCs w:val="26"/>
              </w:rPr>
              <w:t>394</w:t>
            </w:r>
          </w:p>
        </w:tc>
        <w:tc>
          <w:tcPr>
            <w:tcW w:w="1728" w:type="dxa"/>
          </w:tcPr>
          <w:p w14:paraId="2E129F14" w14:textId="77777777" w:rsidR="00BA3377" w:rsidRPr="006745FD" w:rsidRDefault="00E0355F" w:rsidP="00720C8D">
            <w:pPr>
              <w:spacing w:line="360" w:lineRule="auto"/>
              <w:jc w:val="both"/>
              <w:rPr>
                <w:sz w:val="26"/>
                <w:szCs w:val="26"/>
              </w:rPr>
            </w:pPr>
            <w:r w:rsidRPr="006745FD">
              <w:rPr>
                <w:sz w:val="26"/>
                <w:szCs w:val="26"/>
              </w:rPr>
              <w:t>84</w:t>
            </w:r>
          </w:p>
        </w:tc>
        <w:tc>
          <w:tcPr>
            <w:tcW w:w="1609" w:type="dxa"/>
          </w:tcPr>
          <w:p w14:paraId="1B6D9E81" w14:textId="77777777" w:rsidR="00BA3377" w:rsidRPr="006745FD" w:rsidRDefault="00E0355F" w:rsidP="00720C8D">
            <w:pPr>
              <w:spacing w:line="360" w:lineRule="auto"/>
              <w:jc w:val="both"/>
              <w:rPr>
                <w:sz w:val="26"/>
                <w:szCs w:val="26"/>
              </w:rPr>
            </w:pPr>
            <w:r w:rsidRPr="006745FD">
              <w:rPr>
                <w:sz w:val="26"/>
                <w:szCs w:val="26"/>
              </w:rPr>
              <w:t>86</w:t>
            </w:r>
          </w:p>
        </w:tc>
        <w:tc>
          <w:tcPr>
            <w:tcW w:w="1636" w:type="dxa"/>
          </w:tcPr>
          <w:p w14:paraId="57668557" w14:textId="77777777" w:rsidR="00BA3377" w:rsidRPr="006745FD" w:rsidRDefault="00E0355F" w:rsidP="00720C8D">
            <w:pPr>
              <w:spacing w:line="360" w:lineRule="auto"/>
              <w:jc w:val="both"/>
              <w:rPr>
                <w:sz w:val="26"/>
                <w:szCs w:val="26"/>
              </w:rPr>
            </w:pPr>
            <w:r w:rsidRPr="006745FD">
              <w:rPr>
                <w:sz w:val="26"/>
                <w:szCs w:val="26"/>
              </w:rPr>
              <w:t>564</w:t>
            </w:r>
          </w:p>
        </w:tc>
      </w:tr>
      <w:tr w:rsidR="00DB60C4" w:rsidRPr="006745FD" w14:paraId="3FB072F0" w14:textId="77777777" w:rsidTr="00C91A2E">
        <w:tc>
          <w:tcPr>
            <w:tcW w:w="2469" w:type="dxa"/>
          </w:tcPr>
          <w:p w14:paraId="5911669D" w14:textId="77777777" w:rsidR="00BA3377" w:rsidRPr="006745FD" w:rsidRDefault="00E0355F" w:rsidP="00720C8D">
            <w:pPr>
              <w:spacing w:line="360" w:lineRule="auto"/>
              <w:jc w:val="both"/>
              <w:rPr>
                <w:sz w:val="26"/>
                <w:szCs w:val="26"/>
              </w:rPr>
            </w:pPr>
            <w:r w:rsidRPr="006745FD">
              <w:rPr>
                <w:sz w:val="26"/>
                <w:szCs w:val="26"/>
              </w:rPr>
              <w:t>Schwannoma T2</w:t>
            </w:r>
          </w:p>
        </w:tc>
        <w:tc>
          <w:tcPr>
            <w:tcW w:w="1619" w:type="dxa"/>
          </w:tcPr>
          <w:p w14:paraId="0B9A898D" w14:textId="77777777" w:rsidR="00BA3377" w:rsidRPr="006745FD" w:rsidRDefault="00E0355F" w:rsidP="00720C8D">
            <w:pPr>
              <w:spacing w:line="360" w:lineRule="auto"/>
              <w:jc w:val="both"/>
              <w:rPr>
                <w:sz w:val="26"/>
                <w:szCs w:val="26"/>
              </w:rPr>
            </w:pPr>
            <w:r w:rsidRPr="006745FD">
              <w:rPr>
                <w:sz w:val="26"/>
                <w:szCs w:val="26"/>
              </w:rPr>
              <w:t>216</w:t>
            </w:r>
          </w:p>
        </w:tc>
        <w:tc>
          <w:tcPr>
            <w:tcW w:w="1728" w:type="dxa"/>
          </w:tcPr>
          <w:p w14:paraId="429BAB02" w14:textId="77777777" w:rsidR="00BA3377" w:rsidRPr="006745FD" w:rsidRDefault="00E0355F" w:rsidP="00720C8D">
            <w:pPr>
              <w:spacing w:line="360" w:lineRule="auto"/>
              <w:jc w:val="both"/>
              <w:rPr>
                <w:sz w:val="26"/>
                <w:szCs w:val="26"/>
              </w:rPr>
            </w:pPr>
            <w:r w:rsidRPr="006745FD">
              <w:rPr>
                <w:sz w:val="26"/>
                <w:szCs w:val="26"/>
              </w:rPr>
              <w:t>46</w:t>
            </w:r>
          </w:p>
        </w:tc>
        <w:tc>
          <w:tcPr>
            <w:tcW w:w="1609" w:type="dxa"/>
          </w:tcPr>
          <w:p w14:paraId="68FC3BD3" w14:textId="77777777" w:rsidR="00BA3377" w:rsidRPr="006745FD" w:rsidRDefault="00E0355F" w:rsidP="00720C8D">
            <w:pPr>
              <w:spacing w:line="360" w:lineRule="auto"/>
              <w:jc w:val="both"/>
              <w:rPr>
                <w:sz w:val="26"/>
                <w:szCs w:val="26"/>
              </w:rPr>
            </w:pPr>
            <w:r w:rsidRPr="006745FD">
              <w:rPr>
                <w:sz w:val="26"/>
                <w:szCs w:val="26"/>
              </w:rPr>
              <w:t>47</w:t>
            </w:r>
          </w:p>
        </w:tc>
        <w:tc>
          <w:tcPr>
            <w:tcW w:w="1636" w:type="dxa"/>
          </w:tcPr>
          <w:p w14:paraId="2F8FEE29" w14:textId="77777777" w:rsidR="00BA3377" w:rsidRPr="006745FD" w:rsidRDefault="00E0355F" w:rsidP="00720C8D">
            <w:pPr>
              <w:spacing w:line="360" w:lineRule="auto"/>
              <w:jc w:val="both"/>
              <w:rPr>
                <w:sz w:val="26"/>
                <w:szCs w:val="26"/>
              </w:rPr>
            </w:pPr>
            <w:r w:rsidRPr="006745FD">
              <w:rPr>
                <w:sz w:val="26"/>
                <w:szCs w:val="26"/>
              </w:rPr>
              <w:t>309</w:t>
            </w:r>
          </w:p>
        </w:tc>
      </w:tr>
      <w:tr w:rsidR="00DB60C4" w:rsidRPr="006745FD" w14:paraId="31ED7B1A" w14:textId="77777777" w:rsidTr="00C91A2E">
        <w:tc>
          <w:tcPr>
            <w:tcW w:w="2469" w:type="dxa"/>
          </w:tcPr>
          <w:p w14:paraId="6F362512" w14:textId="4F4A102F" w:rsidR="00BA3377" w:rsidRPr="006745FD" w:rsidRDefault="00E0355F" w:rsidP="00720C8D">
            <w:pPr>
              <w:spacing w:line="360" w:lineRule="auto"/>
              <w:jc w:val="both"/>
              <w:rPr>
                <w:sz w:val="26"/>
                <w:szCs w:val="26"/>
              </w:rPr>
            </w:pPr>
            <w:r w:rsidRPr="006745FD">
              <w:rPr>
                <w:b/>
                <w:sz w:val="26"/>
                <w:szCs w:val="26"/>
              </w:rPr>
              <w:t>T</w:t>
            </w:r>
            <w:r w:rsidR="00C40B0E">
              <w:rPr>
                <w:b/>
                <w:sz w:val="26"/>
                <w:szCs w:val="26"/>
              </w:rPr>
              <w:t>ổng cộng</w:t>
            </w:r>
            <w:r w:rsidRPr="006745FD">
              <w:rPr>
                <w:b/>
                <w:sz w:val="26"/>
                <w:szCs w:val="26"/>
              </w:rPr>
              <w:t xml:space="preserve"> </w:t>
            </w:r>
          </w:p>
        </w:tc>
        <w:tc>
          <w:tcPr>
            <w:tcW w:w="1619" w:type="dxa"/>
          </w:tcPr>
          <w:p w14:paraId="0B39131C" w14:textId="77777777" w:rsidR="00BA3377" w:rsidRPr="006745FD" w:rsidRDefault="00E0355F" w:rsidP="00720C8D">
            <w:pPr>
              <w:spacing w:line="360" w:lineRule="auto"/>
              <w:jc w:val="both"/>
              <w:rPr>
                <w:sz w:val="26"/>
                <w:szCs w:val="26"/>
              </w:rPr>
            </w:pPr>
            <w:r w:rsidRPr="006745FD">
              <w:rPr>
                <w:b/>
                <w:sz w:val="26"/>
                <w:szCs w:val="26"/>
              </w:rPr>
              <w:t>7.894</w:t>
            </w:r>
          </w:p>
        </w:tc>
        <w:tc>
          <w:tcPr>
            <w:tcW w:w="1728" w:type="dxa"/>
          </w:tcPr>
          <w:p w14:paraId="279EDE7B" w14:textId="77777777" w:rsidR="00BA3377" w:rsidRPr="006745FD" w:rsidRDefault="00E0355F" w:rsidP="00720C8D">
            <w:pPr>
              <w:spacing w:line="360" w:lineRule="auto"/>
              <w:jc w:val="both"/>
              <w:rPr>
                <w:sz w:val="26"/>
                <w:szCs w:val="26"/>
              </w:rPr>
            </w:pPr>
            <w:r w:rsidRPr="006745FD">
              <w:rPr>
                <w:b/>
                <w:sz w:val="26"/>
                <w:szCs w:val="26"/>
              </w:rPr>
              <w:t>1.681</w:t>
            </w:r>
          </w:p>
        </w:tc>
        <w:tc>
          <w:tcPr>
            <w:tcW w:w="1609" w:type="dxa"/>
          </w:tcPr>
          <w:p w14:paraId="14C9EF33" w14:textId="77777777" w:rsidR="00BA3377" w:rsidRPr="006745FD" w:rsidRDefault="00E0355F" w:rsidP="00720C8D">
            <w:pPr>
              <w:spacing w:line="360" w:lineRule="auto"/>
              <w:jc w:val="both"/>
              <w:rPr>
                <w:sz w:val="26"/>
                <w:szCs w:val="26"/>
              </w:rPr>
            </w:pPr>
            <w:r w:rsidRPr="006745FD">
              <w:rPr>
                <w:b/>
                <w:sz w:val="26"/>
                <w:szCs w:val="26"/>
              </w:rPr>
              <w:t>1.725</w:t>
            </w:r>
          </w:p>
        </w:tc>
        <w:tc>
          <w:tcPr>
            <w:tcW w:w="1636" w:type="dxa"/>
          </w:tcPr>
          <w:p w14:paraId="21EA3B31" w14:textId="77777777" w:rsidR="00BA3377" w:rsidRPr="006745FD" w:rsidRDefault="00E0355F" w:rsidP="00720C8D">
            <w:pPr>
              <w:spacing w:line="360" w:lineRule="auto"/>
              <w:jc w:val="both"/>
              <w:rPr>
                <w:sz w:val="26"/>
                <w:szCs w:val="26"/>
              </w:rPr>
            </w:pPr>
            <w:r w:rsidRPr="006745FD">
              <w:rPr>
                <w:b/>
                <w:sz w:val="26"/>
                <w:szCs w:val="26"/>
              </w:rPr>
              <w:t>11.300</w:t>
            </w:r>
          </w:p>
        </w:tc>
      </w:tr>
    </w:tbl>
    <w:p w14:paraId="7E98660A" w14:textId="441B87F9" w:rsidR="00BA3377" w:rsidRPr="006745FD" w:rsidRDefault="00BA3377" w:rsidP="00720C8D">
      <w:pPr>
        <w:spacing w:line="360" w:lineRule="auto"/>
        <w:jc w:val="both"/>
        <w:rPr>
          <w:sz w:val="26"/>
          <w:szCs w:val="26"/>
        </w:rPr>
      </w:pPr>
    </w:p>
    <w:p w14:paraId="378F866B" w14:textId="77777777" w:rsidR="00BA3377" w:rsidRPr="006745FD" w:rsidRDefault="00E0355F" w:rsidP="00C40B0E">
      <w:pPr>
        <w:spacing w:line="360" w:lineRule="auto"/>
        <w:ind w:firstLine="720"/>
        <w:jc w:val="both"/>
        <w:rPr>
          <w:sz w:val="26"/>
          <w:szCs w:val="26"/>
        </w:rPr>
      </w:pPr>
      <w:r w:rsidRPr="006745FD">
        <w:rPr>
          <w:sz w:val="26"/>
          <w:szCs w:val="26"/>
        </w:rPr>
        <w:t>Phân phối nhãn trên từng tập dữ liệu Train, Validation và Test được thể hiện trực quan qua các hình ảnh phân phối bên dưới, đảm bảo tính đồng dạng phân phối giữa các tập dữ liệu.</w:t>
      </w:r>
    </w:p>
    <w:p w14:paraId="521A3BDD" w14:textId="77777777" w:rsidR="00C91A2E" w:rsidRDefault="00E0355F" w:rsidP="00C91A2E">
      <w:pPr>
        <w:keepNext/>
        <w:spacing w:line="360" w:lineRule="auto"/>
        <w:jc w:val="center"/>
      </w:pPr>
      <w:r w:rsidRPr="006745FD">
        <w:rPr>
          <w:noProof/>
          <w:sz w:val="26"/>
          <w:szCs w:val="26"/>
        </w:rPr>
        <w:lastRenderedPageBreak/>
        <w:drawing>
          <wp:inline distT="0" distB="0" distL="0" distR="0" wp14:anchorId="4DA3AAFA" wp14:editId="1AE3149C">
            <wp:extent cx="4754880" cy="1698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distribution.png"/>
                    <pic:cNvPicPr/>
                  </pic:nvPicPr>
                  <pic:blipFill>
                    <a:blip r:embed="rId19"/>
                    <a:stretch>
                      <a:fillRect/>
                    </a:stretch>
                  </pic:blipFill>
                  <pic:spPr>
                    <a:xfrm>
                      <a:off x="0" y="0"/>
                      <a:ext cx="4754880" cy="1698171"/>
                    </a:xfrm>
                    <a:prstGeom prst="rect">
                      <a:avLst/>
                    </a:prstGeom>
                  </pic:spPr>
                </pic:pic>
              </a:graphicData>
            </a:graphic>
          </wp:inline>
        </w:drawing>
      </w:r>
    </w:p>
    <w:p w14:paraId="4EDD27A4" w14:textId="7B40D2A7" w:rsidR="00C91A2E" w:rsidRPr="006745FD" w:rsidRDefault="00C91A2E" w:rsidP="00C91A2E">
      <w:pPr>
        <w:spacing w:line="360" w:lineRule="auto"/>
        <w:jc w:val="center"/>
        <w:rPr>
          <w:sz w:val="26"/>
          <w:szCs w:val="26"/>
        </w:rPr>
      </w:pPr>
      <w:r w:rsidRPr="00C91A2E">
        <w:rPr>
          <w:vanish/>
          <w:sz w:val="26"/>
          <w:szCs w:val="26"/>
        </w:rPr>
        <w:fldChar w:fldCharType="begin"/>
      </w:r>
      <w:r w:rsidRPr="00C91A2E">
        <w:rPr>
          <w:vanish/>
          <w:sz w:val="26"/>
          <w:szCs w:val="26"/>
        </w:rPr>
        <w:instrText xml:space="preserve"> SEQ Figure \* ARABIC </w:instrText>
      </w:r>
      <w:r w:rsidRPr="00C91A2E">
        <w:rPr>
          <w:vanish/>
          <w:sz w:val="26"/>
          <w:szCs w:val="26"/>
        </w:rPr>
        <w:fldChar w:fldCharType="separate"/>
      </w:r>
      <w:r w:rsidR="00D708F0">
        <w:rPr>
          <w:noProof/>
          <w:vanish/>
          <w:sz w:val="26"/>
          <w:szCs w:val="26"/>
        </w:rPr>
        <w:t>8</w:t>
      </w:r>
      <w:r w:rsidRPr="00C91A2E">
        <w:rPr>
          <w:vanish/>
          <w:sz w:val="26"/>
          <w:szCs w:val="26"/>
        </w:rPr>
        <w:fldChar w:fldCharType="end"/>
      </w:r>
      <w:r w:rsidRPr="00C91A2E">
        <w:rPr>
          <w:i/>
          <w:vanish/>
          <w:sz w:val="26"/>
          <w:szCs w:val="26"/>
        </w:rPr>
        <w:t xml:space="preserve"> </w:t>
      </w:r>
      <w:bookmarkStart w:id="68" w:name="_Toc231447273"/>
      <w:bookmarkStart w:id="69" w:name="_Toc231455018"/>
      <w:r w:rsidRPr="006745FD">
        <w:rPr>
          <w:i/>
          <w:sz w:val="26"/>
          <w:szCs w:val="26"/>
        </w:rPr>
        <w:t>Hình 3.</w:t>
      </w:r>
      <w:r>
        <w:rPr>
          <w:i/>
          <w:sz w:val="26"/>
          <w:szCs w:val="26"/>
        </w:rPr>
        <w:t>5</w:t>
      </w:r>
      <w:r w:rsidRPr="006745FD">
        <w:rPr>
          <w:i/>
          <w:sz w:val="26"/>
          <w:szCs w:val="26"/>
        </w:rPr>
        <w:t>. Phân phối nhãn trên tập dữ liệu huấn luyện (Train)</w:t>
      </w:r>
      <w:bookmarkEnd w:id="68"/>
      <w:bookmarkEnd w:id="69"/>
    </w:p>
    <w:p w14:paraId="479E2A38" w14:textId="77777777" w:rsidR="00C91A2E" w:rsidRDefault="00E0355F" w:rsidP="00C91A2E">
      <w:pPr>
        <w:keepNext/>
        <w:spacing w:line="360" w:lineRule="auto"/>
        <w:jc w:val="center"/>
      </w:pPr>
      <w:r w:rsidRPr="006745FD">
        <w:rPr>
          <w:noProof/>
          <w:sz w:val="26"/>
          <w:szCs w:val="26"/>
        </w:rPr>
        <w:drawing>
          <wp:inline distT="0" distB="0" distL="0" distR="0" wp14:anchorId="149A6BB5" wp14:editId="0322B9BA">
            <wp:extent cx="4754880" cy="1698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distribution.png"/>
                    <pic:cNvPicPr/>
                  </pic:nvPicPr>
                  <pic:blipFill>
                    <a:blip r:embed="rId20"/>
                    <a:stretch>
                      <a:fillRect/>
                    </a:stretch>
                  </pic:blipFill>
                  <pic:spPr>
                    <a:xfrm>
                      <a:off x="0" y="0"/>
                      <a:ext cx="4754880" cy="1698171"/>
                    </a:xfrm>
                    <a:prstGeom prst="rect">
                      <a:avLst/>
                    </a:prstGeom>
                  </pic:spPr>
                </pic:pic>
              </a:graphicData>
            </a:graphic>
          </wp:inline>
        </w:drawing>
      </w:r>
    </w:p>
    <w:p w14:paraId="45C7CAE1" w14:textId="46063634" w:rsidR="00C91A2E" w:rsidRPr="006745FD" w:rsidRDefault="00C91A2E" w:rsidP="00C91A2E">
      <w:pPr>
        <w:spacing w:line="360" w:lineRule="auto"/>
        <w:jc w:val="center"/>
        <w:rPr>
          <w:sz w:val="26"/>
          <w:szCs w:val="26"/>
        </w:rPr>
      </w:pPr>
      <w:r w:rsidRPr="00C91A2E">
        <w:rPr>
          <w:vanish/>
          <w:sz w:val="26"/>
          <w:szCs w:val="26"/>
        </w:rPr>
        <w:fldChar w:fldCharType="begin"/>
      </w:r>
      <w:r w:rsidRPr="00C91A2E">
        <w:rPr>
          <w:vanish/>
          <w:sz w:val="26"/>
          <w:szCs w:val="26"/>
        </w:rPr>
        <w:instrText xml:space="preserve"> SEQ Figure \* ARABIC </w:instrText>
      </w:r>
      <w:r w:rsidRPr="00C91A2E">
        <w:rPr>
          <w:vanish/>
          <w:sz w:val="26"/>
          <w:szCs w:val="26"/>
        </w:rPr>
        <w:fldChar w:fldCharType="separate"/>
      </w:r>
      <w:r w:rsidR="00D708F0">
        <w:rPr>
          <w:noProof/>
          <w:vanish/>
          <w:sz w:val="26"/>
          <w:szCs w:val="26"/>
        </w:rPr>
        <w:t>9</w:t>
      </w:r>
      <w:r w:rsidRPr="00C91A2E">
        <w:rPr>
          <w:vanish/>
          <w:sz w:val="26"/>
          <w:szCs w:val="26"/>
        </w:rPr>
        <w:fldChar w:fldCharType="end"/>
      </w:r>
      <w:r w:rsidRPr="00C91A2E">
        <w:rPr>
          <w:i/>
          <w:vanish/>
          <w:sz w:val="26"/>
          <w:szCs w:val="26"/>
        </w:rPr>
        <w:t xml:space="preserve"> </w:t>
      </w:r>
      <w:bookmarkStart w:id="70" w:name="_Toc231455019"/>
      <w:r w:rsidRPr="006745FD">
        <w:rPr>
          <w:i/>
          <w:sz w:val="26"/>
          <w:szCs w:val="26"/>
        </w:rPr>
        <w:t>Hình 3.</w:t>
      </w:r>
      <w:r>
        <w:rPr>
          <w:i/>
          <w:sz w:val="26"/>
          <w:szCs w:val="26"/>
        </w:rPr>
        <w:t>6</w:t>
      </w:r>
      <w:r w:rsidRPr="006745FD">
        <w:rPr>
          <w:i/>
          <w:sz w:val="26"/>
          <w:szCs w:val="26"/>
        </w:rPr>
        <w:t>. Phân phối nhãn trên tập dữ liệu kiểm định (Validation)</w:t>
      </w:r>
      <w:bookmarkEnd w:id="70"/>
    </w:p>
    <w:p w14:paraId="247AB0FF" w14:textId="77777777" w:rsidR="00C91A2E" w:rsidRDefault="00E0355F" w:rsidP="00C91A2E">
      <w:pPr>
        <w:keepNext/>
        <w:spacing w:line="360" w:lineRule="auto"/>
        <w:jc w:val="center"/>
      </w:pPr>
      <w:r w:rsidRPr="006745FD">
        <w:rPr>
          <w:noProof/>
          <w:sz w:val="26"/>
          <w:szCs w:val="26"/>
        </w:rPr>
        <w:drawing>
          <wp:inline distT="0" distB="0" distL="0" distR="0" wp14:anchorId="663BC62C" wp14:editId="1E2E6945">
            <wp:extent cx="4754880" cy="1698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distribution.png"/>
                    <pic:cNvPicPr/>
                  </pic:nvPicPr>
                  <pic:blipFill>
                    <a:blip r:embed="rId21"/>
                    <a:stretch>
                      <a:fillRect/>
                    </a:stretch>
                  </pic:blipFill>
                  <pic:spPr>
                    <a:xfrm>
                      <a:off x="0" y="0"/>
                      <a:ext cx="4754880" cy="1698171"/>
                    </a:xfrm>
                    <a:prstGeom prst="rect">
                      <a:avLst/>
                    </a:prstGeom>
                  </pic:spPr>
                </pic:pic>
              </a:graphicData>
            </a:graphic>
          </wp:inline>
        </w:drawing>
      </w:r>
    </w:p>
    <w:p w14:paraId="3F83433B" w14:textId="411AB64E" w:rsidR="00C91A2E" w:rsidRPr="006745FD" w:rsidRDefault="00C91A2E" w:rsidP="00C91A2E">
      <w:pPr>
        <w:spacing w:line="360" w:lineRule="auto"/>
        <w:jc w:val="center"/>
        <w:rPr>
          <w:sz w:val="26"/>
          <w:szCs w:val="26"/>
        </w:rPr>
      </w:pPr>
      <w:r w:rsidRPr="00C91A2E">
        <w:rPr>
          <w:vanish/>
          <w:sz w:val="26"/>
          <w:szCs w:val="26"/>
        </w:rPr>
        <w:fldChar w:fldCharType="begin"/>
      </w:r>
      <w:r w:rsidRPr="00C91A2E">
        <w:rPr>
          <w:vanish/>
          <w:sz w:val="26"/>
          <w:szCs w:val="26"/>
        </w:rPr>
        <w:instrText xml:space="preserve"> SEQ Figure \* ARABIC </w:instrText>
      </w:r>
      <w:r w:rsidRPr="00C91A2E">
        <w:rPr>
          <w:vanish/>
          <w:sz w:val="26"/>
          <w:szCs w:val="26"/>
        </w:rPr>
        <w:fldChar w:fldCharType="separate"/>
      </w:r>
      <w:r w:rsidR="00D708F0">
        <w:rPr>
          <w:noProof/>
          <w:vanish/>
          <w:sz w:val="26"/>
          <w:szCs w:val="26"/>
        </w:rPr>
        <w:t>10</w:t>
      </w:r>
      <w:r w:rsidRPr="00C91A2E">
        <w:rPr>
          <w:vanish/>
          <w:sz w:val="26"/>
          <w:szCs w:val="26"/>
        </w:rPr>
        <w:fldChar w:fldCharType="end"/>
      </w:r>
      <w:r w:rsidRPr="00C91A2E">
        <w:rPr>
          <w:i/>
          <w:vanish/>
          <w:sz w:val="26"/>
          <w:szCs w:val="26"/>
        </w:rPr>
        <w:t xml:space="preserve"> </w:t>
      </w:r>
      <w:bookmarkStart w:id="71" w:name="_Toc231455020"/>
      <w:r w:rsidRPr="006745FD">
        <w:rPr>
          <w:i/>
          <w:sz w:val="26"/>
          <w:szCs w:val="26"/>
        </w:rPr>
        <w:t>Hình 3.</w:t>
      </w:r>
      <w:r>
        <w:rPr>
          <w:i/>
          <w:sz w:val="26"/>
          <w:szCs w:val="26"/>
        </w:rPr>
        <w:t>7</w:t>
      </w:r>
      <w:r w:rsidRPr="006745FD">
        <w:rPr>
          <w:i/>
          <w:sz w:val="26"/>
          <w:szCs w:val="26"/>
        </w:rPr>
        <w:t>. Phân phối nhãn trên tập dữ liệu kiểm thử (Test)</w:t>
      </w:r>
      <w:bookmarkEnd w:id="71"/>
    </w:p>
    <w:p w14:paraId="5F6BFAB9" w14:textId="77777777" w:rsidR="00BA3377" w:rsidRPr="00C40B0E" w:rsidRDefault="00E0355F" w:rsidP="00720C8D">
      <w:pPr>
        <w:pStyle w:val="Heading3"/>
        <w:spacing w:line="360" w:lineRule="auto"/>
        <w:jc w:val="both"/>
        <w:rPr>
          <w:b w:val="0"/>
          <w:bCs w:val="0"/>
          <w:i/>
          <w:iCs/>
          <w:color w:val="auto"/>
        </w:rPr>
      </w:pPr>
      <w:bookmarkStart w:id="72" w:name="_Toc231448130"/>
      <w:bookmarkStart w:id="73" w:name="_Toc231454993"/>
      <w:r w:rsidRPr="00C40B0E">
        <w:rPr>
          <w:b w:val="0"/>
          <w:bCs w:val="0"/>
          <w:i/>
          <w:iCs/>
          <w:color w:val="auto"/>
        </w:rPr>
        <w:t>3.2.2. Pipeline tiền xử lý ảnh</w:t>
      </w:r>
      <w:bookmarkEnd w:id="72"/>
      <w:bookmarkEnd w:id="73"/>
    </w:p>
    <w:p w14:paraId="4C7E69C4" w14:textId="77777777" w:rsidR="00BA3377" w:rsidRPr="006745FD" w:rsidRDefault="00E0355F" w:rsidP="00720C8D">
      <w:pPr>
        <w:spacing w:line="360" w:lineRule="auto"/>
        <w:ind w:firstLine="720"/>
        <w:jc w:val="both"/>
        <w:rPr>
          <w:sz w:val="26"/>
          <w:szCs w:val="26"/>
        </w:rPr>
      </w:pPr>
      <w:r w:rsidRPr="006745FD">
        <w:rPr>
          <w:sz w:val="26"/>
          <w:szCs w:val="26"/>
        </w:rPr>
        <w:t>Nhằm chuẩn bị dữ liệu đầu vào tối ưu nhất cho mạng nơ-ron tích chập (CNN) và hạn chế hiện tượng bùng nổ/tiêu biến gradient, toàn bộ ảnh MRI được đưa qua một pipeline tiền xử lý đồng nhất 4 bước:</w:t>
      </w:r>
    </w:p>
    <w:p w14:paraId="28AC66E3" w14:textId="0A7A0F75" w:rsidR="00BA3377" w:rsidRPr="00720C8D" w:rsidRDefault="00E0355F" w:rsidP="00720C8D">
      <w:pPr>
        <w:pStyle w:val="ListParagraph"/>
        <w:numPr>
          <w:ilvl w:val="0"/>
          <w:numId w:val="9"/>
        </w:numPr>
        <w:spacing w:line="360" w:lineRule="auto"/>
        <w:jc w:val="both"/>
        <w:rPr>
          <w:sz w:val="26"/>
          <w:szCs w:val="26"/>
        </w:rPr>
      </w:pPr>
      <w:r w:rsidRPr="00720C8D">
        <w:rPr>
          <w:sz w:val="26"/>
          <w:szCs w:val="26"/>
        </w:rPr>
        <w:t>Thay đổi kích thước (Resize): Ảnh gốc 512×512 pixel được giảm kích thước về độ phân giải 224×224 pixel thông qua phương pháp nội suy song tuyến (bilinear interpolation). Đây là kích thước chuẩn hóa tối ưu nhất nhằm tiết kiệm tài nguyên tính toán nhưng vẫn bảo toàn đầy đủ các đặc trưng tổn thương u não siêu mịn.</w:t>
      </w:r>
    </w:p>
    <w:p w14:paraId="78F3CE68" w14:textId="0A66B379" w:rsidR="00BA3377" w:rsidRPr="00720C8D" w:rsidRDefault="00E0355F" w:rsidP="00720C8D">
      <w:pPr>
        <w:pStyle w:val="ListParagraph"/>
        <w:numPr>
          <w:ilvl w:val="0"/>
          <w:numId w:val="9"/>
        </w:numPr>
        <w:spacing w:line="360" w:lineRule="auto"/>
        <w:jc w:val="both"/>
        <w:rPr>
          <w:sz w:val="26"/>
          <w:szCs w:val="26"/>
        </w:rPr>
      </w:pPr>
      <w:r w:rsidRPr="00720C8D">
        <w:rPr>
          <w:sz w:val="26"/>
          <w:szCs w:val="26"/>
        </w:rPr>
        <w:lastRenderedPageBreak/>
        <w:t>Chuyển đổi không gian màu: Đảm bảo mọi ảnh đầu vào đều được định dạng về không gian màu RGB 3 kênh. Dù ảnh MRI gốc là ảnh xám (grayscale), việc chuyển về định dạng 3 kênh giúp tương thích tốt nhất với đầu vào chuẩn của các kiến trúc CNN.</w:t>
      </w:r>
    </w:p>
    <w:p w14:paraId="3C42519C" w14:textId="0D708F16" w:rsidR="00BA3377" w:rsidRPr="00720C8D" w:rsidRDefault="00E0355F" w:rsidP="00720C8D">
      <w:pPr>
        <w:pStyle w:val="ListParagraph"/>
        <w:numPr>
          <w:ilvl w:val="0"/>
          <w:numId w:val="9"/>
        </w:numPr>
        <w:spacing w:line="360" w:lineRule="auto"/>
        <w:jc w:val="both"/>
        <w:rPr>
          <w:sz w:val="26"/>
          <w:szCs w:val="26"/>
        </w:rPr>
      </w:pPr>
      <w:r w:rsidRPr="00720C8D">
        <w:rPr>
          <w:sz w:val="26"/>
          <w:szCs w:val="26"/>
        </w:rPr>
        <w:t>Chuẩn hóa pixel (Rescaling): Giá trị pixel nằm trong khoảng nguyên [0, 255] được chuẩn hóa tuyến tính về khoảng số thực [0.0, 1.0] bằng cách nhân với hệ số 1/255.0. Kỹ thuật này giúp kiểm soát phân phối đặc trưng đầu vào và đẩy nhanh tiến trình hội tụ của hàm tối ưu hóa.</w:t>
      </w:r>
    </w:p>
    <w:p w14:paraId="5741A1D1" w14:textId="42CD22DA" w:rsidR="00BA3377" w:rsidRPr="00720C8D" w:rsidRDefault="00E0355F" w:rsidP="00720C8D">
      <w:pPr>
        <w:pStyle w:val="ListParagraph"/>
        <w:numPr>
          <w:ilvl w:val="0"/>
          <w:numId w:val="9"/>
        </w:numPr>
        <w:spacing w:line="360" w:lineRule="auto"/>
        <w:jc w:val="both"/>
        <w:rPr>
          <w:sz w:val="26"/>
          <w:szCs w:val="26"/>
        </w:rPr>
      </w:pPr>
      <w:r w:rsidRPr="00720C8D">
        <w:rPr>
          <w:sz w:val="26"/>
          <w:szCs w:val="26"/>
        </w:rPr>
        <w:t>Gán nhãn tự động: Keras đọc các thư mục con và tự động chuyển tên thư mục tương ứng của 30 lớp thành chỉ số lớp nguyên (integer index) theo thứ tự bảng chữ cái alphabet, sau đó ghi nhận ánh xạ này vào file class_indices.json để phục vụ đồng nhất quy trình suy luận y khoa trên Streamlit app.</w:t>
      </w:r>
    </w:p>
    <w:p w14:paraId="0BE9A818" w14:textId="77777777" w:rsidR="00BA3377" w:rsidRPr="006745FD" w:rsidRDefault="00E0355F" w:rsidP="00720C8D">
      <w:pPr>
        <w:spacing w:line="360" w:lineRule="auto"/>
        <w:ind w:firstLine="720"/>
        <w:jc w:val="both"/>
        <w:rPr>
          <w:sz w:val="26"/>
          <w:szCs w:val="26"/>
        </w:rPr>
      </w:pPr>
      <w:r w:rsidRPr="006745FD">
        <w:rPr>
          <w:sz w:val="26"/>
          <w:szCs w:val="26"/>
        </w:rPr>
        <w:t>Lưu ý cực kỳ quan trọng: Kỹ thuật tăng cường dữ liệu (Data Augmentation) chỉ được kích hoạt đối với tập Train nhằm làm đa dạng hóa mẫu học và giảm thiểu hiện tượng quá khớp (overfitting). Các phép biến đổi tăng cường bao gồm xoay góc ngẫu nhiên [-15, +15] độ, lật ngang ảnh ngẫu nhiên, phóng to/thu nhỏ ngẫu nhiên trong khoảng 10%, và dịch chuyển ngang dọc ngẫu nhiên trong khoảng 10%. Tập Validation và Test tuyệt đối không áp dụng tăng cường dữ liệu mà chỉ trải qua bước resize và chuẩn hóa điểm ảnh về [0.0, 1.0] để đảm bảo đánh giá khách quan nhất hiệu năng mô hình trên dữ liệu phân phối thực tế.</w:t>
      </w:r>
    </w:p>
    <w:p w14:paraId="1DE25A0B" w14:textId="77777777" w:rsidR="00BA3377" w:rsidRPr="006745FD" w:rsidRDefault="00E0355F" w:rsidP="00720C8D">
      <w:pPr>
        <w:pStyle w:val="Heading2"/>
        <w:spacing w:line="360" w:lineRule="auto"/>
        <w:jc w:val="both"/>
        <w:rPr>
          <w:color w:val="auto"/>
          <w:sz w:val="26"/>
          <w:szCs w:val="26"/>
        </w:rPr>
      </w:pPr>
      <w:bookmarkStart w:id="74" w:name="_Toc231448131"/>
      <w:bookmarkStart w:id="75" w:name="_Toc231454994"/>
      <w:r w:rsidRPr="006745FD">
        <w:rPr>
          <w:color w:val="auto"/>
          <w:sz w:val="26"/>
          <w:szCs w:val="26"/>
        </w:rPr>
        <w:t>3.3. Thiết lập thực nghiệm và Kiến trúc mô hình Baseline CNN</w:t>
      </w:r>
      <w:bookmarkEnd w:id="74"/>
      <w:bookmarkEnd w:id="75"/>
    </w:p>
    <w:p w14:paraId="0FA509C0" w14:textId="77777777" w:rsidR="00BA3377" w:rsidRPr="006745FD" w:rsidRDefault="00E0355F" w:rsidP="00720C8D">
      <w:pPr>
        <w:spacing w:line="360" w:lineRule="auto"/>
        <w:ind w:firstLine="720"/>
        <w:jc w:val="both"/>
        <w:rPr>
          <w:sz w:val="26"/>
          <w:szCs w:val="26"/>
        </w:rPr>
      </w:pPr>
      <w:r w:rsidRPr="006745FD">
        <w:rPr>
          <w:sz w:val="26"/>
          <w:szCs w:val="26"/>
        </w:rPr>
        <w:t>Môi trường huấn luyện được thiết lập trên nền tảng đám mây Google Colab sử dụng phần cứng tăng tốc GPU chuyên dụng. Các thư viện phần mềm cốt lõi bao gồm TensorFlow / Keras phiên bản 2.20.0. Các siêu tham số huấn luyện cốt lõi được định nghĩa cố định: kích thước lô (batch size) bằng 32, số kỷ nguyên huấn luyện (epochs) tối đa là 20. Bộ tối ưu hóa được sử dụng là Adam với tốc độ học ban đầu (learning rate) là 0.001. Hàm mất mát đa lớp được cấu hình là Categorical Cross-Entropy.</w:t>
      </w:r>
    </w:p>
    <w:p w14:paraId="4973D59A" w14:textId="77777777" w:rsidR="00BA3377" w:rsidRPr="006745FD" w:rsidRDefault="00E0355F" w:rsidP="00720C8D">
      <w:pPr>
        <w:spacing w:line="360" w:lineRule="auto"/>
        <w:ind w:firstLine="720"/>
        <w:jc w:val="both"/>
        <w:rPr>
          <w:sz w:val="26"/>
          <w:szCs w:val="26"/>
        </w:rPr>
      </w:pPr>
      <w:r w:rsidRPr="006745FD">
        <w:rPr>
          <w:sz w:val="26"/>
          <w:szCs w:val="26"/>
        </w:rPr>
        <w:t>Để tối ưu hóa thời gian và chất lượng huấn luyện, nhóm nghiên cứu đã áp dụng các Callback giám sát thông minh bao gồm:</w:t>
      </w:r>
    </w:p>
    <w:p w14:paraId="7BD66064" w14:textId="5DDAEC7D" w:rsidR="00BA3377" w:rsidRPr="00720C8D" w:rsidRDefault="00E0355F" w:rsidP="00720C8D">
      <w:pPr>
        <w:pStyle w:val="ListParagraph"/>
        <w:numPr>
          <w:ilvl w:val="0"/>
          <w:numId w:val="7"/>
        </w:numPr>
        <w:spacing w:line="360" w:lineRule="auto"/>
        <w:jc w:val="both"/>
        <w:rPr>
          <w:sz w:val="26"/>
          <w:szCs w:val="26"/>
        </w:rPr>
      </w:pPr>
      <w:r w:rsidRPr="00720C8D">
        <w:rPr>
          <w:sz w:val="26"/>
          <w:szCs w:val="26"/>
        </w:rPr>
        <w:lastRenderedPageBreak/>
        <w:t>ModelCheckpoint: Giám sát chỉ số độ chính xác trên tập kiểm định (val_accuracy), tự động lưu trữ cấu hình mạng có hiệu năng tốt nhất vào file baseline_cnn_best.keras.</w:t>
      </w:r>
    </w:p>
    <w:p w14:paraId="6A3CC84C" w14:textId="38AC2060" w:rsidR="00BA3377" w:rsidRPr="00720C8D" w:rsidRDefault="00E0355F" w:rsidP="00720C8D">
      <w:pPr>
        <w:pStyle w:val="ListParagraph"/>
        <w:numPr>
          <w:ilvl w:val="0"/>
          <w:numId w:val="7"/>
        </w:numPr>
        <w:spacing w:line="360" w:lineRule="auto"/>
        <w:jc w:val="both"/>
        <w:rPr>
          <w:sz w:val="26"/>
          <w:szCs w:val="26"/>
        </w:rPr>
      </w:pPr>
      <w:r w:rsidRPr="00720C8D">
        <w:rPr>
          <w:sz w:val="26"/>
          <w:szCs w:val="26"/>
        </w:rPr>
        <w:t>EarlyStopping: Tự động dừng quá trình huấn luyện sớm nếu hàm mất mát trên tập kiểm định (val_loss) không cải thiện (giảm xuống) sau 5 kỷ nguyên liên tiếp (patience=5), đồng thời khôi phục lại các trọng số tối ưu nhất trước đó (restore_best_weights=True).</w:t>
      </w:r>
    </w:p>
    <w:p w14:paraId="38DD0212" w14:textId="597A230C" w:rsidR="00BA3377" w:rsidRPr="00720C8D" w:rsidRDefault="00E0355F" w:rsidP="00720C8D">
      <w:pPr>
        <w:pStyle w:val="ListParagraph"/>
        <w:numPr>
          <w:ilvl w:val="0"/>
          <w:numId w:val="7"/>
        </w:numPr>
        <w:spacing w:line="360" w:lineRule="auto"/>
        <w:jc w:val="both"/>
        <w:rPr>
          <w:sz w:val="26"/>
          <w:szCs w:val="26"/>
        </w:rPr>
      </w:pPr>
      <w:r w:rsidRPr="00720C8D">
        <w:rPr>
          <w:sz w:val="26"/>
          <w:szCs w:val="26"/>
        </w:rPr>
        <w:t>ReduceLROnPlateau: Tự động giảm tốc độ học đi một nửa (factor=0.5) nếu val_loss không giảm sau 3 kỷ nguyên liên tiếp (patience=3). Kỹ thuật này giúp mô hình dễ dàng vượt qua các điểm cực tiểu cục bộ và tinh chỉnh sâu hơn ở pha cuối huấn luyện.</w:t>
      </w:r>
    </w:p>
    <w:p w14:paraId="11A54D0D" w14:textId="063A9631" w:rsidR="00BA3377" w:rsidRPr="00720C8D" w:rsidRDefault="00E0355F" w:rsidP="00720C8D">
      <w:pPr>
        <w:pStyle w:val="ListParagraph"/>
        <w:numPr>
          <w:ilvl w:val="0"/>
          <w:numId w:val="7"/>
        </w:numPr>
        <w:spacing w:line="360" w:lineRule="auto"/>
        <w:jc w:val="both"/>
        <w:rPr>
          <w:sz w:val="26"/>
          <w:szCs w:val="26"/>
        </w:rPr>
      </w:pPr>
      <w:r w:rsidRPr="00720C8D">
        <w:rPr>
          <w:sz w:val="26"/>
          <w:szCs w:val="26"/>
        </w:rPr>
        <w:t>CSVLogger: Ghi chép chi tiết nhật ký huấn luyện (training_log.csv) để vẽ biểu đồ và phân tích.</w:t>
      </w:r>
    </w:p>
    <w:p w14:paraId="0D899D67" w14:textId="77777777" w:rsidR="00BA3377" w:rsidRPr="006745FD" w:rsidRDefault="00E0355F" w:rsidP="00720C8D">
      <w:pPr>
        <w:spacing w:line="360" w:lineRule="auto"/>
        <w:ind w:firstLine="720"/>
        <w:jc w:val="both"/>
        <w:rPr>
          <w:sz w:val="26"/>
          <w:szCs w:val="26"/>
        </w:rPr>
      </w:pPr>
      <w:r w:rsidRPr="006745FD">
        <w:rPr>
          <w:sz w:val="26"/>
          <w:szCs w:val="26"/>
        </w:rPr>
        <w:t>Mô hình Baseline CNN được thiết kế theo cấu trúc tuần tự tích chập sâu kết hợp Global Average Pooling để tránh bùng nổ tham số. Kiến trúc chi tiết của mô hình được mô tả cụ thể trong Bảng 3.2 bên dưới:</w:t>
      </w:r>
    </w:p>
    <w:p w14:paraId="2706D35F" w14:textId="7B464D5A" w:rsidR="00620F91" w:rsidRPr="00620F91" w:rsidRDefault="00620F91" w:rsidP="00620F91">
      <w:pPr>
        <w:spacing w:line="360" w:lineRule="auto"/>
        <w:jc w:val="both"/>
        <w:rPr>
          <w:sz w:val="26"/>
          <w:szCs w:val="26"/>
        </w:rPr>
      </w:pPr>
      <w:r w:rsidRPr="00620F91">
        <w:rPr>
          <w:vanish/>
        </w:rPr>
        <w:fldChar w:fldCharType="begin"/>
      </w:r>
      <w:r w:rsidRPr="00620F91">
        <w:rPr>
          <w:vanish/>
        </w:rPr>
        <w:instrText xml:space="preserve"> SEQ Table \* ARABIC </w:instrText>
      </w:r>
      <w:r w:rsidRPr="00620F91">
        <w:rPr>
          <w:vanish/>
        </w:rPr>
        <w:fldChar w:fldCharType="separate"/>
      </w:r>
      <w:r>
        <w:rPr>
          <w:noProof/>
          <w:vanish/>
        </w:rPr>
        <w:t>2</w:t>
      </w:r>
      <w:r w:rsidRPr="00620F91">
        <w:rPr>
          <w:vanish/>
        </w:rPr>
        <w:fldChar w:fldCharType="end"/>
      </w:r>
      <w:r w:rsidRPr="00620F91">
        <w:rPr>
          <w:b/>
          <w:vanish/>
          <w:sz w:val="26"/>
          <w:szCs w:val="26"/>
        </w:rPr>
        <w:t xml:space="preserve"> </w:t>
      </w:r>
      <w:bookmarkStart w:id="76" w:name="_Toc231447834"/>
      <w:r w:rsidRPr="006745FD">
        <w:rPr>
          <w:b/>
          <w:sz w:val="26"/>
          <w:szCs w:val="26"/>
        </w:rPr>
        <w:t>Bảng 3.2. Thông số cấu trúc và tham số của mô hình Baseline CNN (Lightweight_CNN)</w:t>
      </w:r>
      <w:bookmarkEnd w:id="76"/>
    </w:p>
    <w:tbl>
      <w:tblPr>
        <w:tblStyle w:val="TableGrid"/>
        <w:tblW w:w="0" w:type="auto"/>
        <w:tblLook w:val="04A0" w:firstRow="1" w:lastRow="0" w:firstColumn="1" w:lastColumn="0" w:noHBand="0" w:noVBand="1"/>
      </w:tblPr>
      <w:tblGrid>
        <w:gridCol w:w="2265"/>
        <w:gridCol w:w="2268"/>
        <w:gridCol w:w="2263"/>
        <w:gridCol w:w="2265"/>
      </w:tblGrid>
      <w:tr w:rsidR="00DB60C4" w:rsidRPr="006745FD" w14:paraId="242E1CF0" w14:textId="77777777" w:rsidTr="00620F91">
        <w:tc>
          <w:tcPr>
            <w:tcW w:w="2265" w:type="dxa"/>
          </w:tcPr>
          <w:p w14:paraId="00DE458C" w14:textId="77777777" w:rsidR="00BA3377" w:rsidRPr="006745FD" w:rsidRDefault="00E0355F" w:rsidP="00720C8D">
            <w:pPr>
              <w:spacing w:line="360" w:lineRule="auto"/>
              <w:jc w:val="both"/>
              <w:rPr>
                <w:sz w:val="26"/>
                <w:szCs w:val="26"/>
              </w:rPr>
            </w:pPr>
            <w:r w:rsidRPr="006745FD">
              <w:rPr>
                <w:b/>
                <w:sz w:val="26"/>
                <w:szCs w:val="26"/>
              </w:rPr>
              <w:t>Tên tầng (Layer)</w:t>
            </w:r>
          </w:p>
        </w:tc>
        <w:tc>
          <w:tcPr>
            <w:tcW w:w="2268" w:type="dxa"/>
          </w:tcPr>
          <w:p w14:paraId="6A1EAACD" w14:textId="77777777" w:rsidR="00BA3377" w:rsidRPr="006745FD" w:rsidRDefault="00E0355F" w:rsidP="00720C8D">
            <w:pPr>
              <w:spacing w:line="360" w:lineRule="auto"/>
              <w:jc w:val="both"/>
              <w:rPr>
                <w:sz w:val="26"/>
                <w:szCs w:val="26"/>
              </w:rPr>
            </w:pPr>
            <w:r w:rsidRPr="006745FD">
              <w:rPr>
                <w:b/>
                <w:sz w:val="26"/>
                <w:szCs w:val="26"/>
              </w:rPr>
              <w:t>Kích thước đầu ra (Output Shape)</w:t>
            </w:r>
          </w:p>
        </w:tc>
        <w:tc>
          <w:tcPr>
            <w:tcW w:w="2263" w:type="dxa"/>
          </w:tcPr>
          <w:p w14:paraId="358B7B5A" w14:textId="77777777" w:rsidR="00BA3377" w:rsidRPr="006745FD" w:rsidRDefault="00E0355F" w:rsidP="00720C8D">
            <w:pPr>
              <w:spacing w:line="360" w:lineRule="auto"/>
              <w:jc w:val="both"/>
              <w:rPr>
                <w:sz w:val="26"/>
                <w:szCs w:val="26"/>
              </w:rPr>
            </w:pPr>
            <w:r w:rsidRPr="006745FD">
              <w:rPr>
                <w:b/>
                <w:sz w:val="26"/>
                <w:szCs w:val="26"/>
              </w:rPr>
              <w:t>Số tham số (Param #)</w:t>
            </w:r>
          </w:p>
        </w:tc>
        <w:tc>
          <w:tcPr>
            <w:tcW w:w="2265" w:type="dxa"/>
          </w:tcPr>
          <w:p w14:paraId="4307FAD2" w14:textId="77777777" w:rsidR="00BA3377" w:rsidRPr="006745FD" w:rsidRDefault="00E0355F" w:rsidP="00720C8D">
            <w:pPr>
              <w:spacing w:line="360" w:lineRule="auto"/>
              <w:jc w:val="both"/>
              <w:rPr>
                <w:sz w:val="26"/>
                <w:szCs w:val="26"/>
              </w:rPr>
            </w:pPr>
            <w:r w:rsidRPr="006745FD">
              <w:rPr>
                <w:b/>
                <w:sz w:val="26"/>
                <w:szCs w:val="26"/>
              </w:rPr>
              <w:t>Mô tả vai trò trong mô hình</w:t>
            </w:r>
          </w:p>
        </w:tc>
      </w:tr>
      <w:tr w:rsidR="00DB60C4" w:rsidRPr="006745FD" w14:paraId="07B08C8A" w14:textId="77777777" w:rsidTr="00620F91">
        <w:tc>
          <w:tcPr>
            <w:tcW w:w="2265" w:type="dxa"/>
          </w:tcPr>
          <w:p w14:paraId="1818E414" w14:textId="77777777" w:rsidR="00BA3377" w:rsidRPr="006745FD" w:rsidRDefault="00E0355F" w:rsidP="00720C8D">
            <w:pPr>
              <w:spacing w:line="360" w:lineRule="auto"/>
              <w:jc w:val="both"/>
              <w:rPr>
                <w:sz w:val="26"/>
                <w:szCs w:val="26"/>
              </w:rPr>
            </w:pPr>
            <w:r w:rsidRPr="006745FD">
              <w:rPr>
                <w:sz w:val="26"/>
                <w:szCs w:val="26"/>
              </w:rPr>
              <w:t>Input Layer</w:t>
            </w:r>
          </w:p>
        </w:tc>
        <w:tc>
          <w:tcPr>
            <w:tcW w:w="2268" w:type="dxa"/>
          </w:tcPr>
          <w:p w14:paraId="0DF29249" w14:textId="77777777" w:rsidR="00BA3377" w:rsidRPr="006745FD" w:rsidRDefault="00E0355F" w:rsidP="00720C8D">
            <w:pPr>
              <w:spacing w:line="360" w:lineRule="auto"/>
              <w:jc w:val="both"/>
              <w:rPr>
                <w:sz w:val="26"/>
                <w:szCs w:val="26"/>
              </w:rPr>
            </w:pPr>
            <w:r w:rsidRPr="006745FD">
              <w:rPr>
                <w:sz w:val="26"/>
                <w:szCs w:val="26"/>
              </w:rPr>
              <w:t>(None, 224, 224, 3)</w:t>
            </w:r>
          </w:p>
        </w:tc>
        <w:tc>
          <w:tcPr>
            <w:tcW w:w="2263" w:type="dxa"/>
          </w:tcPr>
          <w:p w14:paraId="2DE2A4C8" w14:textId="77777777" w:rsidR="00BA3377" w:rsidRPr="006745FD" w:rsidRDefault="00E0355F" w:rsidP="00720C8D">
            <w:pPr>
              <w:spacing w:line="360" w:lineRule="auto"/>
              <w:jc w:val="both"/>
              <w:rPr>
                <w:sz w:val="26"/>
                <w:szCs w:val="26"/>
              </w:rPr>
            </w:pPr>
            <w:r w:rsidRPr="006745FD">
              <w:rPr>
                <w:sz w:val="26"/>
                <w:szCs w:val="26"/>
              </w:rPr>
              <w:t>0</w:t>
            </w:r>
          </w:p>
        </w:tc>
        <w:tc>
          <w:tcPr>
            <w:tcW w:w="2265" w:type="dxa"/>
          </w:tcPr>
          <w:p w14:paraId="6AD85137" w14:textId="77777777" w:rsidR="00BA3377" w:rsidRPr="006745FD" w:rsidRDefault="00E0355F" w:rsidP="00720C8D">
            <w:pPr>
              <w:spacing w:line="360" w:lineRule="auto"/>
              <w:jc w:val="both"/>
              <w:rPr>
                <w:sz w:val="26"/>
                <w:szCs w:val="26"/>
              </w:rPr>
            </w:pPr>
            <w:r w:rsidRPr="006745FD">
              <w:rPr>
                <w:sz w:val="26"/>
                <w:szCs w:val="26"/>
              </w:rPr>
              <w:t>Nhận ảnh đầu vào kích thước chuẩn hóa</w:t>
            </w:r>
          </w:p>
        </w:tc>
      </w:tr>
      <w:tr w:rsidR="00DB60C4" w:rsidRPr="006745FD" w14:paraId="6473BD85" w14:textId="77777777" w:rsidTr="00620F91">
        <w:tc>
          <w:tcPr>
            <w:tcW w:w="2265" w:type="dxa"/>
          </w:tcPr>
          <w:p w14:paraId="1B0C50CB" w14:textId="77777777" w:rsidR="00BA3377" w:rsidRPr="006745FD" w:rsidRDefault="00E0355F" w:rsidP="00720C8D">
            <w:pPr>
              <w:spacing w:line="360" w:lineRule="auto"/>
              <w:jc w:val="both"/>
              <w:rPr>
                <w:sz w:val="26"/>
                <w:szCs w:val="26"/>
              </w:rPr>
            </w:pPr>
            <w:r w:rsidRPr="006745FD">
              <w:rPr>
                <w:sz w:val="26"/>
                <w:szCs w:val="26"/>
              </w:rPr>
              <w:t>Conv2D_1</w:t>
            </w:r>
          </w:p>
        </w:tc>
        <w:tc>
          <w:tcPr>
            <w:tcW w:w="2268" w:type="dxa"/>
          </w:tcPr>
          <w:p w14:paraId="42843A3D" w14:textId="77777777" w:rsidR="00BA3377" w:rsidRPr="006745FD" w:rsidRDefault="00E0355F" w:rsidP="00720C8D">
            <w:pPr>
              <w:spacing w:line="360" w:lineRule="auto"/>
              <w:jc w:val="both"/>
              <w:rPr>
                <w:sz w:val="26"/>
                <w:szCs w:val="26"/>
              </w:rPr>
            </w:pPr>
            <w:r w:rsidRPr="006745FD">
              <w:rPr>
                <w:sz w:val="26"/>
                <w:szCs w:val="26"/>
              </w:rPr>
              <w:t>(None, 224, 224, 16)</w:t>
            </w:r>
          </w:p>
        </w:tc>
        <w:tc>
          <w:tcPr>
            <w:tcW w:w="2263" w:type="dxa"/>
          </w:tcPr>
          <w:p w14:paraId="65BAFC5E" w14:textId="77777777" w:rsidR="00BA3377" w:rsidRPr="006745FD" w:rsidRDefault="00E0355F" w:rsidP="00720C8D">
            <w:pPr>
              <w:spacing w:line="360" w:lineRule="auto"/>
              <w:jc w:val="both"/>
              <w:rPr>
                <w:sz w:val="26"/>
                <w:szCs w:val="26"/>
              </w:rPr>
            </w:pPr>
            <w:r w:rsidRPr="006745FD">
              <w:rPr>
                <w:sz w:val="26"/>
                <w:szCs w:val="26"/>
              </w:rPr>
              <w:t>448</w:t>
            </w:r>
          </w:p>
        </w:tc>
        <w:tc>
          <w:tcPr>
            <w:tcW w:w="2265" w:type="dxa"/>
          </w:tcPr>
          <w:p w14:paraId="5170838E" w14:textId="77777777" w:rsidR="00BA3377" w:rsidRPr="006745FD" w:rsidRDefault="00E0355F" w:rsidP="00720C8D">
            <w:pPr>
              <w:spacing w:line="360" w:lineRule="auto"/>
              <w:jc w:val="both"/>
              <w:rPr>
                <w:sz w:val="26"/>
                <w:szCs w:val="26"/>
              </w:rPr>
            </w:pPr>
            <w:r w:rsidRPr="006745FD">
              <w:rPr>
                <w:sz w:val="26"/>
                <w:szCs w:val="26"/>
              </w:rPr>
              <w:t>Trích xuất đặc trưng biên cạnh mức thấp (16 filters 3x3)</w:t>
            </w:r>
          </w:p>
        </w:tc>
      </w:tr>
      <w:tr w:rsidR="00DB60C4" w:rsidRPr="006745FD" w14:paraId="1A2D838E" w14:textId="77777777" w:rsidTr="00620F91">
        <w:tc>
          <w:tcPr>
            <w:tcW w:w="2265" w:type="dxa"/>
          </w:tcPr>
          <w:p w14:paraId="473A767A" w14:textId="77777777" w:rsidR="00BA3377" w:rsidRPr="006745FD" w:rsidRDefault="00E0355F" w:rsidP="00720C8D">
            <w:pPr>
              <w:spacing w:line="360" w:lineRule="auto"/>
              <w:jc w:val="both"/>
              <w:rPr>
                <w:sz w:val="26"/>
                <w:szCs w:val="26"/>
              </w:rPr>
            </w:pPr>
            <w:r w:rsidRPr="006745FD">
              <w:rPr>
                <w:sz w:val="26"/>
                <w:szCs w:val="26"/>
              </w:rPr>
              <w:t>MaxPool_1</w:t>
            </w:r>
          </w:p>
        </w:tc>
        <w:tc>
          <w:tcPr>
            <w:tcW w:w="2268" w:type="dxa"/>
          </w:tcPr>
          <w:p w14:paraId="28DFF406" w14:textId="77777777" w:rsidR="00BA3377" w:rsidRPr="006745FD" w:rsidRDefault="00E0355F" w:rsidP="00720C8D">
            <w:pPr>
              <w:spacing w:line="360" w:lineRule="auto"/>
              <w:jc w:val="both"/>
              <w:rPr>
                <w:sz w:val="26"/>
                <w:szCs w:val="26"/>
              </w:rPr>
            </w:pPr>
            <w:r w:rsidRPr="006745FD">
              <w:rPr>
                <w:sz w:val="26"/>
                <w:szCs w:val="26"/>
              </w:rPr>
              <w:t>(None, 112, 112, 16)</w:t>
            </w:r>
          </w:p>
        </w:tc>
        <w:tc>
          <w:tcPr>
            <w:tcW w:w="2263" w:type="dxa"/>
          </w:tcPr>
          <w:p w14:paraId="32A14B85" w14:textId="77777777" w:rsidR="00BA3377" w:rsidRPr="006745FD" w:rsidRDefault="00E0355F" w:rsidP="00720C8D">
            <w:pPr>
              <w:spacing w:line="360" w:lineRule="auto"/>
              <w:jc w:val="both"/>
              <w:rPr>
                <w:sz w:val="26"/>
                <w:szCs w:val="26"/>
              </w:rPr>
            </w:pPr>
            <w:r w:rsidRPr="006745FD">
              <w:rPr>
                <w:sz w:val="26"/>
                <w:szCs w:val="26"/>
              </w:rPr>
              <w:t>0</w:t>
            </w:r>
          </w:p>
        </w:tc>
        <w:tc>
          <w:tcPr>
            <w:tcW w:w="2265" w:type="dxa"/>
          </w:tcPr>
          <w:p w14:paraId="70DAEFC6" w14:textId="77777777" w:rsidR="00BA3377" w:rsidRPr="006745FD" w:rsidRDefault="00E0355F" w:rsidP="00720C8D">
            <w:pPr>
              <w:spacing w:line="360" w:lineRule="auto"/>
              <w:jc w:val="both"/>
              <w:rPr>
                <w:sz w:val="26"/>
                <w:szCs w:val="26"/>
              </w:rPr>
            </w:pPr>
            <w:r w:rsidRPr="006745FD">
              <w:rPr>
                <w:sz w:val="26"/>
                <w:szCs w:val="26"/>
              </w:rPr>
              <w:t>Giảm chiều không gian đặc trưng xuống 1/2</w:t>
            </w:r>
          </w:p>
        </w:tc>
      </w:tr>
      <w:tr w:rsidR="00DB60C4" w:rsidRPr="006745FD" w14:paraId="4AC6B9B3" w14:textId="77777777" w:rsidTr="00620F91">
        <w:tc>
          <w:tcPr>
            <w:tcW w:w="2265" w:type="dxa"/>
          </w:tcPr>
          <w:p w14:paraId="5F1CA58B" w14:textId="77777777" w:rsidR="00BA3377" w:rsidRPr="006745FD" w:rsidRDefault="00E0355F" w:rsidP="00720C8D">
            <w:pPr>
              <w:spacing w:line="360" w:lineRule="auto"/>
              <w:jc w:val="both"/>
              <w:rPr>
                <w:sz w:val="26"/>
                <w:szCs w:val="26"/>
              </w:rPr>
            </w:pPr>
            <w:r w:rsidRPr="006745FD">
              <w:rPr>
                <w:sz w:val="26"/>
                <w:szCs w:val="26"/>
              </w:rPr>
              <w:lastRenderedPageBreak/>
              <w:t>Conv2D_2</w:t>
            </w:r>
          </w:p>
        </w:tc>
        <w:tc>
          <w:tcPr>
            <w:tcW w:w="2268" w:type="dxa"/>
          </w:tcPr>
          <w:p w14:paraId="69079FDC" w14:textId="77777777" w:rsidR="00BA3377" w:rsidRPr="006745FD" w:rsidRDefault="00E0355F" w:rsidP="00720C8D">
            <w:pPr>
              <w:spacing w:line="360" w:lineRule="auto"/>
              <w:jc w:val="both"/>
              <w:rPr>
                <w:sz w:val="26"/>
                <w:szCs w:val="26"/>
              </w:rPr>
            </w:pPr>
            <w:r w:rsidRPr="006745FD">
              <w:rPr>
                <w:sz w:val="26"/>
                <w:szCs w:val="26"/>
              </w:rPr>
              <w:t>(None, 112, 112, 32)</w:t>
            </w:r>
          </w:p>
        </w:tc>
        <w:tc>
          <w:tcPr>
            <w:tcW w:w="2263" w:type="dxa"/>
          </w:tcPr>
          <w:p w14:paraId="648C9702" w14:textId="77777777" w:rsidR="00BA3377" w:rsidRPr="006745FD" w:rsidRDefault="00E0355F" w:rsidP="00720C8D">
            <w:pPr>
              <w:spacing w:line="360" w:lineRule="auto"/>
              <w:jc w:val="both"/>
              <w:rPr>
                <w:sz w:val="26"/>
                <w:szCs w:val="26"/>
              </w:rPr>
            </w:pPr>
            <w:r w:rsidRPr="006745FD">
              <w:rPr>
                <w:sz w:val="26"/>
                <w:szCs w:val="26"/>
              </w:rPr>
              <w:t>4.640</w:t>
            </w:r>
          </w:p>
        </w:tc>
        <w:tc>
          <w:tcPr>
            <w:tcW w:w="2265" w:type="dxa"/>
          </w:tcPr>
          <w:p w14:paraId="008A0AA3" w14:textId="77777777" w:rsidR="00BA3377" w:rsidRPr="006745FD" w:rsidRDefault="00E0355F" w:rsidP="00720C8D">
            <w:pPr>
              <w:spacing w:line="360" w:lineRule="auto"/>
              <w:jc w:val="both"/>
              <w:rPr>
                <w:sz w:val="26"/>
                <w:szCs w:val="26"/>
              </w:rPr>
            </w:pPr>
            <w:r w:rsidRPr="006745FD">
              <w:rPr>
                <w:sz w:val="26"/>
                <w:szCs w:val="26"/>
              </w:rPr>
              <w:t>Trích xuất các đặc trưng kết cấu cơ bản (32 filters 3x3)</w:t>
            </w:r>
          </w:p>
        </w:tc>
      </w:tr>
      <w:tr w:rsidR="00DB60C4" w:rsidRPr="006745FD" w14:paraId="5C52C11E" w14:textId="77777777" w:rsidTr="00620F91">
        <w:tc>
          <w:tcPr>
            <w:tcW w:w="2265" w:type="dxa"/>
          </w:tcPr>
          <w:p w14:paraId="44CEE17E" w14:textId="77777777" w:rsidR="00BA3377" w:rsidRPr="006745FD" w:rsidRDefault="00E0355F" w:rsidP="00720C8D">
            <w:pPr>
              <w:spacing w:line="360" w:lineRule="auto"/>
              <w:jc w:val="both"/>
              <w:rPr>
                <w:sz w:val="26"/>
                <w:szCs w:val="26"/>
              </w:rPr>
            </w:pPr>
            <w:r w:rsidRPr="006745FD">
              <w:rPr>
                <w:sz w:val="26"/>
                <w:szCs w:val="26"/>
              </w:rPr>
              <w:t>MaxPool_2</w:t>
            </w:r>
          </w:p>
        </w:tc>
        <w:tc>
          <w:tcPr>
            <w:tcW w:w="2268" w:type="dxa"/>
          </w:tcPr>
          <w:p w14:paraId="4FAD7F6E" w14:textId="77777777" w:rsidR="00BA3377" w:rsidRPr="006745FD" w:rsidRDefault="00E0355F" w:rsidP="00720C8D">
            <w:pPr>
              <w:spacing w:line="360" w:lineRule="auto"/>
              <w:jc w:val="both"/>
              <w:rPr>
                <w:sz w:val="26"/>
                <w:szCs w:val="26"/>
              </w:rPr>
            </w:pPr>
            <w:r w:rsidRPr="006745FD">
              <w:rPr>
                <w:sz w:val="26"/>
                <w:szCs w:val="26"/>
              </w:rPr>
              <w:t>(None, 56, 56, 32)</w:t>
            </w:r>
          </w:p>
        </w:tc>
        <w:tc>
          <w:tcPr>
            <w:tcW w:w="2263" w:type="dxa"/>
          </w:tcPr>
          <w:p w14:paraId="4DFE84F0" w14:textId="77777777" w:rsidR="00BA3377" w:rsidRPr="006745FD" w:rsidRDefault="00E0355F" w:rsidP="00720C8D">
            <w:pPr>
              <w:spacing w:line="360" w:lineRule="auto"/>
              <w:jc w:val="both"/>
              <w:rPr>
                <w:sz w:val="26"/>
                <w:szCs w:val="26"/>
              </w:rPr>
            </w:pPr>
            <w:r w:rsidRPr="006745FD">
              <w:rPr>
                <w:sz w:val="26"/>
                <w:szCs w:val="26"/>
              </w:rPr>
              <w:t>0</w:t>
            </w:r>
          </w:p>
        </w:tc>
        <w:tc>
          <w:tcPr>
            <w:tcW w:w="2265" w:type="dxa"/>
          </w:tcPr>
          <w:p w14:paraId="383ECD32" w14:textId="77777777" w:rsidR="00BA3377" w:rsidRPr="006745FD" w:rsidRDefault="00E0355F" w:rsidP="00720C8D">
            <w:pPr>
              <w:spacing w:line="360" w:lineRule="auto"/>
              <w:jc w:val="both"/>
              <w:rPr>
                <w:sz w:val="26"/>
                <w:szCs w:val="26"/>
              </w:rPr>
            </w:pPr>
            <w:r w:rsidRPr="006745FD">
              <w:rPr>
                <w:sz w:val="26"/>
                <w:szCs w:val="26"/>
              </w:rPr>
              <w:t>Giảm chiều không gian đặc trưng xuống 1/2</w:t>
            </w:r>
          </w:p>
        </w:tc>
      </w:tr>
      <w:tr w:rsidR="00DB60C4" w:rsidRPr="006745FD" w14:paraId="70C930A7" w14:textId="77777777" w:rsidTr="00620F91">
        <w:tc>
          <w:tcPr>
            <w:tcW w:w="2265" w:type="dxa"/>
          </w:tcPr>
          <w:p w14:paraId="6DC78073" w14:textId="77777777" w:rsidR="00BA3377" w:rsidRPr="006745FD" w:rsidRDefault="00E0355F" w:rsidP="00720C8D">
            <w:pPr>
              <w:spacing w:line="360" w:lineRule="auto"/>
              <w:jc w:val="both"/>
              <w:rPr>
                <w:sz w:val="26"/>
                <w:szCs w:val="26"/>
              </w:rPr>
            </w:pPr>
            <w:r w:rsidRPr="006745FD">
              <w:rPr>
                <w:sz w:val="26"/>
                <w:szCs w:val="26"/>
              </w:rPr>
              <w:t>Conv2D_3</w:t>
            </w:r>
          </w:p>
        </w:tc>
        <w:tc>
          <w:tcPr>
            <w:tcW w:w="2268" w:type="dxa"/>
          </w:tcPr>
          <w:p w14:paraId="1997B2D7" w14:textId="77777777" w:rsidR="00BA3377" w:rsidRPr="006745FD" w:rsidRDefault="00E0355F" w:rsidP="00720C8D">
            <w:pPr>
              <w:spacing w:line="360" w:lineRule="auto"/>
              <w:jc w:val="both"/>
              <w:rPr>
                <w:sz w:val="26"/>
                <w:szCs w:val="26"/>
              </w:rPr>
            </w:pPr>
            <w:r w:rsidRPr="006745FD">
              <w:rPr>
                <w:sz w:val="26"/>
                <w:szCs w:val="26"/>
              </w:rPr>
              <w:t>(None, 56, 56, 64)</w:t>
            </w:r>
          </w:p>
        </w:tc>
        <w:tc>
          <w:tcPr>
            <w:tcW w:w="2263" w:type="dxa"/>
          </w:tcPr>
          <w:p w14:paraId="6BB4ADB5" w14:textId="77777777" w:rsidR="00BA3377" w:rsidRPr="006745FD" w:rsidRDefault="00E0355F" w:rsidP="00720C8D">
            <w:pPr>
              <w:spacing w:line="360" w:lineRule="auto"/>
              <w:jc w:val="both"/>
              <w:rPr>
                <w:sz w:val="26"/>
                <w:szCs w:val="26"/>
              </w:rPr>
            </w:pPr>
            <w:r w:rsidRPr="006745FD">
              <w:rPr>
                <w:sz w:val="26"/>
                <w:szCs w:val="26"/>
              </w:rPr>
              <w:t>18.496</w:t>
            </w:r>
          </w:p>
        </w:tc>
        <w:tc>
          <w:tcPr>
            <w:tcW w:w="2265" w:type="dxa"/>
          </w:tcPr>
          <w:p w14:paraId="0D78DD29" w14:textId="77777777" w:rsidR="00BA3377" w:rsidRPr="006745FD" w:rsidRDefault="00E0355F" w:rsidP="00720C8D">
            <w:pPr>
              <w:spacing w:line="360" w:lineRule="auto"/>
              <w:jc w:val="both"/>
              <w:rPr>
                <w:sz w:val="26"/>
                <w:szCs w:val="26"/>
              </w:rPr>
            </w:pPr>
            <w:r w:rsidRPr="006745FD">
              <w:rPr>
                <w:sz w:val="26"/>
                <w:szCs w:val="26"/>
              </w:rPr>
              <w:t>Trích xuất tổ hợp đặc trưng hình khối (64 filters 3x3)</w:t>
            </w:r>
          </w:p>
        </w:tc>
      </w:tr>
      <w:tr w:rsidR="00DB60C4" w:rsidRPr="006745FD" w14:paraId="7000102A" w14:textId="77777777" w:rsidTr="00620F91">
        <w:tc>
          <w:tcPr>
            <w:tcW w:w="2265" w:type="dxa"/>
          </w:tcPr>
          <w:p w14:paraId="715C70CC" w14:textId="77777777" w:rsidR="00BA3377" w:rsidRPr="006745FD" w:rsidRDefault="00E0355F" w:rsidP="00720C8D">
            <w:pPr>
              <w:spacing w:line="360" w:lineRule="auto"/>
              <w:jc w:val="both"/>
              <w:rPr>
                <w:sz w:val="26"/>
                <w:szCs w:val="26"/>
              </w:rPr>
            </w:pPr>
            <w:r w:rsidRPr="006745FD">
              <w:rPr>
                <w:sz w:val="26"/>
                <w:szCs w:val="26"/>
              </w:rPr>
              <w:t>MaxPool_3</w:t>
            </w:r>
          </w:p>
        </w:tc>
        <w:tc>
          <w:tcPr>
            <w:tcW w:w="2268" w:type="dxa"/>
          </w:tcPr>
          <w:p w14:paraId="02604550" w14:textId="77777777" w:rsidR="00BA3377" w:rsidRPr="006745FD" w:rsidRDefault="00E0355F" w:rsidP="00720C8D">
            <w:pPr>
              <w:spacing w:line="360" w:lineRule="auto"/>
              <w:jc w:val="both"/>
              <w:rPr>
                <w:sz w:val="26"/>
                <w:szCs w:val="26"/>
              </w:rPr>
            </w:pPr>
            <w:r w:rsidRPr="006745FD">
              <w:rPr>
                <w:sz w:val="26"/>
                <w:szCs w:val="26"/>
              </w:rPr>
              <w:t>(None, 28, 28, 64)</w:t>
            </w:r>
          </w:p>
        </w:tc>
        <w:tc>
          <w:tcPr>
            <w:tcW w:w="2263" w:type="dxa"/>
          </w:tcPr>
          <w:p w14:paraId="424FC3A3" w14:textId="77777777" w:rsidR="00BA3377" w:rsidRPr="006745FD" w:rsidRDefault="00E0355F" w:rsidP="00720C8D">
            <w:pPr>
              <w:spacing w:line="360" w:lineRule="auto"/>
              <w:jc w:val="both"/>
              <w:rPr>
                <w:sz w:val="26"/>
                <w:szCs w:val="26"/>
              </w:rPr>
            </w:pPr>
            <w:r w:rsidRPr="006745FD">
              <w:rPr>
                <w:sz w:val="26"/>
                <w:szCs w:val="26"/>
              </w:rPr>
              <w:t>0</w:t>
            </w:r>
          </w:p>
        </w:tc>
        <w:tc>
          <w:tcPr>
            <w:tcW w:w="2265" w:type="dxa"/>
          </w:tcPr>
          <w:p w14:paraId="09111931" w14:textId="77777777" w:rsidR="00BA3377" w:rsidRPr="006745FD" w:rsidRDefault="00E0355F" w:rsidP="00720C8D">
            <w:pPr>
              <w:spacing w:line="360" w:lineRule="auto"/>
              <w:jc w:val="both"/>
              <w:rPr>
                <w:sz w:val="26"/>
                <w:szCs w:val="26"/>
              </w:rPr>
            </w:pPr>
            <w:r w:rsidRPr="006745FD">
              <w:rPr>
                <w:sz w:val="26"/>
                <w:szCs w:val="26"/>
              </w:rPr>
              <w:t>Giảm chiều không gian đặc trưng xuống 1/2</w:t>
            </w:r>
          </w:p>
        </w:tc>
      </w:tr>
      <w:tr w:rsidR="00DB60C4" w:rsidRPr="006745FD" w14:paraId="51DA1A0D" w14:textId="77777777" w:rsidTr="00620F91">
        <w:tc>
          <w:tcPr>
            <w:tcW w:w="2265" w:type="dxa"/>
          </w:tcPr>
          <w:p w14:paraId="4D791145" w14:textId="77777777" w:rsidR="00BA3377" w:rsidRPr="006745FD" w:rsidRDefault="00E0355F" w:rsidP="00720C8D">
            <w:pPr>
              <w:spacing w:line="360" w:lineRule="auto"/>
              <w:jc w:val="both"/>
              <w:rPr>
                <w:sz w:val="26"/>
                <w:szCs w:val="26"/>
              </w:rPr>
            </w:pPr>
            <w:r w:rsidRPr="006745FD">
              <w:rPr>
                <w:sz w:val="26"/>
                <w:szCs w:val="26"/>
              </w:rPr>
              <w:t>Conv2D_4</w:t>
            </w:r>
          </w:p>
        </w:tc>
        <w:tc>
          <w:tcPr>
            <w:tcW w:w="2268" w:type="dxa"/>
          </w:tcPr>
          <w:p w14:paraId="38986134" w14:textId="77777777" w:rsidR="00BA3377" w:rsidRPr="006745FD" w:rsidRDefault="00E0355F" w:rsidP="00720C8D">
            <w:pPr>
              <w:spacing w:line="360" w:lineRule="auto"/>
              <w:jc w:val="both"/>
              <w:rPr>
                <w:sz w:val="26"/>
                <w:szCs w:val="26"/>
              </w:rPr>
            </w:pPr>
            <w:r w:rsidRPr="006745FD">
              <w:rPr>
                <w:sz w:val="26"/>
                <w:szCs w:val="26"/>
              </w:rPr>
              <w:t>(None, 28, 28, 128)</w:t>
            </w:r>
          </w:p>
        </w:tc>
        <w:tc>
          <w:tcPr>
            <w:tcW w:w="2263" w:type="dxa"/>
          </w:tcPr>
          <w:p w14:paraId="48D5D943" w14:textId="77777777" w:rsidR="00BA3377" w:rsidRPr="006745FD" w:rsidRDefault="00E0355F" w:rsidP="00720C8D">
            <w:pPr>
              <w:spacing w:line="360" w:lineRule="auto"/>
              <w:jc w:val="both"/>
              <w:rPr>
                <w:sz w:val="26"/>
                <w:szCs w:val="26"/>
              </w:rPr>
            </w:pPr>
            <w:r w:rsidRPr="006745FD">
              <w:rPr>
                <w:sz w:val="26"/>
                <w:szCs w:val="26"/>
              </w:rPr>
              <w:t>73.856</w:t>
            </w:r>
          </w:p>
        </w:tc>
        <w:tc>
          <w:tcPr>
            <w:tcW w:w="2265" w:type="dxa"/>
          </w:tcPr>
          <w:p w14:paraId="4EFCC338" w14:textId="77777777" w:rsidR="00BA3377" w:rsidRPr="006745FD" w:rsidRDefault="00E0355F" w:rsidP="00720C8D">
            <w:pPr>
              <w:spacing w:line="360" w:lineRule="auto"/>
              <w:jc w:val="both"/>
              <w:rPr>
                <w:sz w:val="26"/>
                <w:szCs w:val="26"/>
              </w:rPr>
            </w:pPr>
            <w:r w:rsidRPr="006745FD">
              <w:rPr>
                <w:sz w:val="26"/>
                <w:szCs w:val="26"/>
              </w:rPr>
              <w:t>Trích xuất đặc trưng bệnh lý sâu mức cao (128 filters 3x3)</w:t>
            </w:r>
          </w:p>
        </w:tc>
      </w:tr>
      <w:tr w:rsidR="00DB60C4" w:rsidRPr="006745FD" w14:paraId="02B91270" w14:textId="77777777" w:rsidTr="00620F91">
        <w:tc>
          <w:tcPr>
            <w:tcW w:w="2265" w:type="dxa"/>
          </w:tcPr>
          <w:p w14:paraId="37265557" w14:textId="77777777" w:rsidR="00BA3377" w:rsidRPr="006745FD" w:rsidRDefault="00E0355F" w:rsidP="00720C8D">
            <w:pPr>
              <w:spacing w:line="360" w:lineRule="auto"/>
              <w:jc w:val="both"/>
              <w:rPr>
                <w:sz w:val="26"/>
                <w:szCs w:val="26"/>
              </w:rPr>
            </w:pPr>
            <w:r w:rsidRPr="006745FD">
              <w:rPr>
                <w:sz w:val="26"/>
                <w:szCs w:val="26"/>
              </w:rPr>
              <w:t>MaxPool_4</w:t>
            </w:r>
          </w:p>
        </w:tc>
        <w:tc>
          <w:tcPr>
            <w:tcW w:w="2268" w:type="dxa"/>
          </w:tcPr>
          <w:p w14:paraId="54A4C4AB" w14:textId="77777777" w:rsidR="00BA3377" w:rsidRPr="006745FD" w:rsidRDefault="00E0355F" w:rsidP="00720C8D">
            <w:pPr>
              <w:spacing w:line="360" w:lineRule="auto"/>
              <w:jc w:val="both"/>
              <w:rPr>
                <w:sz w:val="26"/>
                <w:szCs w:val="26"/>
              </w:rPr>
            </w:pPr>
            <w:r w:rsidRPr="006745FD">
              <w:rPr>
                <w:sz w:val="26"/>
                <w:szCs w:val="26"/>
              </w:rPr>
              <w:t>(None, 14, 14, 128)</w:t>
            </w:r>
          </w:p>
        </w:tc>
        <w:tc>
          <w:tcPr>
            <w:tcW w:w="2263" w:type="dxa"/>
          </w:tcPr>
          <w:p w14:paraId="5019BAB3" w14:textId="77777777" w:rsidR="00BA3377" w:rsidRPr="006745FD" w:rsidRDefault="00E0355F" w:rsidP="00720C8D">
            <w:pPr>
              <w:spacing w:line="360" w:lineRule="auto"/>
              <w:jc w:val="both"/>
              <w:rPr>
                <w:sz w:val="26"/>
                <w:szCs w:val="26"/>
              </w:rPr>
            </w:pPr>
            <w:r w:rsidRPr="006745FD">
              <w:rPr>
                <w:sz w:val="26"/>
                <w:szCs w:val="26"/>
              </w:rPr>
              <w:t>0</w:t>
            </w:r>
          </w:p>
        </w:tc>
        <w:tc>
          <w:tcPr>
            <w:tcW w:w="2265" w:type="dxa"/>
          </w:tcPr>
          <w:p w14:paraId="061C320F" w14:textId="77777777" w:rsidR="00BA3377" w:rsidRPr="006745FD" w:rsidRDefault="00E0355F" w:rsidP="00720C8D">
            <w:pPr>
              <w:spacing w:line="360" w:lineRule="auto"/>
              <w:jc w:val="both"/>
              <w:rPr>
                <w:sz w:val="26"/>
                <w:szCs w:val="26"/>
              </w:rPr>
            </w:pPr>
            <w:r w:rsidRPr="006745FD">
              <w:rPr>
                <w:sz w:val="26"/>
                <w:szCs w:val="26"/>
              </w:rPr>
              <w:t>Giảm chiều không gian đặc trưng xuống 1/2</w:t>
            </w:r>
          </w:p>
        </w:tc>
      </w:tr>
      <w:tr w:rsidR="00DB60C4" w:rsidRPr="006745FD" w14:paraId="50942DF2" w14:textId="77777777" w:rsidTr="00620F91">
        <w:tc>
          <w:tcPr>
            <w:tcW w:w="2265" w:type="dxa"/>
          </w:tcPr>
          <w:p w14:paraId="110513E1" w14:textId="77777777" w:rsidR="00BA3377" w:rsidRPr="006745FD" w:rsidRDefault="00E0355F" w:rsidP="00720C8D">
            <w:pPr>
              <w:spacing w:line="360" w:lineRule="auto"/>
              <w:jc w:val="both"/>
              <w:rPr>
                <w:sz w:val="26"/>
                <w:szCs w:val="26"/>
              </w:rPr>
            </w:pPr>
            <w:r w:rsidRPr="006745FD">
              <w:rPr>
                <w:sz w:val="26"/>
                <w:szCs w:val="26"/>
              </w:rPr>
              <w:t>GAP2D</w:t>
            </w:r>
          </w:p>
        </w:tc>
        <w:tc>
          <w:tcPr>
            <w:tcW w:w="2268" w:type="dxa"/>
          </w:tcPr>
          <w:p w14:paraId="0AD85345" w14:textId="77777777" w:rsidR="00BA3377" w:rsidRPr="006745FD" w:rsidRDefault="00E0355F" w:rsidP="00720C8D">
            <w:pPr>
              <w:spacing w:line="360" w:lineRule="auto"/>
              <w:jc w:val="both"/>
              <w:rPr>
                <w:sz w:val="26"/>
                <w:szCs w:val="26"/>
              </w:rPr>
            </w:pPr>
            <w:r w:rsidRPr="006745FD">
              <w:rPr>
                <w:sz w:val="26"/>
                <w:szCs w:val="26"/>
              </w:rPr>
              <w:t>(None, 128)</w:t>
            </w:r>
          </w:p>
        </w:tc>
        <w:tc>
          <w:tcPr>
            <w:tcW w:w="2263" w:type="dxa"/>
          </w:tcPr>
          <w:p w14:paraId="27FF2ED9" w14:textId="77777777" w:rsidR="00BA3377" w:rsidRPr="006745FD" w:rsidRDefault="00E0355F" w:rsidP="00720C8D">
            <w:pPr>
              <w:spacing w:line="360" w:lineRule="auto"/>
              <w:jc w:val="both"/>
              <w:rPr>
                <w:sz w:val="26"/>
                <w:szCs w:val="26"/>
              </w:rPr>
            </w:pPr>
            <w:r w:rsidRPr="006745FD">
              <w:rPr>
                <w:sz w:val="26"/>
                <w:szCs w:val="26"/>
              </w:rPr>
              <w:t>0</w:t>
            </w:r>
          </w:p>
        </w:tc>
        <w:tc>
          <w:tcPr>
            <w:tcW w:w="2265" w:type="dxa"/>
          </w:tcPr>
          <w:p w14:paraId="03B4F7D4" w14:textId="77777777" w:rsidR="00BA3377" w:rsidRPr="006745FD" w:rsidRDefault="00E0355F" w:rsidP="00720C8D">
            <w:pPr>
              <w:spacing w:line="360" w:lineRule="auto"/>
              <w:jc w:val="both"/>
              <w:rPr>
                <w:sz w:val="26"/>
                <w:szCs w:val="26"/>
              </w:rPr>
            </w:pPr>
            <w:r w:rsidRPr="006745FD">
              <w:rPr>
                <w:sz w:val="26"/>
                <w:szCs w:val="26"/>
              </w:rPr>
              <w:t>Tính trung bình không gian đặc trưng, giảm quá khớp</w:t>
            </w:r>
          </w:p>
        </w:tc>
      </w:tr>
      <w:tr w:rsidR="00DB60C4" w:rsidRPr="006745FD" w14:paraId="5C74D193" w14:textId="77777777" w:rsidTr="00620F91">
        <w:tc>
          <w:tcPr>
            <w:tcW w:w="2265" w:type="dxa"/>
          </w:tcPr>
          <w:p w14:paraId="5FB38404" w14:textId="77777777" w:rsidR="00BA3377" w:rsidRPr="006745FD" w:rsidRDefault="00E0355F" w:rsidP="00720C8D">
            <w:pPr>
              <w:spacing w:line="360" w:lineRule="auto"/>
              <w:jc w:val="both"/>
              <w:rPr>
                <w:sz w:val="26"/>
                <w:szCs w:val="26"/>
              </w:rPr>
            </w:pPr>
            <w:r w:rsidRPr="006745FD">
              <w:rPr>
                <w:sz w:val="26"/>
                <w:szCs w:val="26"/>
              </w:rPr>
              <w:t>Dense_1</w:t>
            </w:r>
          </w:p>
        </w:tc>
        <w:tc>
          <w:tcPr>
            <w:tcW w:w="2268" w:type="dxa"/>
          </w:tcPr>
          <w:p w14:paraId="04DC64E6" w14:textId="77777777" w:rsidR="00BA3377" w:rsidRPr="006745FD" w:rsidRDefault="00E0355F" w:rsidP="00720C8D">
            <w:pPr>
              <w:spacing w:line="360" w:lineRule="auto"/>
              <w:jc w:val="both"/>
              <w:rPr>
                <w:sz w:val="26"/>
                <w:szCs w:val="26"/>
              </w:rPr>
            </w:pPr>
            <w:r w:rsidRPr="006745FD">
              <w:rPr>
                <w:sz w:val="26"/>
                <w:szCs w:val="26"/>
              </w:rPr>
              <w:t>(None, 64)</w:t>
            </w:r>
          </w:p>
        </w:tc>
        <w:tc>
          <w:tcPr>
            <w:tcW w:w="2263" w:type="dxa"/>
          </w:tcPr>
          <w:p w14:paraId="16177E0F" w14:textId="77777777" w:rsidR="00BA3377" w:rsidRPr="006745FD" w:rsidRDefault="00E0355F" w:rsidP="00720C8D">
            <w:pPr>
              <w:spacing w:line="360" w:lineRule="auto"/>
              <w:jc w:val="both"/>
              <w:rPr>
                <w:sz w:val="26"/>
                <w:szCs w:val="26"/>
              </w:rPr>
            </w:pPr>
            <w:r w:rsidRPr="006745FD">
              <w:rPr>
                <w:sz w:val="26"/>
                <w:szCs w:val="26"/>
              </w:rPr>
              <w:t>8.256</w:t>
            </w:r>
          </w:p>
        </w:tc>
        <w:tc>
          <w:tcPr>
            <w:tcW w:w="2265" w:type="dxa"/>
          </w:tcPr>
          <w:p w14:paraId="1E4BC943" w14:textId="77777777" w:rsidR="00BA3377" w:rsidRPr="006745FD" w:rsidRDefault="00E0355F" w:rsidP="00720C8D">
            <w:pPr>
              <w:spacing w:line="360" w:lineRule="auto"/>
              <w:jc w:val="both"/>
              <w:rPr>
                <w:sz w:val="26"/>
                <w:szCs w:val="26"/>
              </w:rPr>
            </w:pPr>
            <w:r w:rsidRPr="006745FD">
              <w:rPr>
                <w:sz w:val="26"/>
                <w:szCs w:val="26"/>
              </w:rPr>
              <w:t>Tầng ẩn fully-connected trích xuất đặc trưng phi tuyến</w:t>
            </w:r>
          </w:p>
        </w:tc>
      </w:tr>
      <w:tr w:rsidR="00DB60C4" w:rsidRPr="006745FD" w14:paraId="664828EE" w14:textId="77777777" w:rsidTr="00620F91">
        <w:tc>
          <w:tcPr>
            <w:tcW w:w="2265" w:type="dxa"/>
          </w:tcPr>
          <w:p w14:paraId="0898E420" w14:textId="77777777" w:rsidR="00BA3377" w:rsidRPr="006745FD" w:rsidRDefault="00E0355F" w:rsidP="00720C8D">
            <w:pPr>
              <w:spacing w:line="360" w:lineRule="auto"/>
              <w:jc w:val="both"/>
              <w:rPr>
                <w:sz w:val="26"/>
                <w:szCs w:val="26"/>
              </w:rPr>
            </w:pPr>
            <w:r w:rsidRPr="006745FD">
              <w:rPr>
                <w:sz w:val="26"/>
                <w:szCs w:val="26"/>
              </w:rPr>
              <w:t>Dropout_1</w:t>
            </w:r>
          </w:p>
        </w:tc>
        <w:tc>
          <w:tcPr>
            <w:tcW w:w="2268" w:type="dxa"/>
          </w:tcPr>
          <w:p w14:paraId="6C744C6E" w14:textId="77777777" w:rsidR="00BA3377" w:rsidRPr="006745FD" w:rsidRDefault="00E0355F" w:rsidP="00720C8D">
            <w:pPr>
              <w:spacing w:line="360" w:lineRule="auto"/>
              <w:jc w:val="both"/>
              <w:rPr>
                <w:sz w:val="26"/>
                <w:szCs w:val="26"/>
              </w:rPr>
            </w:pPr>
            <w:r w:rsidRPr="006745FD">
              <w:rPr>
                <w:sz w:val="26"/>
                <w:szCs w:val="26"/>
              </w:rPr>
              <w:t>(None, 64)</w:t>
            </w:r>
          </w:p>
        </w:tc>
        <w:tc>
          <w:tcPr>
            <w:tcW w:w="2263" w:type="dxa"/>
          </w:tcPr>
          <w:p w14:paraId="44A509A1" w14:textId="77777777" w:rsidR="00BA3377" w:rsidRPr="006745FD" w:rsidRDefault="00E0355F" w:rsidP="00720C8D">
            <w:pPr>
              <w:spacing w:line="360" w:lineRule="auto"/>
              <w:jc w:val="both"/>
              <w:rPr>
                <w:sz w:val="26"/>
                <w:szCs w:val="26"/>
              </w:rPr>
            </w:pPr>
            <w:r w:rsidRPr="006745FD">
              <w:rPr>
                <w:sz w:val="26"/>
                <w:szCs w:val="26"/>
              </w:rPr>
              <w:t>0</w:t>
            </w:r>
          </w:p>
        </w:tc>
        <w:tc>
          <w:tcPr>
            <w:tcW w:w="2265" w:type="dxa"/>
          </w:tcPr>
          <w:p w14:paraId="0A6F2E19" w14:textId="77777777" w:rsidR="00BA3377" w:rsidRPr="006745FD" w:rsidRDefault="00E0355F" w:rsidP="00720C8D">
            <w:pPr>
              <w:spacing w:line="360" w:lineRule="auto"/>
              <w:jc w:val="both"/>
              <w:rPr>
                <w:sz w:val="26"/>
                <w:szCs w:val="26"/>
              </w:rPr>
            </w:pPr>
            <w:r w:rsidRPr="006745FD">
              <w:rPr>
                <w:sz w:val="26"/>
                <w:szCs w:val="26"/>
              </w:rPr>
              <w:t>Chống quá khớp bằng cách ngắt ngẫu nhiên 30% kết nối</w:t>
            </w:r>
          </w:p>
        </w:tc>
      </w:tr>
      <w:tr w:rsidR="00DB60C4" w:rsidRPr="006745FD" w14:paraId="32B0A7B5" w14:textId="77777777" w:rsidTr="00620F91">
        <w:tc>
          <w:tcPr>
            <w:tcW w:w="2265" w:type="dxa"/>
          </w:tcPr>
          <w:p w14:paraId="795726F9" w14:textId="77777777" w:rsidR="00BA3377" w:rsidRPr="006745FD" w:rsidRDefault="00E0355F" w:rsidP="00720C8D">
            <w:pPr>
              <w:spacing w:line="360" w:lineRule="auto"/>
              <w:jc w:val="both"/>
              <w:rPr>
                <w:sz w:val="26"/>
                <w:szCs w:val="26"/>
              </w:rPr>
            </w:pPr>
            <w:r w:rsidRPr="006745FD">
              <w:rPr>
                <w:sz w:val="26"/>
                <w:szCs w:val="26"/>
              </w:rPr>
              <w:lastRenderedPageBreak/>
              <w:t>Dense_Output</w:t>
            </w:r>
          </w:p>
        </w:tc>
        <w:tc>
          <w:tcPr>
            <w:tcW w:w="2268" w:type="dxa"/>
          </w:tcPr>
          <w:p w14:paraId="1F7F099B" w14:textId="77777777" w:rsidR="00BA3377" w:rsidRPr="006745FD" w:rsidRDefault="00E0355F" w:rsidP="00720C8D">
            <w:pPr>
              <w:spacing w:line="360" w:lineRule="auto"/>
              <w:jc w:val="both"/>
              <w:rPr>
                <w:sz w:val="26"/>
                <w:szCs w:val="26"/>
              </w:rPr>
            </w:pPr>
            <w:r w:rsidRPr="006745FD">
              <w:rPr>
                <w:sz w:val="26"/>
                <w:szCs w:val="26"/>
              </w:rPr>
              <w:t>(None, 30)</w:t>
            </w:r>
          </w:p>
        </w:tc>
        <w:tc>
          <w:tcPr>
            <w:tcW w:w="2263" w:type="dxa"/>
          </w:tcPr>
          <w:p w14:paraId="67A04F8E" w14:textId="77777777" w:rsidR="00BA3377" w:rsidRPr="006745FD" w:rsidRDefault="00E0355F" w:rsidP="00720C8D">
            <w:pPr>
              <w:spacing w:line="360" w:lineRule="auto"/>
              <w:jc w:val="both"/>
              <w:rPr>
                <w:sz w:val="26"/>
                <w:szCs w:val="26"/>
              </w:rPr>
            </w:pPr>
            <w:r w:rsidRPr="006745FD">
              <w:rPr>
                <w:sz w:val="26"/>
                <w:szCs w:val="26"/>
              </w:rPr>
              <w:t>1.950</w:t>
            </w:r>
          </w:p>
        </w:tc>
        <w:tc>
          <w:tcPr>
            <w:tcW w:w="2265" w:type="dxa"/>
          </w:tcPr>
          <w:p w14:paraId="0C18E909" w14:textId="77777777" w:rsidR="00BA3377" w:rsidRPr="006745FD" w:rsidRDefault="00E0355F" w:rsidP="00720C8D">
            <w:pPr>
              <w:spacing w:line="360" w:lineRule="auto"/>
              <w:jc w:val="both"/>
              <w:rPr>
                <w:sz w:val="26"/>
                <w:szCs w:val="26"/>
              </w:rPr>
            </w:pPr>
            <w:r w:rsidRPr="006745FD">
              <w:rPr>
                <w:sz w:val="26"/>
                <w:szCs w:val="26"/>
              </w:rPr>
              <w:t>Tầng đầu ra Softmax tính xác suất cho 30 lớp</w:t>
            </w:r>
          </w:p>
        </w:tc>
      </w:tr>
      <w:tr w:rsidR="00DB60C4" w:rsidRPr="006745FD" w14:paraId="76C3C15D" w14:textId="77777777" w:rsidTr="00620F91">
        <w:tc>
          <w:tcPr>
            <w:tcW w:w="2265" w:type="dxa"/>
          </w:tcPr>
          <w:p w14:paraId="3E1E8F63" w14:textId="0037C1C8" w:rsidR="00BA3377" w:rsidRPr="006745FD" w:rsidRDefault="00E0355F" w:rsidP="00720C8D">
            <w:pPr>
              <w:spacing w:line="360" w:lineRule="auto"/>
              <w:jc w:val="both"/>
              <w:rPr>
                <w:sz w:val="26"/>
                <w:szCs w:val="26"/>
              </w:rPr>
            </w:pPr>
            <w:r w:rsidRPr="006745FD">
              <w:rPr>
                <w:b/>
                <w:sz w:val="26"/>
                <w:szCs w:val="26"/>
              </w:rPr>
              <w:t>T</w:t>
            </w:r>
            <w:r w:rsidR="00EA5F7E">
              <w:rPr>
                <w:b/>
                <w:sz w:val="26"/>
                <w:szCs w:val="26"/>
              </w:rPr>
              <w:t>ổng tham số</w:t>
            </w:r>
          </w:p>
        </w:tc>
        <w:tc>
          <w:tcPr>
            <w:tcW w:w="2268" w:type="dxa"/>
          </w:tcPr>
          <w:p w14:paraId="356FB17E" w14:textId="77777777" w:rsidR="00BA3377" w:rsidRPr="006745FD" w:rsidRDefault="00E0355F" w:rsidP="00720C8D">
            <w:pPr>
              <w:spacing w:line="360" w:lineRule="auto"/>
              <w:jc w:val="both"/>
              <w:rPr>
                <w:sz w:val="26"/>
                <w:szCs w:val="26"/>
              </w:rPr>
            </w:pPr>
            <w:r w:rsidRPr="006745FD">
              <w:rPr>
                <w:b/>
                <w:sz w:val="26"/>
                <w:szCs w:val="26"/>
              </w:rPr>
              <w:t>Lightweight_CNN</w:t>
            </w:r>
          </w:p>
        </w:tc>
        <w:tc>
          <w:tcPr>
            <w:tcW w:w="2263" w:type="dxa"/>
          </w:tcPr>
          <w:p w14:paraId="18F8F12A" w14:textId="77777777" w:rsidR="00BA3377" w:rsidRPr="006745FD" w:rsidRDefault="00E0355F" w:rsidP="00720C8D">
            <w:pPr>
              <w:spacing w:line="360" w:lineRule="auto"/>
              <w:jc w:val="both"/>
              <w:rPr>
                <w:sz w:val="26"/>
                <w:szCs w:val="26"/>
              </w:rPr>
            </w:pPr>
            <w:r w:rsidRPr="006745FD">
              <w:rPr>
                <w:b/>
                <w:sz w:val="26"/>
                <w:szCs w:val="26"/>
              </w:rPr>
              <w:t>107.646</w:t>
            </w:r>
          </w:p>
        </w:tc>
        <w:tc>
          <w:tcPr>
            <w:tcW w:w="2265" w:type="dxa"/>
          </w:tcPr>
          <w:p w14:paraId="21488930" w14:textId="77777777" w:rsidR="00BA3377" w:rsidRPr="006745FD" w:rsidRDefault="00E0355F" w:rsidP="00720C8D">
            <w:pPr>
              <w:spacing w:line="360" w:lineRule="auto"/>
              <w:jc w:val="both"/>
              <w:rPr>
                <w:sz w:val="26"/>
                <w:szCs w:val="26"/>
              </w:rPr>
            </w:pPr>
            <w:r w:rsidRPr="006745FD">
              <w:rPr>
                <w:b/>
                <w:sz w:val="26"/>
                <w:szCs w:val="26"/>
              </w:rPr>
              <w:t>100% tham số có thể huấn luyện (Trainable)</w:t>
            </w:r>
          </w:p>
        </w:tc>
      </w:tr>
    </w:tbl>
    <w:p w14:paraId="4EDDFF33" w14:textId="77777777" w:rsidR="00BA3377" w:rsidRPr="006745FD" w:rsidRDefault="00BA3377" w:rsidP="00720C8D">
      <w:pPr>
        <w:spacing w:line="360" w:lineRule="auto"/>
        <w:jc w:val="both"/>
        <w:rPr>
          <w:sz w:val="26"/>
          <w:szCs w:val="26"/>
        </w:rPr>
      </w:pPr>
    </w:p>
    <w:p w14:paraId="35942F74" w14:textId="77777777" w:rsidR="00BA3377" w:rsidRPr="006745FD" w:rsidRDefault="00E0355F" w:rsidP="00720C8D">
      <w:pPr>
        <w:spacing w:line="360" w:lineRule="auto"/>
        <w:ind w:firstLine="720"/>
        <w:jc w:val="both"/>
        <w:rPr>
          <w:sz w:val="26"/>
          <w:szCs w:val="26"/>
        </w:rPr>
      </w:pPr>
      <w:r w:rsidRPr="006745FD">
        <w:rPr>
          <w:sz w:val="26"/>
          <w:szCs w:val="26"/>
        </w:rPr>
        <w:t>Kiến trúc Baseline CNN này được cấu hình theo hướng tinh giản (chỉ chứa 107.646 tham số). Việc sử dụng tầng Global Average Pooling (GAP) thay thế cho tầng Flatten truyền thống trước các tầng Dense giúp thu gọn đáng kể số lượng tham số kết nối đầy đủ (Dense layer) đầu tiên từ hơn 25 triệu tham số xuống chỉ còn 8.256 tham số. Sự cải tiến này đóng vai trò quyết định giúp mô hình baseline không bị rơi vào hiện tượng quá khớp tức thời do mất cân bằng dữ liệu, tạo ra một đường cơ sở vững chắc và ổn định cho các phát triển thực nghiệm nâng cao hơn.</w:t>
      </w:r>
    </w:p>
    <w:p w14:paraId="10ED4C83" w14:textId="77777777" w:rsidR="00BA3377" w:rsidRPr="006745FD" w:rsidRDefault="00E0355F" w:rsidP="00720C8D">
      <w:pPr>
        <w:pStyle w:val="Heading2"/>
        <w:spacing w:line="360" w:lineRule="auto"/>
        <w:jc w:val="both"/>
        <w:rPr>
          <w:color w:val="auto"/>
          <w:sz w:val="26"/>
          <w:szCs w:val="26"/>
        </w:rPr>
      </w:pPr>
      <w:bookmarkStart w:id="77" w:name="_Toc231448132"/>
      <w:bookmarkStart w:id="78" w:name="_Toc231454995"/>
      <w:r w:rsidRPr="006745FD">
        <w:rPr>
          <w:color w:val="auto"/>
          <w:sz w:val="26"/>
          <w:szCs w:val="26"/>
        </w:rPr>
        <w:t>3.4. Kết quả thực nghiệm và Đánh giá hiệu năng mô hình</w:t>
      </w:r>
      <w:bookmarkEnd w:id="77"/>
      <w:bookmarkEnd w:id="78"/>
    </w:p>
    <w:p w14:paraId="7A9CE91F" w14:textId="77777777" w:rsidR="00BA3377" w:rsidRPr="006745FD" w:rsidRDefault="00E0355F" w:rsidP="00C91A2E">
      <w:pPr>
        <w:spacing w:line="360" w:lineRule="auto"/>
        <w:ind w:firstLine="720"/>
        <w:jc w:val="both"/>
        <w:rPr>
          <w:sz w:val="26"/>
          <w:szCs w:val="26"/>
        </w:rPr>
      </w:pPr>
      <w:r w:rsidRPr="006745FD">
        <w:rPr>
          <w:sz w:val="26"/>
          <w:szCs w:val="26"/>
        </w:rPr>
        <w:t>Mô hình Baseline CNN sau khi huấn luyện hoàn tất qua 20 kỷ nguyên đã được đánh giá hiệu năng độc lập trên tập dữ liệu kiểm thử (Test) gồm 1.725 ảnh. Kết quả đánh giá tổng thể được trình bày cụ thể trong Bảng 3.3:</w:t>
      </w:r>
    </w:p>
    <w:p w14:paraId="581D88BC" w14:textId="2BB20282" w:rsidR="00620F91" w:rsidRPr="00620F91" w:rsidRDefault="00620F91" w:rsidP="00620F91">
      <w:pPr>
        <w:spacing w:line="360" w:lineRule="auto"/>
        <w:jc w:val="both"/>
        <w:rPr>
          <w:sz w:val="26"/>
          <w:szCs w:val="26"/>
        </w:rPr>
      </w:pPr>
      <w:r w:rsidRPr="00620F91">
        <w:rPr>
          <w:vanish/>
        </w:rPr>
        <w:fldChar w:fldCharType="begin"/>
      </w:r>
      <w:r w:rsidRPr="00620F91">
        <w:rPr>
          <w:vanish/>
        </w:rPr>
        <w:instrText xml:space="preserve"> SEQ Table \* ARABIC </w:instrText>
      </w:r>
      <w:r w:rsidRPr="00620F91">
        <w:rPr>
          <w:vanish/>
        </w:rPr>
        <w:fldChar w:fldCharType="separate"/>
      </w:r>
      <w:r>
        <w:rPr>
          <w:noProof/>
          <w:vanish/>
        </w:rPr>
        <w:t>3</w:t>
      </w:r>
      <w:r w:rsidRPr="00620F91">
        <w:rPr>
          <w:vanish/>
        </w:rPr>
        <w:fldChar w:fldCharType="end"/>
      </w:r>
      <w:r w:rsidRPr="00620F91">
        <w:rPr>
          <w:b/>
          <w:vanish/>
          <w:sz w:val="26"/>
          <w:szCs w:val="26"/>
        </w:rPr>
        <w:t xml:space="preserve"> </w:t>
      </w:r>
      <w:bookmarkStart w:id="79" w:name="_Toc231447835"/>
      <w:r w:rsidRPr="006745FD">
        <w:rPr>
          <w:b/>
          <w:sz w:val="26"/>
          <w:szCs w:val="26"/>
        </w:rPr>
        <w:t>Bảng 3.3. Tổng hợp kết quả đánh giá hiệu năng mô hình Baseline CNN trên tập kiểm thử</w:t>
      </w:r>
      <w:bookmarkEnd w:id="79"/>
    </w:p>
    <w:tbl>
      <w:tblPr>
        <w:tblStyle w:val="TableGrid"/>
        <w:tblW w:w="0" w:type="auto"/>
        <w:tblLook w:val="04A0" w:firstRow="1" w:lastRow="0" w:firstColumn="1" w:lastColumn="0" w:noHBand="0" w:noVBand="1"/>
      </w:tblPr>
      <w:tblGrid>
        <w:gridCol w:w="4530"/>
        <w:gridCol w:w="4531"/>
      </w:tblGrid>
      <w:tr w:rsidR="00DB60C4" w:rsidRPr="006745FD" w14:paraId="637CA755" w14:textId="77777777" w:rsidTr="00620F91">
        <w:tc>
          <w:tcPr>
            <w:tcW w:w="4530" w:type="dxa"/>
          </w:tcPr>
          <w:p w14:paraId="008E87D1" w14:textId="77777777" w:rsidR="00BA3377" w:rsidRPr="006745FD" w:rsidRDefault="00E0355F" w:rsidP="00720C8D">
            <w:pPr>
              <w:spacing w:line="360" w:lineRule="auto"/>
              <w:jc w:val="both"/>
              <w:rPr>
                <w:sz w:val="26"/>
                <w:szCs w:val="26"/>
              </w:rPr>
            </w:pPr>
            <w:r w:rsidRPr="006745FD">
              <w:rPr>
                <w:b/>
                <w:sz w:val="26"/>
                <w:szCs w:val="26"/>
              </w:rPr>
              <w:t>Thông số cấu hình &amp; Chỉ số đánh giá</w:t>
            </w:r>
          </w:p>
        </w:tc>
        <w:tc>
          <w:tcPr>
            <w:tcW w:w="4531" w:type="dxa"/>
          </w:tcPr>
          <w:p w14:paraId="76FD0383" w14:textId="77777777" w:rsidR="00BA3377" w:rsidRPr="006745FD" w:rsidRDefault="00E0355F" w:rsidP="00720C8D">
            <w:pPr>
              <w:spacing w:line="360" w:lineRule="auto"/>
              <w:jc w:val="both"/>
              <w:rPr>
                <w:sz w:val="26"/>
                <w:szCs w:val="26"/>
              </w:rPr>
            </w:pPr>
            <w:r w:rsidRPr="006745FD">
              <w:rPr>
                <w:b/>
                <w:sz w:val="26"/>
                <w:szCs w:val="26"/>
              </w:rPr>
              <w:t>Giá trị thực nghiệm thu được</w:t>
            </w:r>
          </w:p>
        </w:tc>
      </w:tr>
      <w:tr w:rsidR="00DB60C4" w:rsidRPr="006745FD" w14:paraId="6133237B" w14:textId="77777777" w:rsidTr="00620F91">
        <w:tc>
          <w:tcPr>
            <w:tcW w:w="4530" w:type="dxa"/>
          </w:tcPr>
          <w:p w14:paraId="402C5F17" w14:textId="77777777" w:rsidR="00BA3377" w:rsidRPr="006745FD" w:rsidRDefault="00E0355F" w:rsidP="00720C8D">
            <w:pPr>
              <w:spacing w:line="360" w:lineRule="auto"/>
              <w:jc w:val="both"/>
              <w:rPr>
                <w:sz w:val="26"/>
                <w:szCs w:val="26"/>
              </w:rPr>
            </w:pPr>
            <w:r w:rsidRPr="006745FD">
              <w:rPr>
                <w:sz w:val="26"/>
                <w:szCs w:val="26"/>
              </w:rPr>
              <w:t>Kiến trúc mô hình phân loại (Model Name)</w:t>
            </w:r>
          </w:p>
        </w:tc>
        <w:tc>
          <w:tcPr>
            <w:tcW w:w="4531" w:type="dxa"/>
          </w:tcPr>
          <w:p w14:paraId="0148CED3" w14:textId="77777777" w:rsidR="00BA3377" w:rsidRPr="006745FD" w:rsidRDefault="00E0355F" w:rsidP="00720C8D">
            <w:pPr>
              <w:spacing w:line="360" w:lineRule="auto"/>
              <w:jc w:val="both"/>
              <w:rPr>
                <w:sz w:val="26"/>
                <w:szCs w:val="26"/>
              </w:rPr>
            </w:pPr>
            <w:r w:rsidRPr="006745FD">
              <w:rPr>
                <w:sz w:val="26"/>
                <w:szCs w:val="26"/>
              </w:rPr>
              <w:t>Lightweight_CNN (Baseline CNN)</w:t>
            </w:r>
          </w:p>
        </w:tc>
      </w:tr>
      <w:tr w:rsidR="00DB60C4" w:rsidRPr="006745FD" w14:paraId="07F62BE4" w14:textId="77777777" w:rsidTr="00620F91">
        <w:tc>
          <w:tcPr>
            <w:tcW w:w="4530" w:type="dxa"/>
          </w:tcPr>
          <w:p w14:paraId="01E513AF" w14:textId="77777777" w:rsidR="00BA3377" w:rsidRPr="006745FD" w:rsidRDefault="00E0355F" w:rsidP="00720C8D">
            <w:pPr>
              <w:spacing w:line="360" w:lineRule="auto"/>
              <w:jc w:val="both"/>
              <w:rPr>
                <w:sz w:val="26"/>
                <w:szCs w:val="26"/>
              </w:rPr>
            </w:pPr>
            <w:r w:rsidRPr="006745FD">
              <w:rPr>
                <w:sz w:val="26"/>
                <w:szCs w:val="26"/>
              </w:rPr>
              <w:t>Kích thước ảnh đầu vào (Image Size)</w:t>
            </w:r>
          </w:p>
        </w:tc>
        <w:tc>
          <w:tcPr>
            <w:tcW w:w="4531" w:type="dxa"/>
          </w:tcPr>
          <w:p w14:paraId="4C30D207" w14:textId="77777777" w:rsidR="00BA3377" w:rsidRPr="006745FD" w:rsidRDefault="00E0355F" w:rsidP="00720C8D">
            <w:pPr>
              <w:spacing w:line="360" w:lineRule="auto"/>
              <w:jc w:val="both"/>
              <w:rPr>
                <w:sz w:val="26"/>
                <w:szCs w:val="26"/>
              </w:rPr>
            </w:pPr>
            <w:r w:rsidRPr="006745FD">
              <w:rPr>
                <w:sz w:val="26"/>
                <w:szCs w:val="26"/>
              </w:rPr>
              <w:t>(224, 224, 3)</w:t>
            </w:r>
          </w:p>
        </w:tc>
      </w:tr>
      <w:tr w:rsidR="00DB60C4" w:rsidRPr="006745FD" w14:paraId="451CEDC8" w14:textId="77777777" w:rsidTr="00620F91">
        <w:tc>
          <w:tcPr>
            <w:tcW w:w="4530" w:type="dxa"/>
          </w:tcPr>
          <w:p w14:paraId="09FE900A" w14:textId="77777777" w:rsidR="00BA3377" w:rsidRPr="006745FD" w:rsidRDefault="00E0355F" w:rsidP="00720C8D">
            <w:pPr>
              <w:spacing w:line="360" w:lineRule="auto"/>
              <w:jc w:val="both"/>
              <w:rPr>
                <w:sz w:val="26"/>
                <w:szCs w:val="26"/>
              </w:rPr>
            </w:pPr>
            <w:r w:rsidRPr="006745FD">
              <w:rPr>
                <w:sz w:val="26"/>
                <w:szCs w:val="26"/>
              </w:rPr>
              <w:t>Kích thước lô huấn luyện (Batch Size)</w:t>
            </w:r>
          </w:p>
        </w:tc>
        <w:tc>
          <w:tcPr>
            <w:tcW w:w="4531" w:type="dxa"/>
          </w:tcPr>
          <w:p w14:paraId="05E88AAE" w14:textId="77777777" w:rsidR="00BA3377" w:rsidRPr="006745FD" w:rsidRDefault="00E0355F" w:rsidP="00720C8D">
            <w:pPr>
              <w:spacing w:line="360" w:lineRule="auto"/>
              <w:jc w:val="both"/>
              <w:rPr>
                <w:sz w:val="26"/>
                <w:szCs w:val="26"/>
              </w:rPr>
            </w:pPr>
            <w:r w:rsidRPr="006745FD">
              <w:rPr>
                <w:sz w:val="26"/>
                <w:szCs w:val="26"/>
              </w:rPr>
              <w:t>32</w:t>
            </w:r>
          </w:p>
        </w:tc>
      </w:tr>
      <w:tr w:rsidR="00DB60C4" w:rsidRPr="006745FD" w14:paraId="2EDC94D4" w14:textId="77777777" w:rsidTr="00620F91">
        <w:tc>
          <w:tcPr>
            <w:tcW w:w="4530" w:type="dxa"/>
          </w:tcPr>
          <w:p w14:paraId="01DAF0D2" w14:textId="77777777" w:rsidR="00BA3377" w:rsidRPr="006745FD" w:rsidRDefault="00E0355F" w:rsidP="00720C8D">
            <w:pPr>
              <w:spacing w:line="360" w:lineRule="auto"/>
              <w:jc w:val="both"/>
              <w:rPr>
                <w:sz w:val="26"/>
                <w:szCs w:val="26"/>
              </w:rPr>
            </w:pPr>
            <w:r w:rsidRPr="006745FD">
              <w:rPr>
                <w:sz w:val="26"/>
                <w:szCs w:val="26"/>
              </w:rPr>
              <w:t>Số kỷ nguyên huấn luyện tối đa (Epochs)</w:t>
            </w:r>
          </w:p>
        </w:tc>
        <w:tc>
          <w:tcPr>
            <w:tcW w:w="4531" w:type="dxa"/>
          </w:tcPr>
          <w:p w14:paraId="47554FA0" w14:textId="77777777" w:rsidR="00BA3377" w:rsidRPr="006745FD" w:rsidRDefault="00E0355F" w:rsidP="00720C8D">
            <w:pPr>
              <w:spacing w:line="360" w:lineRule="auto"/>
              <w:jc w:val="both"/>
              <w:rPr>
                <w:sz w:val="26"/>
                <w:szCs w:val="26"/>
              </w:rPr>
            </w:pPr>
            <w:r w:rsidRPr="006745FD">
              <w:rPr>
                <w:sz w:val="26"/>
                <w:szCs w:val="26"/>
              </w:rPr>
              <w:t>20</w:t>
            </w:r>
          </w:p>
        </w:tc>
      </w:tr>
      <w:tr w:rsidR="00DB60C4" w:rsidRPr="006745FD" w14:paraId="7C18C85E" w14:textId="77777777" w:rsidTr="00620F91">
        <w:tc>
          <w:tcPr>
            <w:tcW w:w="4530" w:type="dxa"/>
          </w:tcPr>
          <w:p w14:paraId="5F46627A" w14:textId="77777777" w:rsidR="00BA3377" w:rsidRPr="006745FD" w:rsidRDefault="00E0355F" w:rsidP="00720C8D">
            <w:pPr>
              <w:spacing w:line="360" w:lineRule="auto"/>
              <w:jc w:val="both"/>
              <w:rPr>
                <w:sz w:val="26"/>
                <w:szCs w:val="26"/>
              </w:rPr>
            </w:pPr>
            <w:r w:rsidRPr="006745FD">
              <w:rPr>
                <w:sz w:val="26"/>
                <w:szCs w:val="26"/>
              </w:rPr>
              <w:t>Giá trị hàm mất mát trên tập kiểm thử (Test Loss)</w:t>
            </w:r>
          </w:p>
        </w:tc>
        <w:tc>
          <w:tcPr>
            <w:tcW w:w="4531" w:type="dxa"/>
          </w:tcPr>
          <w:p w14:paraId="2A3CDDE1" w14:textId="77777777" w:rsidR="00BA3377" w:rsidRPr="006745FD" w:rsidRDefault="00E0355F" w:rsidP="00720C8D">
            <w:pPr>
              <w:spacing w:line="360" w:lineRule="auto"/>
              <w:jc w:val="both"/>
              <w:rPr>
                <w:sz w:val="26"/>
                <w:szCs w:val="26"/>
              </w:rPr>
            </w:pPr>
            <w:r w:rsidRPr="006745FD">
              <w:rPr>
                <w:sz w:val="26"/>
                <w:szCs w:val="26"/>
              </w:rPr>
              <w:t>1.7761</w:t>
            </w:r>
          </w:p>
        </w:tc>
      </w:tr>
      <w:tr w:rsidR="00DB60C4" w:rsidRPr="006745FD" w14:paraId="23FBDF17" w14:textId="77777777" w:rsidTr="00620F91">
        <w:tc>
          <w:tcPr>
            <w:tcW w:w="4530" w:type="dxa"/>
          </w:tcPr>
          <w:p w14:paraId="5DCBB0DD" w14:textId="77777777" w:rsidR="00BA3377" w:rsidRPr="006745FD" w:rsidRDefault="00E0355F" w:rsidP="00720C8D">
            <w:pPr>
              <w:spacing w:line="360" w:lineRule="auto"/>
              <w:jc w:val="both"/>
              <w:rPr>
                <w:sz w:val="26"/>
                <w:szCs w:val="26"/>
              </w:rPr>
            </w:pPr>
            <w:r w:rsidRPr="006745FD">
              <w:rPr>
                <w:sz w:val="26"/>
                <w:szCs w:val="26"/>
              </w:rPr>
              <w:t>Độ chính xác tổng thể trên tập kiểm thử (Test Accuracy)</w:t>
            </w:r>
          </w:p>
        </w:tc>
        <w:tc>
          <w:tcPr>
            <w:tcW w:w="4531" w:type="dxa"/>
          </w:tcPr>
          <w:p w14:paraId="6A4CEBB8" w14:textId="77777777" w:rsidR="00BA3377" w:rsidRPr="006745FD" w:rsidRDefault="00E0355F" w:rsidP="00720C8D">
            <w:pPr>
              <w:spacing w:line="360" w:lineRule="auto"/>
              <w:jc w:val="both"/>
              <w:rPr>
                <w:sz w:val="26"/>
                <w:szCs w:val="26"/>
              </w:rPr>
            </w:pPr>
            <w:r w:rsidRPr="006745FD">
              <w:rPr>
                <w:sz w:val="26"/>
                <w:szCs w:val="26"/>
              </w:rPr>
              <w:t>42.49%</w:t>
            </w:r>
          </w:p>
        </w:tc>
      </w:tr>
      <w:tr w:rsidR="00DB60C4" w:rsidRPr="006745FD" w14:paraId="2CAB1289" w14:textId="77777777" w:rsidTr="00620F91">
        <w:tc>
          <w:tcPr>
            <w:tcW w:w="4530" w:type="dxa"/>
          </w:tcPr>
          <w:p w14:paraId="10AA48C1" w14:textId="77777777" w:rsidR="00BA3377" w:rsidRPr="006745FD" w:rsidRDefault="00E0355F" w:rsidP="00720C8D">
            <w:pPr>
              <w:spacing w:line="360" w:lineRule="auto"/>
              <w:jc w:val="both"/>
              <w:rPr>
                <w:sz w:val="26"/>
                <w:szCs w:val="26"/>
              </w:rPr>
            </w:pPr>
            <w:r w:rsidRPr="006745FD">
              <w:rPr>
                <w:sz w:val="26"/>
                <w:szCs w:val="26"/>
              </w:rPr>
              <w:lastRenderedPageBreak/>
              <w:t>Chỉ số Precision (Macro Average)</w:t>
            </w:r>
          </w:p>
        </w:tc>
        <w:tc>
          <w:tcPr>
            <w:tcW w:w="4531" w:type="dxa"/>
          </w:tcPr>
          <w:p w14:paraId="6FB5CDF5" w14:textId="77777777" w:rsidR="00BA3377" w:rsidRPr="006745FD" w:rsidRDefault="00E0355F" w:rsidP="00720C8D">
            <w:pPr>
              <w:spacing w:line="360" w:lineRule="auto"/>
              <w:jc w:val="both"/>
              <w:rPr>
                <w:sz w:val="26"/>
                <w:szCs w:val="26"/>
              </w:rPr>
            </w:pPr>
            <w:r w:rsidRPr="006745FD">
              <w:rPr>
                <w:sz w:val="26"/>
                <w:szCs w:val="26"/>
              </w:rPr>
              <w:t>46.48%</w:t>
            </w:r>
          </w:p>
        </w:tc>
      </w:tr>
      <w:tr w:rsidR="00DB60C4" w:rsidRPr="006745FD" w14:paraId="7F17EE3A" w14:textId="77777777" w:rsidTr="00620F91">
        <w:tc>
          <w:tcPr>
            <w:tcW w:w="4530" w:type="dxa"/>
          </w:tcPr>
          <w:p w14:paraId="39F2E637" w14:textId="77777777" w:rsidR="00BA3377" w:rsidRPr="006745FD" w:rsidRDefault="00E0355F" w:rsidP="00720C8D">
            <w:pPr>
              <w:spacing w:line="360" w:lineRule="auto"/>
              <w:jc w:val="both"/>
              <w:rPr>
                <w:sz w:val="26"/>
                <w:szCs w:val="26"/>
              </w:rPr>
            </w:pPr>
            <w:r w:rsidRPr="006745FD">
              <w:rPr>
                <w:sz w:val="26"/>
                <w:szCs w:val="26"/>
              </w:rPr>
              <w:t>Chỉ số Recall (Macro Average)</w:t>
            </w:r>
          </w:p>
        </w:tc>
        <w:tc>
          <w:tcPr>
            <w:tcW w:w="4531" w:type="dxa"/>
          </w:tcPr>
          <w:p w14:paraId="36769AA8" w14:textId="77777777" w:rsidR="00BA3377" w:rsidRPr="006745FD" w:rsidRDefault="00E0355F" w:rsidP="00720C8D">
            <w:pPr>
              <w:spacing w:line="360" w:lineRule="auto"/>
              <w:jc w:val="both"/>
              <w:rPr>
                <w:sz w:val="26"/>
                <w:szCs w:val="26"/>
              </w:rPr>
            </w:pPr>
            <w:r w:rsidRPr="006745FD">
              <w:rPr>
                <w:sz w:val="26"/>
                <w:szCs w:val="26"/>
              </w:rPr>
              <w:t>38.59%</w:t>
            </w:r>
          </w:p>
        </w:tc>
      </w:tr>
      <w:tr w:rsidR="00DB60C4" w:rsidRPr="006745FD" w14:paraId="4B8BD32A" w14:textId="77777777" w:rsidTr="00620F91">
        <w:tc>
          <w:tcPr>
            <w:tcW w:w="4530" w:type="dxa"/>
          </w:tcPr>
          <w:p w14:paraId="541B270C" w14:textId="77777777" w:rsidR="00BA3377" w:rsidRPr="006745FD" w:rsidRDefault="00E0355F" w:rsidP="00720C8D">
            <w:pPr>
              <w:spacing w:line="360" w:lineRule="auto"/>
              <w:jc w:val="both"/>
              <w:rPr>
                <w:sz w:val="26"/>
                <w:szCs w:val="26"/>
              </w:rPr>
            </w:pPr>
            <w:r w:rsidRPr="006745FD">
              <w:rPr>
                <w:sz w:val="26"/>
                <w:szCs w:val="26"/>
              </w:rPr>
              <w:t>Chỉ số F1-Score (Macro Average)</w:t>
            </w:r>
          </w:p>
        </w:tc>
        <w:tc>
          <w:tcPr>
            <w:tcW w:w="4531" w:type="dxa"/>
          </w:tcPr>
          <w:p w14:paraId="30B5DA7E" w14:textId="77777777" w:rsidR="00BA3377" w:rsidRPr="006745FD" w:rsidRDefault="00E0355F" w:rsidP="00720C8D">
            <w:pPr>
              <w:spacing w:line="360" w:lineRule="auto"/>
              <w:jc w:val="both"/>
              <w:rPr>
                <w:sz w:val="26"/>
                <w:szCs w:val="26"/>
              </w:rPr>
            </w:pPr>
            <w:r w:rsidRPr="006745FD">
              <w:rPr>
                <w:sz w:val="26"/>
                <w:szCs w:val="26"/>
              </w:rPr>
              <w:t>38.88%</w:t>
            </w:r>
          </w:p>
        </w:tc>
      </w:tr>
      <w:tr w:rsidR="00DB60C4" w:rsidRPr="006745FD" w14:paraId="49B7F017" w14:textId="77777777" w:rsidTr="00620F91">
        <w:tc>
          <w:tcPr>
            <w:tcW w:w="4530" w:type="dxa"/>
          </w:tcPr>
          <w:p w14:paraId="4E30BF5C" w14:textId="77777777" w:rsidR="00BA3377" w:rsidRPr="006745FD" w:rsidRDefault="00E0355F" w:rsidP="00720C8D">
            <w:pPr>
              <w:spacing w:line="360" w:lineRule="auto"/>
              <w:jc w:val="both"/>
              <w:rPr>
                <w:sz w:val="26"/>
                <w:szCs w:val="26"/>
              </w:rPr>
            </w:pPr>
            <w:r w:rsidRPr="006745FD">
              <w:rPr>
                <w:sz w:val="26"/>
                <w:szCs w:val="26"/>
              </w:rPr>
              <w:t>Chỉ số Precision (Weighted Average)</w:t>
            </w:r>
          </w:p>
        </w:tc>
        <w:tc>
          <w:tcPr>
            <w:tcW w:w="4531" w:type="dxa"/>
          </w:tcPr>
          <w:p w14:paraId="3F2A02BD" w14:textId="77777777" w:rsidR="00BA3377" w:rsidRPr="006745FD" w:rsidRDefault="00E0355F" w:rsidP="00720C8D">
            <w:pPr>
              <w:spacing w:line="360" w:lineRule="auto"/>
              <w:jc w:val="both"/>
              <w:rPr>
                <w:sz w:val="26"/>
                <w:szCs w:val="26"/>
              </w:rPr>
            </w:pPr>
            <w:r w:rsidRPr="006745FD">
              <w:rPr>
                <w:sz w:val="26"/>
                <w:szCs w:val="26"/>
              </w:rPr>
              <w:t>45.57%</w:t>
            </w:r>
          </w:p>
        </w:tc>
      </w:tr>
      <w:tr w:rsidR="00DB60C4" w:rsidRPr="006745FD" w14:paraId="1480D60F" w14:textId="77777777" w:rsidTr="00620F91">
        <w:tc>
          <w:tcPr>
            <w:tcW w:w="4530" w:type="dxa"/>
          </w:tcPr>
          <w:p w14:paraId="30827D9F" w14:textId="77777777" w:rsidR="00BA3377" w:rsidRPr="006745FD" w:rsidRDefault="00E0355F" w:rsidP="00720C8D">
            <w:pPr>
              <w:spacing w:line="360" w:lineRule="auto"/>
              <w:jc w:val="both"/>
              <w:rPr>
                <w:sz w:val="26"/>
                <w:szCs w:val="26"/>
              </w:rPr>
            </w:pPr>
            <w:r w:rsidRPr="006745FD">
              <w:rPr>
                <w:sz w:val="26"/>
                <w:szCs w:val="26"/>
              </w:rPr>
              <w:t>Chỉ số Recall (Weighted Average)</w:t>
            </w:r>
          </w:p>
        </w:tc>
        <w:tc>
          <w:tcPr>
            <w:tcW w:w="4531" w:type="dxa"/>
          </w:tcPr>
          <w:p w14:paraId="1919F962" w14:textId="77777777" w:rsidR="00BA3377" w:rsidRPr="006745FD" w:rsidRDefault="00E0355F" w:rsidP="00720C8D">
            <w:pPr>
              <w:spacing w:line="360" w:lineRule="auto"/>
              <w:jc w:val="both"/>
              <w:rPr>
                <w:sz w:val="26"/>
                <w:szCs w:val="26"/>
              </w:rPr>
            </w:pPr>
            <w:r w:rsidRPr="006745FD">
              <w:rPr>
                <w:sz w:val="26"/>
                <w:szCs w:val="26"/>
              </w:rPr>
              <w:t>42.49%</w:t>
            </w:r>
          </w:p>
        </w:tc>
      </w:tr>
      <w:tr w:rsidR="00DB60C4" w:rsidRPr="006745FD" w14:paraId="14F09E85" w14:textId="77777777" w:rsidTr="00620F91">
        <w:tc>
          <w:tcPr>
            <w:tcW w:w="4530" w:type="dxa"/>
          </w:tcPr>
          <w:p w14:paraId="2DA0AC6E" w14:textId="77777777" w:rsidR="00BA3377" w:rsidRPr="006745FD" w:rsidRDefault="00E0355F" w:rsidP="00720C8D">
            <w:pPr>
              <w:spacing w:line="360" w:lineRule="auto"/>
              <w:jc w:val="both"/>
              <w:rPr>
                <w:sz w:val="26"/>
                <w:szCs w:val="26"/>
              </w:rPr>
            </w:pPr>
            <w:r w:rsidRPr="006745FD">
              <w:rPr>
                <w:sz w:val="26"/>
                <w:szCs w:val="26"/>
              </w:rPr>
              <w:t>Chỉ số F1-Score (Weighted Average)</w:t>
            </w:r>
          </w:p>
        </w:tc>
        <w:tc>
          <w:tcPr>
            <w:tcW w:w="4531" w:type="dxa"/>
          </w:tcPr>
          <w:p w14:paraId="0803CD88" w14:textId="77777777" w:rsidR="00BA3377" w:rsidRPr="006745FD" w:rsidRDefault="00E0355F" w:rsidP="00720C8D">
            <w:pPr>
              <w:spacing w:line="360" w:lineRule="auto"/>
              <w:jc w:val="both"/>
              <w:rPr>
                <w:sz w:val="26"/>
                <w:szCs w:val="26"/>
              </w:rPr>
            </w:pPr>
            <w:r w:rsidRPr="006745FD">
              <w:rPr>
                <w:sz w:val="26"/>
                <w:szCs w:val="26"/>
              </w:rPr>
              <w:t>40.83%</w:t>
            </w:r>
          </w:p>
        </w:tc>
      </w:tr>
    </w:tbl>
    <w:p w14:paraId="6DFE0C10" w14:textId="42B340BC" w:rsidR="00BA3377" w:rsidRDefault="00BA3377" w:rsidP="00720C8D">
      <w:pPr>
        <w:spacing w:line="360" w:lineRule="auto"/>
        <w:jc w:val="both"/>
        <w:rPr>
          <w:sz w:val="26"/>
          <w:szCs w:val="26"/>
        </w:rPr>
      </w:pPr>
    </w:p>
    <w:p w14:paraId="3B08C0D5" w14:textId="77777777" w:rsidR="00C91A2E" w:rsidRDefault="00282135" w:rsidP="00C91A2E">
      <w:pPr>
        <w:keepNext/>
        <w:spacing w:before="100" w:beforeAutospacing="1" w:after="100" w:afterAutospacing="1" w:line="360" w:lineRule="auto"/>
        <w:jc w:val="center"/>
      </w:pPr>
      <w:r w:rsidRPr="00282135">
        <w:rPr>
          <w:noProof/>
          <w:sz w:val="26"/>
          <w:szCs w:val="26"/>
        </w:rPr>
        <w:drawing>
          <wp:inline distT="0" distB="0" distL="0" distR="0" wp14:anchorId="415244DE" wp14:editId="47CD7F40">
            <wp:extent cx="5760085" cy="43021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4302125"/>
                    </a:xfrm>
                    <a:prstGeom prst="rect">
                      <a:avLst/>
                    </a:prstGeom>
                  </pic:spPr>
                </pic:pic>
              </a:graphicData>
            </a:graphic>
          </wp:inline>
        </w:drawing>
      </w:r>
    </w:p>
    <w:p w14:paraId="4E7E2D68" w14:textId="7A20E1E5" w:rsidR="00C91A2E" w:rsidRPr="00C40B0E" w:rsidRDefault="00C91A2E" w:rsidP="00C91A2E">
      <w:pPr>
        <w:spacing w:before="100" w:beforeAutospacing="1" w:after="100" w:afterAutospacing="1" w:line="360" w:lineRule="auto"/>
        <w:jc w:val="center"/>
        <w:rPr>
          <w:i/>
          <w:iCs/>
          <w:sz w:val="26"/>
          <w:szCs w:val="26"/>
        </w:rPr>
      </w:pPr>
      <w:r w:rsidRPr="00620F91">
        <w:rPr>
          <w:i/>
          <w:iCs/>
          <w:vanish/>
          <w:sz w:val="26"/>
          <w:szCs w:val="26"/>
        </w:rPr>
        <w:fldChar w:fldCharType="begin"/>
      </w:r>
      <w:r w:rsidRPr="00620F91">
        <w:rPr>
          <w:i/>
          <w:iCs/>
          <w:vanish/>
          <w:sz w:val="26"/>
          <w:szCs w:val="26"/>
        </w:rPr>
        <w:instrText xml:space="preserve"> SEQ Figure \* ARABIC </w:instrText>
      </w:r>
      <w:r w:rsidRPr="00620F91">
        <w:rPr>
          <w:i/>
          <w:iCs/>
          <w:vanish/>
          <w:sz w:val="26"/>
          <w:szCs w:val="26"/>
        </w:rPr>
        <w:fldChar w:fldCharType="separate"/>
      </w:r>
      <w:r w:rsidR="00D708F0">
        <w:rPr>
          <w:i/>
          <w:iCs/>
          <w:noProof/>
          <w:vanish/>
          <w:sz w:val="26"/>
          <w:szCs w:val="26"/>
        </w:rPr>
        <w:t>11</w:t>
      </w:r>
      <w:r w:rsidRPr="00620F91">
        <w:rPr>
          <w:i/>
          <w:iCs/>
          <w:vanish/>
          <w:sz w:val="26"/>
          <w:szCs w:val="26"/>
        </w:rPr>
        <w:fldChar w:fldCharType="end"/>
      </w:r>
      <w:r w:rsidRPr="00620F91">
        <w:rPr>
          <w:i/>
          <w:iCs/>
          <w:vanish/>
          <w:sz w:val="26"/>
          <w:szCs w:val="26"/>
        </w:rPr>
        <w:t xml:space="preserve"> </w:t>
      </w:r>
      <w:bookmarkStart w:id="80" w:name="_Toc231455021"/>
      <w:r w:rsidRPr="00C40B0E">
        <w:rPr>
          <w:i/>
          <w:iCs/>
          <w:sz w:val="26"/>
          <w:szCs w:val="26"/>
        </w:rPr>
        <w:t>Hình 3.</w:t>
      </w:r>
      <w:r w:rsidRPr="00620F91">
        <w:rPr>
          <w:i/>
          <w:iCs/>
          <w:sz w:val="26"/>
          <w:szCs w:val="26"/>
        </w:rPr>
        <w:t>8</w:t>
      </w:r>
      <w:r w:rsidRPr="00C40B0E">
        <w:rPr>
          <w:i/>
          <w:iCs/>
          <w:sz w:val="26"/>
          <w:szCs w:val="26"/>
        </w:rPr>
        <w:t>. Đồ thị đường cong độ chính xác (Accuracy Curve) của mô hình Baseline CNN</w:t>
      </w:r>
      <w:bookmarkEnd w:id="80"/>
    </w:p>
    <w:p w14:paraId="0339C096" w14:textId="77777777" w:rsidR="00C91A2E" w:rsidRDefault="00282135" w:rsidP="00C91A2E">
      <w:pPr>
        <w:keepNext/>
        <w:spacing w:before="100" w:beforeAutospacing="1" w:after="100" w:afterAutospacing="1" w:line="360" w:lineRule="auto"/>
        <w:jc w:val="center"/>
      </w:pPr>
      <w:r w:rsidRPr="00282135">
        <w:rPr>
          <w:noProof/>
          <w:sz w:val="26"/>
          <w:szCs w:val="26"/>
        </w:rPr>
        <w:lastRenderedPageBreak/>
        <w:drawing>
          <wp:inline distT="0" distB="0" distL="0" distR="0" wp14:anchorId="0FE34866" wp14:editId="107F2074">
            <wp:extent cx="5760085" cy="43021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4302125"/>
                    </a:xfrm>
                    <a:prstGeom prst="rect">
                      <a:avLst/>
                    </a:prstGeom>
                  </pic:spPr>
                </pic:pic>
              </a:graphicData>
            </a:graphic>
          </wp:inline>
        </w:drawing>
      </w:r>
    </w:p>
    <w:p w14:paraId="4BB1CD22" w14:textId="0DDE6C24" w:rsidR="00C91A2E" w:rsidRPr="00C40B0E" w:rsidRDefault="00C91A2E" w:rsidP="00C91A2E">
      <w:pPr>
        <w:spacing w:before="100" w:beforeAutospacing="1" w:after="100" w:afterAutospacing="1" w:line="360" w:lineRule="auto"/>
        <w:jc w:val="center"/>
        <w:rPr>
          <w:i/>
          <w:iCs/>
          <w:sz w:val="26"/>
          <w:szCs w:val="26"/>
        </w:rPr>
      </w:pPr>
      <w:r w:rsidRPr="00620F91">
        <w:rPr>
          <w:i/>
          <w:iCs/>
          <w:vanish/>
          <w:sz w:val="26"/>
          <w:szCs w:val="26"/>
        </w:rPr>
        <w:fldChar w:fldCharType="begin"/>
      </w:r>
      <w:r w:rsidRPr="00620F91">
        <w:rPr>
          <w:i/>
          <w:iCs/>
          <w:vanish/>
          <w:sz w:val="26"/>
          <w:szCs w:val="26"/>
        </w:rPr>
        <w:instrText xml:space="preserve"> SEQ Figure \* ARABIC </w:instrText>
      </w:r>
      <w:r w:rsidRPr="00620F91">
        <w:rPr>
          <w:i/>
          <w:iCs/>
          <w:vanish/>
          <w:sz w:val="26"/>
          <w:szCs w:val="26"/>
        </w:rPr>
        <w:fldChar w:fldCharType="separate"/>
      </w:r>
      <w:r w:rsidR="00D708F0">
        <w:rPr>
          <w:i/>
          <w:iCs/>
          <w:noProof/>
          <w:vanish/>
          <w:sz w:val="26"/>
          <w:szCs w:val="26"/>
        </w:rPr>
        <w:t>12</w:t>
      </w:r>
      <w:r w:rsidRPr="00620F91">
        <w:rPr>
          <w:i/>
          <w:iCs/>
          <w:vanish/>
          <w:sz w:val="26"/>
          <w:szCs w:val="26"/>
        </w:rPr>
        <w:fldChar w:fldCharType="end"/>
      </w:r>
      <w:r w:rsidRPr="00620F91">
        <w:rPr>
          <w:i/>
          <w:iCs/>
          <w:vanish/>
          <w:sz w:val="26"/>
          <w:szCs w:val="26"/>
        </w:rPr>
        <w:t xml:space="preserve"> </w:t>
      </w:r>
      <w:bookmarkStart w:id="81" w:name="_Toc231455022"/>
      <w:r w:rsidRPr="00C40B0E">
        <w:rPr>
          <w:i/>
          <w:iCs/>
          <w:sz w:val="26"/>
          <w:szCs w:val="26"/>
        </w:rPr>
        <w:t>Hình 3.</w:t>
      </w:r>
      <w:r w:rsidRPr="00620F91">
        <w:rPr>
          <w:i/>
          <w:iCs/>
          <w:sz w:val="26"/>
          <w:szCs w:val="26"/>
        </w:rPr>
        <w:t>9</w:t>
      </w:r>
      <w:r w:rsidRPr="00C40B0E">
        <w:rPr>
          <w:i/>
          <w:iCs/>
          <w:sz w:val="26"/>
          <w:szCs w:val="26"/>
        </w:rPr>
        <w:t>. Đồ thị đường cong hàm mất mát (Loss Curve) của mô hình Baseline CNN</w:t>
      </w:r>
      <w:bookmarkEnd w:id="81"/>
    </w:p>
    <w:p w14:paraId="655633C6" w14:textId="113F1F80" w:rsidR="00C40B0E" w:rsidRPr="00C40B0E" w:rsidRDefault="00C40B0E" w:rsidP="00282135">
      <w:pPr>
        <w:spacing w:before="100" w:beforeAutospacing="1" w:after="100" w:afterAutospacing="1" w:line="360" w:lineRule="auto"/>
        <w:jc w:val="both"/>
        <w:rPr>
          <w:sz w:val="26"/>
          <w:szCs w:val="26"/>
        </w:rPr>
      </w:pPr>
      <w:r w:rsidRPr="00C40B0E">
        <w:rPr>
          <w:sz w:val="26"/>
          <w:szCs w:val="26"/>
        </w:rPr>
        <w:t>Dựa trên diễn biến từ đồ thị Hình 3.</w:t>
      </w:r>
      <w:r w:rsidR="00C91A2E">
        <w:rPr>
          <w:sz w:val="26"/>
          <w:szCs w:val="26"/>
        </w:rPr>
        <w:t>8</w:t>
      </w:r>
      <w:r w:rsidRPr="00C40B0E">
        <w:rPr>
          <w:sz w:val="26"/>
          <w:szCs w:val="26"/>
        </w:rPr>
        <w:t xml:space="preserve"> và Hình 3.</w:t>
      </w:r>
      <w:r w:rsidR="00C91A2E">
        <w:rPr>
          <w:sz w:val="26"/>
          <w:szCs w:val="26"/>
        </w:rPr>
        <w:t>9</w:t>
      </w:r>
      <w:r w:rsidRPr="00C40B0E">
        <w:rPr>
          <w:sz w:val="26"/>
          <w:szCs w:val="26"/>
        </w:rPr>
        <w:t>, ta có thể đưa ra các phân tích kỹ thuật quan trọng sau:</w:t>
      </w:r>
    </w:p>
    <w:p w14:paraId="370D3276" w14:textId="72842327" w:rsidR="00C40B0E" w:rsidRPr="00C40B0E" w:rsidRDefault="00C40B0E" w:rsidP="00282135">
      <w:pPr>
        <w:numPr>
          <w:ilvl w:val="0"/>
          <w:numId w:val="14"/>
        </w:numPr>
        <w:spacing w:before="100" w:beforeAutospacing="1" w:after="100" w:afterAutospacing="1" w:line="360" w:lineRule="auto"/>
        <w:jc w:val="both"/>
        <w:rPr>
          <w:sz w:val="26"/>
          <w:szCs w:val="26"/>
        </w:rPr>
      </w:pPr>
      <w:r w:rsidRPr="00C40B0E">
        <w:rPr>
          <w:sz w:val="26"/>
          <w:szCs w:val="26"/>
        </w:rPr>
        <w:t>Về tiến trình hội tụ: Cả hai đường cong độ chính xác và hàm mất mát đều cho thấy xu hướng cải thiện rõ rệt qua từng kỷ nguyên. Đường Train Loss giảm đều từ mức trên 3.3 xuống còn xấp xỉ 1.8, trong khi Train Accuracy tăng ổn định từ 7.5% lên gần 40%. Điều này chứng tỏ mô hình baseline dạng tinh giản (Lightweight_CNN) có khả năng học được các mẫu đặc trưng hình học cơ bản từ ảnh MRI não để phân biệt các lớp bệnh lý, hoàn toàn không xảy ra hiện tượng mất kiểm soát hay bùng nổ gradient.</w:t>
      </w:r>
    </w:p>
    <w:p w14:paraId="1055A932" w14:textId="77777777" w:rsidR="00C40B0E" w:rsidRPr="00C40B0E" w:rsidRDefault="00C40B0E" w:rsidP="00282135">
      <w:pPr>
        <w:numPr>
          <w:ilvl w:val="0"/>
          <w:numId w:val="14"/>
        </w:numPr>
        <w:spacing w:before="100" w:beforeAutospacing="1" w:after="100" w:afterAutospacing="1" w:line="360" w:lineRule="auto"/>
        <w:jc w:val="both"/>
        <w:rPr>
          <w:sz w:val="26"/>
          <w:szCs w:val="26"/>
        </w:rPr>
      </w:pPr>
      <w:r w:rsidRPr="00C40B0E">
        <w:rPr>
          <w:sz w:val="26"/>
          <w:szCs w:val="26"/>
        </w:rPr>
        <w:t xml:space="preserve">Về biên độ dao động (Fluctuation): Đường biên độ kiểm định (Validation Accuracy và Validation Loss) thể hiện sự trồi sụt, răng cưa khá mạnh (đặc biệt từ sau epoch thứ 8). Hiện tượng dao động biên độ lớn này là hệ quả trực tiếp từ việc phân phối mẫu không đồng đều và kích thước lô (batch size = 32) phải xử </w:t>
      </w:r>
      <w:r w:rsidRPr="00C40B0E">
        <w:rPr>
          <w:sz w:val="26"/>
          <w:szCs w:val="26"/>
        </w:rPr>
        <w:lastRenderedPageBreak/>
        <w:t>lý một bài toán quá phức tạp lên tới 30 lớp mịn. Tuy nhiên, đường Validation Loss nhìn chung vẫn bám sát xu hướng giảm của Train Loss và đạt điểm tối ưu ở cuối pha huấn luyện, phản ánh rằng kỹ thuật tăng cường dữ liệu (Data Augmentation) áp dụng ở tập Train đã hoạt động hiệu quả, giúp kìm hãm thành công hiện tượng quá khớp (overfitting) nghiêm trọng xảy ra tức thời.</w:t>
      </w:r>
    </w:p>
    <w:p w14:paraId="4621A10C" w14:textId="77777777" w:rsidR="00BA3377" w:rsidRPr="006745FD" w:rsidRDefault="00E0355F" w:rsidP="00282135">
      <w:pPr>
        <w:spacing w:line="360" w:lineRule="auto"/>
        <w:ind w:firstLine="720"/>
        <w:jc w:val="both"/>
        <w:rPr>
          <w:sz w:val="26"/>
          <w:szCs w:val="26"/>
        </w:rPr>
      </w:pPr>
      <w:r w:rsidRPr="006745FD">
        <w:rPr>
          <w:sz w:val="26"/>
          <w:szCs w:val="26"/>
        </w:rPr>
        <w:t>Để phân tích chuyên sâu năng lực phân loại chi tiết của mô hình đối với từng nhóm bệnh lý u não cụ thể và từng chuỗi xung chụp MRI tương ứng, Bảng 3.4 trình bày báo cáo chi tiết kết quả phân loại (Classification Report) của mô hình đối với toàn bộ 30 lớp:</w:t>
      </w:r>
    </w:p>
    <w:p w14:paraId="2B4E3A59" w14:textId="154B292C" w:rsidR="00620F91" w:rsidRPr="00620F91" w:rsidRDefault="00620F91" w:rsidP="00620F91">
      <w:pPr>
        <w:spacing w:line="360" w:lineRule="auto"/>
        <w:jc w:val="both"/>
        <w:rPr>
          <w:sz w:val="26"/>
          <w:szCs w:val="26"/>
        </w:rPr>
      </w:pPr>
      <w:r w:rsidRPr="00620F91">
        <w:rPr>
          <w:vanish/>
        </w:rPr>
        <w:fldChar w:fldCharType="begin"/>
      </w:r>
      <w:r w:rsidRPr="00620F91">
        <w:rPr>
          <w:vanish/>
        </w:rPr>
        <w:instrText xml:space="preserve"> SEQ Table \* ARABIC </w:instrText>
      </w:r>
      <w:r w:rsidRPr="00620F91">
        <w:rPr>
          <w:vanish/>
        </w:rPr>
        <w:fldChar w:fldCharType="separate"/>
      </w:r>
      <w:r w:rsidRPr="00620F91">
        <w:rPr>
          <w:noProof/>
          <w:vanish/>
        </w:rPr>
        <w:t>4</w:t>
      </w:r>
      <w:r w:rsidRPr="00620F91">
        <w:rPr>
          <w:vanish/>
        </w:rPr>
        <w:fldChar w:fldCharType="end"/>
      </w:r>
      <w:r w:rsidRPr="00620F91">
        <w:rPr>
          <w:b/>
          <w:vanish/>
          <w:sz w:val="26"/>
          <w:szCs w:val="26"/>
        </w:rPr>
        <w:t xml:space="preserve"> </w:t>
      </w:r>
      <w:bookmarkStart w:id="82" w:name="_Toc231447836"/>
      <w:r w:rsidRPr="006745FD">
        <w:rPr>
          <w:b/>
          <w:sz w:val="26"/>
          <w:szCs w:val="26"/>
        </w:rPr>
        <w:t>Bảng 3.4. Báo cáo kết quả phân loại chi tiết (Classification Report) của mô hình Baseline CNN</w:t>
      </w:r>
      <w:bookmarkEnd w:id="82"/>
    </w:p>
    <w:tbl>
      <w:tblPr>
        <w:tblStyle w:val="TableGrid"/>
        <w:tblW w:w="9900" w:type="dxa"/>
        <w:tblInd w:w="-455" w:type="dxa"/>
        <w:tblLook w:val="04A0" w:firstRow="1" w:lastRow="0" w:firstColumn="1" w:lastColumn="0" w:noHBand="0" w:noVBand="1"/>
      </w:tblPr>
      <w:tblGrid>
        <w:gridCol w:w="3870"/>
        <w:gridCol w:w="1440"/>
        <w:gridCol w:w="1620"/>
        <w:gridCol w:w="1530"/>
        <w:gridCol w:w="1440"/>
      </w:tblGrid>
      <w:tr w:rsidR="00DB60C4" w:rsidRPr="006745FD" w14:paraId="23B7DDBA" w14:textId="77777777" w:rsidTr="00620F91">
        <w:tc>
          <w:tcPr>
            <w:tcW w:w="3870" w:type="dxa"/>
          </w:tcPr>
          <w:p w14:paraId="1E8BB5FF" w14:textId="77777777" w:rsidR="00BA3377" w:rsidRPr="006745FD" w:rsidRDefault="00E0355F" w:rsidP="00720C8D">
            <w:pPr>
              <w:spacing w:line="360" w:lineRule="auto"/>
              <w:jc w:val="both"/>
              <w:rPr>
                <w:sz w:val="26"/>
                <w:szCs w:val="26"/>
              </w:rPr>
            </w:pPr>
            <w:r w:rsidRPr="006745FD">
              <w:rPr>
                <w:b/>
                <w:sz w:val="26"/>
                <w:szCs w:val="26"/>
              </w:rPr>
              <w:t>Lớp bệnh lý &amp; Chuỗi xung MRI</w:t>
            </w:r>
          </w:p>
        </w:tc>
        <w:tc>
          <w:tcPr>
            <w:tcW w:w="1440" w:type="dxa"/>
          </w:tcPr>
          <w:p w14:paraId="70D1B659" w14:textId="77777777" w:rsidR="00BA3377" w:rsidRPr="006745FD" w:rsidRDefault="00E0355F" w:rsidP="00720C8D">
            <w:pPr>
              <w:spacing w:line="360" w:lineRule="auto"/>
              <w:jc w:val="both"/>
              <w:rPr>
                <w:sz w:val="26"/>
                <w:szCs w:val="26"/>
              </w:rPr>
            </w:pPr>
            <w:r w:rsidRPr="006745FD">
              <w:rPr>
                <w:b/>
                <w:sz w:val="26"/>
                <w:szCs w:val="26"/>
              </w:rPr>
              <w:t>Precision</w:t>
            </w:r>
          </w:p>
        </w:tc>
        <w:tc>
          <w:tcPr>
            <w:tcW w:w="1620" w:type="dxa"/>
          </w:tcPr>
          <w:p w14:paraId="384D75CF" w14:textId="77777777" w:rsidR="00BA3377" w:rsidRPr="006745FD" w:rsidRDefault="00E0355F" w:rsidP="00720C8D">
            <w:pPr>
              <w:spacing w:line="360" w:lineRule="auto"/>
              <w:jc w:val="both"/>
              <w:rPr>
                <w:sz w:val="26"/>
                <w:szCs w:val="26"/>
              </w:rPr>
            </w:pPr>
            <w:r w:rsidRPr="006745FD">
              <w:rPr>
                <w:b/>
                <w:sz w:val="26"/>
                <w:szCs w:val="26"/>
              </w:rPr>
              <w:t>Recall</w:t>
            </w:r>
          </w:p>
        </w:tc>
        <w:tc>
          <w:tcPr>
            <w:tcW w:w="1530" w:type="dxa"/>
          </w:tcPr>
          <w:p w14:paraId="0EAD5B3F" w14:textId="77777777" w:rsidR="00BA3377" w:rsidRPr="006745FD" w:rsidRDefault="00E0355F" w:rsidP="00720C8D">
            <w:pPr>
              <w:spacing w:line="360" w:lineRule="auto"/>
              <w:jc w:val="both"/>
              <w:rPr>
                <w:sz w:val="26"/>
                <w:szCs w:val="26"/>
              </w:rPr>
            </w:pPr>
            <w:r w:rsidRPr="006745FD">
              <w:rPr>
                <w:b/>
                <w:sz w:val="26"/>
                <w:szCs w:val="26"/>
              </w:rPr>
              <w:t>F1-Score</w:t>
            </w:r>
          </w:p>
        </w:tc>
        <w:tc>
          <w:tcPr>
            <w:tcW w:w="1440" w:type="dxa"/>
          </w:tcPr>
          <w:p w14:paraId="2B923995" w14:textId="77777777" w:rsidR="00BA3377" w:rsidRPr="006745FD" w:rsidRDefault="00E0355F" w:rsidP="00720C8D">
            <w:pPr>
              <w:spacing w:line="360" w:lineRule="auto"/>
              <w:jc w:val="both"/>
              <w:rPr>
                <w:sz w:val="26"/>
                <w:szCs w:val="26"/>
              </w:rPr>
            </w:pPr>
            <w:r w:rsidRPr="006745FD">
              <w:rPr>
                <w:b/>
                <w:sz w:val="26"/>
                <w:szCs w:val="26"/>
              </w:rPr>
              <w:t>Support</w:t>
            </w:r>
          </w:p>
        </w:tc>
      </w:tr>
      <w:tr w:rsidR="00DB60C4" w:rsidRPr="006745FD" w14:paraId="74600785" w14:textId="77777777" w:rsidTr="00620F91">
        <w:tc>
          <w:tcPr>
            <w:tcW w:w="3870" w:type="dxa"/>
          </w:tcPr>
          <w:p w14:paraId="5FC1DED1" w14:textId="77777777" w:rsidR="00BA3377" w:rsidRPr="006745FD" w:rsidRDefault="00E0355F" w:rsidP="00720C8D">
            <w:pPr>
              <w:spacing w:line="360" w:lineRule="auto"/>
              <w:jc w:val="both"/>
              <w:rPr>
                <w:sz w:val="26"/>
                <w:szCs w:val="26"/>
              </w:rPr>
            </w:pPr>
            <w:r w:rsidRPr="006745FD">
              <w:rPr>
                <w:sz w:val="26"/>
                <w:szCs w:val="26"/>
              </w:rPr>
              <w:t>Astrocytoma T1</w:t>
            </w:r>
          </w:p>
        </w:tc>
        <w:tc>
          <w:tcPr>
            <w:tcW w:w="1440" w:type="dxa"/>
          </w:tcPr>
          <w:p w14:paraId="2B8DE53F" w14:textId="77777777" w:rsidR="00BA3377" w:rsidRPr="006745FD" w:rsidRDefault="00E0355F" w:rsidP="00720C8D">
            <w:pPr>
              <w:spacing w:line="360" w:lineRule="auto"/>
              <w:jc w:val="both"/>
              <w:rPr>
                <w:sz w:val="26"/>
                <w:szCs w:val="26"/>
              </w:rPr>
            </w:pPr>
            <w:r w:rsidRPr="006745FD">
              <w:rPr>
                <w:sz w:val="26"/>
                <w:szCs w:val="26"/>
              </w:rPr>
              <w:t>0.2917</w:t>
            </w:r>
          </w:p>
        </w:tc>
        <w:tc>
          <w:tcPr>
            <w:tcW w:w="1620" w:type="dxa"/>
          </w:tcPr>
          <w:p w14:paraId="7DA07C3F" w14:textId="77777777" w:rsidR="00BA3377" w:rsidRPr="006745FD" w:rsidRDefault="00E0355F" w:rsidP="00720C8D">
            <w:pPr>
              <w:spacing w:line="360" w:lineRule="auto"/>
              <w:jc w:val="both"/>
              <w:rPr>
                <w:sz w:val="26"/>
                <w:szCs w:val="26"/>
              </w:rPr>
            </w:pPr>
            <w:r w:rsidRPr="006745FD">
              <w:rPr>
                <w:sz w:val="26"/>
                <w:szCs w:val="26"/>
              </w:rPr>
              <w:t>0.2333</w:t>
            </w:r>
          </w:p>
        </w:tc>
        <w:tc>
          <w:tcPr>
            <w:tcW w:w="1530" w:type="dxa"/>
          </w:tcPr>
          <w:p w14:paraId="10CB7F57" w14:textId="77777777" w:rsidR="00BA3377" w:rsidRPr="006745FD" w:rsidRDefault="00E0355F" w:rsidP="00720C8D">
            <w:pPr>
              <w:spacing w:line="360" w:lineRule="auto"/>
              <w:jc w:val="both"/>
              <w:rPr>
                <w:sz w:val="26"/>
                <w:szCs w:val="26"/>
              </w:rPr>
            </w:pPr>
            <w:r w:rsidRPr="006745FD">
              <w:rPr>
                <w:sz w:val="26"/>
                <w:szCs w:val="26"/>
              </w:rPr>
              <w:t>0.2593</w:t>
            </w:r>
          </w:p>
        </w:tc>
        <w:tc>
          <w:tcPr>
            <w:tcW w:w="1440" w:type="dxa"/>
          </w:tcPr>
          <w:p w14:paraId="69E0E938" w14:textId="77777777" w:rsidR="00BA3377" w:rsidRPr="006745FD" w:rsidRDefault="00E0355F" w:rsidP="00720C8D">
            <w:pPr>
              <w:spacing w:line="360" w:lineRule="auto"/>
              <w:jc w:val="both"/>
              <w:rPr>
                <w:sz w:val="26"/>
                <w:szCs w:val="26"/>
              </w:rPr>
            </w:pPr>
            <w:r w:rsidRPr="006745FD">
              <w:rPr>
                <w:sz w:val="26"/>
                <w:szCs w:val="26"/>
              </w:rPr>
              <w:t>60</w:t>
            </w:r>
          </w:p>
        </w:tc>
      </w:tr>
      <w:tr w:rsidR="00DB60C4" w:rsidRPr="006745FD" w14:paraId="22224A1E" w14:textId="77777777" w:rsidTr="00620F91">
        <w:tc>
          <w:tcPr>
            <w:tcW w:w="3870" w:type="dxa"/>
          </w:tcPr>
          <w:p w14:paraId="230D7506" w14:textId="77777777" w:rsidR="00BA3377" w:rsidRPr="006745FD" w:rsidRDefault="00E0355F" w:rsidP="00720C8D">
            <w:pPr>
              <w:spacing w:line="360" w:lineRule="auto"/>
              <w:jc w:val="both"/>
              <w:rPr>
                <w:sz w:val="26"/>
                <w:szCs w:val="26"/>
              </w:rPr>
            </w:pPr>
            <w:r w:rsidRPr="006745FD">
              <w:rPr>
                <w:sz w:val="26"/>
                <w:szCs w:val="26"/>
              </w:rPr>
              <w:t>Astrocytoma T1C+</w:t>
            </w:r>
          </w:p>
        </w:tc>
        <w:tc>
          <w:tcPr>
            <w:tcW w:w="1440" w:type="dxa"/>
          </w:tcPr>
          <w:p w14:paraId="564F3CD2" w14:textId="77777777" w:rsidR="00BA3377" w:rsidRPr="006745FD" w:rsidRDefault="00E0355F" w:rsidP="00720C8D">
            <w:pPr>
              <w:spacing w:line="360" w:lineRule="auto"/>
              <w:jc w:val="both"/>
              <w:rPr>
                <w:sz w:val="26"/>
                <w:szCs w:val="26"/>
              </w:rPr>
            </w:pPr>
            <w:r w:rsidRPr="006745FD">
              <w:rPr>
                <w:sz w:val="26"/>
                <w:szCs w:val="26"/>
              </w:rPr>
              <w:t>0.4000</w:t>
            </w:r>
          </w:p>
        </w:tc>
        <w:tc>
          <w:tcPr>
            <w:tcW w:w="1620" w:type="dxa"/>
          </w:tcPr>
          <w:p w14:paraId="38DD35BB" w14:textId="77777777" w:rsidR="00BA3377" w:rsidRPr="006745FD" w:rsidRDefault="00E0355F" w:rsidP="00720C8D">
            <w:pPr>
              <w:spacing w:line="360" w:lineRule="auto"/>
              <w:jc w:val="both"/>
              <w:rPr>
                <w:sz w:val="26"/>
                <w:szCs w:val="26"/>
              </w:rPr>
            </w:pPr>
            <w:r w:rsidRPr="006745FD">
              <w:rPr>
                <w:sz w:val="26"/>
                <w:szCs w:val="26"/>
              </w:rPr>
              <w:t>0.0896</w:t>
            </w:r>
          </w:p>
        </w:tc>
        <w:tc>
          <w:tcPr>
            <w:tcW w:w="1530" w:type="dxa"/>
          </w:tcPr>
          <w:p w14:paraId="196320ED" w14:textId="77777777" w:rsidR="00BA3377" w:rsidRPr="006745FD" w:rsidRDefault="00E0355F" w:rsidP="00720C8D">
            <w:pPr>
              <w:spacing w:line="360" w:lineRule="auto"/>
              <w:jc w:val="both"/>
              <w:rPr>
                <w:sz w:val="26"/>
                <w:szCs w:val="26"/>
              </w:rPr>
            </w:pPr>
            <w:r w:rsidRPr="006745FD">
              <w:rPr>
                <w:sz w:val="26"/>
                <w:szCs w:val="26"/>
              </w:rPr>
              <w:t>0.1463</w:t>
            </w:r>
          </w:p>
        </w:tc>
        <w:tc>
          <w:tcPr>
            <w:tcW w:w="1440" w:type="dxa"/>
          </w:tcPr>
          <w:p w14:paraId="0AF2DD59" w14:textId="77777777" w:rsidR="00BA3377" w:rsidRPr="006745FD" w:rsidRDefault="00E0355F" w:rsidP="00720C8D">
            <w:pPr>
              <w:spacing w:line="360" w:lineRule="auto"/>
              <w:jc w:val="both"/>
              <w:rPr>
                <w:sz w:val="26"/>
                <w:szCs w:val="26"/>
              </w:rPr>
            </w:pPr>
            <w:r w:rsidRPr="006745FD">
              <w:rPr>
                <w:sz w:val="26"/>
                <w:szCs w:val="26"/>
              </w:rPr>
              <w:t>67</w:t>
            </w:r>
          </w:p>
        </w:tc>
      </w:tr>
      <w:tr w:rsidR="00DB60C4" w:rsidRPr="006745FD" w14:paraId="18993CB2" w14:textId="77777777" w:rsidTr="00620F91">
        <w:tc>
          <w:tcPr>
            <w:tcW w:w="3870" w:type="dxa"/>
          </w:tcPr>
          <w:p w14:paraId="18822FE0" w14:textId="77777777" w:rsidR="00BA3377" w:rsidRPr="006745FD" w:rsidRDefault="00E0355F" w:rsidP="00720C8D">
            <w:pPr>
              <w:spacing w:line="360" w:lineRule="auto"/>
              <w:jc w:val="both"/>
              <w:rPr>
                <w:sz w:val="26"/>
                <w:szCs w:val="26"/>
              </w:rPr>
            </w:pPr>
            <w:r w:rsidRPr="006745FD">
              <w:rPr>
                <w:sz w:val="26"/>
                <w:szCs w:val="26"/>
              </w:rPr>
              <w:t>Astrocytoma T2</w:t>
            </w:r>
          </w:p>
        </w:tc>
        <w:tc>
          <w:tcPr>
            <w:tcW w:w="1440" w:type="dxa"/>
          </w:tcPr>
          <w:p w14:paraId="55736915" w14:textId="77777777" w:rsidR="00BA3377" w:rsidRPr="006745FD" w:rsidRDefault="00E0355F" w:rsidP="00720C8D">
            <w:pPr>
              <w:spacing w:line="360" w:lineRule="auto"/>
              <w:jc w:val="both"/>
              <w:rPr>
                <w:sz w:val="26"/>
                <w:szCs w:val="26"/>
              </w:rPr>
            </w:pPr>
            <w:r w:rsidRPr="006745FD">
              <w:rPr>
                <w:sz w:val="26"/>
                <w:szCs w:val="26"/>
              </w:rPr>
              <w:t>0.4545</w:t>
            </w:r>
          </w:p>
        </w:tc>
        <w:tc>
          <w:tcPr>
            <w:tcW w:w="1620" w:type="dxa"/>
          </w:tcPr>
          <w:p w14:paraId="47933A1F" w14:textId="77777777" w:rsidR="00BA3377" w:rsidRPr="006745FD" w:rsidRDefault="00E0355F" w:rsidP="00720C8D">
            <w:pPr>
              <w:spacing w:line="360" w:lineRule="auto"/>
              <w:jc w:val="both"/>
              <w:rPr>
                <w:sz w:val="26"/>
                <w:szCs w:val="26"/>
              </w:rPr>
            </w:pPr>
            <w:r w:rsidRPr="006745FD">
              <w:rPr>
                <w:sz w:val="26"/>
                <w:szCs w:val="26"/>
              </w:rPr>
              <w:t>0.1163</w:t>
            </w:r>
          </w:p>
        </w:tc>
        <w:tc>
          <w:tcPr>
            <w:tcW w:w="1530" w:type="dxa"/>
          </w:tcPr>
          <w:p w14:paraId="76299BE3" w14:textId="77777777" w:rsidR="00BA3377" w:rsidRPr="006745FD" w:rsidRDefault="00E0355F" w:rsidP="00720C8D">
            <w:pPr>
              <w:spacing w:line="360" w:lineRule="auto"/>
              <w:jc w:val="both"/>
              <w:rPr>
                <w:sz w:val="26"/>
                <w:szCs w:val="26"/>
              </w:rPr>
            </w:pPr>
            <w:r w:rsidRPr="006745FD">
              <w:rPr>
                <w:sz w:val="26"/>
                <w:szCs w:val="26"/>
              </w:rPr>
              <w:t>0.1852</w:t>
            </w:r>
          </w:p>
        </w:tc>
        <w:tc>
          <w:tcPr>
            <w:tcW w:w="1440" w:type="dxa"/>
          </w:tcPr>
          <w:p w14:paraId="354E517F" w14:textId="77777777" w:rsidR="00BA3377" w:rsidRPr="006745FD" w:rsidRDefault="00E0355F" w:rsidP="00720C8D">
            <w:pPr>
              <w:spacing w:line="360" w:lineRule="auto"/>
              <w:jc w:val="both"/>
              <w:rPr>
                <w:sz w:val="26"/>
                <w:szCs w:val="26"/>
              </w:rPr>
            </w:pPr>
            <w:r w:rsidRPr="006745FD">
              <w:rPr>
                <w:sz w:val="26"/>
                <w:szCs w:val="26"/>
              </w:rPr>
              <w:t>43</w:t>
            </w:r>
          </w:p>
        </w:tc>
      </w:tr>
      <w:tr w:rsidR="00DB60C4" w:rsidRPr="006745FD" w14:paraId="1311B8FA" w14:textId="77777777" w:rsidTr="00620F91">
        <w:tc>
          <w:tcPr>
            <w:tcW w:w="3870" w:type="dxa"/>
          </w:tcPr>
          <w:p w14:paraId="49BA3E0C" w14:textId="77777777" w:rsidR="00BA3377" w:rsidRPr="006745FD" w:rsidRDefault="00E0355F" w:rsidP="00720C8D">
            <w:pPr>
              <w:spacing w:line="360" w:lineRule="auto"/>
              <w:jc w:val="both"/>
              <w:rPr>
                <w:sz w:val="26"/>
                <w:szCs w:val="26"/>
              </w:rPr>
            </w:pPr>
            <w:r w:rsidRPr="006745FD">
              <w:rPr>
                <w:sz w:val="26"/>
                <w:szCs w:val="26"/>
              </w:rPr>
              <w:t>Ependymoma T1</w:t>
            </w:r>
          </w:p>
        </w:tc>
        <w:tc>
          <w:tcPr>
            <w:tcW w:w="1440" w:type="dxa"/>
          </w:tcPr>
          <w:p w14:paraId="08EB33D8" w14:textId="77777777" w:rsidR="00BA3377" w:rsidRPr="006745FD" w:rsidRDefault="00E0355F" w:rsidP="00720C8D">
            <w:pPr>
              <w:spacing w:line="360" w:lineRule="auto"/>
              <w:jc w:val="both"/>
              <w:rPr>
                <w:sz w:val="26"/>
                <w:szCs w:val="26"/>
              </w:rPr>
            </w:pPr>
            <w:r w:rsidRPr="006745FD">
              <w:rPr>
                <w:sz w:val="26"/>
                <w:szCs w:val="26"/>
              </w:rPr>
              <w:t>0.5333</w:t>
            </w:r>
          </w:p>
        </w:tc>
        <w:tc>
          <w:tcPr>
            <w:tcW w:w="1620" w:type="dxa"/>
          </w:tcPr>
          <w:p w14:paraId="4230A502" w14:textId="77777777" w:rsidR="00BA3377" w:rsidRPr="006745FD" w:rsidRDefault="00E0355F" w:rsidP="00720C8D">
            <w:pPr>
              <w:spacing w:line="360" w:lineRule="auto"/>
              <w:jc w:val="both"/>
              <w:rPr>
                <w:sz w:val="26"/>
                <w:szCs w:val="26"/>
              </w:rPr>
            </w:pPr>
            <w:r w:rsidRPr="006745FD">
              <w:rPr>
                <w:sz w:val="26"/>
                <w:szCs w:val="26"/>
              </w:rPr>
              <w:t>0.5000</w:t>
            </w:r>
          </w:p>
        </w:tc>
        <w:tc>
          <w:tcPr>
            <w:tcW w:w="1530" w:type="dxa"/>
          </w:tcPr>
          <w:p w14:paraId="5F3718C3" w14:textId="77777777" w:rsidR="00BA3377" w:rsidRPr="006745FD" w:rsidRDefault="00E0355F" w:rsidP="00720C8D">
            <w:pPr>
              <w:spacing w:line="360" w:lineRule="auto"/>
              <w:jc w:val="both"/>
              <w:rPr>
                <w:sz w:val="26"/>
                <w:szCs w:val="26"/>
              </w:rPr>
            </w:pPr>
            <w:r w:rsidRPr="006745FD">
              <w:rPr>
                <w:sz w:val="26"/>
                <w:szCs w:val="26"/>
              </w:rPr>
              <w:t>0.5161</w:t>
            </w:r>
          </w:p>
        </w:tc>
        <w:tc>
          <w:tcPr>
            <w:tcW w:w="1440" w:type="dxa"/>
          </w:tcPr>
          <w:p w14:paraId="5FBDE547" w14:textId="77777777" w:rsidR="00BA3377" w:rsidRPr="006745FD" w:rsidRDefault="00E0355F" w:rsidP="00720C8D">
            <w:pPr>
              <w:spacing w:line="360" w:lineRule="auto"/>
              <w:jc w:val="both"/>
              <w:rPr>
                <w:sz w:val="26"/>
                <w:szCs w:val="26"/>
              </w:rPr>
            </w:pPr>
            <w:r w:rsidRPr="006745FD">
              <w:rPr>
                <w:sz w:val="26"/>
                <w:szCs w:val="26"/>
              </w:rPr>
              <w:t>48</w:t>
            </w:r>
          </w:p>
        </w:tc>
      </w:tr>
      <w:tr w:rsidR="00DB60C4" w:rsidRPr="006745FD" w14:paraId="11CA4B62" w14:textId="77777777" w:rsidTr="00620F91">
        <w:tc>
          <w:tcPr>
            <w:tcW w:w="3870" w:type="dxa"/>
          </w:tcPr>
          <w:p w14:paraId="29F1FCAE" w14:textId="77777777" w:rsidR="00BA3377" w:rsidRPr="006745FD" w:rsidRDefault="00E0355F" w:rsidP="00720C8D">
            <w:pPr>
              <w:spacing w:line="360" w:lineRule="auto"/>
              <w:jc w:val="both"/>
              <w:rPr>
                <w:sz w:val="26"/>
                <w:szCs w:val="26"/>
              </w:rPr>
            </w:pPr>
            <w:r w:rsidRPr="006745FD">
              <w:rPr>
                <w:sz w:val="26"/>
                <w:szCs w:val="26"/>
              </w:rPr>
              <w:t>Ependymoma T1C+</w:t>
            </w:r>
          </w:p>
        </w:tc>
        <w:tc>
          <w:tcPr>
            <w:tcW w:w="1440" w:type="dxa"/>
          </w:tcPr>
          <w:p w14:paraId="437758FB" w14:textId="77777777" w:rsidR="00BA3377" w:rsidRPr="006745FD" w:rsidRDefault="00E0355F" w:rsidP="00720C8D">
            <w:pPr>
              <w:spacing w:line="360" w:lineRule="auto"/>
              <w:jc w:val="both"/>
              <w:rPr>
                <w:sz w:val="26"/>
                <w:szCs w:val="26"/>
              </w:rPr>
            </w:pPr>
            <w:r w:rsidRPr="006745FD">
              <w:rPr>
                <w:sz w:val="26"/>
                <w:szCs w:val="26"/>
              </w:rPr>
              <w:t>0.5789</w:t>
            </w:r>
          </w:p>
        </w:tc>
        <w:tc>
          <w:tcPr>
            <w:tcW w:w="1620" w:type="dxa"/>
          </w:tcPr>
          <w:p w14:paraId="549D70BF" w14:textId="77777777" w:rsidR="00BA3377" w:rsidRPr="006745FD" w:rsidRDefault="00E0355F" w:rsidP="00720C8D">
            <w:pPr>
              <w:spacing w:line="360" w:lineRule="auto"/>
              <w:jc w:val="both"/>
              <w:rPr>
                <w:sz w:val="26"/>
                <w:szCs w:val="26"/>
              </w:rPr>
            </w:pPr>
            <w:r w:rsidRPr="006745FD">
              <w:rPr>
                <w:sz w:val="26"/>
                <w:szCs w:val="26"/>
              </w:rPr>
              <w:t>0.3860</w:t>
            </w:r>
          </w:p>
        </w:tc>
        <w:tc>
          <w:tcPr>
            <w:tcW w:w="1530" w:type="dxa"/>
          </w:tcPr>
          <w:p w14:paraId="36FB27E1" w14:textId="77777777" w:rsidR="00BA3377" w:rsidRPr="006745FD" w:rsidRDefault="00E0355F" w:rsidP="00720C8D">
            <w:pPr>
              <w:spacing w:line="360" w:lineRule="auto"/>
              <w:jc w:val="both"/>
              <w:rPr>
                <w:sz w:val="26"/>
                <w:szCs w:val="26"/>
              </w:rPr>
            </w:pPr>
            <w:r w:rsidRPr="006745FD">
              <w:rPr>
                <w:sz w:val="26"/>
                <w:szCs w:val="26"/>
              </w:rPr>
              <w:t>0.4632</w:t>
            </w:r>
          </w:p>
        </w:tc>
        <w:tc>
          <w:tcPr>
            <w:tcW w:w="1440" w:type="dxa"/>
          </w:tcPr>
          <w:p w14:paraId="5C35AA12" w14:textId="77777777" w:rsidR="00BA3377" w:rsidRPr="006745FD" w:rsidRDefault="00E0355F" w:rsidP="00720C8D">
            <w:pPr>
              <w:spacing w:line="360" w:lineRule="auto"/>
              <w:jc w:val="both"/>
              <w:rPr>
                <w:sz w:val="26"/>
                <w:szCs w:val="26"/>
              </w:rPr>
            </w:pPr>
            <w:r w:rsidRPr="006745FD">
              <w:rPr>
                <w:sz w:val="26"/>
                <w:szCs w:val="26"/>
              </w:rPr>
              <w:t>57</w:t>
            </w:r>
          </w:p>
        </w:tc>
      </w:tr>
      <w:tr w:rsidR="00DB60C4" w:rsidRPr="006745FD" w14:paraId="116A798B" w14:textId="77777777" w:rsidTr="00620F91">
        <w:tc>
          <w:tcPr>
            <w:tcW w:w="3870" w:type="dxa"/>
          </w:tcPr>
          <w:p w14:paraId="18BAB616" w14:textId="77777777" w:rsidR="00BA3377" w:rsidRPr="006745FD" w:rsidRDefault="00E0355F" w:rsidP="00720C8D">
            <w:pPr>
              <w:spacing w:line="360" w:lineRule="auto"/>
              <w:jc w:val="both"/>
              <w:rPr>
                <w:sz w:val="26"/>
                <w:szCs w:val="26"/>
              </w:rPr>
            </w:pPr>
            <w:r w:rsidRPr="006745FD">
              <w:rPr>
                <w:sz w:val="26"/>
                <w:szCs w:val="26"/>
              </w:rPr>
              <w:t>Ependymoma T2</w:t>
            </w:r>
          </w:p>
        </w:tc>
        <w:tc>
          <w:tcPr>
            <w:tcW w:w="1440" w:type="dxa"/>
          </w:tcPr>
          <w:p w14:paraId="4DE82868" w14:textId="77777777" w:rsidR="00BA3377" w:rsidRPr="006745FD" w:rsidRDefault="00E0355F" w:rsidP="00720C8D">
            <w:pPr>
              <w:spacing w:line="360" w:lineRule="auto"/>
              <w:jc w:val="both"/>
              <w:rPr>
                <w:sz w:val="26"/>
                <w:szCs w:val="26"/>
              </w:rPr>
            </w:pPr>
            <w:r w:rsidRPr="006745FD">
              <w:rPr>
                <w:sz w:val="26"/>
                <w:szCs w:val="26"/>
              </w:rPr>
              <w:t>0.5128</w:t>
            </w:r>
          </w:p>
        </w:tc>
        <w:tc>
          <w:tcPr>
            <w:tcW w:w="1620" w:type="dxa"/>
          </w:tcPr>
          <w:p w14:paraId="5E630362" w14:textId="77777777" w:rsidR="00BA3377" w:rsidRPr="006745FD" w:rsidRDefault="00E0355F" w:rsidP="00720C8D">
            <w:pPr>
              <w:spacing w:line="360" w:lineRule="auto"/>
              <w:jc w:val="both"/>
              <w:rPr>
                <w:sz w:val="26"/>
                <w:szCs w:val="26"/>
              </w:rPr>
            </w:pPr>
            <w:r w:rsidRPr="006745FD">
              <w:rPr>
                <w:sz w:val="26"/>
                <w:szCs w:val="26"/>
              </w:rPr>
              <w:t>0.3704</w:t>
            </w:r>
          </w:p>
        </w:tc>
        <w:tc>
          <w:tcPr>
            <w:tcW w:w="1530" w:type="dxa"/>
          </w:tcPr>
          <w:p w14:paraId="1785AC22" w14:textId="77777777" w:rsidR="00BA3377" w:rsidRPr="006745FD" w:rsidRDefault="00E0355F" w:rsidP="00720C8D">
            <w:pPr>
              <w:spacing w:line="360" w:lineRule="auto"/>
              <w:jc w:val="both"/>
              <w:rPr>
                <w:sz w:val="26"/>
                <w:szCs w:val="26"/>
              </w:rPr>
            </w:pPr>
            <w:r w:rsidRPr="006745FD">
              <w:rPr>
                <w:sz w:val="26"/>
                <w:szCs w:val="26"/>
              </w:rPr>
              <w:t>0.4301</w:t>
            </w:r>
          </w:p>
        </w:tc>
        <w:tc>
          <w:tcPr>
            <w:tcW w:w="1440" w:type="dxa"/>
          </w:tcPr>
          <w:p w14:paraId="7E294C8B" w14:textId="77777777" w:rsidR="00BA3377" w:rsidRPr="006745FD" w:rsidRDefault="00E0355F" w:rsidP="00720C8D">
            <w:pPr>
              <w:spacing w:line="360" w:lineRule="auto"/>
              <w:jc w:val="both"/>
              <w:rPr>
                <w:sz w:val="26"/>
                <w:szCs w:val="26"/>
              </w:rPr>
            </w:pPr>
            <w:r w:rsidRPr="006745FD">
              <w:rPr>
                <w:sz w:val="26"/>
                <w:szCs w:val="26"/>
              </w:rPr>
              <w:t>54</w:t>
            </w:r>
          </w:p>
        </w:tc>
      </w:tr>
      <w:tr w:rsidR="00DB60C4" w:rsidRPr="006745FD" w14:paraId="11788B1F" w14:textId="77777777" w:rsidTr="00620F91">
        <w:tc>
          <w:tcPr>
            <w:tcW w:w="3870" w:type="dxa"/>
          </w:tcPr>
          <w:p w14:paraId="3CC58584" w14:textId="77777777" w:rsidR="00BA3377" w:rsidRPr="006745FD" w:rsidRDefault="00E0355F" w:rsidP="00720C8D">
            <w:pPr>
              <w:spacing w:line="360" w:lineRule="auto"/>
              <w:jc w:val="both"/>
              <w:rPr>
                <w:sz w:val="26"/>
                <w:szCs w:val="26"/>
              </w:rPr>
            </w:pPr>
            <w:r w:rsidRPr="006745FD">
              <w:rPr>
                <w:sz w:val="26"/>
                <w:szCs w:val="26"/>
              </w:rPr>
              <w:t>Glioma T1</w:t>
            </w:r>
          </w:p>
        </w:tc>
        <w:tc>
          <w:tcPr>
            <w:tcW w:w="1440" w:type="dxa"/>
          </w:tcPr>
          <w:p w14:paraId="009FDF64" w14:textId="77777777" w:rsidR="00BA3377" w:rsidRPr="006745FD" w:rsidRDefault="00E0355F" w:rsidP="00720C8D">
            <w:pPr>
              <w:spacing w:line="360" w:lineRule="auto"/>
              <w:jc w:val="both"/>
              <w:rPr>
                <w:sz w:val="26"/>
                <w:szCs w:val="26"/>
              </w:rPr>
            </w:pPr>
            <w:r w:rsidRPr="006745FD">
              <w:rPr>
                <w:sz w:val="26"/>
                <w:szCs w:val="26"/>
              </w:rPr>
              <w:t>0.3789</w:t>
            </w:r>
          </w:p>
        </w:tc>
        <w:tc>
          <w:tcPr>
            <w:tcW w:w="1620" w:type="dxa"/>
          </w:tcPr>
          <w:p w14:paraId="1049A8EB" w14:textId="77777777" w:rsidR="00BA3377" w:rsidRPr="006745FD" w:rsidRDefault="00E0355F" w:rsidP="00720C8D">
            <w:pPr>
              <w:spacing w:line="360" w:lineRule="auto"/>
              <w:jc w:val="both"/>
              <w:rPr>
                <w:sz w:val="26"/>
                <w:szCs w:val="26"/>
              </w:rPr>
            </w:pPr>
            <w:r w:rsidRPr="006745FD">
              <w:rPr>
                <w:sz w:val="26"/>
                <w:szCs w:val="26"/>
              </w:rPr>
              <w:t>0.7722</w:t>
            </w:r>
          </w:p>
        </w:tc>
        <w:tc>
          <w:tcPr>
            <w:tcW w:w="1530" w:type="dxa"/>
          </w:tcPr>
          <w:p w14:paraId="74E1EB94" w14:textId="77777777" w:rsidR="00BA3377" w:rsidRPr="006745FD" w:rsidRDefault="00E0355F" w:rsidP="00720C8D">
            <w:pPr>
              <w:spacing w:line="360" w:lineRule="auto"/>
              <w:jc w:val="both"/>
              <w:rPr>
                <w:sz w:val="26"/>
                <w:szCs w:val="26"/>
              </w:rPr>
            </w:pPr>
            <w:r w:rsidRPr="006745FD">
              <w:rPr>
                <w:sz w:val="26"/>
                <w:szCs w:val="26"/>
              </w:rPr>
              <w:t>0.5083</w:t>
            </w:r>
          </w:p>
        </w:tc>
        <w:tc>
          <w:tcPr>
            <w:tcW w:w="1440" w:type="dxa"/>
          </w:tcPr>
          <w:p w14:paraId="1A17788D" w14:textId="77777777" w:rsidR="00BA3377" w:rsidRPr="006745FD" w:rsidRDefault="00E0355F" w:rsidP="00720C8D">
            <w:pPr>
              <w:spacing w:line="360" w:lineRule="auto"/>
              <w:jc w:val="both"/>
              <w:rPr>
                <w:sz w:val="26"/>
                <w:szCs w:val="26"/>
              </w:rPr>
            </w:pPr>
            <w:r w:rsidRPr="006745FD">
              <w:rPr>
                <w:sz w:val="26"/>
                <w:szCs w:val="26"/>
              </w:rPr>
              <w:t>79</w:t>
            </w:r>
          </w:p>
        </w:tc>
      </w:tr>
      <w:tr w:rsidR="00DB60C4" w:rsidRPr="006745FD" w14:paraId="655E8816" w14:textId="77777777" w:rsidTr="00620F91">
        <w:tc>
          <w:tcPr>
            <w:tcW w:w="3870" w:type="dxa"/>
          </w:tcPr>
          <w:p w14:paraId="587DEC31" w14:textId="77777777" w:rsidR="00BA3377" w:rsidRPr="006745FD" w:rsidRDefault="00E0355F" w:rsidP="00720C8D">
            <w:pPr>
              <w:spacing w:line="360" w:lineRule="auto"/>
              <w:jc w:val="both"/>
              <w:rPr>
                <w:sz w:val="26"/>
                <w:szCs w:val="26"/>
              </w:rPr>
            </w:pPr>
            <w:r w:rsidRPr="006745FD">
              <w:rPr>
                <w:sz w:val="26"/>
                <w:szCs w:val="26"/>
              </w:rPr>
              <w:t>Glioma T1C+</w:t>
            </w:r>
          </w:p>
        </w:tc>
        <w:tc>
          <w:tcPr>
            <w:tcW w:w="1440" w:type="dxa"/>
          </w:tcPr>
          <w:p w14:paraId="71DAFC06" w14:textId="77777777" w:rsidR="00BA3377" w:rsidRPr="006745FD" w:rsidRDefault="00E0355F" w:rsidP="00720C8D">
            <w:pPr>
              <w:spacing w:line="360" w:lineRule="auto"/>
              <w:jc w:val="both"/>
              <w:rPr>
                <w:sz w:val="26"/>
                <w:szCs w:val="26"/>
              </w:rPr>
            </w:pPr>
            <w:r w:rsidRPr="006745FD">
              <w:rPr>
                <w:sz w:val="26"/>
                <w:szCs w:val="26"/>
              </w:rPr>
              <w:t>0.3290</w:t>
            </w:r>
          </w:p>
        </w:tc>
        <w:tc>
          <w:tcPr>
            <w:tcW w:w="1620" w:type="dxa"/>
          </w:tcPr>
          <w:p w14:paraId="7903656B" w14:textId="77777777" w:rsidR="00BA3377" w:rsidRPr="006745FD" w:rsidRDefault="00E0355F" w:rsidP="00720C8D">
            <w:pPr>
              <w:spacing w:line="360" w:lineRule="auto"/>
              <w:jc w:val="both"/>
              <w:rPr>
                <w:sz w:val="26"/>
                <w:szCs w:val="26"/>
              </w:rPr>
            </w:pPr>
            <w:r w:rsidRPr="006745FD">
              <w:rPr>
                <w:sz w:val="26"/>
                <w:szCs w:val="26"/>
              </w:rPr>
              <w:t>0.6145</w:t>
            </w:r>
          </w:p>
        </w:tc>
        <w:tc>
          <w:tcPr>
            <w:tcW w:w="1530" w:type="dxa"/>
          </w:tcPr>
          <w:p w14:paraId="1256A1CD" w14:textId="77777777" w:rsidR="00BA3377" w:rsidRPr="006745FD" w:rsidRDefault="00E0355F" w:rsidP="00720C8D">
            <w:pPr>
              <w:spacing w:line="360" w:lineRule="auto"/>
              <w:jc w:val="both"/>
              <w:rPr>
                <w:sz w:val="26"/>
                <w:szCs w:val="26"/>
              </w:rPr>
            </w:pPr>
            <w:r w:rsidRPr="006745FD">
              <w:rPr>
                <w:sz w:val="26"/>
                <w:szCs w:val="26"/>
              </w:rPr>
              <w:t>0.4286</w:t>
            </w:r>
          </w:p>
        </w:tc>
        <w:tc>
          <w:tcPr>
            <w:tcW w:w="1440" w:type="dxa"/>
          </w:tcPr>
          <w:p w14:paraId="2089E68E" w14:textId="77777777" w:rsidR="00BA3377" w:rsidRPr="006745FD" w:rsidRDefault="00E0355F" w:rsidP="00720C8D">
            <w:pPr>
              <w:spacing w:line="360" w:lineRule="auto"/>
              <w:jc w:val="both"/>
              <w:rPr>
                <w:sz w:val="26"/>
                <w:szCs w:val="26"/>
              </w:rPr>
            </w:pPr>
            <w:r w:rsidRPr="006745FD">
              <w:rPr>
                <w:sz w:val="26"/>
                <w:szCs w:val="26"/>
              </w:rPr>
              <w:t>83</w:t>
            </w:r>
          </w:p>
        </w:tc>
      </w:tr>
      <w:tr w:rsidR="00DB60C4" w:rsidRPr="006745FD" w14:paraId="16ADA8CE" w14:textId="77777777" w:rsidTr="00620F91">
        <w:tc>
          <w:tcPr>
            <w:tcW w:w="3870" w:type="dxa"/>
          </w:tcPr>
          <w:p w14:paraId="76979E2A" w14:textId="77777777" w:rsidR="00BA3377" w:rsidRPr="006745FD" w:rsidRDefault="00E0355F" w:rsidP="00720C8D">
            <w:pPr>
              <w:spacing w:line="360" w:lineRule="auto"/>
              <w:jc w:val="both"/>
              <w:rPr>
                <w:sz w:val="26"/>
                <w:szCs w:val="26"/>
              </w:rPr>
            </w:pPr>
            <w:r w:rsidRPr="006745FD">
              <w:rPr>
                <w:sz w:val="26"/>
                <w:szCs w:val="26"/>
              </w:rPr>
              <w:t>Glioma T2</w:t>
            </w:r>
          </w:p>
        </w:tc>
        <w:tc>
          <w:tcPr>
            <w:tcW w:w="1440" w:type="dxa"/>
          </w:tcPr>
          <w:p w14:paraId="319B99DC" w14:textId="77777777" w:rsidR="00BA3377" w:rsidRPr="006745FD" w:rsidRDefault="00E0355F" w:rsidP="00720C8D">
            <w:pPr>
              <w:spacing w:line="360" w:lineRule="auto"/>
              <w:jc w:val="both"/>
              <w:rPr>
                <w:sz w:val="26"/>
                <w:szCs w:val="26"/>
              </w:rPr>
            </w:pPr>
            <w:r w:rsidRPr="006745FD">
              <w:rPr>
                <w:sz w:val="26"/>
                <w:szCs w:val="26"/>
              </w:rPr>
              <w:t>0.2174</w:t>
            </w:r>
          </w:p>
        </w:tc>
        <w:tc>
          <w:tcPr>
            <w:tcW w:w="1620" w:type="dxa"/>
          </w:tcPr>
          <w:p w14:paraId="396A5647" w14:textId="77777777" w:rsidR="00BA3377" w:rsidRPr="006745FD" w:rsidRDefault="00E0355F" w:rsidP="00720C8D">
            <w:pPr>
              <w:spacing w:line="360" w:lineRule="auto"/>
              <w:jc w:val="both"/>
              <w:rPr>
                <w:sz w:val="26"/>
                <w:szCs w:val="26"/>
              </w:rPr>
            </w:pPr>
            <w:r w:rsidRPr="006745FD">
              <w:rPr>
                <w:sz w:val="26"/>
                <w:szCs w:val="26"/>
              </w:rPr>
              <w:t>0.6452</w:t>
            </w:r>
          </w:p>
        </w:tc>
        <w:tc>
          <w:tcPr>
            <w:tcW w:w="1530" w:type="dxa"/>
          </w:tcPr>
          <w:p w14:paraId="3F7CB4F7" w14:textId="77777777" w:rsidR="00BA3377" w:rsidRPr="006745FD" w:rsidRDefault="00E0355F" w:rsidP="00720C8D">
            <w:pPr>
              <w:spacing w:line="360" w:lineRule="auto"/>
              <w:jc w:val="both"/>
              <w:rPr>
                <w:sz w:val="26"/>
                <w:szCs w:val="26"/>
              </w:rPr>
            </w:pPr>
            <w:r w:rsidRPr="006745FD">
              <w:rPr>
                <w:sz w:val="26"/>
                <w:szCs w:val="26"/>
              </w:rPr>
              <w:t>0.3252</w:t>
            </w:r>
          </w:p>
        </w:tc>
        <w:tc>
          <w:tcPr>
            <w:tcW w:w="1440" w:type="dxa"/>
          </w:tcPr>
          <w:p w14:paraId="2E373309" w14:textId="77777777" w:rsidR="00BA3377" w:rsidRPr="006745FD" w:rsidRDefault="00E0355F" w:rsidP="00720C8D">
            <w:pPr>
              <w:spacing w:line="360" w:lineRule="auto"/>
              <w:jc w:val="both"/>
              <w:rPr>
                <w:sz w:val="26"/>
                <w:szCs w:val="26"/>
              </w:rPr>
            </w:pPr>
            <w:r w:rsidRPr="006745FD">
              <w:rPr>
                <w:sz w:val="26"/>
                <w:szCs w:val="26"/>
              </w:rPr>
              <w:t>62</w:t>
            </w:r>
          </w:p>
        </w:tc>
      </w:tr>
      <w:tr w:rsidR="00DB60C4" w:rsidRPr="006745FD" w14:paraId="7AD3914C" w14:textId="77777777" w:rsidTr="00620F91">
        <w:tc>
          <w:tcPr>
            <w:tcW w:w="3870" w:type="dxa"/>
          </w:tcPr>
          <w:p w14:paraId="1F3193B8" w14:textId="77777777" w:rsidR="00BA3377" w:rsidRPr="006745FD" w:rsidRDefault="00E0355F" w:rsidP="00720C8D">
            <w:pPr>
              <w:spacing w:line="360" w:lineRule="auto"/>
              <w:jc w:val="both"/>
              <w:rPr>
                <w:sz w:val="26"/>
                <w:szCs w:val="26"/>
              </w:rPr>
            </w:pPr>
            <w:r w:rsidRPr="006745FD">
              <w:rPr>
                <w:sz w:val="26"/>
                <w:szCs w:val="26"/>
              </w:rPr>
              <w:t>Hemangiopericytoma T1</w:t>
            </w:r>
          </w:p>
        </w:tc>
        <w:tc>
          <w:tcPr>
            <w:tcW w:w="1440" w:type="dxa"/>
          </w:tcPr>
          <w:p w14:paraId="4BFCCC1D" w14:textId="77777777" w:rsidR="00BA3377" w:rsidRPr="006745FD" w:rsidRDefault="00E0355F" w:rsidP="00720C8D">
            <w:pPr>
              <w:spacing w:line="360" w:lineRule="auto"/>
              <w:jc w:val="both"/>
              <w:rPr>
                <w:sz w:val="26"/>
                <w:szCs w:val="26"/>
              </w:rPr>
            </w:pPr>
            <w:r w:rsidRPr="006745FD">
              <w:rPr>
                <w:sz w:val="26"/>
                <w:szCs w:val="26"/>
              </w:rPr>
              <w:t>0.3846</w:t>
            </w:r>
          </w:p>
        </w:tc>
        <w:tc>
          <w:tcPr>
            <w:tcW w:w="1620" w:type="dxa"/>
          </w:tcPr>
          <w:p w14:paraId="3C2F5F4F" w14:textId="77777777" w:rsidR="00BA3377" w:rsidRPr="006745FD" w:rsidRDefault="00E0355F" w:rsidP="00720C8D">
            <w:pPr>
              <w:spacing w:line="360" w:lineRule="auto"/>
              <w:jc w:val="both"/>
              <w:rPr>
                <w:sz w:val="26"/>
                <w:szCs w:val="26"/>
              </w:rPr>
            </w:pPr>
            <w:r w:rsidRPr="006745FD">
              <w:rPr>
                <w:sz w:val="26"/>
                <w:szCs w:val="26"/>
              </w:rPr>
              <w:t>0.3571</w:t>
            </w:r>
          </w:p>
        </w:tc>
        <w:tc>
          <w:tcPr>
            <w:tcW w:w="1530" w:type="dxa"/>
          </w:tcPr>
          <w:p w14:paraId="00682D53" w14:textId="77777777" w:rsidR="00BA3377" w:rsidRPr="006745FD" w:rsidRDefault="00E0355F" w:rsidP="00720C8D">
            <w:pPr>
              <w:spacing w:line="360" w:lineRule="auto"/>
              <w:jc w:val="both"/>
              <w:rPr>
                <w:sz w:val="26"/>
                <w:szCs w:val="26"/>
              </w:rPr>
            </w:pPr>
            <w:r w:rsidRPr="006745FD">
              <w:rPr>
                <w:sz w:val="26"/>
                <w:szCs w:val="26"/>
              </w:rPr>
              <w:t>0.3704</w:t>
            </w:r>
          </w:p>
        </w:tc>
        <w:tc>
          <w:tcPr>
            <w:tcW w:w="1440" w:type="dxa"/>
          </w:tcPr>
          <w:p w14:paraId="379F718A" w14:textId="77777777" w:rsidR="00BA3377" w:rsidRPr="006745FD" w:rsidRDefault="00E0355F" w:rsidP="00720C8D">
            <w:pPr>
              <w:spacing w:line="360" w:lineRule="auto"/>
              <w:jc w:val="both"/>
              <w:rPr>
                <w:sz w:val="26"/>
                <w:szCs w:val="26"/>
              </w:rPr>
            </w:pPr>
            <w:r w:rsidRPr="006745FD">
              <w:rPr>
                <w:sz w:val="26"/>
                <w:szCs w:val="26"/>
              </w:rPr>
              <w:t>28</w:t>
            </w:r>
          </w:p>
        </w:tc>
      </w:tr>
      <w:tr w:rsidR="00DB60C4" w:rsidRPr="006745FD" w14:paraId="293E2267" w14:textId="77777777" w:rsidTr="00620F91">
        <w:tc>
          <w:tcPr>
            <w:tcW w:w="3870" w:type="dxa"/>
          </w:tcPr>
          <w:p w14:paraId="217A1ADB" w14:textId="77777777" w:rsidR="00BA3377" w:rsidRPr="006745FD" w:rsidRDefault="00E0355F" w:rsidP="00720C8D">
            <w:pPr>
              <w:spacing w:line="360" w:lineRule="auto"/>
              <w:jc w:val="both"/>
              <w:rPr>
                <w:sz w:val="26"/>
                <w:szCs w:val="26"/>
              </w:rPr>
            </w:pPr>
            <w:r w:rsidRPr="006745FD">
              <w:rPr>
                <w:sz w:val="26"/>
                <w:szCs w:val="26"/>
              </w:rPr>
              <w:t>Hemangiopericytoma T1C+</w:t>
            </w:r>
          </w:p>
        </w:tc>
        <w:tc>
          <w:tcPr>
            <w:tcW w:w="1440" w:type="dxa"/>
          </w:tcPr>
          <w:p w14:paraId="6464FBFA" w14:textId="77777777" w:rsidR="00BA3377" w:rsidRPr="006745FD" w:rsidRDefault="00E0355F" w:rsidP="00720C8D">
            <w:pPr>
              <w:spacing w:line="360" w:lineRule="auto"/>
              <w:jc w:val="both"/>
              <w:rPr>
                <w:sz w:val="26"/>
                <w:szCs w:val="26"/>
              </w:rPr>
            </w:pPr>
            <w:r w:rsidRPr="006745FD">
              <w:rPr>
                <w:sz w:val="26"/>
                <w:szCs w:val="26"/>
              </w:rPr>
              <w:t>0.8387</w:t>
            </w:r>
          </w:p>
        </w:tc>
        <w:tc>
          <w:tcPr>
            <w:tcW w:w="1620" w:type="dxa"/>
          </w:tcPr>
          <w:p w14:paraId="11239D69" w14:textId="77777777" w:rsidR="00BA3377" w:rsidRPr="006745FD" w:rsidRDefault="00E0355F" w:rsidP="00720C8D">
            <w:pPr>
              <w:spacing w:line="360" w:lineRule="auto"/>
              <w:jc w:val="both"/>
              <w:rPr>
                <w:sz w:val="26"/>
                <w:szCs w:val="26"/>
              </w:rPr>
            </w:pPr>
            <w:r w:rsidRPr="006745FD">
              <w:rPr>
                <w:sz w:val="26"/>
                <w:szCs w:val="26"/>
              </w:rPr>
              <w:t>0.5532</w:t>
            </w:r>
          </w:p>
        </w:tc>
        <w:tc>
          <w:tcPr>
            <w:tcW w:w="1530" w:type="dxa"/>
          </w:tcPr>
          <w:p w14:paraId="1E5A74BA" w14:textId="77777777" w:rsidR="00BA3377" w:rsidRPr="006745FD" w:rsidRDefault="00E0355F" w:rsidP="00720C8D">
            <w:pPr>
              <w:spacing w:line="360" w:lineRule="auto"/>
              <w:jc w:val="both"/>
              <w:rPr>
                <w:sz w:val="26"/>
                <w:szCs w:val="26"/>
              </w:rPr>
            </w:pPr>
            <w:r w:rsidRPr="006745FD">
              <w:rPr>
                <w:sz w:val="26"/>
                <w:szCs w:val="26"/>
              </w:rPr>
              <w:t>0.6667</w:t>
            </w:r>
          </w:p>
        </w:tc>
        <w:tc>
          <w:tcPr>
            <w:tcW w:w="1440" w:type="dxa"/>
          </w:tcPr>
          <w:p w14:paraId="0F3CC429" w14:textId="77777777" w:rsidR="00BA3377" w:rsidRPr="006745FD" w:rsidRDefault="00E0355F" w:rsidP="00720C8D">
            <w:pPr>
              <w:spacing w:line="360" w:lineRule="auto"/>
              <w:jc w:val="both"/>
              <w:rPr>
                <w:sz w:val="26"/>
                <w:szCs w:val="26"/>
              </w:rPr>
            </w:pPr>
            <w:r w:rsidRPr="006745FD">
              <w:rPr>
                <w:sz w:val="26"/>
                <w:szCs w:val="26"/>
              </w:rPr>
              <w:t>47</w:t>
            </w:r>
          </w:p>
        </w:tc>
      </w:tr>
      <w:tr w:rsidR="00DB60C4" w:rsidRPr="006745FD" w14:paraId="181F1AF0" w14:textId="77777777" w:rsidTr="00620F91">
        <w:tc>
          <w:tcPr>
            <w:tcW w:w="3870" w:type="dxa"/>
          </w:tcPr>
          <w:p w14:paraId="4FBA8429" w14:textId="77777777" w:rsidR="00BA3377" w:rsidRPr="006745FD" w:rsidRDefault="00E0355F" w:rsidP="00720C8D">
            <w:pPr>
              <w:spacing w:line="360" w:lineRule="auto"/>
              <w:jc w:val="both"/>
              <w:rPr>
                <w:sz w:val="26"/>
                <w:szCs w:val="26"/>
              </w:rPr>
            </w:pPr>
            <w:r w:rsidRPr="006745FD">
              <w:rPr>
                <w:sz w:val="26"/>
                <w:szCs w:val="26"/>
              </w:rPr>
              <w:t>Hemangiopericytoma T2</w:t>
            </w:r>
          </w:p>
        </w:tc>
        <w:tc>
          <w:tcPr>
            <w:tcW w:w="1440" w:type="dxa"/>
          </w:tcPr>
          <w:p w14:paraId="416D0252" w14:textId="77777777" w:rsidR="00BA3377" w:rsidRPr="006745FD" w:rsidRDefault="00E0355F" w:rsidP="00720C8D">
            <w:pPr>
              <w:spacing w:line="360" w:lineRule="auto"/>
              <w:jc w:val="both"/>
              <w:rPr>
                <w:sz w:val="26"/>
                <w:szCs w:val="26"/>
              </w:rPr>
            </w:pPr>
            <w:r w:rsidRPr="006745FD">
              <w:rPr>
                <w:sz w:val="26"/>
                <w:szCs w:val="26"/>
              </w:rPr>
              <w:t>1.0000</w:t>
            </w:r>
          </w:p>
        </w:tc>
        <w:tc>
          <w:tcPr>
            <w:tcW w:w="1620" w:type="dxa"/>
          </w:tcPr>
          <w:p w14:paraId="0DFECD13" w14:textId="77777777" w:rsidR="00BA3377" w:rsidRPr="006745FD" w:rsidRDefault="00E0355F" w:rsidP="00720C8D">
            <w:pPr>
              <w:spacing w:line="360" w:lineRule="auto"/>
              <w:jc w:val="both"/>
              <w:rPr>
                <w:sz w:val="26"/>
                <w:szCs w:val="26"/>
              </w:rPr>
            </w:pPr>
            <w:r w:rsidRPr="006745FD">
              <w:rPr>
                <w:sz w:val="26"/>
                <w:szCs w:val="26"/>
              </w:rPr>
              <w:t>0.2632</w:t>
            </w:r>
          </w:p>
        </w:tc>
        <w:tc>
          <w:tcPr>
            <w:tcW w:w="1530" w:type="dxa"/>
          </w:tcPr>
          <w:p w14:paraId="030DF7BF" w14:textId="77777777" w:rsidR="00BA3377" w:rsidRPr="006745FD" w:rsidRDefault="00E0355F" w:rsidP="00720C8D">
            <w:pPr>
              <w:spacing w:line="360" w:lineRule="auto"/>
              <w:jc w:val="both"/>
              <w:rPr>
                <w:sz w:val="26"/>
                <w:szCs w:val="26"/>
              </w:rPr>
            </w:pPr>
            <w:r w:rsidRPr="006745FD">
              <w:rPr>
                <w:sz w:val="26"/>
                <w:szCs w:val="26"/>
              </w:rPr>
              <w:t>0.4167</w:t>
            </w:r>
          </w:p>
        </w:tc>
        <w:tc>
          <w:tcPr>
            <w:tcW w:w="1440" w:type="dxa"/>
          </w:tcPr>
          <w:p w14:paraId="49E60372" w14:textId="77777777" w:rsidR="00BA3377" w:rsidRPr="006745FD" w:rsidRDefault="00E0355F" w:rsidP="00720C8D">
            <w:pPr>
              <w:spacing w:line="360" w:lineRule="auto"/>
              <w:jc w:val="both"/>
              <w:rPr>
                <w:sz w:val="26"/>
                <w:szCs w:val="26"/>
              </w:rPr>
            </w:pPr>
            <w:r w:rsidRPr="006745FD">
              <w:rPr>
                <w:sz w:val="26"/>
                <w:szCs w:val="26"/>
              </w:rPr>
              <w:t>19</w:t>
            </w:r>
          </w:p>
        </w:tc>
      </w:tr>
      <w:tr w:rsidR="00DB60C4" w:rsidRPr="006745FD" w14:paraId="4CB5DB80" w14:textId="77777777" w:rsidTr="00620F91">
        <w:tc>
          <w:tcPr>
            <w:tcW w:w="3870" w:type="dxa"/>
          </w:tcPr>
          <w:p w14:paraId="7C593097" w14:textId="77777777" w:rsidR="00BA3377" w:rsidRPr="006745FD" w:rsidRDefault="00E0355F" w:rsidP="00720C8D">
            <w:pPr>
              <w:spacing w:line="360" w:lineRule="auto"/>
              <w:jc w:val="both"/>
              <w:rPr>
                <w:sz w:val="26"/>
                <w:szCs w:val="26"/>
              </w:rPr>
            </w:pPr>
            <w:r w:rsidRPr="006745FD">
              <w:rPr>
                <w:sz w:val="26"/>
                <w:szCs w:val="26"/>
              </w:rPr>
              <w:t>Meningioma T1</w:t>
            </w:r>
          </w:p>
        </w:tc>
        <w:tc>
          <w:tcPr>
            <w:tcW w:w="1440" w:type="dxa"/>
          </w:tcPr>
          <w:p w14:paraId="04AA1508" w14:textId="77777777" w:rsidR="00BA3377" w:rsidRPr="006745FD" w:rsidRDefault="00E0355F" w:rsidP="00720C8D">
            <w:pPr>
              <w:spacing w:line="360" w:lineRule="auto"/>
              <w:jc w:val="both"/>
              <w:rPr>
                <w:sz w:val="26"/>
                <w:szCs w:val="26"/>
              </w:rPr>
            </w:pPr>
            <w:r w:rsidRPr="006745FD">
              <w:rPr>
                <w:sz w:val="26"/>
                <w:szCs w:val="26"/>
              </w:rPr>
              <w:t>0.4194</w:t>
            </w:r>
          </w:p>
        </w:tc>
        <w:tc>
          <w:tcPr>
            <w:tcW w:w="1620" w:type="dxa"/>
          </w:tcPr>
          <w:p w14:paraId="0BF59745" w14:textId="77777777" w:rsidR="00BA3377" w:rsidRPr="006745FD" w:rsidRDefault="00E0355F" w:rsidP="00720C8D">
            <w:pPr>
              <w:spacing w:line="360" w:lineRule="auto"/>
              <w:jc w:val="both"/>
              <w:rPr>
                <w:sz w:val="26"/>
                <w:szCs w:val="26"/>
              </w:rPr>
            </w:pPr>
            <w:r w:rsidRPr="006745FD">
              <w:rPr>
                <w:sz w:val="26"/>
                <w:szCs w:val="26"/>
              </w:rPr>
              <w:t>0.5417</w:t>
            </w:r>
          </w:p>
        </w:tc>
        <w:tc>
          <w:tcPr>
            <w:tcW w:w="1530" w:type="dxa"/>
          </w:tcPr>
          <w:p w14:paraId="67B8F0DB" w14:textId="77777777" w:rsidR="00BA3377" w:rsidRPr="006745FD" w:rsidRDefault="00E0355F" w:rsidP="00720C8D">
            <w:pPr>
              <w:spacing w:line="360" w:lineRule="auto"/>
              <w:jc w:val="both"/>
              <w:rPr>
                <w:sz w:val="26"/>
                <w:szCs w:val="26"/>
              </w:rPr>
            </w:pPr>
            <w:r w:rsidRPr="006745FD">
              <w:rPr>
                <w:sz w:val="26"/>
                <w:szCs w:val="26"/>
              </w:rPr>
              <w:t>0.4727</w:t>
            </w:r>
          </w:p>
        </w:tc>
        <w:tc>
          <w:tcPr>
            <w:tcW w:w="1440" w:type="dxa"/>
          </w:tcPr>
          <w:p w14:paraId="3CFCE3A4" w14:textId="77777777" w:rsidR="00BA3377" w:rsidRPr="006745FD" w:rsidRDefault="00E0355F" w:rsidP="00720C8D">
            <w:pPr>
              <w:spacing w:line="360" w:lineRule="auto"/>
              <w:jc w:val="both"/>
              <w:rPr>
                <w:sz w:val="26"/>
                <w:szCs w:val="26"/>
              </w:rPr>
            </w:pPr>
            <w:r w:rsidRPr="006745FD">
              <w:rPr>
                <w:sz w:val="26"/>
                <w:szCs w:val="26"/>
              </w:rPr>
              <w:t>96</w:t>
            </w:r>
          </w:p>
        </w:tc>
      </w:tr>
      <w:tr w:rsidR="00DB60C4" w:rsidRPr="006745FD" w14:paraId="32B794B9" w14:textId="77777777" w:rsidTr="00620F91">
        <w:tc>
          <w:tcPr>
            <w:tcW w:w="3870" w:type="dxa"/>
          </w:tcPr>
          <w:p w14:paraId="77B29DEE" w14:textId="77777777" w:rsidR="00BA3377" w:rsidRPr="006745FD" w:rsidRDefault="00E0355F" w:rsidP="00720C8D">
            <w:pPr>
              <w:spacing w:line="360" w:lineRule="auto"/>
              <w:jc w:val="both"/>
              <w:rPr>
                <w:sz w:val="26"/>
                <w:szCs w:val="26"/>
              </w:rPr>
            </w:pPr>
            <w:r w:rsidRPr="006745FD">
              <w:rPr>
                <w:sz w:val="26"/>
                <w:szCs w:val="26"/>
              </w:rPr>
              <w:t>Meningioma T1C+</w:t>
            </w:r>
          </w:p>
        </w:tc>
        <w:tc>
          <w:tcPr>
            <w:tcW w:w="1440" w:type="dxa"/>
          </w:tcPr>
          <w:p w14:paraId="1A61AAE6" w14:textId="77777777" w:rsidR="00BA3377" w:rsidRPr="006745FD" w:rsidRDefault="00E0355F" w:rsidP="00720C8D">
            <w:pPr>
              <w:spacing w:line="360" w:lineRule="auto"/>
              <w:jc w:val="both"/>
              <w:rPr>
                <w:sz w:val="26"/>
                <w:szCs w:val="26"/>
              </w:rPr>
            </w:pPr>
            <w:r w:rsidRPr="006745FD">
              <w:rPr>
                <w:sz w:val="26"/>
                <w:szCs w:val="26"/>
              </w:rPr>
              <w:t>0.4439</w:t>
            </w:r>
          </w:p>
        </w:tc>
        <w:tc>
          <w:tcPr>
            <w:tcW w:w="1620" w:type="dxa"/>
          </w:tcPr>
          <w:p w14:paraId="2FE601B6" w14:textId="77777777" w:rsidR="00BA3377" w:rsidRPr="006745FD" w:rsidRDefault="00E0355F" w:rsidP="00720C8D">
            <w:pPr>
              <w:spacing w:line="360" w:lineRule="auto"/>
              <w:jc w:val="both"/>
              <w:rPr>
                <w:sz w:val="26"/>
                <w:szCs w:val="26"/>
              </w:rPr>
            </w:pPr>
            <w:r w:rsidRPr="006745FD">
              <w:rPr>
                <w:sz w:val="26"/>
                <w:szCs w:val="26"/>
              </w:rPr>
              <w:t>0.5608</w:t>
            </w:r>
          </w:p>
        </w:tc>
        <w:tc>
          <w:tcPr>
            <w:tcW w:w="1530" w:type="dxa"/>
          </w:tcPr>
          <w:p w14:paraId="25DC79E3" w14:textId="77777777" w:rsidR="00BA3377" w:rsidRPr="006745FD" w:rsidRDefault="00E0355F" w:rsidP="00720C8D">
            <w:pPr>
              <w:spacing w:line="360" w:lineRule="auto"/>
              <w:jc w:val="both"/>
              <w:rPr>
                <w:sz w:val="26"/>
                <w:szCs w:val="26"/>
              </w:rPr>
            </w:pPr>
            <w:r w:rsidRPr="006745FD">
              <w:rPr>
                <w:sz w:val="26"/>
                <w:szCs w:val="26"/>
              </w:rPr>
              <w:t>0.4955</w:t>
            </w:r>
          </w:p>
        </w:tc>
        <w:tc>
          <w:tcPr>
            <w:tcW w:w="1440" w:type="dxa"/>
          </w:tcPr>
          <w:p w14:paraId="163CB9FB" w14:textId="77777777" w:rsidR="00BA3377" w:rsidRPr="006745FD" w:rsidRDefault="00E0355F" w:rsidP="00720C8D">
            <w:pPr>
              <w:spacing w:line="360" w:lineRule="auto"/>
              <w:jc w:val="both"/>
              <w:rPr>
                <w:sz w:val="26"/>
                <w:szCs w:val="26"/>
              </w:rPr>
            </w:pPr>
            <w:r w:rsidRPr="006745FD">
              <w:rPr>
                <w:sz w:val="26"/>
                <w:szCs w:val="26"/>
              </w:rPr>
              <w:t>148</w:t>
            </w:r>
          </w:p>
        </w:tc>
      </w:tr>
      <w:tr w:rsidR="00DB60C4" w:rsidRPr="006745FD" w14:paraId="7C7044DE" w14:textId="77777777" w:rsidTr="00620F91">
        <w:tc>
          <w:tcPr>
            <w:tcW w:w="3870" w:type="dxa"/>
          </w:tcPr>
          <w:p w14:paraId="47D13C12" w14:textId="77777777" w:rsidR="00BA3377" w:rsidRPr="006745FD" w:rsidRDefault="00E0355F" w:rsidP="00720C8D">
            <w:pPr>
              <w:spacing w:line="360" w:lineRule="auto"/>
              <w:jc w:val="both"/>
              <w:rPr>
                <w:sz w:val="26"/>
                <w:szCs w:val="26"/>
              </w:rPr>
            </w:pPr>
            <w:r w:rsidRPr="006745FD">
              <w:rPr>
                <w:sz w:val="26"/>
                <w:szCs w:val="26"/>
              </w:rPr>
              <w:t>Meningioma T2</w:t>
            </w:r>
          </w:p>
        </w:tc>
        <w:tc>
          <w:tcPr>
            <w:tcW w:w="1440" w:type="dxa"/>
          </w:tcPr>
          <w:p w14:paraId="40FA6797" w14:textId="77777777" w:rsidR="00BA3377" w:rsidRPr="006745FD" w:rsidRDefault="00E0355F" w:rsidP="00720C8D">
            <w:pPr>
              <w:spacing w:line="360" w:lineRule="auto"/>
              <w:jc w:val="both"/>
              <w:rPr>
                <w:sz w:val="26"/>
                <w:szCs w:val="26"/>
              </w:rPr>
            </w:pPr>
            <w:r w:rsidRPr="006745FD">
              <w:rPr>
                <w:sz w:val="26"/>
                <w:szCs w:val="26"/>
              </w:rPr>
              <w:t>0.2917</w:t>
            </w:r>
          </w:p>
        </w:tc>
        <w:tc>
          <w:tcPr>
            <w:tcW w:w="1620" w:type="dxa"/>
          </w:tcPr>
          <w:p w14:paraId="6164D8A8" w14:textId="77777777" w:rsidR="00BA3377" w:rsidRPr="006745FD" w:rsidRDefault="00E0355F" w:rsidP="00720C8D">
            <w:pPr>
              <w:spacing w:line="360" w:lineRule="auto"/>
              <w:jc w:val="both"/>
              <w:rPr>
                <w:sz w:val="26"/>
                <w:szCs w:val="26"/>
              </w:rPr>
            </w:pPr>
            <w:r w:rsidRPr="006745FD">
              <w:rPr>
                <w:sz w:val="26"/>
                <w:szCs w:val="26"/>
              </w:rPr>
              <w:t>0.1000</w:t>
            </w:r>
          </w:p>
        </w:tc>
        <w:tc>
          <w:tcPr>
            <w:tcW w:w="1530" w:type="dxa"/>
          </w:tcPr>
          <w:p w14:paraId="74D885D6" w14:textId="77777777" w:rsidR="00BA3377" w:rsidRPr="006745FD" w:rsidRDefault="00E0355F" w:rsidP="00720C8D">
            <w:pPr>
              <w:spacing w:line="360" w:lineRule="auto"/>
              <w:jc w:val="both"/>
              <w:rPr>
                <w:sz w:val="26"/>
                <w:szCs w:val="26"/>
              </w:rPr>
            </w:pPr>
            <w:r w:rsidRPr="006745FD">
              <w:rPr>
                <w:sz w:val="26"/>
                <w:szCs w:val="26"/>
              </w:rPr>
              <w:t>0.1489</w:t>
            </w:r>
          </w:p>
        </w:tc>
        <w:tc>
          <w:tcPr>
            <w:tcW w:w="1440" w:type="dxa"/>
          </w:tcPr>
          <w:p w14:paraId="319356A8" w14:textId="77777777" w:rsidR="00BA3377" w:rsidRPr="006745FD" w:rsidRDefault="00E0355F" w:rsidP="00720C8D">
            <w:pPr>
              <w:spacing w:line="360" w:lineRule="auto"/>
              <w:jc w:val="both"/>
              <w:rPr>
                <w:sz w:val="26"/>
                <w:szCs w:val="26"/>
              </w:rPr>
            </w:pPr>
            <w:r w:rsidRPr="006745FD">
              <w:rPr>
                <w:sz w:val="26"/>
                <w:szCs w:val="26"/>
              </w:rPr>
              <w:t>70</w:t>
            </w:r>
          </w:p>
        </w:tc>
      </w:tr>
      <w:tr w:rsidR="00DB60C4" w:rsidRPr="006745FD" w14:paraId="1727F0F7" w14:textId="77777777" w:rsidTr="00620F91">
        <w:tc>
          <w:tcPr>
            <w:tcW w:w="3870" w:type="dxa"/>
          </w:tcPr>
          <w:p w14:paraId="7A0EF0AE" w14:textId="77777777" w:rsidR="00BA3377" w:rsidRPr="006745FD" w:rsidRDefault="00E0355F" w:rsidP="00720C8D">
            <w:pPr>
              <w:spacing w:line="360" w:lineRule="auto"/>
              <w:jc w:val="both"/>
              <w:rPr>
                <w:sz w:val="26"/>
                <w:szCs w:val="26"/>
              </w:rPr>
            </w:pPr>
            <w:r w:rsidRPr="006745FD">
              <w:rPr>
                <w:sz w:val="26"/>
                <w:szCs w:val="26"/>
              </w:rPr>
              <w:t>Neurocytoma T1</w:t>
            </w:r>
          </w:p>
        </w:tc>
        <w:tc>
          <w:tcPr>
            <w:tcW w:w="1440" w:type="dxa"/>
          </w:tcPr>
          <w:p w14:paraId="2A34431D" w14:textId="77777777" w:rsidR="00BA3377" w:rsidRPr="006745FD" w:rsidRDefault="00E0355F" w:rsidP="00720C8D">
            <w:pPr>
              <w:spacing w:line="360" w:lineRule="auto"/>
              <w:jc w:val="both"/>
              <w:rPr>
                <w:sz w:val="26"/>
                <w:szCs w:val="26"/>
              </w:rPr>
            </w:pPr>
            <w:r w:rsidRPr="006745FD">
              <w:rPr>
                <w:sz w:val="26"/>
                <w:szCs w:val="26"/>
              </w:rPr>
              <w:t>0.0000</w:t>
            </w:r>
          </w:p>
        </w:tc>
        <w:tc>
          <w:tcPr>
            <w:tcW w:w="1620" w:type="dxa"/>
          </w:tcPr>
          <w:p w14:paraId="31FF8BC6" w14:textId="77777777" w:rsidR="00BA3377" w:rsidRPr="006745FD" w:rsidRDefault="00E0355F" w:rsidP="00720C8D">
            <w:pPr>
              <w:spacing w:line="360" w:lineRule="auto"/>
              <w:jc w:val="both"/>
              <w:rPr>
                <w:sz w:val="26"/>
                <w:szCs w:val="26"/>
              </w:rPr>
            </w:pPr>
            <w:r w:rsidRPr="006745FD">
              <w:rPr>
                <w:sz w:val="26"/>
                <w:szCs w:val="26"/>
              </w:rPr>
              <w:t>0.0000</w:t>
            </w:r>
          </w:p>
        </w:tc>
        <w:tc>
          <w:tcPr>
            <w:tcW w:w="1530" w:type="dxa"/>
          </w:tcPr>
          <w:p w14:paraId="33A1F569" w14:textId="77777777" w:rsidR="00BA3377" w:rsidRPr="006745FD" w:rsidRDefault="00E0355F" w:rsidP="00720C8D">
            <w:pPr>
              <w:spacing w:line="360" w:lineRule="auto"/>
              <w:jc w:val="both"/>
              <w:rPr>
                <w:sz w:val="26"/>
                <w:szCs w:val="26"/>
              </w:rPr>
            </w:pPr>
            <w:r w:rsidRPr="006745FD">
              <w:rPr>
                <w:sz w:val="26"/>
                <w:szCs w:val="26"/>
              </w:rPr>
              <w:t>0.0000</w:t>
            </w:r>
          </w:p>
        </w:tc>
        <w:tc>
          <w:tcPr>
            <w:tcW w:w="1440" w:type="dxa"/>
          </w:tcPr>
          <w:p w14:paraId="675085BF" w14:textId="77777777" w:rsidR="00BA3377" w:rsidRPr="006745FD" w:rsidRDefault="00E0355F" w:rsidP="00720C8D">
            <w:pPr>
              <w:spacing w:line="360" w:lineRule="auto"/>
              <w:jc w:val="both"/>
              <w:rPr>
                <w:sz w:val="26"/>
                <w:szCs w:val="26"/>
              </w:rPr>
            </w:pPr>
            <w:r w:rsidRPr="006745FD">
              <w:rPr>
                <w:sz w:val="26"/>
                <w:szCs w:val="26"/>
              </w:rPr>
              <w:t>29</w:t>
            </w:r>
          </w:p>
        </w:tc>
      </w:tr>
      <w:tr w:rsidR="00DB60C4" w:rsidRPr="006745FD" w14:paraId="22AD57EA" w14:textId="77777777" w:rsidTr="00620F91">
        <w:tc>
          <w:tcPr>
            <w:tcW w:w="3870" w:type="dxa"/>
          </w:tcPr>
          <w:p w14:paraId="725401E1" w14:textId="77777777" w:rsidR="00BA3377" w:rsidRPr="006745FD" w:rsidRDefault="00E0355F" w:rsidP="00720C8D">
            <w:pPr>
              <w:spacing w:line="360" w:lineRule="auto"/>
              <w:jc w:val="both"/>
              <w:rPr>
                <w:sz w:val="26"/>
                <w:szCs w:val="26"/>
              </w:rPr>
            </w:pPr>
            <w:r w:rsidRPr="006745FD">
              <w:rPr>
                <w:sz w:val="26"/>
                <w:szCs w:val="26"/>
              </w:rPr>
              <w:t>Neurocytoma T1C+</w:t>
            </w:r>
          </w:p>
        </w:tc>
        <w:tc>
          <w:tcPr>
            <w:tcW w:w="1440" w:type="dxa"/>
          </w:tcPr>
          <w:p w14:paraId="1BD8FFE3" w14:textId="77777777" w:rsidR="00BA3377" w:rsidRPr="006745FD" w:rsidRDefault="00E0355F" w:rsidP="00720C8D">
            <w:pPr>
              <w:spacing w:line="360" w:lineRule="auto"/>
              <w:jc w:val="both"/>
              <w:rPr>
                <w:sz w:val="26"/>
                <w:szCs w:val="26"/>
              </w:rPr>
            </w:pPr>
            <w:r w:rsidRPr="006745FD">
              <w:rPr>
                <w:sz w:val="26"/>
                <w:szCs w:val="26"/>
              </w:rPr>
              <w:t>0.6154</w:t>
            </w:r>
          </w:p>
        </w:tc>
        <w:tc>
          <w:tcPr>
            <w:tcW w:w="1620" w:type="dxa"/>
          </w:tcPr>
          <w:p w14:paraId="6EDD77B6" w14:textId="77777777" w:rsidR="00BA3377" w:rsidRPr="006745FD" w:rsidRDefault="00E0355F" w:rsidP="00720C8D">
            <w:pPr>
              <w:spacing w:line="360" w:lineRule="auto"/>
              <w:jc w:val="both"/>
              <w:rPr>
                <w:sz w:val="26"/>
                <w:szCs w:val="26"/>
              </w:rPr>
            </w:pPr>
            <w:r w:rsidRPr="006745FD">
              <w:rPr>
                <w:sz w:val="26"/>
                <w:szCs w:val="26"/>
              </w:rPr>
              <w:t>0.2051</w:t>
            </w:r>
          </w:p>
        </w:tc>
        <w:tc>
          <w:tcPr>
            <w:tcW w:w="1530" w:type="dxa"/>
          </w:tcPr>
          <w:p w14:paraId="41466F90" w14:textId="77777777" w:rsidR="00BA3377" w:rsidRPr="006745FD" w:rsidRDefault="00E0355F" w:rsidP="00720C8D">
            <w:pPr>
              <w:spacing w:line="360" w:lineRule="auto"/>
              <w:jc w:val="both"/>
              <w:rPr>
                <w:sz w:val="26"/>
                <w:szCs w:val="26"/>
              </w:rPr>
            </w:pPr>
            <w:r w:rsidRPr="006745FD">
              <w:rPr>
                <w:sz w:val="26"/>
                <w:szCs w:val="26"/>
              </w:rPr>
              <w:t>0.3077</w:t>
            </w:r>
          </w:p>
        </w:tc>
        <w:tc>
          <w:tcPr>
            <w:tcW w:w="1440" w:type="dxa"/>
          </w:tcPr>
          <w:p w14:paraId="4632B743" w14:textId="77777777" w:rsidR="00BA3377" w:rsidRPr="006745FD" w:rsidRDefault="00E0355F" w:rsidP="00720C8D">
            <w:pPr>
              <w:spacing w:line="360" w:lineRule="auto"/>
              <w:jc w:val="both"/>
              <w:rPr>
                <w:sz w:val="26"/>
                <w:szCs w:val="26"/>
              </w:rPr>
            </w:pPr>
            <w:r w:rsidRPr="006745FD">
              <w:rPr>
                <w:sz w:val="26"/>
                <w:szCs w:val="26"/>
              </w:rPr>
              <w:t>39</w:t>
            </w:r>
          </w:p>
        </w:tc>
      </w:tr>
      <w:tr w:rsidR="00DB60C4" w:rsidRPr="006745FD" w14:paraId="641FE4D4" w14:textId="77777777" w:rsidTr="00620F91">
        <w:tc>
          <w:tcPr>
            <w:tcW w:w="3870" w:type="dxa"/>
          </w:tcPr>
          <w:p w14:paraId="6F1265ED" w14:textId="77777777" w:rsidR="00BA3377" w:rsidRPr="006745FD" w:rsidRDefault="00E0355F" w:rsidP="00720C8D">
            <w:pPr>
              <w:spacing w:line="360" w:lineRule="auto"/>
              <w:jc w:val="both"/>
              <w:rPr>
                <w:sz w:val="26"/>
                <w:szCs w:val="26"/>
              </w:rPr>
            </w:pPr>
            <w:r w:rsidRPr="006745FD">
              <w:rPr>
                <w:sz w:val="26"/>
                <w:szCs w:val="26"/>
              </w:rPr>
              <w:t>Neurocytoma T2</w:t>
            </w:r>
          </w:p>
        </w:tc>
        <w:tc>
          <w:tcPr>
            <w:tcW w:w="1440" w:type="dxa"/>
          </w:tcPr>
          <w:p w14:paraId="2FDD1E99" w14:textId="77777777" w:rsidR="00BA3377" w:rsidRPr="006745FD" w:rsidRDefault="00E0355F" w:rsidP="00720C8D">
            <w:pPr>
              <w:spacing w:line="360" w:lineRule="auto"/>
              <w:jc w:val="both"/>
              <w:rPr>
                <w:sz w:val="26"/>
                <w:szCs w:val="26"/>
              </w:rPr>
            </w:pPr>
            <w:r w:rsidRPr="006745FD">
              <w:rPr>
                <w:sz w:val="26"/>
                <w:szCs w:val="26"/>
              </w:rPr>
              <w:t>0.4643</w:t>
            </w:r>
          </w:p>
        </w:tc>
        <w:tc>
          <w:tcPr>
            <w:tcW w:w="1620" w:type="dxa"/>
          </w:tcPr>
          <w:p w14:paraId="50EBA3D4" w14:textId="77777777" w:rsidR="00BA3377" w:rsidRPr="006745FD" w:rsidRDefault="00E0355F" w:rsidP="00720C8D">
            <w:pPr>
              <w:spacing w:line="360" w:lineRule="auto"/>
              <w:jc w:val="both"/>
              <w:rPr>
                <w:sz w:val="26"/>
                <w:szCs w:val="26"/>
              </w:rPr>
            </w:pPr>
            <w:r w:rsidRPr="006745FD">
              <w:rPr>
                <w:sz w:val="26"/>
                <w:szCs w:val="26"/>
              </w:rPr>
              <w:t>0.4815</w:t>
            </w:r>
          </w:p>
        </w:tc>
        <w:tc>
          <w:tcPr>
            <w:tcW w:w="1530" w:type="dxa"/>
          </w:tcPr>
          <w:p w14:paraId="7AF8EA75" w14:textId="77777777" w:rsidR="00BA3377" w:rsidRPr="006745FD" w:rsidRDefault="00E0355F" w:rsidP="00720C8D">
            <w:pPr>
              <w:spacing w:line="360" w:lineRule="auto"/>
              <w:jc w:val="both"/>
              <w:rPr>
                <w:sz w:val="26"/>
                <w:szCs w:val="26"/>
              </w:rPr>
            </w:pPr>
            <w:r w:rsidRPr="006745FD">
              <w:rPr>
                <w:sz w:val="26"/>
                <w:szCs w:val="26"/>
              </w:rPr>
              <w:t>0.4727</w:t>
            </w:r>
          </w:p>
        </w:tc>
        <w:tc>
          <w:tcPr>
            <w:tcW w:w="1440" w:type="dxa"/>
          </w:tcPr>
          <w:p w14:paraId="3A4780AB" w14:textId="77777777" w:rsidR="00BA3377" w:rsidRPr="006745FD" w:rsidRDefault="00E0355F" w:rsidP="00720C8D">
            <w:pPr>
              <w:spacing w:line="360" w:lineRule="auto"/>
              <w:jc w:val="both"/>
              <w:rPr>
                <w:sz w:val="26"/>
                <w:szCs w:val="26"/>
              </w:rPr>
            </w:pPr>
            <w:r w:rsidRPr="006745FD">
              <w:rPr>
                <w:sz w:val="26"/>
                <w:szCs w:val="26"/>
              </w:rPr>
              <w:t>27</w:t>
            </w:r>
          </w:p>
        </w:tc>
      </w:tr>
      <w:tr w:rsidR="00DB60C4" w:rsidRPr="006745FD" w14:paraId="3DFCA5B6" w14:textId="77777777" w:rsidTr="00620F91">
        <w:tc>
          <w:tcPr>
            <w:tcW w:w="3870" w:type="dxa"/>
          </w:tcPr>
          <w:p w14:paraId="369A8883" w14:textId="77777777" w:rsidR="00BA3377" w:rsidRPr="006745FD" w:rsidRDefault="00E0355F" w:rsidP="00720C8D">
            <w:pPr>
              <w:spacing w:line="360" w:lineRule="auto"/>
              <w:jc w:val="both"/>
              <w:rPr>
                <w:sz w:val="26"/>
                <w:szCs w:val="26"/>
              </w:rPr>
            </w:pPr>
            <w:r w:rsidRPr="006745FD">
              <w:rPr>
                <w:sz w:val="26"/>
                <w:szCs w:val="26"/>
              </w:rPr>
              <w:lastRenderedPageBreak/>
              <w:t>Normal T1</w:t>
            </w:r>
          </w:p>
        </w:tc>
        <w:tc>
          <w:tcPr>
            <w:tcW w:w="1440" w:type="dxa"/>
          </w:tcPr>
          <w:p w14:paraId="6173C7DB" w14:textId="77777777" w:rsidR="00BA3377" w:rsidRPr="006745FD" w:rsidRDefault="00E0355F" w:rsidP="00720C8D">
            <w:pPr>
              <w:spacing w:line="360" w:lineRule="auto"/>
              <w:jc w:val="both"/>
              <w:rPr>
                <w:sz w:val="26"/>
                <w:szCs w:val="26"/>
              </w:rPr>
            </w:pPr>
            <w:r w:rsidRPr="006745FD">
              <w:rPr>
                <w:sz w:val="26"/>
                <w:szCs w:val="26"/>
              </w:rPr>
              <w:t>0.7838</w:t>
            </w:r>
          </w:p>
        </w:tc>
        <w:tc>
          <w:tcPr>
            <w:tcW w:w="1620" w:type="dxa"/>
          </w:tcPr>
          <w:p w14:paraId="31C6F43A" w14:textId="77777777" w:rsidR="00BA3377" w:rsidRPr="006745FD" w:rsidRDefault="00E0355F" w:rsidP="00720C8D">
            <w:pPr>
              <w:spacing w:line="360" w:lineRule="auto"/>
              <w:jc w:val="both"/>
              <w:rPr>
                <w:sz w:val="26"/>
                <w:szCs w:val="26"/>
              </w:rPr>
            </w:pPr>
            <w:r w:rsidRPr="006745FD">
              <w:rPr>
                <w:sz w:val="26"/>
                <w:szCs w:val="26"/>
              </w:rPr>
              <w:t>0.4603</w:t>
            </w:r>
          </w:p>
        </w:tc>
        <w:tc>
          <w:tcPr>
            <w:tcW w:w="1530" w:type="dxa"/>
          </w:tcPr>
          <w:p w14:paraId="38941C7A" w14:textId="77777777" w:rsidR="00BA3377" w:rsidRPr="006745FD" w:rsidRDefault="00E0355F" w:rsidP="00720C8D">
            <w:pPr>
              <w:spacing w:line="360" w:lineRule="auto"/>
              <w:jc w:val="both"/>
              <w:rPr>
                <w:sz w:val="26"/>
                <w:szCs w:val="26"/>
              </w:rPr>
            </w:pPr>
            <w:r w:rsidRPr="006745FD">
              <w:rPr>
                <w:sz w:val="26"/>
                <w:szCs w:val="26"/>
              </w:rPr>
              <w:t>0.5800</w:t>
            </w:r>
          </w:p>
        </w:tc>
        <w:tc>
          <w:tcPr>
            <w:tcW w:w="1440" w:type="dxa"/>
          </w:tcPr>
          <w:p w14:paraId="25155222" w14:textId="77777777" w:rsidR="00BA3377" w:rsidRPr="006745FD" w:rsidRDefault="00E0355F" w:rsidP="00720C8D">
            <w:pPr>
              <w:spacing w:line="360" w:lineRule="auto"/>
              <w:jc w:val="both"/>
              <w:rPr>
                <w:sz w:val="26"/>
                <w:szCs w:val="26"/>
              </w:rPr>
            </w:pPr>
            <w:r w:rsidRPr="006745FD">
              <w:rPr>
                <w:sz w:val="26"/>
                <w:szCs w:val="26"/>
              </w:rPr>
              <w:t>63</w:t>
            </w:r>
          </w:p>
        </w:tc>
      </w:tr>
      <w:tr w:rsidR="00DB60C4" w:rsidRPr="006745FD" w14:paraId="278D0AB2" w14:textId="77777777" w:rsidTr="00620F91">
        <w:tc>
          <w:tcPr>
            <w:tcW w:w="3870" w:type="dxa"/>
          </w:tcPr>
          <w:p w14:paraId="206E1C46" w14:textId="77777777" w:rsidR="00BA3377" w:rsidRPr="006745FD" w:rsidRDefault="00E0355F" w:rsidP="00720C8D">
            <w:pPr>
              <w:spacing w:line="360" w:lineRule="auto"/>
              <w:jc w:val="both"/>
              <w:rPr>
                <w:sz w:val="26"/>
                <w:szCs w:val="26"/>
              </w:rPr>
            </w:pPr>
            <w:r w:rsidRPr="006745FD">
              <w:rPr>
                <w:sz w:val="26"/>
                <w:szCs w:val="26"/>
              </w:rPr>
              <w:t>Normal T1C+</w:t>
            </w:r>
          </w:p>
        </w:tc>
        <w:tc>
          <w:tcPr>
            <w:tcW w:w="1440" w:type="dxa"/>
          </w:tcPr>
          <w:p w14:paraId="3B3F6526" w14:textId="77777777" w:rsidR="00BA3377" w:rsidRPr="006745FD" w:rsidRDefault="00E0355F" w:rsidP="00720C8D">
            <w:pPr>
              <w:spacing w:line="360" w:lineRule="auto"/>
              <w:jc w:val="both"/>
              <w:rPr>
                <w:sz w:val="26"/>
                <w:szCs w:val="26"/>
              </w:rPr>
            </w:pPr>
            <w:r w:rsidRPr="006745FD">
              <w:rPr>
                <w:sz w:val="26"/>
                <w:szCs w:val="26"/>
              </w:rPr>
              <w:t>0.8182</w:t>
            </w:r>
          </w:p>
        </w:tc>
        <w:tc>
          <w:tcPr>
            <w:tcW w:w="1620" w:type="dxa"/>
          </w:tcPr>
          <w:p w14:paraId="0A1833BB" w14:textId="77777777" w:rsidR="00BA3377" w:rsidRPr="006745FD" w:rsidRDefault="00E0355F" w:rsidP="00720C8D">
            <w:pPr>
              <w:spacing w:line="360" w:lineRule="auto"/>
              <w:jc w:val="both"/>
              <w:rPr>
                <w:sz w:val="26"/>
                <w:szCs w:val="26"/>
              </w:rPr>
            </w:pPr>
            <w:r w:rsidRPr="006745FD">
              <w:rPr>
                <w:sz w:val="26"/>
                <w:szCs w:val="26"/>
              </w:rPr>
              <w:t>0.6585</w:t>
            </w:r>
          </w:p>
        </w:tc>
        <w:tc>
          <w:tcPr>
            <w:tcW w:w="1530" w:type="dxa"/>
          </w:tcPr>
          <w:p w14:paraId="5D854700" w14:textId="77777777" w:rsidR="00BA3377" w:rsidRPr="006745FD" w:rsidRDefault="00E0355F" w:rsidP="00720C8D">
            <w:pPr>
              <w:spacing w:line="360" w:lineRule="auto"/>
              <w:jc w:val="both"/>
              <w:rPr>
                <w:sz w:val="26"/>
                <w:szCs w:val="26"/>
              </w:rPr>
            </w:pPr>
            <w:r w:rsidRPr="006745FD">
              <w:rPr>
                <w:sz w:val="26"/>
                <w:szCs w:val="26"/>
              </w:rPr>
              <w:t>0.7297</w:t>
            </w:r>
          </w:p>
        </w:tc>
        <w:tc>
          <w:tcPr>
            <w:tcW w:w="1440" w:type="dxa"/>
          </w:tcPr>
          <w:p w14:paraId="5D01C26F" w14:textId="77777777" w:rsidR="00BA3377" w:rsidRPr="006745FD" w:rsidRDefault="00E0355F" w:rsidP="00720C8D">
            <w:pPr>
              <w:spacing w:line="360" w:lineRule="auto"/>
              <w:jc w:val="both"/>
              <w:rPr>
                <w:sz w:val="26"/>
                <w:szCs w:val="26"/>
              </w:rPr>
            </w:pPr>
            <w:r w:rsidRPr="006745FD">
              <w:rPr>
                <w:sz w:val="26"/>
                <w:szCs w:val="26"/>
              </w:rPr>
              <w:t>41</w:t>
            </w:r>
          </w:p>
        </w:tc>
      </w:tr>
      <w:tr w:rsidR="00DB60C4" w:rsidRPr="006745FD" w14:paraId="052DB074" w14:textId="77777777" w:rsidTr="00620F91">
        <w:tc>
          <w:tcPr>
            <w:tcW w:w="3870" w:type="dxa"/>
          </w:tcPr>
          <w:p w14:paraId="68E0177E" w14:textId="77777777" w:rsidR="00BA3377" w:rsidRPr="006745FD" w:rsidRDefault="00E0355F" w:rsidP="00720C8D">
            <w:pPr>
              <w:spacing w:line="360" w:lineRule="auto"/>
              <w:jc w:val="both"/>
              <w:rPr>
                <w:sz w:val="26"/>
                <w:szCs w:val="26"/>
              </w:rPr>
            </w:pPr>
            <w:r w:rsidRPr="006745FD">
              <w:rPr>
                <w:sz w:val="26"/>
                <w:szCs w:val="26"/>
              </w:rPr>
              <w:t>Normal T2</w:t>
            </w:r>
          </w:p>
        </w:tc>
        <w:tc>
          <w:tcPr>
            <w:tcW w:w="1440" w:type="dxa"/>
          </w:tcPr>
          <w:p w14:paraId="77F22BE4" w14:textId="77777777" w:rsidR="00BA3377" w:rsidRPr="006745FD" w:rsidRDefault="00E0355F" w:rsidP="00720C8D">
            <w:pPr>
              <w:spacing w:line="360" w:lineRule="auto"/>
              <w:jc w:val="both"/>
              <w:rPr>
                <w:sz w:val="26"/>
                <w:szCs w:val="26"/>
              </w:rPr>
            </w:pPr>
            <w:r w:rsidRPr="006745FD">
              <w:rPr>
                <w:sz w:val="26"/>
                <w:szCs w:val="26"/>
              </w:rPr>
              <w:t>0.5873</w:t>
            </w:r>
          </w:p>
        </w:tc>
        <w:tc>
          <w:tcPr>
            <w:tcW w:w="1620" w:type="dxa"/>
          </w:tcPr>
          <w:p w14:paraId="208AB1FB" w14:textId="77777777" w:rsidR="00BA3377" w:rsidRPr="006745FD" w:rsidRDefault="00E0355F" w:rsidP="00720C8D">
            <w:pPr>
              <w:spacing w:line="360" w:lineRule="auto"/>
              <w:jc w:val="both"/>
              <w:rPr>
                <w:sz w:val="26"/>
                <w:szCs w:val="26"/>
              </w:rPr>
            </w:pPr>
            <w:r w:rsidRPr="006745FD">
              <w:rPr>
                <w:sz w:val="26"/>
                <w:szCs w:val="26"/>
              </w:rPr>
              <w:t>0.6379</w:t>
            </w:r>
          </w:p>
        </w:tc>
        <w:tc>
          <w:tcPr>
            <w:tcW w:w="1530" w:type="dxa"/>
          </w:tcPr>
          <w:p w14:paraId="03DAB03F" w14:textId="77777777" w:rsidR="00BA3377" w:rsidRPr="006745FD" w:rsidRDefault="00E0355F" w:rsidP="00720C8D">
            <w:pPr>
              <w:spacing w:line="360" w:lineRule="auto"/>
              <w:jc w:val="both"/>
              <w:rPr>
                <w:sz w:val="26"/>
                <w:szCs w:val="26"/>
              </w:rPr>
            </w:pPr>
            <w:r w:rsidRPr="006745FD">
              <w:rPr>
                <w:sz w:val="26"/>
                <w:szCs w:val="26"/>
              </w:rPr>
              <w:t>0.6116</w:t>
            </w:r>
          </w:p>
        </w:tc>
        <w:tc>
          <w:tcPr>
            <w:tcW w:w="1440" w:type="dxa"/>
          </w:tcPr>
          <w:p w14:paraId="77A80DFE" w14:textId="77777777" w:rsidR="00BA3377" w:rsidRPr="006745FD" w:rsidRDefault="00E0355F" w:rsidP="00720C8D">
            <w:pPr>
              <w:spacing w:line="360" w:lineRule="auto"/>
              <w:jc w:val="both"/>
              <w:rPr>
                <w:sz w:val="26"/>
                <w:szCs w:val="26"/>
              </w:rPr>
            </w:pPr>
            <w:r w:rsidRPr="006745FD">
              <w:rPr>
                <w:sz w:val="26"/>
                <w:szCs w:val="26"/>
              </w:rPr>
              <w:t>58</w:t>
            </w:r>
          </w:p>
        </w:tc>
      </w:tr>
      <w:tr w:rsidR="00DB60C4" w:rsidRPr="006745FD" w14:paraId="78B4647A" w14:textId="77777777" w:rsidTr="00620F91">
        <w:tc>
          <w:tcPr>
            <w:tcW w:w="3870" w:type="dxa"/>
          </w:tcPr>
          <w:p w14:paraId="44D70A43" w14:textId="77777777" w:rsidR="00BA3377" w:rsidRPr="006745FD" w:rsidRDefault="00E0355F" w:rsidP="00720C8D">
            <w:pPr>
              <w:spacing w:line="360" w:lineRule="auto"/>
              <w:jc w:val="both"/>
              <w:rPr>
                <w:sz w:val="26"/>
                <w:szCs w:val="26"/>
              </w:rPr>
            </w:pPr>
            <w:r w:rsidRPr="006745FD">
              <w:rPr>
                <w:sz w:val="26"/>
                <w:szCs w:val="26"/>
              </w:rPr>
              <w:t>Oligodendroglioma T1</w:t>
            </w:r>
          </w:p>
        </w:tc>
        <w:tc>
          <w:tcPr>
            <w:tcW w:w="1440" w:type="dxa"/>
          </w:tcPr>
          <w:p w14:paraId="08B1880E" w14:textId="77777777" w:rsidR="00BA3377" w:rsidRPr="006745FD" w:rsidRDefault="00E0355F" w:rsidP="00720C8D">
            <w:pPr>
              <w:spacing w:line="360" w:lineRule="auto"/>
              <w:jc w:val="both"/>
              <w:rPr>
                <w:sz w:val="26"/>
                <w:szCs w:val="26"/>
              </w:rPr>
            </w:pPr>
            <w:r w:rsidRPr="006745FD">
              <w:rPr>
                <w:sz w:val="26"/>
                <w:szCs w:val="26"/>
              </w:rPr>
              <w:t>0.1818</w:t>
            </w:r>
          </w:p>
        </w:tc>
        <w:tc>
          <w:tcPr>
            <w:tcW w:w="1620" w:type="dxa"/>
          </w:tcPr>
          <w:p w14:paraId="1DBD4127" w14:textId="77777777" w:rsidR="00BA3377" w:rsidRPr="006745FD" w:rsidRDefault="00E0355F" w:rsidP="00720C8D">
            <w:pPr>
              <w:spacing w:line="360" w:lineRule="auto"/>
              <w:jc w:val="both"/>
              <w:rPr>
                <w:sz w:val="26"/>
                <w:szCs w:val="26"/>
              </w:rPr>
            </w:pPr>
            <w:r w:rsidRPr="006745FD">
              <w:rPr>
                <w:sz w:val="26"/>
                <w:szCs w:val="26"/>
              </w:rPr>
              <w:t>0.0588</w:t>
            </w:r>
          </w:p>
        </w:tc>
        <w:tc>
          <w:tcPr>
            <w:tcW w:w="1530" w:type="dxa"/>
          </w:tcPr>
          <w:p w14:paraId="00793443" w14:textId="77777777" w:rsidR="00BA3377" w:rsidRPr="006745FD" w:rsidRDefault="00E0355F" w:rsidP="00720C8D">
            <w:pPr>
              <w:spacing w:line="360" w:lineRule="auto"/>
              <w:jc w:val="both"/>
              <w:rPr>
                <w:sz w:val="26"/>
                <w:szCs w:val="26"/>
              </w:rPr>
            </w:pPr>
            <w:r w:rsidRPr="006745FD">
              <w:rPr>
                <w:sz w:val="26"/>
                <w:szCs w:val="26"/>
              </w:rPr>
              <w:t>0.0889</w:t>
            </w:r>
          </w:p>
        </w:tc>
        <w:tc>
          <w:tcPr>
            <w:tcW w:w="1440" w:type="dxa"/>
          </w:tcPr>
          <w:p w14:paraId="44D69F91" w14:textId="77777777" w:rsidR="00BA3377" w:rsidRPr="006745FD" w:rsidRDefault="00E0355F" w:rsidP="00720C8D">
            <w:pPr>
              <w:spacing w:line="360" w:lineRule="auto"/>
              <w:jc w:val="both"/>
              <w:rPr>
                <w:sz w:val="26"/>
                <w:szCs w:val="26"/>
              </w:rPr>
            </w:pPr>
            <w:r w:rsidRPr="006745FD">
              <w:rPr>
                <w:sz w:val="26"/>
                <w:szCs w:val="26"/>
              </w:rPr>
              <w:t>34</w:t>
            </w:r>
          </w:p>
        </w:tc>
      </w:tr>
      <w:tr w:rsidR="00DB60C4" w:rsidRPr="006745FD" w14:paraId="1642AB8C" w14:textId="77777777" w:rsidTr="00620F91">
        <w:tc>
          <w:tcPr>
            <w:tcW w:w="3870" w:type="dxa"/>
          </w:tcPr>
          <w:p w14:paraId="3B7F89B7" w14:textId="77777777" w:rsidR="00BA3377" w:rsidRPr="006745FD" w:rsidRDefault="00E0355F" w:rsidP="00720C8D">
            <w:pPr>
              <w:spacing w:line="360" w:lineRule="auto"/>
              <w:jc w:val="both"/>
              <w:rPr>
                <w:sz w:val="26"/>
                <w:szCs w:val="26"/>
              </w:rPr>
            </w:pPr>
            <w:r w:rsidRPr="006745FD">
              <w:rPr>
                <w:sz w:val="26"/>
                <w:szCs w:val="26"/>
              </w:rPr>
              <w:t>Oligodendroglioma T1C+</w:t>
            </w:r>
          </w:p>
        </w:tc>
        <w:tc>
          <w:tcPr>
            <w:tcW w:w="1440" w:type="dxa"/>
          </w:tcPr>
          <w:p w14:paraId="26D312D0" w14:textId="77777777" w:rsidR="00BA3377" w:rsidRPr="006745FD" w:rsidRDefault="00E0355F" w:rsidP="00720C8D">
            <w:pPr>
              <w:spacing w:line="360" w:lineRule="auto"/>
              <w:jc w:val="both"/>
              <w:rPr>
                <w:sz w:val="26"/>
                <w:szCs w:val="26"/>
              </w:rPr>
            </w:pPr>
            <w:r w:rsidRPr="006745FD">
              <w:rPr>
                <w:sz w:val="26"/>
                <w:szCs w:val="26"/>
              </w:rPr>
              <w:t>0.4118</w:t>
            </w:r>
          </w:p>
        </w:tc>
        <w:tc>
          <w:tcPr>
            <w:tcW w:w="1620" w:type="dxa"/>
          </w:tcPr>
          <w:p w14:paraId="0A858D88" w14:textId="77777777" w:rsidR="00BA3377" w:rsidRPr="006745FD" w:rsidRDefault="00E0355F" w:rsidP="00720C8D">
            <w:pPr>
              <w:spacing w:line="360" w:lineRule="auto"/>
              <w:jc w:val="both"/>
              <w:rPr>
                <w:sz w:val="26"/>
                <w:szCs w:val="26"/>
              </w:rPr>
            </w:pPr>
            <w:r w:rsidRPr="006745FD">
              <w:rPr>
                <w:sz w:val="26"/>
                <w:szCs w:val="26"/>
              </w:rPr>
              <w:t>0.2333</w:t>
            </w:r>
          </w:p>
        </w:tc>
        <w:tc>
          <w:tcPr>
            <w:tcW w:w="1530" w:type="dxa"/>
          </w:tcPr>
          <w:p w14:paraId="40935753" w14:textId="77777777" w:rsidR="00BA3377" w:rsidRPr="006745FD" w:rsidRDefault="00E0355F" w:rsidP="00720C8D">
            <w:pPr>
              <w:spacing w:line="360" w:lineRule="auto"/>
              <w:jc w:val="both"/>
              <w:rPr>
                <w:sz w:val="26"/>
                <w:szCs w:val="26"/>
              </w:rPr>
            </w:pPr>
            <w:r w:rsidRPr="006745FD">
              <w:rPr>
                <w:sz w:val="26"/>
                <w:szCs w:val="26"/>
              </w:rPr>
              <w:t>0.2979</w:t>
            </w:r>
          </w:p>
        </w:tc>
        <w:tc>
          <w:tcPr>
            <w:tcW w:w="1440" w:type="dxa"/>
          </w:tcPr>
          <w:p w14:paraId="6F89D87A" w14:textId="77777777" w:rsidR="00BA3377" w:rsidRPr="006745FD" w:rsidRDefault="00E0355F" w:rsidP="00720C8D">
            <w:pPr>
              <w:spacing w:line="360" w:lineRule="auto"/>
              <w:jc w:val="both"/>
              <w:rPr>
                <w:sz w:val="26"/>
                <w:szCs w:val="26"/>
              </w:rPr>
            </w:pPr>
            <w:r w:rsidRPr="006745FD">
              <w:rPr>
                <w:sz w:val="26"/>
                <w:szCs w:val="26"/>
              </w:rPr>
              <w:t>30</w:t>
            </w:r>
          </w:p>
        </w:tc>
      </w:tr>
      <w:tr w:rsidR="00DB60C4" w:rsidRPr="006745FD" w14:paraId="0C16CCFE" w14:textId="77777777" w:rsidTr="00620F91">
        <w:tc>
          <w:tcPr>
            <w:tcW w:w="3870" w:type="dxa"/>
          </w:tcPr>
          <w:p w14:paraId="16BBCAA4" w14:textId="77777777" w:rsidR="00BA3377" w:rsidRPr="006745FD" w:rsidRDefault="00E0355F" w:rsidP="00720C8D">
            <w:pPr>
              <w:spacing w:line="360" w:lineRule="auto"/>
              <w:jc w:val="both"/>
              <w:rPr>
                <w:sz w:val="26"/>
                <w:szCs w:val="26"/>
              </w:rPr>
            </w:pPr>
            <w:r w:rsidRPr="006745FD">
              <w:rPr>
                <w:sz w:val="26"/>
                <w:szCs w:val="26"/>
              </w:rPr>
              <w:t>Oligodendroglioma T2</w:t>
            </w:r>
          </w:p>
        </w:tc>
        <w:tc>
          <w:tcPr>
            <w:tcW w:w="1440" w:type="dxa"/>
          </w:tcPr>
          <w:p w14:paraId="3D59B292" w14:textId="77777777" w:rsidR="00BA3377" w:rsidRPr="006745FD" w:rsidRDefault="00E0355F" w:rsidP="00720C8D">
            <w:pPr>
              <w:spacing w:line="360" w:lineRule="auto"/>
              <w:jc w:val="both"/>
              <w:rPr>
                <w:sz w:val="26"/>
                <w:szCs w:val="26"/>
              </w:rPr>
            </w:pPr>
            <w:r w:rsidRPr="006745FD">
              <w:rPr>
                <w:sz w:val="26"/>
                <w:szCs w:val="26"/>
              </w:rPr>
              <w:t>0.2000</w:t>
            </w:r>
          </w:p>
        </w:tc>
        <w:tc>
          <w:tcPr>
            <w:tcW w:w="1620" w:type="dxa"/>
          </w:tcPr>
          <w:p w14:paraId="35245F56" w14:textId="77777777" w:rsidR="00BA3377" w:rsidRPr="006745FD" w:rsidRDefault="00E0355F" w:rsidP="00720C8D">
            <w:pPr>
              <w:spacing w:line="360" w:lineRule="auto"/>
              <w:jc w:val="both"/>
              <w:rPr>
                <w:sz w:val="26"/>
                <w:szCs w:val="26"/>
              </w:rPr>
            </w:pPr>
            <w:r w:rsidRPr="006745FD">
              <w:rPr>
                <w:sz w:val="26"/>
                <w:szCs w:val="26"/>
              </w:rPr>
              <w:t>0.2727</w:t>
            </w:r>
          </w:p>
        </w:tc>
        <w:tc>
          <w:tcPr>
            <w:tcW w:w="1530" w:type="dxa"/>
          </w:tcPr>
          <w:p w14:paraId="4F6A26FB" w14:textId="77777777" w:rsidR="00BA3377" w:rsidRPr="006745FD" w:rsidRDefault="00E0355F" w:rsidP="00720C8D">
            <w:pPr>
              <w:spacing w:line="360" w:lineRule="auto"/>
              <w:jc w:val="both"/>
              <w:rPr>
                <w:sz w:val="26"/>
                <w:szCs w:val="26"/>
              </w:rPr>
            </w:pPr>
            <w:r w:rsidRPr="006745FD">
              <w:rPr>
                <w:sz w:val="26"/>
                <w:szCs w:val="26"/>
              </w:rPr>
              <w:t>0.2308</w:t>
            </w:r>
          </w:p>
        </w:tc>
        <w:tc>
          <w:tcPr>
            <w:tcW w:w="1440" w:type="dxa"/>
          </w:tcPr>
          <w:p w14:paraId="366642A0" w14:textId="77777777" w:rsidR="00BA3377" w:rsidRPr="006745FD" w:rsidRDefault="00E0355F" w:rsidP="00720C8D">
            <w:pPr>
              <w:spacing w:line="360" w:lineRule="auto"/>
              <w:jc w:val="both"/>
              <w:rPr>
                <w:sz w:val="26"/>
                <w:szCs w:val="26"/>
              </w:rPr>
            </w:pPr>
            <w:r w:rsidRPr="006745FD">
              <w:rPr>
                <w:sz w:val="26"/>
                <w:szCs w:val="26"/>
              </w:rPr>
              <w:t>22</w:t>
            </w:r>
          </w:p>
        </w:tc>
      </w:tr>
      <w:tr w:rsidR="00DB60C4" w:rsidRPr="006745FD" w14:paraId="76AB135B" w14:textId="77777777" w:rsidTr="00620F91">
        <w:tc>
          <w:tcPr>
            <w:tcW w:w="3870" w:type="dxa"/>
          </w:tcPr>
          <w:p w14:paraId="61C2F015" w14:textId="77777777" w:rsidR="00BA3377" w:rsidRPr="006745FD" w:rsidRDefault="00E0355F" w:rsidP="00720C8D">
            <w:pPr>
              <w:spacing w:line="360" w:lineRule="auto"/>
              <w:jc w:val="both"/>
              <w:rPr>
                <w:sz w:val="26"/>
                <w:szCs w:val="26"/>
              </w:rPr>
            </w:pPr>
            <w:r w:rsidRPr="006745FD">
              <w:rPr>
                <w:sz w:val="26"/>
                <w:szCs w:val="26"/>
              </w:rPr>
              <w:t>Other T1</w:t>
            </w:r>
          </w:p>
        </w:tc>
        <w:tc>
          <w:tcPr>
            <w:tcW w:w="1440" w:type="dxa"/>
          </w:tcPr>
          <w:p w14:paraId="0E813E3B" w14:textId="77777777" w:rsidR="00BA3377" w:rsidRPr="006745FD" w:rsidRDefault="00E0355F" w:rsidP="00720C8D">
            <w:pPr>
              <w:spacing w:line="360" w:lineRule="auto"/>
              <w:jc w:val="both"/>
              <w:rPr>
                <w:sz w:val="26"/>
                <w:szCs w:val="26"/>
              </w:rPr>
            </w:pPr>
            <w:r w:rsidRPr="006745FD">
              <w:rPr>
                <w:sz w:val="26"/>
                <w:szCs w:val="26"/>
              </w:rPr>
              <w:t>0.5000</w:t>
            </w:r>
          </w:p>
        </w:tc>
        <w:tc>
          <w:tcPr>
            <w:tcW w:w="1620" w:type="dxa"/>
          </w:tcPr>
          <w:p w14:paraId="0F3D26CB" w14:textId="77777777" w:rsidR="00BA3377" w:rsidRPr="006745FD" w:rsidRDefault="00E0355F" w:rsidP="00720C8D">
            <w:pPr>
              <w:spacing w:line="360" w:lineRule="auto"/>
              <w:jc w:val="both"/>
              <w:rPr>
                <w:sz w:val="26"/>
                <w:szCs w:val="26"/>
              </w:rPr>
            </w:pPr>
            <w:r w:rsidRPr="006745FD">
              <w:rPr>
                <w:sz w:val="26"/>
                <w:szCs w:val="26"/>
              </w:rPr>
              <w:t>0.2222</w:t>
            </w:r>
          </w:p>
        </w:tc>
        <w:tc>
          <w:tcPr>
            <w:tcW w:w="1530" w:type="dxa"/>
          </w:tcPr>
          <w:p w14:paraId="3805E68E" w14:textId="77777777" w:rsidR="00BA3377" w:rsidRPr="006745FD" w:rsidRDefault="00E0355F" w:rsidP="00720C8D">
            <w:pPr>
              <w:spacing w:line="360" w:lineRule="auto"/>
              <w:jc w:val="both"/>
              <w:rPr>
                <w:sz w:val="26"/>
                <w:szCs w:val="26"/>
              </w:rPr>
            </w:pPr>
            <w:r w:rsidRPr="006745FD">
              <w:rPr>
                <w:sz w:val="26"/>
                <w:szCs w:val="26"/>
              </w:rPr>
              <w:t>0.3077</w:t>
            </w:r>
          </w:p>
        </w:tc>
        <w:tc>
          <w:tcPr>
            <w:tcW w:w="1440" w:type="dxa"/>
          </w:tcPr>
          <w:p w14:paraId="556AA0E3" w14:textId="77777777" w:rsidR="00BA3377" w:rsidRPr="006745FD" w:rsidRDefault="00E0355F" w:rsidP="00720C8D">
            <w:pPr>
              <w:spacing w:line="360" w:lineRule="auto"/>
              <w:jc w:val="both"/>
              <w:rPr>
                <w:sz w:val="26"/>
                <w:szCs w:val="26"/>
              </w:rPr>
            </w:pPr>
            <w:r w:rsidRPr="006745FD">
              <w:rPr>
                <w:sz w:val="26"/>
                <w:szCs w:val="26"/>
              </w:rPr>
              <w:t>63</w:t>
            </w:r>
          </w:p>
        </w:tc>
      </w:tr>
      <w:tr w:rsidR="00DB60C4" w:rsidRPr="006745FD" w14:paraId="181300A3" w14:textId="77777777" w:rsidTr="00620F91">
        <w:tc>
          <w:tcPr>
            <w:tcW w:w="3870" w:type="dxa"/>
          </w:tcPr>
          <w:p w14:paraId="1C1283AB" w14:textId="77777777" w:rsidR="00BA3377" w:rsidRPr="006745FD" w:rsidRDefault="00E0355F" w:rsidP="00720C8D">
            <w:pPr>
              <w:spacing w:line="360" w:lineRule="auto"/>
              <w:jc w:val="both"/>
              <w:rPr>
                <w:sz w:val="26"/>
                <w:szCs w:val="26"/>
              </w:rPr>
            </w:pPr>
            <w:r w:rsidRPr="006745FD">
              <w:rPr>
                <w:sz w:val="26"/>
                <w:szCs w:val="26"/>
              </w:rPr>
              <w:t>Other T1C+</w:t>
            </w:r>
          </w:p>
        </w:tc>
        <w:tc>
          <w:tcPr>
            <w:tcW w:w="1440" w:type="dxa"/>
          </w:tcPr>
          <w:p w14:paraId="0D520979" w14:textId="77777777" w:rsidR="00BA3377" w:rsidRPr="006745FD" w:rsidRDefault="00E0355F" w:rsidP="00720C8D">
            <w:pPr>
              <w:spacing w:line="360" w:lineRule="auto"/>
              <w:jc w:val="both"/>
              <w:rPr>
                <w:sz w:val="26"/>
                <w:szCs w:val="26"/>
              </w:rPr>
            </w:pPr>
            <w:r w:rsidRPr="006745FD">
              <w:rPr>
                <w:sz w:val="26"/>
                <w:szCs w:val="26"/>
              </w:rPr>
              <w:t>0.3333</w:t>
            </w:r>
          </w:p>
        </w:tc>
        <w:tc>
          <w:tcPr>
            <w:tcW w:w="1620" w:type="dxa"/>
          </w:tcPr>
          <w:p w14:paraId="1F420BF9" w14:textId="77777777" w:rsidR="00BA3377" w:rsidRPr="006745FD" w:rsidRDefault="00E0355F" w:rsidP="00720C8D">
            <w:pPr>
              <w:spacing w:line="360" w:lineRule="auto"/>
              <w:jc w:val="both"/>
              <w:rPr>
                <w:sz w:val="26"/>
                <w:szCs w:val="26"/>
              </w:rPr>
            </w:pPr>
            <w:r w:rsidRPr="006745FD">
              <w:rPr>
                <w:sz w:val="26"/>
                <w:szCs w:val="26"/>
              </w:rPr>
              <w:t>0.3947</w:t>
            </w:r>
          </w:p>
        </w:tc>
        <w:tc>
          <w:tcPr>
            <w:tcW w:w="1530" w:type="dxa"/>
          </w:tcPr>
          <w:p w14:paraId="43D21EF5" w14:textId="77777777" w:rsidR="00BA3377" w:rsidRPr="006745FD" w:rsidRDefault="00E0355F" w:rsidP="00720C8D">
            <w:pPr>
              <w:spacing w:line="360" w:lineRule="auto"/>
              <w:jc w:val="both"/>
              <w:rPr>
                <w:sz w:val="26"/>
                <w:szCs w:val="26"/>
              </w:rPr>
            </w:pPr>
            <w:r w:rsidRPr="006745FD">
              <w:rPr>
                <w:sz w:val="26"/>
                <w:szCs w:val="26"/>
              </w:rPr>
              <w:t>0.3614</w:t>
            </w:r>
          </w:p>
        </w:tc>
        <w:tc>
          <w:tcPr>
            <w:tcW w:w="1440" w:type="dxa"/>
          </w:tcPr>
          <w:p w14:paraId="6EFA6C20" w14:textId="77777777" w:rsidR="00BA3377" w:rsidRPr="006745FD" w:rsidRDefault="00E0355F" w:rsidP="00720C8D">
            <w:pPr>
              <w:spacing w:line="360" w:lineRule="auto"/>
              <w:jc w:val="both"/>
              <w:rPr>
                <w:sz w:val="26"/>
                <w:szCs w:val="26"/>
              </w:rPr>
            </w:pPr>
            <w:r w:rsidRPr="006745FD">
              <w:rPr>
                <w:sz w:val="26"/>
                <w:szCs w:val="26"/>
              </w:rPr>
              <w:t>114</w:t>
            </w:r>
          </w:p>
        </w:tc>
      </w:tr>
      <w:tr w:rsidR="00DB60C4" w:rsidRPr="006745FD" w14:paraId="1DCD4008" w14:textId="77777777" w:rsidTr="00620F91">
        <w:tc>
          <w:tcPr>
            <w:tcW w:w="3870" w:type="dxa"/>
          </w:tcPr>
          <w:p w14:paraId="2C0C2E2E" w14:textId="77777777" w:rsidR="00BA3377" w:rsidRPr="006745FD" w:rsidRDefault="00E0355F" w:rsidP="00720C8D">
            <w:pPr>
              <w:spacing w:line="360" w:lineRule="auto"/>
              <w:jc w:val="both"/>
              <w:rPr>
                <w:sz w:val="26"/>
                <w:szCs w:val="26"/>
              </w:rPr>
            </w:pPr>
            <w:r w:rsidRPr="006745FD">
              <w:rPr>
                <w:sz w:val="26"/>
                <w:szCs w:val="26"/>
              </w:rPr>
              <w:t>Other T2</w:t>
            </w:r>
          </w:p>
        </w:tc>
        <w:tc>
          <w:tcPr>
            <w:tcW w:w="1440" w:type="dxa"/>
          </w:tcPr>
          <w:p w14:paraId="6A5460B1" w14:textId="77777777" w:rsidR="00BA3377" w:rsidRPr="006745FD" w:rsidRDefault="00E0355F" w:rsidP="00720C8D">
            <w:pPr>
              <w:spacing w:line="360" w:lineRule="auto"/>
              <w:jc w:val="both"/>
              <w:rPr>
                <w:sz w:val="26"/>
                <w:szCs w:val="26"/>
              </w:rPr>
            </w:pPr>
            <w:r w:rsidRPr="006745FD">
              <w:rPr>
                <w:sz w:val="26"/>
                <w:szCs w:val="26"/>
              </w:rPr>
              <w:t>0.4000</w:t>
            </w:r>
          </w:p>
        </w:tc>
        <w:tc>
          <w:tcPr>
            <w:tcW w:w="1620" w:type="dxa"/>
          </w:tcPr>
          <w:p w14:paraId="420E592B" w14:textId="77777777" w:rsidR="00BA3377" w:rsidRPr="006745FD" w:rsidRDefault="00E0355F" w:rsidP="00720C8D">
            <w:pPr>
              <w:spacing w:line="360" w:lineRule="auto"/>
              <w:jc w:val="both"/>
              <w:rPr>
                <w:sz w:val="26"/>
                <w:szCs w:val="26"/>
              </w:rPr>
            </w:pPr>
            <w:r w:rsidRPr="006745FD">
              <w:rPr>
                <w:sz w:val="26"/>
                <w:szCs w:val="26"/>
              </w:rPr>
              <w:t>0.2143</w:t>
            </w:r>
          </w:p>
        </w:tc>
        <w:tc>
          <w:tcPr>
            <w:tcW w:w="1530" w:type="dxa"/>
          </w:tcPr>
          <w:p w14:paraId="3B7F8B8E" w14:textId="77777777" w:rsidR="00BA3377" w:rsidRPr="006745FD" w:rsidRDefault="00E0355F" w:rsidP="00720C8D">
            <w:pPr>
              <w:spacing w:line="360" w:lineRule="auto"/>
              <w:jc w:val="both"/>
              <w:rPr>
                <w:sz w:val="26"/>
                <w:szCs w:val="26"/>
              </w:rPr>
            </w:pPr>
            <w:r w:rsidRPr="006745FD">
              <w:rPr>
                <w:sz w:val="26"/>
                <w:szCs w:val="26"/>
              </w:rPr>
              <w:t>0.2791</w:t>
            </w:r>
          </w:p>
        </w:tc>
        <w:tc>
          <w:tcPr>
            <w:tcW w:w="1440" w:type="dxa"/>
          </w:tcPr>
          <w:p w14:paraId="2719A49F" w14:textId="77777777" w:rsidR="00BA3377" w:rsidRPr="006745FD" w:rsidRDefault="00E0355F" w:rsidP="00720C8D">
            <w:pPr>
              <w:spacing w:line="360" w:lineRule="auto"/>
              <w:jc w:val="both"/>
              <w:rPr>
                <w:sz w:val="26"/>
                <w:szCs w:val="26"/>
              </w:rPr>
            </w:pPr>
            <w:r w:rsidRPr="006745FD">
              <w:rPr>
                <w:sz w:val="26"/>
                <w:szCs w:val="26"/>
              </w:rPr>
              <w:t>56</w:t>
            </w:r>
          </w:p>
        </w:tc>
      </w:tr>
      <w:tr w:rsidR="00DB60C4" w:rsidRPr="006745FD" w14:paraId="0E79CD1F" w14:textId="77777777" w:rsidTr="00620F91">
        <w:tc>
          <w:tcPr>
            <w:tcW w:w="3870" w:type="dxa"/>
          </w:tcPr>
          <w:p w14:paraId="661E2555" w14:textId="77777777" w:rsidR="00BA3377" w:rsidRPr="006745FD" w:rsidRDefault="00E0355F" w:rsidP="00720C8D">
            <w:pPr>
              <w:spacing w:line="360" w:lineRule="auto"/>
              <w:jc w:val="both"/>
              <w:rPr>
                <w:sz w:val="26"/>
                <w:szCs w:val="26"/>
              </w:rPr>
            </w:pPr>
            <w:r w:rsidRPr="006745FD">
              <w:rPr>
                <w:sz w:val="26"/>
                <w:szCs w:val="26"/>
              </w:rPr>
              <w:t>Schwannoma T1</w:t>
            </w:r>
          </w:p>
        </w:tc>
        <w:tc>
          <w:tcPr>
            <w:tcW w:w="1440" w:type="dxa"/>
          </w:tcPr>
          <w:p w14:paraId="2D8B1116" w14:textId="77777777" w:rsidR="00BA3377" w:rsidRPr="006745FD" w:rsidRDefault="00E0355F" w:rsidP="00720C8D">
            <w:pPr>
              <w:spacing w:line="360" w:lineRule="auto"/>
              <w:jc w:val="both"/>
              <w:rPr>
                <w:sz w:val="26"/>
                <w:szCs w:val="26"/>
              </w:rPr>
            </w:pPr>
            <w:r w:rsidRPr="006745FD">
              <w:rPr>
                <w:sz w:val="26"/>
                <w:szCs w:val="26"/>
              </w:rPr>
              <w:t>0.3882</w:t>
            </w:r>
          </w:p>
        </w:tc>
        <w:tc>
          <w:tcPr>
            <w:tcW w:w="1620" w:type="dxa"/>
          </w:tcPr>
          <w:p w14:paraId="4B1B3F59" w14:textId="77777777" w:rsidR="00BA3377" w:rsidRPr="006745FD" w:rsidRDefault="00E0355F" w:rsidP="00720C8D">
            <w:pPr>
              <w:spacing w:line="360" w:lineRule="auto"/>
              <w:jc w:val="both"/>
              <w:rPr>
                <w:sz w:val="26"/>
                <w:szCs w:val="26"/>
              </w:rPr>
            </w:pPr>
            <w:r w:rsidRPr="006745FD">
              <w:rPr>
                <w:sz w:val="26"/>
                <w:szCs w:val="26"/>
              </w:rPr>
              <w:t>0.6000</w:t>
            </w:r>
          </w:p>
        </w:tc>
        <w:tc>
          <w:tcPr>
            <w:tcW w:w="1530" w:type="dxa"/>
          </w:tcPr>
          <w:p w14:paraId="6F5A28AC" w14:textId="77777777" w:rsidR="00BA3377" w:rsidRPr="006745FD" w:rsidRDefault="00E0355F" w:rsidP="00720C8D">
            <w:pPr>
              <w:spacing w:line="360" w:lineRule="auto"/>
              <w:jc w:val="both"/>
              <w:rPr>
                <w:sz w:val="26"/>
                <w:szCs w:val="26"/>
              </w:rPr>
            </w:pPr>
            <w:r w:rsidRPr="006745FD">
              <w:rPr>
                <w:sz w:val="26"/>
                <w:szCs w:val="26"/>
              </w:rPr>
              <w:t>0.4714</w:t>
            </w:r>
          </w:p>
        </w:tc>
        <w:tc>
          <w:tcPr>
            <w:tcW w:w="1440" w:type="dxa"/>
          </w:tcPr>
          <w:p w14:paraId="70D74B89" w14:textId="77777777" w:rsidR="00BA3377" w:rsidRPr="006745FD" w:rsidRDefault="00E0355F" w:rsidP="00720C8D">
            <w:pPr>
              <w:spacing w:line="360" w:lineRule="auto"/>
              <w:jc w:val="both"/>
              <w:rPr>
                <w:sz w:val="26"/>
                <w:szCs w:val="26"/>
              </w:rPr>
            </w:pPr>
            <w:r w:rsidRPr="006745FD">
              <w:rPr>
                <w:sz w:val="26"/>
                <w:szCs w:val="26"/>
              </w:rPr>
              <w:t>55</w:t>
            </w:r>
          </w:p>
        </w:tc>
      </w:tr>
      <w:tr w:rsidR="00DB60C4" w:rsidRPr="006745FD" w14:paraId="07CA9623" w14:textId="77777777" w:rsidTr="00620F91">
        <w:tc>
          <w:tcPr>
            <w:tcW w:w="3870" w:type="dxa"/>
          </w:tcPr>
          <w:p w14:paraId="71BEC599" w14:textId="77777777" w:rsidR="00BA3377" w:rsidRPr="006745FD" w:rsidRDefault="00E0355F" w:rsidP="00720C8D">
            <w:pPr>
              <w:spacing w:line="360" w:lineRule="auto"/>
              <w:jc w:val="both"/>
              <w:rPr>
                <w:sz w:val="26"/>
                <w:szCs w:val="26"/>
              </w:rPr>
            </w:pPr>
            <w:r w:rsidRPr="006745FD">
              <w:rPr>
                <w:sz w:val="26"/>
                <w:szCs w:val="26"/>
              </w:rPr>
              <w:t>Schwannoma T1C+</w:t>
            </w:r>
          </w:p>
        </w:tc>
        <w:tc>
          <w:tcPr>
            <w:tcW w:w="1440" w:type="dxa"/>
          </w:tcPr>
          <w:p w14:paraId="3EAF6648" w14:textId="77777777" w:rsidR="00BA3377" w:rsidRPr="006745FD" w:rsidRDefault="00E0355F" w:rsidP="00720C8D">
            <w:pPr>
              <w:spacing w:line="360" w:lineRule="auto"/>
              <w:jc w:val="both"/>
              <w:rPr>
                <w:sz w:val="26"/>
                <w:szCs w:val="26"/>
              </w:rPr>
            </w:pPr>
            <w:r w:rsidRPr="006745FD">
              <w:rPr>
                <w:sz w:val="26"/>
                <w:szCs w:val="26"/>
              </w:rPr>
              <w:t>0.6222</w:t>
            </w:r>
          </w:p>
        </w:tc>
        <w:tc>
          <w:tcPr>
            <w:tcW w:w="1620" w:type="dxa"/>
          </w:tcPr>
          <w:p w14:paraId="69F3C0FB" w14:textId="77777777" w:rsidR="00BA3377" w:rsidRPr="006745FD" w:rsidRDefault="00E0355F" w:rsidP="00720C8D">
            <w:pPr>
              <w:spacing w:line="360" w:lineRule="auto"/>
              <w:jc w:val="both"/>
              <w:rPr>
                <w:sz w:val="26"/>
                <w:szCs w:val="26"/>
              </w:rPr>
            </w:pPr>
            <w:r w:rsidRPr="006745FD">
              <w:rPr>
                <w:sz w:val="26"/>
                <w:szCs w:val="26"/>
              </w:rPr>
              <w:t>0.6512</w:t>
            </w:r>
          </w:p>
        </w:tc>
        <w:tc>
          <w:tcPr>
            <w:tcW w:w="1530" w:type="dxa"/>
          </w:tcPr>
          <w:p w14:paraId="473F3B71" w14:textId="77777777" w:rsidR="00BA3377" w:rsidRPr="006745FD" w:rsidRDefault="00E0355F" w:rsidP="00720C8D">
            <w:pPr>
              <w:spacing w:line="360" w:lineRule="auto"/>
              <w:jc w:val="both"/>
              <w:rPr>
                <w:sz w:val="26"/>
                <w:szCs w:val="26"/>
              </w:rPr>
            </w:pPr>
            <w:r w:rsidRPr="006745FD">
              <w:rPr>
                <w:sz w:val="26"/>
                <w:szCs w:val="26"/>
              </w:rPr>
              <w:t>0.6364</w:t>
            </w:r>
          </w:p>
        </w:tc>
        <w:tc>
          <w:tcPr>
            <w:tcW w:w="1440" w:type="dxa"/>
          </w:tcPr>
          <w:p w14:paraId="5FD84B38" w14:textId="77777777" w:rsidR="00BA3377" w:rsidRPr="006745FD" w:rsidRDefault="00E0355F" w:rsidP="00720C8D">
            <w:pPr>
              <w:spacing w:line="360" w:lineRule="auto"/>
              <w:jc w:val="both"/>
              <w:rPr>
                <w:sz w:val="26"/>
                <w:szCs w:val="26"/>
              </w:rPr>
            </w:pPr>
            <w:r w:rsidRPr="006745FD">
              <w:rPr>
                <w:sz w:val="26"/>
                <w:szCs w:val="26"/>
              </w:rPr>
              <w:t>86</w:t>
            </w:r>
          </w:p>
        </w:tc>
      </w:tr>
      <w:tr w:rsidR="00DB60C4" w:rsidRPr="006745FD" w14:paraId="4A2961B4" w14:textId="77777777" w:rsidTr="00620F91">
        <w:tc>
          <w:tcPr>
            <w:tcW w:w="3870" w:type="dxa"/>
          </w:tcPr>
          <w:p w14:paraId="01EE7AAF" w14:textId="77777777" w:rsidR="00BA3377" w:rsidRPr="006745FD" w:rsidRDefault="00E0355F" w:rsidP="00720C8D">
            <w:pPr>
              <w:spacing w:line="360" w:lineRule="auto"/>
              <w:jc w:val="both"/>
              <w:rPr>
                <w:sz w:val="26"/>
                <w:szCs w:val="26"/>
              </w:rPr>
            </w:pPr>
            <w:r w:rsidRPr="006745FD">
              <w:rPr>
                <w:sz w:val="26"/>
                <w:szCs w:val="26"/>
              </w:rPr>
              <w:t>Schwannoma T2</w:t>
            </w:r>
          </w:p>
        </w:tc>
        <w:tc>
          <w:tcPr>
            <w:tcW w:w="1440" w:type="dxa"/>
          </w:tcPr>
          <w:p w14:paraId="34E5475E" w14:textId="77777777" w:rsidR="00BA3377" w:rsidRPr="006745FD" w:rsidRDefault="00E0355F" w:rsidP="00720C8D">
            <w:pPr>
              <w:spacing w:line="360" w:lineRule="auto"/>
              <w:jc w:val="both"/>
              <w:rPr>
                <w:sz w:val="26"/>
                <w:szCs w:val="26"/>
              </w:rPr>
            </w:pPr>
            <w:r w:rsidRPr="006745FD">
              <w:rPr>
                <w:sz w:val="26"/>
                <w:szCs w:val="26"/>
              </w:rPr>
              <w:t>0.5625</w:t>
            </w:r>
          </w:p>
        </w:tc>
        <w:tc>
          <w:tcPr>
            <w:tcW w:w="1620" w:type="dxa"/>
          </w:tcPr>
          <w:p w14:paraId="5AEFB90A" w14:textId="77777777" w:rsidR="00BA3377" w:rsidRPr="006745FD" w:rsidRDefault="00E0355F" w:rsidP="00720C8D">
            <w:pPr>
              <w:spacing w:line="360" w:lineRule="auto"/>
              <w:jc w:val="both"/>
              <w:rPr>
                <w:sz w:val="26"/>
                <w:szCs w:val="26"/>
              </w:rPr>
            </w:pPr>
            <w:r w:rsidRPr="006745FD">
              <w:rPr>
                <w:sz w:val="26"/>
                <w:szCs w:val="26"/>
              </w:rPr>
              <w:t>0.3830</w:t>
            </w:r>
          </w:p>
        </w:tc>
        <w:tc>
          <w:tcPr>
            <w:tcW w:w="1530" w:type="dxa"/>
          </w:tcPr>
          <w:p w14:paraId="399AA7F3" w14:textId="77777777" w:rsidR="00BA3377" w:rsidRPr="006745FD" w:rsidRDefault="00E0355F" w:rsidP="00720C8D">
            <w:pPr>
              <w:spacing w:line="360" w:lineRule="auto"/>
              <w:jc w:val="both"/>
              <w:rPr>
                <w:sz w:val="26"/>
                <w:szCs w:val="26"/>
              </w:rPr>
            </w:pPr>
            <w:r w:rsidRPr="006745FD">
              <w:rPr>
                <w:sz w:val="26"/>
                <w:szCs w:val="26"/>
              </w:rPr>
              <w:t>0.4557</w:t>
            </w:r>
          </w:p>
        </w:tc>
        <w:tc>
          <w:tcPr>
            <w:tcW w:w="1440" w:type="dxa"/>
          </w:tcPr>
          <w:p w14:paraId="7D29DDA8" w14:textId="77777777" w:rsidR="00BA3377" w:rsidRPr="006745FD" w:rsidRDefault="00E0355F" w:rsidP="00720C8D">
            <w:pPr>
              <w:spacing w:line="360" w:lineRule="auto"/>
              <w:jc w:val="both"/>
              <w:rPr>
                <w:sz w:val="26"/>
                <w:szCs w:val="26"/>
              </w:rPr>
            </w:pPr>
            <w:r w:rsidRPr="006745FD">
              <w:rPr>
                <w:sz w:val="26"/>
                <w:szCs w:val="26"/>
              </w:rPr>
              <w:t>47</w:t>
            </w:r>
          </w:p>
        </w:tc>
      </w:tr>
      <w:tr w:rsidR="00DB60C4" w:rsidRPr="006745FD" w14:paraId="634CECB0" w14:textId="77777777" w:rsidTr="00620F91">
        <w:tc>
          <w:tcPr>
            <w:tcW w:w="3870" w:type="dxa"/>
          </w:tcPr>
          <w:p w14:paraId="309610FB" w14:textId="77777777" w:rsidR="00BA3377" w:rsidRPr="006745FD" w:rsidRDefault="00E0355F" w:rsidP="00720C8D">
            <w:pPr>
              <w:spacing w:line="360" w:lineRule="auto"/>
              <w:jc w:val="both"/>
              <w:rPr>
                <w:sz w:val="26"/>
                <w:szCs w:val="26"/>
              </w:rPr>
            </w:pPr>
            <w:r w:rsidRPr="006745FD">
              <w:rPr>
                <w:b/>
                <w:sz w:val="26"/>
                <w:szCs w:val="26"/>
              </w:rPr>
              <w:t>Accuracy</w:t>
            </w:r>
          </w:p>
        </w:tc>
        <w:tc>
          <w:tcPr>
            <w:tcW w:w="1440" w:type="dxa"/>
          </w:tcPr>
          <w:p w14:paraId="081637D1" w14:textId="77777777" w:rsidR="00BA3377" w:rsidRPr="006745FD" w:rsidRDefault="00BA3377" w:rsidP="00720C8D">
            <w:pPr>
              <w:spacing w:line="360" w:lineRule="auto"/>
              <w:jc w:val="both"/>
              <w:rPr>
                <w:sz w:val="26"/>
                <w:szCs w:val="26"/>
              </w:rPr>
            </w:pPr>
          </w:p>
        </w:tc>
        <w:tc>
          <w:tcPr>
            <w:tcW w:w="1620" w:type="dxa"/>
          </w:tcPr>
          <w:p w14:paraId="5767FD1B" w14:textId="77777777" w:rsidR="00BA3377" w:rsidRPr="006745FD" w:rsidRDefault="00BA3377" w:rsidP="00720C8D">
            <w:pPr>
              <w:spacing w:line="360" w:lineRule="auto"/>
              <w:jc w:val="both"/>
              <w:rPr>
                <w:sz w:val="26"/>
                <w:szCs w:val="26"/>
              </w:rPr>
            </w:pPr>
          </w:p>
        </w:tc>
        <w:tc>
          <w:tcPr>
            <w:tcW w:w="1530" w:type="dxa"/>
          </w:tcPr>
          <w:p w14:paraId="4B65C6C8" w14:textId="77777777" w:rsidR="00BA3377" w:rsidRPr="006745FD" w:rsidRDefault="00E0355F" w:rsidP="00720C8D">
            <w:pPr>
              <w:spacing w:line="360" w:lineRule="auto"/>
              <w:jc w:val="both"/>
              <w:rPr>
                <w:sz w:val="26"/>
                <w:szCs w:val="26"/>
              </w:rPr>
            </w:pPr>
            <w:r w:rsidRPr="006745FD">
              <w:rPr>
                <w:b/>
                <w:sz w:val="26"/>
                <w:szCs w:val="26"/>
              </w:rPr>
              <w:t>0.4249</w:t>
            </w:r>
          </w:p>
        </w:tc>
        <w:tc>
          <w:tcPr>
            <w:tcW w:w="1440" w:type="dxa"/>
          </w:tcPr>
          <w:p w14:paraId="1A87B58F" w14:textId="77777777" w:rsidR="00BA3377" w:rsidRPr="006745FD" w:rsidRDefault="00E0355F" w:rsidP="00720C8D">
            <w:pPr>
              <w:spacing w:line="360" w:lineRule="auto"/>
              <w:jc w:val="both"/>
              <w:rPr>
                <w:sz w:val="26"/>
                <w:szCs w:val="26"/>
              </w:rPr>
            </w:pPr>
            <w:r w:rsidRPr="006745FD">
              <w:rPr>
                <w:b/>
                <w:sz w:val="26"/>
                <w:szCs w:val="26"/>
              </w:rPr>
              <w:t>1725</w:t>
            </w:r>
          </w:p>
        </w:tc>
      </w:tr>
      <w:tr w:rsidR="00DB60C4" w:rsidRPr="006745FD" w14:paraId="33098A0D" w14:textId="77777777" w:rsidTr="00620F91">
        <w:tc>
          <w:tcPr>
            <w:tcW w:w="3870" w:type="dxa"/>
          </w:tcPr>
          <w:p w14:paraId="19210F8E" w14:textId="77777777" w:rsidR="00BA3377" w:rsidRPr="006745FD" w:rsidRDefault="00E0355F" w:rsidP="00720C8D">
            <w:pPr>
              <w:spacing w:line="360" w:lineRule="auto"/>
              <w:jc w:val="both"/>
              <w:rPr>
                <w:sz w:val="26"/>
                <w:szCs w:val="26"/>
              </w:rPr>
            </w:pPr>
            <w:r w:rsidRPr="006745FD">
              <w:rPr>
                <w:b/>
                <w:sz w:val="26"/>
                <w:szCs w:val="26"/>
              </w:rPr>
              <w:t>Macro Average</w:t>
            </w:r>
          </w:p>
        </w:tc>
        <w:tc>
          <w:tcPr>
            <w:tcW w:w="1440" w:type="dxa"/>
          </w:tcPr>
          <w:p w14:paraId="245E787B" w14:textId="77777777" w:rsidR="00BA3377" w:rsidRPr="006745FD" w:rsidRDefault="00E0355F" w:rsidP="00720C8D">
            <w:pPr>
              <w:spacing w:line="360" w:lineRule="auto"/>
              <w:jc w:val="both"/>
              <w:rPr>
                <w:sz w:val="26"/>
                <w:szCs w:val="26"/>
              </w:rPr>
            </w:pPr>
            <w:r w:rsidRPr="006745FD">
              <w:rPr>
                <w:b/>
                <w:sz w:val="26"/>
                <w:szCs w:val="26"/>
              </w:rPr>
              <w:t>0.4648</w:t>
            </w:r>
          </w:p>
        </w:tc>
        <w:tc>
          <w:tcPr>
            <w:tcW w:w="1620" w:type="dxa"/>
          </w:tcPr>
          <w:p w14:paraId="5740BB82" w14:textId="77777777" w:rsidR="00BA3377" w:rsidRPr="006745FD" w:rsidRDefault="00E0355F" w:rsidP="00720C8D">
            <w:pPr>
              <w:spacing w:line="360" w:lineRule="auto"/>
              <w:jc w:val="both"/>
              <w:rPr>
                <w:sz w:val="26"/>
                <w:szCs w:val="26"/>
              </w:rPr>
            </w:pPr>
            <w:r w:rsidRPr="006745FD">
              <w:rPr>
                <w:b/>
                <w:sz w:val="26"/>
                <w:szCs w:val="26"/>
              </w:rPr>
              <w:t>0.3859</w:t>
            </w:r>
          </w:p>
        </w:tc>
        <w:tc>
          <w:tcPr>
            <w:tcW w:w="1530" w:type="dxa"/>
          </w:tcPr>
          <w:p w14:paraId="6966463C" w14:textId="77777777" w:rsidR="00BA3377" w:rsidRPr="006745FD" w:rsidRDefault="00E0355F" w:rsidP="00720C8D">
            <w:pPr>
              <w:spacing w:line="360" w:lineRule="auto"/>
              <w:jc w:val="both"/>
              <w:rPr>
                <w:sz w:val="26"/>
                <w:szCs w:val="26"/>
              </w:rPr>
            </w:pPr>
            <w:r w:rsidRPr="006745FD">
              <w:rPr>
                <w:b/>
                <w:sz w:val="26"/>
                <w:szCs w:val="26"/>
              </w:rPr>
              <w:t>0.3888</w:t>
            </w:r>
          </w:p>
        </w:tc>
        <w:tc>
          <w:tcPr>
            <w:tcW w:w="1440" w:type="dxa"/>
          </w:tcPr>
          <w:p w14:paraId="13A16E1A" w14:textId="77777777" w:rsidR="00BA3377" w:rsidRPr="006745FD" w:rsidRDefault="00E0355F" w:rsidP="00720C8D">
            <w:pPr>
              <w:spacing w:line="360" w:lineRule="auto"/>
              <w:jc w:val="both"/>
              <w:rPr>
                <w:sz w:val="26"/>
                <w:szCs w:val="26"/>
              </w:rPr>
            </w:pPr>
            <w:r w:rsidRPr="006745FD">
              <w:rPr>
                <w:b/>
                <w:sz w:val="26"/>
                <w:szCs w:val="26"/>
              </w:rPr>
              <w:t>1725</w:t>
            </w:r>
          </w:p>
        </w:tc>
      </w:tr>
      <w:tr w:rsidR="00DB60C4" w:rsidRPr="006745FD" w14:paraId="7C38F340" w14:textId="77777777" w:rsidTr="00620F91">
        <w:tc>
          <w:tcPr>
            <w:tcW w:w="3870" w:type="dxa"/>
          </w:tcPr>
          <w:p w14:paraId="1001EDD1" w14:textId="77777777" w:rsidR="00BA3377" w:rsidRPr="006745FD" w:rsidRDefault="00E0355F" w:rsidP="00720C8D">
            <w:pPr>
              <w:spacing w:line="360" w:lineRule="auto"/>
              <w:jc w:val="both"/>
              <w:rPr>
                <w:sz w:val="26"/>
                <w:szCs w:val="26"/>
              </w:rPr>
            </w:pPr>
            <w:r w:rsidRPr="006745FD">
              <w:rPr>
                <w:b/>
                <w:sz w:val="26"/>
                <w:szCs w:val="26"/>
              </w:rPr>
              <w:t>Weighted Average</w:t>
            </w:r>
          </w:p>
        </w:tc>
        <w:tc>
          <w:tcPr>
            <w:tcW w:w="1440" w:type="dxa"/>
          </w:tcPr>
          <w:p w14:paraId="350D1D47" w14:textId="77777777" w:rsidR="00BA3377" w:rsidRPr="006745FD" w:rsidRDefault="00E0355F" w:rsidP="00720C8D">
            <w:pPr>
              <w:spacing w:line="360" w:lineRule="auto"/>
              <w:jc w:val="both"/>
              <w:rPr>
                <w:sz w:val="26"/>
                <w:szCs w:val="26"/>
              </w:rPr>
            </w:pPr>
            <w:r w:rsidRPr="006745FD">
              <w:rPr>
                <w:b/>
                <w:sz w:val="26"/>
                <w:szCs w:val="26"/>
              </w:rPr>
              <w:t>0.4557</w:t>
            </w:r>
          </w:p>
        </w:tc>
        <w:tc>
          <w:tcPr>
            <w:tcW w:w="1620" w:type="dxa"/>
          </w:tcPr>
          <w:p w14:paraId="53290907" w14:textId="77777777" w:rsidR="00BA3377" w:rsidRPr="006745FD" w:rsidRDefault="00E0355F" w:rsidP="00720C8D">
            <w:pPr>
              <w:spacing w:line="360" w:lineRule="auto"/>
              <w:jc w:val="both"/>
              <w:rPr>
                <w:sz w:val="26"/>
                <w:szCs w:val="26"/>
              </w:rPr>
            </w:pPr>
            <w:r w:rsidRPr="006745FD">
              <w:rPr>
                <w:b/>
                <w:sz w:val="26"/>
                <w:szCs w:val="26"/>
              </w:rPr>
              <w:t>0.4249</w:t>
            </w:r>
          </w:p>
        </w:tc>
        <w:tc>
          <w:tcPr>
            <w:tcW w:w="1530" w:type="dxa"/>
          </w:tcPr>
          <w:p w14:paraId="684C4262" w14:textId="77777777" w:rsidR="00BA3377" w:rsidRPr="006745FD" w:rsidRDefault="00E0355F" w:rsidP="00720C8D">
            <w:pPr>
              <w:spacing w:line="360" w:lineRule="auto"/>
              <w:jc w:val="both"/>
              <w:rPr>
                <w:sz w:val="26"/>
                <w:szCs w:val="26"/>
              </w:rPr>
            </w:pPr>
            <w:r w:rsidRPr="006745FD">
              <w:rPr>
                <w:b/>
                <w:sz w:val="26"/>
                <w:szCs w:val="26"/>
              </w:rPr>
              <w:t>0.4083</w:t>
            </w:r>
          </w:p>
        </w:tc>
        <w:tc>
          <w:tcPr>
            <w:tcW w:w="1440" w:type="dxa"/>
          </w:tcPr>
          <w:p w14:paraId="509B9892" w14:textId="77777777" w:rsidR="00BA3377" w:rsidRPr="006745FD" w:rsidRDefault="00E0355F" w:rsidP="00720C8D">
            <w:pPr>
              <w:spacing w:line="360" w:lineRule="auto"/>
              <w:jc w:val="both"/>
              <w:rPr>
                <w:sz w:val="26"/>
                <w:szCs w:val="26"/>
              </w:rPr>
            </w:pPr>
            <w:r w:rsidRPr="006745FD">
              <w:rPr>
                <w:b/>
                <w:sz w:val="26"/>
                <w:szCs w:val="26"/>
              </w:rPr>
              <w:t>1725</w:t>
            </w:r>
          </w:p>
        </w:tc>
      </w:tr>
    </w:tbl>
    <w:p w14:paraId="637B3CF5" w14:textId="78644FB6" w:rsidR="00282135" w:rsidRDefault="00282135" w:rsidP="00620F91">
      <w:pPr>
        <w:spacing w:before="100" w:beforeAutospacing="1" w:after="100" w:afterAutospacing="1" w:line="360" w:lineRule="auto"/>
        <w:ind w:firstLine="720"/>
        <w:rPr>
          <w:sz w:val="26"/>
          <w:szCs w:val="26"/>
        </w:rPr>
      </w:pPr>
      <w:r w:rsidRPr="00282135">
        <w:rPr>
          <w:sz w:val="26"/>
          <w:szCs w:val="26"/>
        </w:rPr>
        <w:t xml:space="preserve">Nhằm bóc tách cụ thể các sai số chẩn đoán lâm sàng và xác định rõ những cặp lớp bệnh lý thường xuyên xảy ra hiện tượng nhận diện nhầm lẫn, ma trận nhầm lẫn (Confusion Matrix) kích thước </w:t>
      </w:r>
      <m:oMath>
        <m:r>
          <w:rPr>
            <w:rFonts w:ascii="Cambria Math" w:hAnsi="Cambria Math"/>
            <w:sz w:val="26"/>
            <w:szCs w:val="26"/>
          </w:rPr>
          <m:t>30 × 30</m:t>
        </m:r>
      </m:oMath>
      <w:r w:rsidRPr="00282135">
        <w:rPr>
          <w:sz w:val="26"/>
          <w:szCs w:val="26"/>
        </w:rPr>
        <w:t xml:space="preserve"> đối với toàn bộ tập dữ liệu kiểm thử đã được thiết lập.</w:t>
      </w:r>
    </w:p>
    <w:p w14:paraId="2268A515" w14:textId="77777777" w:rsidR="00C91A2E" w:rsidRDefault="00282135" w:rsidP="00C91A2E">
      <w:pPr>
        <w:keepNext/>
        <w:spacing w:before="100" w:beforeAutospacing="1" w:after="100" w:afterAutospacing="1" w:line="360" w:lineRule="auto"/>
      </w:pPr>
      <w:r w:rsidRPr="00282135">
        <w:rPr>
          <w:noProof/>
          <w:sz w:val="26"/>
          <w:szCs w:val="26"/>
        </w:rPr>
        <w:lastRenderedPageBreak/>
        <w:drawing>
          <wp:inline distT="0" distB="0" distL="0" distR="0" wp14:anchorId="605EE8D3" wp14:editId="542C3722">
            <wp:extent cx="5760085" cy="47713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4771390"/>
                    </a:xfrm>
                    <a:prstGeom prst="rect">
                      <a:avLst/>
                    </a:prstGeom>
                  </pic:spPr>
                </pic:pic>
              </a:graphicData>
            </a:graphic>
          </wp:inline>
        </w:drawing>
      </w:r>
    </w:p>
    <w:p w14:paraId="1DF17F0E" w14:textId="52393462" w:rsidR="00C91A2E" w:rsidRPr="00620F91" w:rsidRDefault="00C91A2E" w:rsidP="00C91A2E">
      <w:pPr>
        <w:spacing w:before="100" w:beforeAutospacing="1" w:after="100" w:afterAutospacing="1" w:line="360" w:lineRule="auto"/>
        <w:jc w:val="center"/>
        <w:rPr>
          <w:i/>
          <w:iCs/>
          <w:sz w:val="26"/>
          <w:szCs w:val="26"/>
        </w:rPr>
      </w:pPr>
      <w:r w:rsidRPr="00620F91">
        <w:rPr>
          <w:i/>
          <w:iCs/>
          <w:vanish/>
          <w:sz w:val="26"/>
          <w:szCs w:val="26"/>
        </w:rPr>
        <w:fldChar w:fldCharType="begin"/>
      </w:r>
      <w:r w:rsidRPr="00620F91">
        <w:rPr>
          <w:i/>
          <w:iCs/>
          <w:vanish/>
          <w:sz w:val="26"/>
          <w:szCs w:val="26"/>
        </w:rPr>
        <w:instrText xml:space="preserve"> SEQ Figure \* ARABIC </w:instrText>
      </w:r>
      <w:r w:rsidRPr="00620F91">
        <w:rPr>
          <w:i/>
          <w:iCs/>
          <w:vanish/>
          <w:sz w:val="26"/>
          <w:szCs w:val="26"/>
        </w:rPr>
        <w:fldChar w:fldCharType="separate"/>
      </w:r>
      <w:r w:rsidR="00D708F0">
        <w:rPr>
          <w:i/>
          <w:iCs/>
          <w:noProof/>
          <w:vanish/>
          <w:sz w:val="26"/>
          <w:szCs w:val="26"/>
        </w:rPr>
        <w:t>13</w:t>
      </w:r>
      <w:r w:rsidRPr="00620F91">
        <w:rPr>
          <w:i/>
          <w:iCs/>
          <w:vanish/>
          <w:sz w:val="26"/>
          <w:szCs w:val="26"/>
        </w:rPr>
        <w:fldChar w:fldCharType="end"/>
      </w:r>
      <w:r w:rsidRPr="00620F91">
        <w:rPr>
          <w:i/>
          <w:iCs/>
          <w:vanish/>
          <w:sz w:val="26"/>
          <w:szCs w:val="26"/>
        </w:rPr>
        <w:t xml:space="preserve"> </w:t>
      </w:r>
      <w:bookmarkStart w:id="83" w:name="_Toc231455023"/>
      <w:r w:rsidRPr="00282135">
        <w:rPr>
          <w:i/>
          <w:iCs/>
          <w:sz w:val="26"/>
          <w:szCs w:val="26"/>
        </w:rPr>
        <w:t>Hình 3.</w:t>
      </w:r>
      <w:r w:rsidRPr="00620F91">
        <w:rPr>
          <w:i/>
          <w:iCs/>
          <w:sz w:val="26"/>
          <w:szCs w:val="26"/>
        </w:rPr>
        <w:t>10</w:t>
      </w:r>
      <w:r w:rsidRPr="00282135">
        <w:rPr>
          <w:i/>
          <w:iCs/>
          <w:sz w:val="26"/>
          <w:szCs w:val="26"/>
        </w:rPr>
        <w:t>. Ma trận nhầm lẫn (Confusion Matrix) của mô hình Baseline CNN trên tập kiểm thử</w:t>
      </w:r>
      <w:bookmarkEnd w:id="83"/>
    </w:p>
    <w:p w14:paraId="2C1A6E10" w14:textId="780CBD8E" w:rsidR="00BA3377" w:rsidRPr="006745FD" w:rsidRDefault="00E0355F" w:rsidP="00282135">
      <w:pPr>
        <w:spacing w:line="360" w:lineRule="auto"/>
        <w:ind w:firstLine="720"/>
        <w:jc w:val="both"/>
        <w:rPr>
          <w:sz w:val="26"/>
          <w:szCs w:val="26"/>
        </w:rPr>
      </w:pPr>
      <w:r w:rsidRPr="006745FD">
        <w:rPr>
          <w:sz w:val="26"/>
          <w:szCs w:val="26"/>
        </w:rPr>
        <w:t>Dựa vào kết quả phân tích số liệu thực nghiệm chi tiết ở Bảng 3.3 và Bảng 3.4, ta có các nhận định khoa học quan trọng sau:</w:t>
      </w:r>
    </w:p>
    <w:p w14:paraId="0CFD32E2" w14:textId="77777777" w:rsidR="00BA3377" w:rsidRPr="006745FD" w:rsidRDefault="00E0355F" w:rsidP="00720C8D">
      <w:pPr>
        <w:spacing w:line="360" w:lineRule="auto"/>
        <w:ind w:firstLine="720"/>
        <w:jc w:val="both"/>
        <w:rPr>
          <w:sz w:val="26"/>
          <w:szCs w:val="26"/>
        </w:rPr>
      </w:pPr>
      <w:r w:rsidRPr="006745FD">
        <w:rPr>
          <w:sz w:val="26"/>
          <w:szCs w:val="26"/>
        </w:rPr>
        <w:t>Thứ nhất, độ chính xác tổng thể (Test Accuracy) đạt được là 42.49%. Đặt trong bối cảnh bài toán phân loại đa lớp mịn cực kỳ phức tạp (30 lớp), xác suất của một dự đoán ngẫu nhiên chỉ bằng 1/30 ≈ 3.33%. Như vậy, hiệu năng của mô hình phân loại Baseline CNN cao gấp gần 13 lần so với dự đoán ngẫu nhiên. Kết quả này chỉ ra rằng, mạng nơ-ron tích chập tuy đơn giản nhưng đã học được các mẫu cấu trúc không gian và kết cấu điểm ảnh có ý nghĩa lâm sàng để phân biệt các tổn thương.</w:t>
      </w:r>
    </w:p>
    <w:p w14:paraId="6895BE1F" w14:textId="77777777" w:rsidR="00BA3377" w:rsidRPr="006745FD" w:rsidRDefault="00E0355F" w:rsidP="00720C8D">
      <w:pPr>
        <w:spacing w:line="360" w:lineRule="auto"/>
        <w:ind w:firstLine="720"/>
        <w:jc w:val="both"/>
        <w:rPr>
          <w:sz w:val="26"/>
          <w:szCs w:val="26"/>
        </w:rPr>
      </w:pPr>
      <w:r w:rsidRPr="006745FD">
        <w:rPr>
          <w:sz w:val="26"/>
          <w:szCs w:val="26"/>
        </w:rPr>
        <w:t xml:space="preserve">Thứ hai, có sự phân hóa hiệu năng rất lớn giữa các nhóm bệnh lý. Các lớp có đặc trưng cấu trúc rõ ràng hoặc số lượng ảnh huấn luyện lớn như Normal T1C+ (F1-Score: 72.97%), Normal T2 (F1-Score: 61.16%), Schwannoma T1C+ (F1-Score: 63.64%), và </w:t>
      </w:r>
      <w:r w:rsidRPr="006745FD">
        <w:rPr>
          <w:sz w:val="26"/>
          <w:szCs w:val="26"/>
        </w:rPr>
        <w:lastRenderedPageBreak/>
        <w:t>Normal T1 (F1-Score: 58.00%) đạt được kết quả phân loại tương đối tốt. Điều này chứng minh mô hình hoạt động hiệu quả khi có đủ dữ liệu học.</w:t>
      </w:r>
    </w:p>
    <w:p w14:paraId="53ABAA0A" w14:textId="77777777" w:rsidR="00BA3377" w:rsidRPr="006745FD" w:rsidRDefault="00E0355F" w:rsidP="00720C8D">
      <w:pPr>
        <w:spacing w:line="360" w:lineRule="auto"/>
        <w:ind w:firstLine="720"/>
        <w:jc w:val="both"/>
        <w:rPr>
          <w:sz w:val="26"/>
          <w:szCs w:val="26"/>
        </w:rPr>
      </w:pPr>
      <w:r w:rsidRPr="006745FD">
        <w:rPr>
          <w:sz w:val="26"/>
          <w:szCs w:val="26"/>
        </w:rPr>
        <w:t>Thứ ba, hiệu năng phân loại bị suy giảm trầm trọng trên các lớp thiểu số hiếm gặp. Lớp Neurocytoma T1 (29 ảnh trong tập test, 190 ảnh tổng cộng) có F1-Score đạt 0.00%, cho thấy mô hình hoàn toàn không thể nhận diện được lớp bệnh lý này do lượng dữ liệu học quá ít. Tương tự, lớp Oligodendroglioma T1 chỉ đạt F1-Score là 8.89% và Astrocytoma T1C+ chỉ đạt 14.63%. Sự chênh lệch cực đoan này là bằng chứng rõ ràng chứng minh ảnh hưởng tiêu cực của mất cân bằng dữ liệu gốc lên khả năng tổng quát hóa của mạng nơ-ron học sâu.</w:t>
      </w:r>
    </w:p>
    <w:p w14:paraId="7BA7285B" w14:textId="77777777" w:rsidR="00BA3377" w:rsidRPr="006745FD" w:rsidRDefault="00E0355F" w:rsidP="00720C8D">
      <w:pPr>
        <w:spacing w:line="360" w:lineRule="auto"/>
        <w:ind w:firstLine="720"/>
        <w:jc w:val="both"/>
        <w:rPr>
          <w:sz w:val="26"/>
          <w:szCs w:val="26"/>
        </w:rPr>
      </w:pPr>
      <w:r w:rsidRPr="006745FD">
        <w:rPr>
          <w:sz w:val="26"/>
          <w:szCs w:val="26"/>
        </w:rPr>
        <w:t>Thứ tư, phân tích ma trận nhầm lẫn cho thấy mô hình thường xuyên nhầm lẫn giữa các chuỗi xung chụp (T1, T1C+, T2) của cùng một bệnh lý u não (ví dụ nhầm Astrocytoma T1 với Astrocytoma T1C+), hoặc giữa các khối u có biểu hiện giải phẫu bệnh học tương tự nhau (u tế bào hình sao Astrocytoma và u tế bào đệm Glioma nói chung). Điểm yếu này đặt ra yêu cầu cấp thiết cần phải tích hợp các cơ chế kiến trúc mạng tiên tiến hơn (như Attention Mechanism, Dual-Head tách biệt đặc trưng bệnh học và chuỗi xung chụp) kết hợp phương pháp học chuyển vị (Transfer Learning) từ các backbone mạnh mẽ pre-trained trên ImageNet (như EfficientNetV2S) và các chiến lược cân bằng dữ liệu (Class Weights) ở các chương nghiên cứu tiếp theo.</w:t>
      </w:r>
    </w:p>
    <w:p w14:paraId="33A6ADE9" w14:textId="77777777" w:rsidR="00C91A2E" w:rsidRDefault="00E0355F" w:rsidP="00620F91">
      <w:pPr>
        <w:keepNext/>
        <w:spacing w:line="360" w:lineRule="auto"/>
        <w:jc w:val="center"/>
      </w:pPr>
      <w:r w:rsidRPr="006745FD">
        <w:rPr>
          <w:noProof/>
          <w:sz w:val="26"/>
          <w:szCs w:val="26"/>
        </w:rPr>
        <w:drawing>
          <wp:inline distT="0" distB="0" distL="0" distR="0" wp14:anchorId="75893A07" wp14:editId="2C842710">
            <wp:extent cx="5303520" cy="1325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samples.png"/>
                    <pic:cNvPicPr/>
                  </pic:nvPicPr>
                  <pic:blipFill>
                    <a:blip r:embed="rId25"/>
                    <a:stretch>
                      <a:fillRect/>
                    </a:stretch>
                  </pic:blipFill>
                  <pic:spPr>
                    <a:xfrm>
                      <a:off x="0" y="0"/>
                      <a:ext cx="5303520" cy="1325880"/>
                    </a:xfrm>
                    <a:prstGeom prst="rect">
                      <a:avLst/>
                    </a:prstGeom>
                  </pic:spPr>
                </pic:pic>
              </a:graphicData>
            </a:graphic>
          </wp:inline>
        </w:drawing>
      </w:r>
    </w:p>
    <w:p w14:paraId="3B641AC2" w14:textId="61CB333B" w:rsidR="00C91A2E" w:rsidRPr="00C91A2E" w:rsidRDefault="00C91A2E" w:rsidP="00C91A2E">
      <w:pPr>
        <w:spacing w:line="360" w:lineRule="auto"/>
        <w:jc w:val="center"/>
        <w:rPr>
          <w:i/>
          <w:iCs/>
          <w:sz w:val="26"/>
          <w:szCs w:val="26"/>
        </w:rPr>
      </w:pPr>
      <w:r w:rsidRPr="00C91A2E">
        <w:rPr>
          <w:i/>
          <w:iCs/>
          <w:vanish/>
          <w:sz w:val="26"/>
          <w:szCs w:val="26"/>
        </w:rPr>
        <w:fldChar w:fldCharType="begin"/>
      </w:r>
      <w:r w:rsidRPr="00C91A2E">
        <w:rPr>
          <w:i/>
          <w:iCs/>
          <w:vanish/>
          <w:sz w:val="26"/>
          <w:szCs w:val="26"/>
        </w:rPr>
        <w:instrText xml:space="preserve"> SEQ Figure \* ARABIC </w:instrText>
      </w:r>
      <w:r w:rsidRPr="00C91A2E">
        <w:rPr>
          <w:i/>
          <w:iCs/>
          <w:vanish/>
          <w:sz w:val="26"/>
          <w:szCs w:val="26"/>
        </w:rPr>
        <w:fldChar w:fldCharType="separate"/>
      </w:r>
      <w:r w:rsidR="00D708F0">
        <w:rPr>
          <w:i/>
          <w:iCs/>
          <w:noProof/>
          <w:vanish/>
          <w:sz w:val="26"/>
          <w:szCs w:val="26"/>
        </w:rPr>
        <w:t>14</w:t>
      </w:r>
      <w:r w:rsidRPr="00C91A2E">
        <w:rPr>
          <w:i/>
          <w:iCs/>
          <w:vanish/>
          <w:sz w:val="26"/>
          <w:szCs w:val="26"/>
        </w:rPr>
        <w:fldChar w:fldCharType="end"/>
      </w:r>
      <w:r w:rsidRPr="00C91A2E">
        <w:rPr>
          <w:i/>
          <w:iCs/>
          <w:vanish/>
          <w:sz w:val="26"/>
          <w:szCs w:val="26"/>
        </w:rPr>
        <w:t xml:space="preserve"> </w:t>
      </w:r>
      <w:bookmarkStart w:id="84" w:name="_Toc231455024"/>
      <w:r w:rsidRPr="00C91A2E">
        <w:rPr>
          <w:i/>
          <w:iCs/>
          <w:sz w:val="26"/>
          <w:szCs w:val="26"/>
        </w:rPr>
        <w:t>Hình 3.11. Trực quan hóa bản đồ nhiệt kích hoạt đặc trưng của mô hình trên các mẫu ảnh MRI kiểm thử</w:t>
      </w:r>
      <w:bookmarkEnd w:id="84"/>
    </w:p>
    <w:p w14:paraId="55EDEF94" w14:textId="41281AD7" w:rsidR="00BA3377" w:rsidRPr="006745FD" w:rsidRDefault="00E0355F" w:rsidP="00C91A2E">
      <w:pPr>
        <w:spacing w:line="360" w:lineRule="auto"/>
        <w:ind w:firstLine="720"/>
        <w:jc w:val="both"/>
        <w:rPr>
          <w:sz w:val="26"/>
          <w:szCs w:val="26"/>
        </w:rPr>
      </w:pPr>
      <w:r w:rsidRPr="006745FD">
        <w:rPr>
          <w:sz w:val="26"/>
          <w:szCs w:val="26"/>
        </w:rPr>
        <w:t>Hình 3.</w:t>
      </w:r>
      <w:r w:rsidR="00C91A2E">
        <w:rPr>
          <w:sz w:val="26"/>
          <w:szCs w:val="26"/>
        </w:rPr>
        <w:t>11</w:t>
      </w:r>
      <w:r w:rsidRPr="006745FD">
        <w:rPr>
          <w:sz w:val="26"/>
          <w:szCs w:val="26"/>
        </w:rPr>
        <w:t xml:space="preserve"> trực quan hóa các vùng tập trung chú ý (activation maps) của mô hình. Qua đó có thể thấy mô hình Baseline CNN đôi khi bị phân tán sự chú ý vào các vùng nhiễu bên ngoài khu vực tổn thương thực sự của não, dẫn tới sai số chẩn đoán. Đây cũng là lý do cần nâng cấp mô hình lên kiến trúc EfficientNetV2S Dual-Head để tinh chỉnh tiêu cự chú ý vào đúng vị trí của khối u.</w:t>
      </w:r>
    </w:p>
    <w:p w14:paraId="09E2F049" w14:textId="77777777" w:rsidR="006745FD" w:rsidRDefault="006745FD" w:rsidP="00720C8D">
      <w:pPr>
        <w:spacing w:line="360" w:lineRule="auto"/>
        <w:rPr>
          <w:b/>
          <w:bCs/>
          <w:sz w:val="26"/>
          <w:szCs w:val="26"/>
        </w:rPr>
      </w:pPr>
      <w:r>
        <w:rPr>
          <w:sz w:val="26"/>
          <w:szCs w:val="26"/>
        </w:rPr>
        <w:br w:type="page"/>
      </w:r>
    </w:p>
    <w:p w14:paraId="7A066507" w14:textId="77777777" w:rsidR="00D708F0" w:rsidRPr="00D708F0" w:rsidRDefault="00D708F0" w:rsidP="00C978CC">
      <w:pPr>
        <w:pStyle w:val="Heading1"/>
        <w:jc w:val="center"/>
        <w:rPr>
          <w:color w:val="auto"/>
          <w:sz w:val="26"/>
          <w:szCs w:val="26"/>
        </w:rPr>
      </w:pPr>
      <w:bookmarkStart w:id="85" w:name="_Toc231454996"/>
      <w:r w:rsidRPr="00D708F0">
        <w:rPr>
          <w:color w:val="auto"/>
          <w:sz w:val="26"/>
          <w:szCs w:val="26"/>
        </w:rPr>
        <w:lastRenderedPageBreak/>
        <w:t>CHƯƠNG 4: XÂY DỰNG ỨNG DỤNG</w:t>
      </w:r>
      <w:bookmarkEnd w:id="85"/>
    </w:p>
    <w:p w14:paraId="625EBB32" w14:textId="77777777" w:rsidR="00D708F0" w:rsidRPr="00D708F0" w:rsidRDefault="00D708F0" w:rsidP="00D708F0">
      <w:pPr>
        <w:pStyle w:val="Heading2"/>
        <w:rPr>
          <w:color w:val="auto"/>
          <w:sz w:val="26"/>
          <w:szCs w:val="26"/>
        </w:rPr>
      </w:pPr>
      <w:bookmarkStart w:id="86" w:name="_Toc231454997"/>
      <w:r w:rsidRPr="00D708F0">
        <w:rPr>
          <w:color w:val="auto"/>
          <w:sz w:val="26"/>
          <w:szCs w:val="26"/>
        </w:rPr>
        <w:t>4.1. Kiến trúc hệ thống và quy trình vận hành tổng quát</w:t>
      </w:r>
      <w:bookmarkEnd w:id="86"/>
    </w:p>
    <w:p w14:paraId="67405E87" w14:textId="77777777" w:rsidR="00D708F0" w:rsidRPr="00D708F0" w:rsidRDefault="00D708F0" w:rsidP="00D708F0">
      <w:pPr>
        <w:spacing w:after="120" w:line="360" w:lineRule="auto"/>
        <w:ind w:firstLine="720"/>
        <w:jc w:val="both"/>
        <w:rPr>
          <w:sz w:val="26"/>
          <w:szCs w:val="26"/>
        </w:rPr>
      </w:pPr>
      <w:r w:rsidRPr="00D708F0">
        <w:rPr>
          <w:sz w:val="26"/>
          <w:szCs w:val="26"/>
        </w:rPr>
        <w:t>Hệ thống hỗ trợ chẩn đoán u não qua ảnh cộng hưởng từ (MRI) được thiết kế và triển khai dựa trên kiến trúc Client-Server (kiến trúc hai lớp tách biệt - 2-tier architecture) nhằm tối ưu hóa hiệu năng, tính độc lập của dịch vụ và tăng cường khả năng bảo mật dữ liệu y tế. Trong hệ thống này, giao diện người dùng (Frontend) và bộ máy suy luận học sâu (Backend) được tách riêng hoàn toàn, giao tiếp qua giao thức HTTP thông qua cấu trúc truyền tải RESTful API:</w:t>
      </w:r>
    </w:p>
    <w:p w14:paraId="2B775A6E" w14:textId="77777777" w:rsidR="00D708F0" w:rsidRPr="00D708F0" w:rsidRDefault="00D708F0" w:rsidP="00D708F0">
      <w:pPr>
        <w:pStyle w:val="ListParagraph"/>
        <w:numPr>
          <w:ilvl w:val="0"/>
          <w:numId w:val="17"/>
        </w:numPr>
        <w:spacing w:after="80" w:line="360" w:lineRule="auto"/>
        <w:contextualSpacing/>
        <w:jc w:val="both"/>
        <w:rPr>
          <w:bCs/>
          <w:sz w:val="26"/>
          <w:szCs w:val="26"/>
        </w:rPr>
      </w:pPr>
      <w:r w:rsidRPr="00D708F0">
        <w:rPr>
          <w:bCs/>
          <w:sz w:val="26"/>
          <w:szCs w:val="26"/>
        </w:rPr>
        <w:t>Phân hệ API Backend (Máy chủ dịch vụ): Được xây dựng trên nền tảng ngôn ngữ Python sử dụng framework FastAPI hiện đại. Phân hệ này chịu trách nhiệm nạp mô hình học sâu Lightweight CNN đã được huấn luyện, tiếp nhận tệp tin ảnh MRI từ phía Client gửi lên, thực hiện tiền xử lý chuẩn hóa ảnh theo đúng quy trình huấn luyện, thực hiện suy luận để tính toán phân phối xác suất cho 30 lớp bệnh lý và đóng gói kết quả phản hồi dưới dạng đối tượng JSON.</w:t>
      </w:r>
    </w:p>
    <w:p w14:paraId="1CD4EB54" w14:textId="77777777" w:rsidR="00D708F0" w:rsidRPr="00D708F0" w:rsidRDefault="00D708F0" w:rsidP="00D708F0">
      <w:pPr>
        <w:pStyle w:val="ListParagraph"/>
        <w:numPr>
          <w:ilvl w:val="0"/>
          <w:numId w:val="17"/>
        </w:numPr>
        <w:spacing w:after="80" w:line="360" w:lineRule="auto"/>
        <w:contextualSpacing/>
        <w:jc w:val="both"/>
        <w:rPr>
          <w:sz w:val="26"/>
          <w:szCs w:val="26"/>
        </w:rPr>
      </w:pPr>
      <w:r w:rsidRPr="00D708F0">
        <w:rPr>
          <w:bCs/>
          <w:sz w:val="26"/>
          <w:szCs w:val="26"/>
        </w:rPr>
        <w:t>Phân hệ Web Frontend (Giao diện người dùng): Được thiết kế và phát triển bằng các công nghệ Web cốt lõi bao gồm HTML5, CSS3 và JavaScript thuần (Vanilla JS), không sử dụng các framework nặng để đảm bảo tốc độ tải trang tối đa. Giao diện được thiết kế theo phong cách hiện đại (chủ đề tối Dark Mode, hiệu ứng kính mờ Glassmorphism) giúp hiển thị ảnh MRI trực quan và giảm thiểu mỏi mắt cho nhân viên y tế trong quá trình làm việc liên tục. Phân hệ này chịu trách nhiệm gửi ảnh MRI dưới dạng bất đồng bộ và hiển thị trực quan các kết quả dự đoán, bao gồm chẩn đoán chính và biểu đồ phân tích xác suất.</w:t>
      </w:r>
    </w:p>
    <w:p w14:paraId="2F54C64A" w14:textId="77777777" w:rsidR="00D708F0" w:rsidRPr="00D708F0" w:rsidRDefault="00D708F0" w:rsidP="00D708F0">
      <w:pPr>
        <w:spacing w:after="120" w:line="360" w:lineRule="auto"/>
        <w:ind w:firstLine="720"/>
        <w:jc w:val="both"/>
        <w:rPr>
          <w:sz w:val="26"/>
          <w:szCs w:val="26"/>
        </w:rPr>
      </w:pPr>
      <w:r w:rsidRPr="00D708F0">
        <w:rPr>
          <w:sz w:val="26"/>
          <w:szCs w:val="26"/>
        </w:rPr>
        <w:t>Quy trình vận hành tổng quát của hệ thống hỗ trợ chẩn đoán từ lúc tiếp nhận ảnh MRI đến khi trả kết quả lâm sàng được triển khai theo sáu bước liên tiếp:</w:t>
      </w:r>
    </w:p>
    <w:p w14:paraId="6247D761" w14:textId="77777777" w:rsidR="00D708F0" w:rsidRPr="00D708F0" w:rsidRDefault="00D708F0" w:rsidP="00D708F0">
      <w:pPr>
        <w:pStyle w:val="ListParagraph"/>
        <w:numPr>
          <w:ilvl w:val="0"/>
          <w:numId w:val="16"/>
        </w:numPr>
        <w:spacing w:after="80" w:line="360" w:lineRule="auto"/>
        <w:contextualSpacing/>
        <w:jc w:val="both"/>
        <w:rPr>
          <w:bCs/>
          <w:sz w:val="26"/>
          <w:szCs w:val="26"/>
        </w:rPr>
      </w:pPr>
      <w:r w:rsidRPr="00D708F0">
        <w:rPr>
          <w:bCs/>
          <w:sz w:val="26"/>
          <w:szCs w:val="26"/>
        </w:rPr>
        <w:t>Bước 1 (Xác thực tài khoản): Người dùng (bác sĩ hoặc kỹ thuật viên chẩn đoán hình ảnh) truy cập vào ứng dụng và thực hiện đăng nhập tài khoản. Đây là bước bắt buộc để đảm bảo an toàn thông tin dữ liệu y khoa nhạy cảm.</w:t>
      </w:r>
    </w:p>
    <w:p w14:paraId="791E7D8D" w14:textId="77777777" w:rsidR="00D708F0" w:rsidRPr="00D708F0" w:rsidRDefault="00D708F0" w:rsidP="00D708F0">
      <w:pPr>
        <w:pStyle w:val="ListParagraph"/>
        <w:numPr>
          <w:ilvl w:val="0"/>
          <w:numId w:val="16"/>
        </w:numPr>
        <w:spacing w:after="80" w:line="360" w:lineRule="auto"/>
        <w:contextualSpacing/>
        <w:jc w:val="both"/>
        <w:rPr>
          <w:bCs/>
          <w:sz w:val="26"/>
          <w:szCs w:val="26"/>
        </w:rPr>
      </w:pPr>
      <w:r w:rsidRPr="00D708F0">
        <w:rPr>
          <w:bCs/>
          <w:sz w:val="26"/>
          <w:szCs w:val="26"/>
        </w:rPr>
        <w:t>Bước 2 (Tải dữ liệu đầu vào): Tại phân hệ 'Dự đoán MRI', người dùng nhấp vào vùng tải lên hoặc kéo thả tệp ảnh chụp MRI não của bệnh nhân (chấp nhận các định dạng PNG, JPG, JPEG hoặc WEBP).</w:t>
      </w:r>
    </w:p>
    <w:p w14:paraId="21C377D8" w14:textId="77777777" w:rsidR="00D708F0" w:rsidRPr="00D708F0" w:rsidRDefault="00D708F0" w:rsidP="00D708F0">
      <w:pPr>
        <w:pStyle w:val="ListParagraph"/>
        <w:numPr>
          <w:ilvl w:val="0"/>
          <w:numId w:val="16"/>
        </w:numPr>
        <w:spacing w:after="80" w:line="360" w:lineRule="auto"/>
        <w:contextualSpacing/>
        <w:jc w:val="both"/>
        <w:rPr>
          <w:bCs/>
          <w:sz w:val="26"/>
          <w:szCs w:val="26"/>
        </w:rPr>
      </w:pPr>
      <w:r w:rsidRPr="00D708F0">
        <w:rPr>
          <w:bCs/>
          <w:sz w:val="26"/>
          <w:szCs w:val="26"/>
        </w:rPr>
        <w:lastRenderedPageBreak/>
        <w:t>Bước 3 (Xác nhận hình ảnh): Frontend tiếp nhận tệp ảnh từ sự kiện đầu vào, tạo một đường dẫn tạm thời và hiển thị ảnh xem trước (Image Preview) ngay trên màn hình để người dùng xác nhận góc chụp và chuỗi xung xung MRI chụp tương ứng trước khi phân tích.</w:t>
      </w:r>
    </w:p>
    <w:p w14:paraId="62D9696A" w14:textId="77777777" w:rsidR="00D708F0" w:rsidRPr="00D708F0" w:rsidRDefault="00D708F0" w:rsidP="00D708F0">
      <w:pPr>
        <w:pStyle w:val="ListParagraph"/>
        <w:numPr>
          <w:ilvl w:val="0"/>
          <w:numId w:val="16"/>
        </w:numPr>
        <w:spacing w:after="80" w:line="360" w:lineRule="auto"/>
        <w:contextualSpacing/>
        <w:jc w:val="both"/>
        <w:rPr>
          <w:bCs/>
          <w:sz w:val="26"/>
          <w:szCs w:val="26"/>
        </w:rPr>
      </w:pPr>
      <w:r w:rsidRPr="00D708F0">
        <w:rPr>
          <w:bCs/>
          <w:sz w:val="26"/>
          <w:szCs w:val="26"/>
        </w:rPr>
        <w:t>Bước 4 (Truy vấn suy luận API): Khi người dùng bấm nút 'Dự đoán', Frontend đóng gói tệp ảnh vào đối tượng FormData và thực hiện một HTTP POST request bất đồng bộ đến endpoint /predict của API Backend.</w:t>
      </w:r>
    </w:p>
    <w:p w14:paraId="49AE0071" w14:textId="77777777" w:rsidR="00D708F0" w:rsidRPr="00D708F0" w:rsidRDefault="00D708F0" w:rsidP="00D708F0">
      <w:pPr>
        <w:pStyle w:val="ListParagraph"/>
        <w:numPr>
          <w:ilvl w:val="0"/>
          <w:numId w:val="16"/>
        </w:numPr>
        <w:spacing w:after="80" w:line="360" w:lineRule="auto"/>
        <w:contextualSpacing/>
        <w:jc w:val="both"/>
        <w:rPr>
          <w:bCs/>
          <w:sz w:val="26"/>
          <w:szCs w:val="26"/>
        </w:rPr>
      </w:pPr>
      <w:r w:rsidRPr="00D708F0">
        <w:rPr>
          <w:bCs/>
          <w:sz w:val="26"/>
          <w:szCs w:val="26"/>
        </w:rPr>
        <w:t>Bước 5 (Suy luận tại Backend): Backend tiếp nhận tệp ảnh, đưa qua pipeline tiền xử lý (chuyển sang RGB, thay đổi kích thước về 224x224, chuẩn hóa giá trị điểm ảnh về dải [0, 1] và thêm chiều batch để tạo tensor kích thước [1, 224, 224, 3]). Tensor ảnh sau đó được đưa qua mô hình Lightweight CNN để thực hiện lan truyền xuôi, tính toán vector xác suất 30 chiều đầu ra.</w:t>
      </w:r>
    </w:p>
    <w:p w14:paraId="3353CF56" w14:textId="77777777" w:rsidR="00D708F0" w:rsidRPr="00D708F0" w:rsidRDefault="00D708F0" w:rsidP="00D708F0">
      <w:pPr>
        <w:pStyle w:val="ListParagraph"/>
        <w:numPr>
          <w:ilvl w:val="0"/>
          <w:numId w:val="16"/>
        </w:numPr>
        <w:spacing w:after="80" w:line="360" w:lineRule="auto"/>
        <w:contextualSpacing/>
        <w:jc w:val="both"/>
        <w:rPr>
          <w:sz w:val="26"/>
          <w:szCs w:val="26"/>
        </w:rPr>
      </w:pPr>
      <w:r w:rsidRPr="00D708F0">
        <w:rPr>
          <w:bCs/>
          <w:sz w:val="26"/>
          <w:szCs w:val="26"/>
        </w:rPr>
        <w:t>Bước 6 (Hiển thị kết quả chẩn đoán): Backend gửi phản hồi JSON chứa lớp dự đoán chính, độ tin cậy và phân phối xác suất của toàn bộ 30 lớp. Frontend tiếp nhận phản hồi, giải nén dữ liệu và cập nhật giao diện: hiển thị tên lớp dự đoán kết hợp (loại u + chuỗi xung xung MRI), tô màu nổi bật độ tin cậy phần trăm và dựng biểu đồ cột nằm ngang thể hiện xác suất chẩn đoán chi tiết.</w:t>
      </w:r>
    </w:p>
    <w:p w14:paraId="3145D961" w14:textId="77777777" w:rsidR="00D708F0" w:rsidRPr="00D708F0" w:rsidRDefault="00D708F0" w:rsidP="00D708F0">
      <w:pPr>
        <w:pStyle w:val="Heading2"/>
        <w:rPr>
          <w:color w:val="auto"/>
          <w:sz w:val="26"/>
          <w:szCs w:val="26"/>
        </w:rPr>
      </w:pPr>
      <w:bookmarkStart w:id="87" w:name="_Toc231454998"/>
      <w:r w:rsidRPr="00D708F0">
        <w:rPr>
          <w:color w:val="auto"/>
          <w:sz w:val="26"/>
          <w:szCs w:val="26"/>
        </w:rPr>
        <w:t>4.2. Xây dựng dịch vụ API Backend (FastAPI)</w:t>
      </w:r>
      <w:bookmarkEnd w:id="87"/>
    </w:p>
    <w:p w14:paraId="5FB12E7C" w14:textId="77777777" w:rsidR="00D708F0" w:rsidRPr="00D708F0" w:rsidRDefault="00D708F0" w:rsidP="00D708F0">
      <w:pPr>
        <w:spacing w:after="120" w:line="360" w:lineRule="auto"/>
        <w:ind w:firstLine="720"/>
        <w:jc w:val="both"/>
        <w:rPr>
          <w:sz w:val="26"/>
          <w:szCs w:val="26"/>
        </w:rPr>
      </w:pPr>
      <w:r w:rsidRPr="00D708F0">
        <w:rPr>
          <w:sz w:val="26"/>
          <w:szCs w:val="26"/>
        </w:rPr>
        <w:t>Phân hệ Backend được xây dựng hướng tới vai trò là máy chủ cung cấp dịch vụ phân tích hình ảnh y tế hiệu năng cao. Sử dụng framework FastAPI giúp máy chủ đạt tốc độ phản hồi cực nhanh nhờ kiến trúc bất đồng bộ (Asynchronous ASGI thông qua máy chủ Uvicorn) và tự động sinh tài liệu kiểm thử API dạng Swagger UI. Các kỹ thuật triển khai cốt lõi bao gồm:</w:t>
      </w:r>
    </w:p>
    <w:p w14:paraId="2B51397E" w14:textId="77777777" w:rsidR="00D708F0" w:rsidRPr="00D708F0" w:rsidRDefault="00D708F0" w:rsidP="00D708F0">
      <w:pPr>
        <w:pStyle w:val="ListParagraph"/>
        <w:numPr>
          <w:ilvl w:val="0"/>
          <w:numId w:val="15"/>
        </w:numPr>
        <w:spacing w:after="80" w:line="360" w:lineRule="auto"/>
        <w:contextualSpacing/>
        <w:jc w:val="both"/>
        <w:rPr>
          <w:bCs/>
          <w:sz w:val="26"/>
          <w:szCs w:val="26"/>
        </w:rPr>
      </w:pPr>
      <w:r w:rsidRPr="00D708F0">
        <w:rPr>
          <w:bCs/>
          <w:sz w:val="26"/>
          <w:szCs w:val="26"/>
        </w:rPr>
        <w:t>Quản lý và tải mô hình tối ưu (Model Lifespan): Để tránh độ trễ nạp mô hình trong mỗi lượt suy đoán (file mô hình .keras có dung lượng lớn và tốn thời gian giải nén cấu trúc), mô hình được thiết lập nạp vào bộ nhớ RAM duy nhất một lần tại thời điểm máy chủ khởi động (Singleton Pattern) và lưu trữ dưới dạng thực thể toàn cục. Quá trình suy luận tiếp theo chỉ truy cập trực tiếp mô hình đã có sẵn trên RAM, giúp thời gian phản hồi API đạt dưới mức 100 mili-giây.</w:t>
      </w:r>
    </w:p>
    <w:p w14:paraId="66176692" w14:textId="77777777" w:rsidR="00D708F0" w:rsidRPr="00D708F0" w:rsidRDefault="00D708F0" w:rsidP="00D708F0">
      <w:pPr>
        <w:pStyle w:val="ListParagraph"/>
        <w:numPr>
          <w:ilvl w:val="0"/>
          <w:numId w:val="15"/>
        </w:numPr>
        <w:spacing w:after="80" w:line="360" w:lineRule="auto"/>
        <w:contextualSpacing/>
        <w:jc w:val="both"/>
        <w:rPr>
          <w:bCs/>
          <w:sz w:val="26"/>
          <w:szCs w:val="26"/>
        </w:rPr>
      </w:pPr>
      <w:r w:rsidRPr="00D708F0">
        <w:rPr>
          <w:bCs/>
          <w:sz w:val="26"/>
          <w:szCs w:val="26"/>
        </w:rPr>
        <w:lastRenderedPageBreak/>
        <w:t>Giải quyết lỗi tương thích ngược (Keras Monkey-patching): Trong thực tế triển khai, mô hình được huấn luyện trên môi trường Keras phiên bản mới (Keras 3) đôi khi chứa thuộc tính quantization_config ở các lớp kết nối đầy đủ (Dense), thuộc tính này không được nhận diện ở các phiên bản Keras cũ trong môi trường triển khai sản xuất, gây lỗi nạp mô hình. Để khắc phục mà không làm thay đổi file mô hình gốc, Backend thực hiện ghi đè phương thức from_config của lớp Dense (monkey-patching) trước khi gọi hàm tf.keras.models.load_model(). Phương thức ghi đè tự động loại bỏ thuộc tính quantization_config, giúp nạp mô hình thành công và ổn định.</w:t>
      </w:r>
    </w:p>
    <w:p w14:paraId="2AC6DA0A" w14:textId="77777777" w:rsidR="00D708F0" w:rsidRPr="00D708F0" w:rsidRDefault="00D708F0" w:rsidP="00D708F0">
      <w:pPr>
        <w:pStyle w:val="ListParagraph"/>
        <w:numPr>
          <w:ilvl w:val="0"/>
          <w:numId w:val="15"/>
        </w:numPr>
        <w:spacing w:after="80" w:line="360" w:lineRule="auto"/>
        <w:contextualSpacing/>
        <w:jc w:val="both"/>
        <w:rPr>
          <w:sz w:val="26"/>
          <w:szCs w:val="26"/>
        </w:rPr>
      </w:pPr>
      <w:r w:rsidRPr="00D708F0">
        <w:rPr>
          <w:bCs/>
          <w:sz w:val="26"/>
          <w:szCs w:val="26"/>
        </w:rPr>
        <w:t>Pipeline tiền xử lý ảnh đồng nhất: Để đảm bảo phân phối dữ liệu đầu vào của mô hình suy luận hoàn toàn đồng nhất với dữ liệu huấn luyện, tệp preprocessing.py thực hiện quy trình chuẩn hóa ảnh gồm bốn bước chặt chẽ: chuyển đổi ảnh sang không gian màu RGB để đồng nhất 3 kênh màu (khắc phục lỗi khi người dùng tải lên ảnh Grayscale 1 kênh màu); thay đổi kích thước ảnh về độ phân giải 224x224 pixel bằng bộ nội suy song tuyến (bilinear interpolation); chuẩn hóa giá trị các điểm ảnh từ khoảng [0, 255] về dải số thực [0.0, 1.0] bằng cách chia cho 255.0; và cuối cùng thêm chiều batch ở trục đầu tiên (np.expand_dims) để tạo thành tensor dạng [1, 224, 224, 3] phù hợp với đầu vào của mạng nơ-ron tích chập.</w:t>
      </w:r>
    </w:p>
    <w:p w14:paraId="29A773CC" w14:textId="77777777" w:rsidR="00D708F0" w:rsidRPr="00D708F0" w:rsidRDefault="00D708F0" w:rsidP="00D708F0">
      <w:pPr>
        <w:spacing w:after="120" w:line="360" w:lineRule="auto"/>
        <w:jc w:val="both"/>
        <w:rPr>
          <w:sz w:val="26"/>
          <w:szCs w:val="26"/>
        </w:rPr>
      </w:pPr>
      <w:r w:rsidRPr="00D708F0">
        <w:rPr>
          <w:sz w:val="26"/>
          <w:szCs w:val="26"/>
        </w:rPr>
        <w:t>Hệ thống Backend cung cấp ba API Endpoint chính phục vụ client:</w:t>
      </w:r>
    </w:p>
    <w:p w14:paraId="18121B80" w14:textId="07E1A8D2" w:rsidR="00D708F0" w:rsidRPr="00D708F0" w:rsidRDefault="00D708F0" w:rsidP="00D708F0">
      <w:pPr>
        <w:pStyle w:val="ListParagraph"/>
        <w:numPr>
          <w:ilvl w:val="0"/>
          <w:numId w:val="23"/>
        </w:numPr>
        <w:spacing w:after="80" w:line="360" w:lineRule="auto"/>
        <w:jc w:val="both"/>
        <w:rPr>
          <w:bCs/>
          <w:sz w:val="26"/>
          <w:szCs w:val="26"/>
        </w:rPr>
      </w:pPr>
      <w:r w:rsidRPr="00D708F0">
        <w:rPr>
          <w:bCs/>
          <w:sz w:val="26"/>
          <w:szCs w:val="26"/>
        </w:rPr>
        <w:t>GET /: Đóng vai trò là điểm kiểm tra nhanh kết nối của máy chủ, trả về thông điệp xác nhận máy chủ API chẩn đoán đang hoạt động.</w:t>
      </w:r>
    </w:p>
    <w:p w14:paraId="09B5AE6F" w14:textId="3A6A7AB5" w:rsidR="00D708F0" w:rsidRPr="00D708F0" w:rsidRDefault="00D708F0" w:rsidP="00D708F0">
      <w:pPr>
        <w:pStyle w:val="ListParagraph"/>
        <w:numPr>
          <w:ilvl w:val="0"/>
          <w:numId w:val="23"/>
        </w:numPr>
        <w:spacing w:after="80" w:line="360" w:lineRule="auto"/>
        <w:jc w:val="both"/>
        <w:rPr>
          <w:bCs/>
          <w:sz w:val="26"/>
          <w:szCs w:val="26"/>
        </w:rPr>
      </w:pPr>
      <w:r w:rsidRPr="00D708F0">
        <w:rPr>
          <w:bCs/>
          <w:sz w:val="26"/>
          <w:szCs w:val="26"/>
        </w:rPr>
        <w:t>GET /health: Cung cấp thông tin chi tiết về trạng thái hệ thống, xác nhận mô hình AI đã nạp thành công vào bộ nhớ hay chưa và trả về danh sách toàn bộ 30 lớp phân loại được nạp từ tệp chỉ số class_indices.json để Frontend đồng bộ danh sách hiển thị.</w:t>
      </w:r>
    </w:p>
    <w:p w14:paraId="19F17CE4" w14:textId="21F23677" w:rsidR="00D708F0" w:rsidRPr="00D708F0" w:rsidRDefault="00D708F0" w:rsidP="00D708F0">
      <w:pPr>
        <w:pStyle w:val="ListParagraph"/>
        <w:numPr>
          <w:ilvl w:val="0"/>
          <w:numId w:val="23"/>
        </w:numPr>
        <w:spacing w:after="80" w:line="360" w:lineRule="auto"/>
        <w:jc w:val="both"/>
        <w:rPr>
          <w:bCs/>
          <w:sz w:val="26"/>
          <w:szCs w:val="26"/>
        </w:rPr>
      </w:pPr>
      <w:r w:rsidRPr="00D708F0">
        <w:rPr>
          <w:bCs/>
          <w:sz w:val="26"/>
          <w:szCs w:val="26"/>
        </w:rPr>
        <w:t xml:space="preserve">POST /predict: Nhận tệp tin ảnh từ client qua tham số UploadFile. Endpoint kiểm tra tính hợp lệ của kiểu MIME tệp tin (chỉ cho phép định dạng tệp bắt đầu bằng image/). Sau đó, ảnh được mở bằng thư viện PIL và chuyển qua hàm predict_image() trong prediction.py. Tại đây, ảnh được tiền xử lý và đưa qua mô </w:t>
      </w:r>
      <w:r w:rsidRPr="00D708F0">
        <w:rPr>
          <w:bCs/>
          <w:sz w:val="26"/>
          <w:szCs w:val="26"/>
        </w:rPr>
        <w:lastRenderedPageBreak/>
        <w:t>hình suy luận. Kết quả trả về gồm: predicted_class (tên lớp có xác suất cao nhất), confidence (độ tin cậy của lớp đó) và probabilities (một từ điển chứa tên và xác suất của toàn bộ 30 lớp để vẽ biểu đồ).</w:t>
      </w:r>
    </w:p>
    <w:p w14:paraId="605102E1" w14:textId="77777777" w:rsidR="00D708F0" w:rsidRPr="00D708F0" w:rsidRDefault="00D708F0" w:rsidP="00D708F0">
      <w:pPr>
        <w:pStyle w:val="Heading2"/>
        <w:rPr>
          <w:color w:val="auto"/>
          <w:sz w:val="26"/>
          <w:szCs w:val="26"/>
        </w:rPr>
      </w:pPr>
      <w:bookmarkStart w:id="88" w:name="_Toc231454999"/>
      <w:r w:rsidRPr="00D708F0">
        <w:rPr>
          <w:color w:val="auto"/>
          <w:sz w:val="26"/>
          <w:szCs w:val="26"/>
        </w:rPr>
        <w:t>4.3. Thiết kế và Xây dựng Giao diện Web Frontend</w:t>
      </w:r>
      <w:bookmarkEnd w:id="88"/>
    </w:p>
    <w:p w14:paraId="1EE85997" w14:textId="77777777" w:rsidR="00D708F0" w:rsidRPr="00D708F0" w:rsidRDefault="00D708F0" w:rsidP="00D708F0">
      <w:pPr>
        <w:spacing w:after="120" w:line="360" w:lineRule="auto"/>
        <w:ind w:firstLine="720"/>
        <w:jc w:val="both"/>
        <w:rPr>
          <w:sz w:val="26"/>
          <w:szCs w:val="26"/>
        </w:rPr>
      </w:pPr>
      <w:r w:rsidRPr="00D708F0">
        <w:rPr>
          <w:sz w:val="26"/>
          <w:szCs w:val="26"/>
        </w:rPr>
        <w:t>Giao diện người dùng được thiết kế tỉ mỉ theo các tiêu chuẩn UI/UX hiện đại cho ứng dụng y tế. Phong cách Dark Mode chủ đạo giúp giảm chói và mỏi mắt cho bác sĩ khi làm việc trong phòng tối chẩn đoán hình ảnh. Kỹ thuật kính mờ Glassmorphism (bo góc nhẹ, đổ bóng mịn, nền mờ đục translucent) được áp dụng đồng bộ tạo nên cảm giác hiện đại và cao cấp. Giao diện được cấu trúc theo mô hình Single Page Application (SPA), sử dụng JavaScript thuần để điều khiển hiển thị động giữa bốn phân hệ (tab) chức năng chính mà không cần tải lại toàn bộ trang web:</w:t>
      </w:r>
    </w:p>
    <w:p w14:paraId="52C1C641" w14:textId="6EAD99D5" w:rsidR="00D708F0" w:rsidRPr="00D708F0" w:rsidRDefault="00D708F0" w:rsidP="00D708F0">
      <w:pPr>
        <w:pStyle w:val="Heading3"/>
        <w:rPr>
          <w:b w:val="0"/>
          <w:i/>
          <w:iCs/>
          <w:color w:val="auto"/>
        </w:rPr>
      </w:pPr>
      <w:bookmarkStart w:id="89" w:name="_Toc231455000"/>
      <w:r w:rsidRPr="00D708F0">
        <w:rPr>
          <w:b w:val="0"/>
          <w:i/>
          <w:iCs/>
          <w:color w:val="auto"/>
        </w:rPr>
        <w:t xml:space="preserve">4.3.1. </w:t>
      </w:r>
      <w:r w:rsidRPr="00D708F0">
        <w:rPr>
          <w:b w:val="0"/>
          <w:i/>
          <w:iCs/>
          <w:color w:val="auto"/>
        </w:rPr>
        <w:t>Giao diện</w:t>
      </w:r>
      <w:r w:rsidRPr="00D708F0">
        <w:rPr>
          <w:b w:val="0"/>
          <w:i/>
          <w:iCs/>
          <w:color w:val="auto"/>
        </w:rPr>
        <w:t xml:space="preserve"> Trang chủ (Dashboard)</w:t>
      </w:r>
      <w:bookmarkEnd w:id="89"/>
    </w:p>
    <w:p w14:paraId="6EDF81A1" w14:textId="77777777" w:rsidR="00D708F0" w:rsidRPr="00D708F0" w:rsidRDefault="00D708F0" w:rsidP="00D708F0">
      <w:pPr>
        <w:spacing w:after="120" w:line="360" w:lineRule="auto"/>
        <w:ind w:firstLine="720"/>
        <w:jc w:val="both"/>
        <w:rPr>
          <w:sz w:val="26"/>
          <w:szCs w:val="26"/>
        </w:rPr>
      </w:pPr>
      <w:r w:rsidRPr="00D708F0">
        <w:rPr>
          <w:sz w:val="26"/>
          <w:szCs w:val="26"/>
        </w:rPr>
        <w:t>Màn hình Dashboard đóng vai trò giới thiệu tổng quan hệ thống chẩn đoán u não AI (NeuroScan). Giao diện hiển thị tiêu đề hệ thống nổi bật, thống kê các chỉ số hoạt động lâm sàng chính bao gồm số lượt dự đoán đã thực hiện, độ chính xác kiểm thử trên tập dữ liệu thực nghiệm (Test Accuracy: 42.49%) và tổng số lớp phân loại được hỗ trợ (30 lớp). Nút hành động chính 'Bắt đầu dự đoán ngay' được tích hợp ở trung tâm giúp người dùng chuyển hướng nhanh chóng sang phân hệ tải ảnh MRI.</w:t>
      </w:r>
    </w:p>
    <w:p w14:paraId="258CFA67" w14:textId="77777777" w:rsidR="00D708F0" w:rsidRDefault="00D708F0" w:rsidP="00D708F0">
      <w:pPr>
        <w:keepNext/>
        <w:spacing w:before="120" w:after="120"/>
        <w:jc w:val="center"/>
      </w:pPr>
      <w:r w:rsidRPr="00D708F0">
        <w:rPr>
          <w:noProof/>
          <w:sz w:val="26"/>
          <w:szCs w:val="26"/>
        </w:rPr>
        <w:drawing>
          <wp:inline distT="0" distB="0" distL="0" distR="0" wp14:anchorId="1B08BC7C" wp14:editId="3933A921">
            <wp:extent cx="5486400" cy="25878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dashboard.png"/>
                    <pic:cNvPicPr/>
                  </pic:nvPicPr>
                  <pic:blipFill>
                    <a:blip r:embed="rId26"/>
                    <a:stretch>
                      <a:fillRect/>
                    </a:stretch>
                  </pic:blipFill>
                  <pic:spPr>
                    <a:xfrm>
                      <a:off x="0" y="0"/>
                      <a:ext cx="5486400" cy="2587823"/>
                    </a:xfrm>
                    <a:prstGeom prst="rect">
                      <a:avLst/>
                    </a:prstGeom>
                  </pic:spPr>
                </pic:pic>
              </a:graphicData>
            </a:graphic>
          </wp:inline>
        </w:drawing>
      </w:r>
    </w:p>
    <w:p w14:paraId="2B7C0577" w14:textId="3E51CDE4" w:rsidR="00D708F0" w:rsidRPr="00D708F0" w:rsidRDefault="00D708F0" w:rsidP="00D708F0">
      <w:pPr>
        <w:spacing w:before="40" w:after="240"/>
        <w:jc w:val="center"/>
        <w:rPr>
          <w:sz w:val="26"/>
          <w:szCs w:val="26"/>
        </w:rPr>
      </w:pPr>
      <w:r w:rsidRPr="00D708F0">
        <w:rPr>
          <w:vanish/>
          <w:sz w:val="26"/>
          <w:szCs w:val="26"/>
        </w:rPr>
        <w:fldChar w:fldCharType="begin"/>
      </w:r>
      <w:r w:rsidRPr="00D708F0">
        <w:rPr>
          <w:vanish/>
          <w:sz w:val="26"/>
          <w:szCs w:val="26"/>
        </w:rPr>
        <w:instrText xml:space="preserve"> SEQ Figure \* ARABIC </w:instrText>
      </w:r>
      <w:r w:rsidRPr="00D708F0">
        <w:rPr>
          <w:vanish/>
          <w:sz w:val="26"/>
          <w:szCs w:val="26"/>
        </w:rPr>
        <w:fldChar w:fldCharType="separate"/>
      </w:r>
      <w:r>
        <w:rPr>
          <w:noProof/>
          <w:vanish/>
          <w:sz w:val="26"/>
          <w:szCs w:val="26"/>
        </w:rPr>
        <w:t>15</w:t>
      </w:r>
      <w:r w:rsidRPr="00D708F0">
        <w:rPr>
          <w:vanish/>
          <w:sz w:val="26"/>
          <w:szCs w:val="26"/>
        </w:rPr>
        <w:fldChar w:fldCharType="end"/>
      </w:r>
      <w:r w:rsidRPr="00D708F0">
        <w:rPr>
          <w:i/>
          <w:vanish/>
          <w:sz w:val="26"/>
          <w:szCs w:val="26"/>
        </w:rPr>
        <w:t xml:space="preserve"> </w:t>
      </w:r>
      <w:bookmarkStart w:id="90" w:name="_Toc231455025"/>
      <w:r w:rsidRPr="00D708F0">
        <w:rPr>
          <w:i/>
          <w:sz w:val="26"/>
          <w:szCs w:val="26"/>
        </w:rPr>
        <w:t>Hình 4.1. Giao diện Trang chủ (Dashboard) của ứng dụng hỗ trợ chẩn đoán</w:t>
      </w:r>
      <w:bookmarkEnd w:id="90"/>
    </w:p>
    <w:p w14:paraId="67385C65" w14:textId="4DB75FD7" w:rsidR="00D708F0" w:rsidRPr="00D708F0" w:rsidRDefault="00D708F0" w:rsidP="00D708F0">
      <w:pPr>
        <w:pStyle w:val="Heading3"/>
        <w:rPr>
          <w:b w:val="0"/>
          <w:i/>
          <w:iCs/>
          <w:color w:val="auto"/>
        </w:rPr>
      </w:pPr>
      <w:bookmarkStart w:id="91" w:name="_Toc231455001"/>
      <w:r w:rsidRPr="00D708F0">
        <w:rPr>
          <w:b w:val="0"/>
          <w:i/>
          <w:iCs/>
          <w:color w:val="auto"/>
        </w:rPr>
        <w:t xml:space="preserve">4.3.2. </w:t>
      </w:r>
      <w:r w:rsidRPr="00D708F0">
        <w:rPr>
          <w:b w:val="0"/>
          <w:i/>
          <w:iCs/>
          <w:color w:val="auto"/>
        </w:rPr>
        <w:t>Giao diện</w:t>
      </w:r>
      <w:r w:rsidRPr="00D708F0">
        <w:rPr>
          <w:b w:val="0"/>
          <w:i/>
          <w:iCs/>
          <w:color w:val="auto"/>
        </w:rPr>
        <w:t xml:space="preserve"> Dự đoán MRI</w:t>
      </w:r>
      <w:bookmarkEnd w:id="91"/>
    </w:p>
    <w:p w14:paraId="783D7078" w14:textId="77777777" w:rsidR="00D708F0" w:rsidRPr="00D708F0" w:rsidRDefault="00D708F0" w:rsidP="00D708F0">
      <w:pPr>
        <w:spacing w:after="120" w:line="360" w:lineRule="auto"/>
        <w:ind w:firstLine="720"/>
        <w:jc w:val="both"/>
        <w:rPr>
          <w:sz w:val="26"/>
          <w:szCs w:val="26"/>
        </w:rPr>
      </w:pPr>
      <w:r w:rsidRPr="00D708F0">
        <w:rPr>
          <w:sz w:val="26"/>
          <w:szCs w:val="26"/>
        </w:rPr>
        <w:lastRenderedPageBreak/>
        <w:t>Đây là chức năng cốt lõi phục vụ bác sĩ lâm sàng. Giao diện chia thành hai phần chính xếp song song để tối ưu hóa không gian làm việc rộng: Cột bên trái là khu vực tải lên ảnh MRI tích hợp tính năng kéo thả tệp. Ngay sau khi chọn ảnh, hệ thống hiển thị ảnh xem trước (Image Preview) và thông tin chi tiết của tệp tin. Cột bên phải hiển thị kết quả phân tích bệnh lý. Nhãn dự đoán chính (kết hợp loại u và chuỗi xung xung MRI) được hiển thị với cỡ chữ lớn kèm theo phần trăm độ tin cậy được tô màu nổi bật. Bên dưới là biểu đồ phân phối xác suất chi tiết 30 lớp dạng thanh ngang, với thanh có xác suất lớn nhất được tô màu cam nổi bật, giúp bác sĩ dễ dàng đọc giá trị và đưa ra các so sánh chẩn đoán phân biệt.</w:t>
      </w:r>
    </w:p>
    <w:p w14:paraId="41CDB9EE" w14:textId="77777777" w:rsidR="00D708F0" w:rsidRDefault="00D708F0" w:rsidP="00D708F0">
      <w:pPr>
        <w:keepNext/>
        <w:spacing w:before="120" w:after="120"/>
        <w:jc w:val="center"/>
      </w:pPr>
      <w:r w:rsidRPr="00D708F0">
        <w:rPr>
          <w:noProof/>
          <w:sz w:val="26"/>
          <w:szCs w:val="26"/>
        </w:rPr>
        <w:drawing>
          <wp:inline distT="0" distB="0" distL="0" distR="0" wp14:anchorId="0DEC26CA" wp14:editId="3798D805">
            <wp:extent cx="5486400" cy="2593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prediction.png"/>
                    <pic:cNvPicPr/>
                  </pic:nvPicPr>
                  <pic:blipFill>
                    <a:blip r:embed="rId27"/>
                    <a:stretch>
                      <a:fillRect/>
                    </a:stretch>
                  </pic:blipFill>
                  <pic:spPr>
                    <a:xfrm>
                      <a:off x="0" y="0"/>
                      <a:ext cx="5486400" cy="2593181"/>
                    </a:xfrm>
                    <a:prstGeom prst="rect">
                      <a:avLst/>
                    </a:prstGeom>
                  </pic:spPr>
                </pic:pic>
              </a:graphicData>
            </a:graphic>
          </wp:inline>
        </w:drawing>
      </w:r>
    </w:p>
    <w:p w14:paraId="76D8D69B" w14:textId="32F11DC4" w:rsidR="00D708F0" w:rsidRPr="00D708F0" w:rsidRDefault="00D708F0" w:rsidP="00D708F0">
      <w:pPr>
        <w:spacing w:before="40" w:after="240"/>
        <w:jc w:val="center"/>
        <w:rPr>
          <w:sz w:val="26"/>
          <w:szCs w:val="26"/>
        </w:rPr>
      </w:pPr>
      <w:r w:rsidRPr="00D708F0">
        <w:rPr>
          <w:vanish/>
          <w:sz w:val="26"/>
          <w:szCs w:val="26"/>
        </w:rPr>
        <w:fldChar w:fldCharType="begin"/>
      </w:r>
      <w:r w:rsidRPr="00D708F0">
        <w:rPr>
          <w:vanish/>
          <w:sz w:val="26"/>
          <w:szCs w:val="26"/>
        </w:rPr>
        <w:instrText xml:space="preserve"> SEQ Figure \* ARABIC </w:instrText>
      </w:r>
      <w:r w:rsidRPr="00D708F0">
        <w:rPr>
          <w:vanish/>
          <w:sz w:val="26"/>
          <w:szCs w:val="26"/>
        </w:rPr>
        <w:fldChar w:fldCharType="separate"/>
      </w:r>
      <w:r>
        <w:rPr>
          <w:noProof/>
          <w:vanish/>
          <w:sz w:val="26"/>
          <w:szCs w:val="26"/>
        </w:rPr>
        <w:t>16</w:t>
      </w:r>
      <w:r w:rsidRPr="00D708F0">
        <w:rPr>
          <w:vanish/>
          <w:sz w:val="26"/>
          <w:szCs w:val="26"/>
        </w:rPr>
        <w:fldChar w:fldCharType="end"/>
      </w:r>
      <w:r w:rsidRPr="00D708F0">
        <w:rPr>
          <w:i/>
          <w:vanish/>
          <w:sz w:val="26"/>
          <w:szCs w:val="26"/>
        </w:rPr>
        <w:t xml:space="preserve"> </w:t>
      </w:r>
      <w:bookmarkStart w:id="92" w:name="_Toc231455026"/>
      <w:r w:rsidRPr="00D708F0">
        <w:rPr>
          <w:i/>
          <w:sz w:val="26"/>
          <w:szCs w:val="26"/>
        </w:rPr>
        <w:t>Hình 4.2. Giao diện kết quả phân tích ảnh MRI và biểu đồ phân phối xác suất</w:t>
      </w:r>
      <w:bookmarkEnd w:id="92"/>
    </w:p>
    <w:p w14:paraId="0EBBBBC1" w14:textId="23ABA412" w:rsidR="00D708F0" w:rsidRPr="00D708F0" w:rsidRDefault="00D708F0" w:rsidP="00D708F0">
      <w:pPr>
        <w:pStyle w:val="Heading3"/>
        <w:rPr>
          <w:b w:val="0"/>
          <w:i/>
          <w:iCs/>
          <w:color w:val="auto"/>
        </w:rPr>
      </w:pPr>
      <w:bookmarkStart w:id="93" w:name="_Toc231455002"/>
      <w:r w:rsidRPr="00D708F0">
        <w:rPr>
          <w:b w:val="0"/>
          <w:i/>
          <w:iCs/>
          <w:color w:val="auto"/>
        </w:rPr>
        <w:t xml:space="preserve">4.3.3. </w:t>
      </w:r>
      <w:r w:rsidRPr="00D708F0">
        <w:rPr>
          <w:b w:val="0"/>
          <w:i/>
          <w:iCs/>
          <w:color w:val="auto"/>
        </w:rPr>
        <w:t>Giao diện</w:t>
      </w:r>
      <w:r w:rsidRPr="00D708F0">
        <w:rPr>
          <w:b w:val="0"/>
          <w:i/>
          <w:iCs/>
          <w:color w:val="auto"/>
        </w:rPr>
        <w:t xml:space="preserve"> Model &amp; Metrics (Hiệu năng mô hình)</w:t>
      </w:r>
      <w:bookmarkEnd w:id="93"/>
    </w:p>
    <w:p w14:paraId="531E8AD7" w14:textId="77777777" w:rsidR="00D708F0" w:rsidRPr="00D708F0" w:rsidRDefault="00D708F0" w:rsidP="00D708F0">
      <w:pPr>
        <w:spacing w:after="120" w:line="360" w:lineRule="auto"/>
        <w:ind w:firstLine="720"/>
        <w:jc w:val="both"/>
        <w:rPr>
          <w:sz w:val="26"/>
          <w:szCs w:val="26"/>
        </w:rPr>
      </w:pPr>
      <w:r w:rsidRPr="00D708F0">
        <w:rPr>
          <w:sz w:val="26"/>
          <w:szCs w:val="26"/>
        </w:rPr>
        <w:t>Phân hệ này cung cấp thông tin kỹ thuật minh bạch cho các chuyên gia y tế muốn xác minh độ tin cậy của công nghệ AI. Giao diện hiển thị chi tiết kiến trúc mô hình học sâu Lightweight CNN (kích thước siêu tối giản với chỉ 107,646 tham số và dung lượng file mô hình 420 KB giúp chạy mượt mà trên thiết bị di động hoặc máy tính cấu hình thấp). Các chỉ số đánh giá thực nghiệm chính thức thu được trên tập kiểm thử độc lập gồm 1,725 mẫu được hiển thị rõ ràng: Độ chính xác (Accuracy: 42.49%), Độ chính xác dự đoán dương tính (Precision: 46.48%), Độ nhạy (Recall: 38.59%) và Điểm F1-Score trung bình (38.88%). Phần dưới hiển thị bảng thống kê chỉ số F1-Score và số lượng mẫu test thực tế (support) cho từng lớp trong số 30 lớp bệnh học, giúp chuyên gia nhận biết được những lớp mô hình đạt hiệu năng cao và những lớp còn hạn chế.</w:t>
      </w:r>
    </w:p>
    <w:p w14:paraId="76C93F71" w14:textId="77777777" w:rsidR="00D708F0" w:rsidRDefault="00D708F0" w:rsidP="00D708F0">
      <w:pPr>
        <w:keepNext/>
        <w:spacing w:before="120" w:after="120"/>
        <w:jc w:val="center"/>
      </w:pPr>
      <w:r w:rsidRPr="00D708F0">
        <w:rPr>
          <w:noProof/>
          <w:sz w:val="26"/>
          <w:szCs w:val="26"/>
        </w:rPr>
        <w:lastRenderedPageBreak/>
        <w:drawing>
          <wp:inline distT="0" distB="0" distL="0" distR="0" wp14:anchorId="7DA3F9FA" wp14:editId="16B9D493">
            <wp:extent cx="5486400" cy="26092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_metrics.png"/>
                    <pic:cNvPicPr/>
                  </pic:nvPicPr>
                  <pic:blipFill>
                    <a:blip r:embed="rId28"/>
                    <a:stretch>
                      <a:fillRect/>
                    </a:stretch>
                  </pic:blipFill>
                  <pic:spPr>
                    <a:xfrm>
                      <a:off x="0" y="0"/>
                      <a:ext cx="5486400" cy="2609255"/>
                    </a:xfrm>
                    <a:prstGeom prst="rect">
                      <a:avLst/>
                    </a:prstGeom>
                  </pic:spPr>
                </pic:pic>
              </a:graphicData>
            </a:graphic>
          </wp:inline>
        </w:drawing>
      </w:r>
    </w:p>
    <w:p w14:paraId="421FE1B8" w14:textId="4E69C16D" w:rsidR="00D708F0" w:rsidRPr="00D708F0" w:rsidRDefault="00D708F0" w:rsidP="00D708F0">
      <w:pPr>
        <w:spacing w:before="40" w:after="240"/>
        <w:jc w:val="center"/>
        <w:rPr>
          <w:sz w:val="26"/>
          <w:szCs w:val="26"/>
        </w:rPr>
      </w:pPr>
      <w:r w:rsidRPr="00D708F0">
        <w:rPr>
          <w:vanish/>
          <w:sz w:val="26"/>
          <w:szCs w:val="26"/>
        </w:rPr>
        <w:fldChar w:fldCharType="begin"/>
      </w:r>
      <w:r w:rsidRPr="00D708F0">
        <w:rPr>
          <w:vanish/>
          <w:sz w:val="26"/>
          <w:szCs w:val="26"/>
        </w:rPr>
        <w:instrText xml:space="preserve"> SEQ Figure \* ARABIC </w:instrText>
      </w:r>
      <w:r w:rsidRPr="00D708F0">
        <w:rPr>
          <w:vanish/>
          <w:sz w:val="26"/>
          <w:szCs w:val="26"/>
        </w:rPr>
        <w:fldChar w:fldCharType="separate"/>
      </w:r>
      <w:r>
        <w:rPr>
          <w:noProof/>
          <w:vanish/>
          <w:sz w:val="26"/>
          <w:szCs w:val="26"/>
        </w:rPr>
        <w:t>17</w:t>
      </w:r>
      <w:r w:rsidRPr="00D708F0">
        <w:rPr>
          <w:vanish/>
          <w:sz w:val="26"/>
          <w:szCs w:val="26"/>
        </w:rPr>
        <w:fldChar w:fldCharType="end"/>
      </w:r>
      <w:r w:rsidRPr="00D708F0">
        <w:rPr>
          <w:i/>
          <w:vanish/>
          <w:sz w:val="26"/>
          <w:szCs w:val="26"/>
        </w:rPr>
        <w:t xml:space="preserve"> </w:t>
      </w:r>
      <w:bookmarkStart w:id="94" w:name="_Toc231455027"/>
      <w:r w:rsidRPr="00D708F0">
        <w:rPr>
          <w:i/>
          <w:sz w:val="26"/>
          <w:szCs w:val="26"/>
        </w:rPr>
        <w:t>Hình 4.3. Giao diện hiển thị kiến trúc mô hình và các chỉ số hiệu năng thực nghiệm</w:t>
      </w:r>
      <w:bookmarkEnd w:id="94"/>
    </w:p>
    <w:p w14:paraId="4AB95269" w14:textId="65B31CF6" w:rsidR="00D708F0" w:rsidRPr="00D708F0" w:rsidRDefault="00D708F0" w:rsidP="00D708F0">
      <w:pPr>
        <w:pStyle w:val="Heading3"/>
        <w:rPr>
          <w:b w:val="0"/>
          <w:i/>
          <w:iCs/>
          <w:color w:val="auto"/>
        </w:rPr>
      </w:pPr>
      <w:bookmarkStart w:id="95" w:name="_Toc231455003"/>
      <w:r w:rsidRPr="00D708F0">
        <w:rPr>
          <w:b w:val="0"/>
          <w:i/>
          <w:iCs/>
          <w:color w:val="auto"/>
        </w:rPr>
        <w:t xml:space="preserve">4.3.4. </w:t>
      </w:r>
      <w:r w:rsidRPr="00D708F0">
        <w:rPr>
          <w:b w:val="0"/>
          <w:i/>
          <w:iCs/>
          <w:color w:val="auto"/>
        </w:rPr>
        <w:t>Giao diện</w:t>
      </w:r>
      <w:r w:rsidRPr="00D708F0">
        <w:rPr>
          <w:b w:val="0"/>
          <w:i/>
          <w:iCs/>
          <w:color w:val="auto"/>
        </w:rPr>
        <w:t xml:space="preserve"> Tài khoản và Đăng nhập (My Account)</w:t>
      </w:r>
      <w:bookmarkEnd w:id="95"/>
    </w:p>
    <w:p w14:paraId="429B68AD" w14:textId="77777777" w:rsidR="00D708F0" w:rsidRPr="00D708F0" w:rsidRDefault="00D708F0" w:rsidP="00D708F0">
      <w:pPr>
        <w:spacing w:after="120" w:line="360" w:lineRule="auto"/>
        <w:ind w:firstLine="720"/>
        <w:jc w:val="both"/>
        <w:rPr>
          <w:sz w:val="26"/>
          <w:szCs w:val="26"/>
        </w:rPr>
      </w:pPr>
      <w:r w:rsidRPr="00D708F0">
        <w:rPr>
          <w:sz w:val="26"/>
          <w:szCs w:val="26"/>
        </w:rPr>
        <w:t>Để đảm bảo tính bảo mật của dữ liệu y khoa và theo vết hoạt động chẩn đoán, hệ thống bắt buộc người dùng phải xác thực trước khi sử dụng tính năng dự đoán ảnh MRI. Trạng thái người dùng được duy trì thông qua cơ chế lưu trữ cục bộ LocalStorage. Nếu chưa đăng nhập, phân hệ hiển thị biểu mẫu đăng nhập (Login Form) yêu cầu tên đăng nhập và mật khẩu, hỗ trợ liên kết nhanh để đăng ký tài khoản mới. Khi đăng nhập thành công, giao diện chuyển sang hiển thị Thông tin tài khoản chi tiết bao gồm tên đăng nhập (Ví dụ: kimthinh21), vai trò của tài khoản (Người dùng / Bác sĩ), ngày khởi tạo tài khoản trên hệ thống và tổng số lượt dự đoán ảnh đã thực hiện, kèm theo nút Đăng xuất.</w:t>
      </w:r>
    </w:p>
    <w:p w14:paraId="69A54CFE" w14:textId="77777777" w:rsidR="00D708F0" w:rsidRDefault="00D708F0" w:rsidP="00D708F0">
      <w:pPr>
        <w:keepNext/>
        <w:spacing w:before="120" w:after="120"/>
        <w:jc w:val="center"/>
      </w:pPr>
      <w:r w:rsidRPr="00D708F0">
        <w:rPr>
          <w:noProof/>
          <w:sz w:val="26"/>
          <w:szCs w:val="26"/>
        </w:rPr>
        <w:drawing>
          <wp:inline distT="0" distB="0" distL="0" distR="0" wp14:anchorId="721CBC7A" wp14:editId="5377938C">
            <wp:extent cx="5486400" cy="25985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_login.png"/>
                    <pic:cNvPicPr/>
                  </pic:nvPicPr>
                  <pic:blipFill>
                    <a:blip r:embed="rId29"/>
                    <a:stretch>
                      <a:fillRect/>
                    </a:stretch>
                  </pic:blipFill>
                  <pic:spPr>
                    <a:xfrm>
                      <a:off x="0" y="0"/>
                      <a:ext cx="5486400" cy="2598539"/>
                    </a:xfrm>
                    <a:prstGeom prst="rect">
                      <a:avLst/>
                    </a:prstGeom>
                  </pic:spPr>
                </pic:pic>
              </a:graphicData>
            </a:graphic>
          </wp:inline>
        </w:drawing>
      </w:r>
    </w:p>
    <w:p w14:paraId="75A222B8" w14:textId="6709EC26" w:rsidR="00D708F0" w:rsidRPr="00D708F0" w:rsidRDefault="00D708F0" w:rsidP="00D708F0">
      <w:pPr>
        <w:spacing w:before="40" w:after="240"/>
        <w:jc w:val="center"/>
        <w:rPr>
          <w:sz w:val="26"/>
          <w:szCs w:val="26"/>
        </w:rPr>
      </w:pPr>
      <w:r w:rsidRPr="00D708F0">
        <w:rPr>
          <w:vanish/>
          <w:sz w:val="26"/>
          <w:szCs w:val="26"/>
        </w:rPr>
        <w:fldChar w:fldCharType="begin"/>
      </w:r>
      <w:r w:rsidRPr="00D708F0">
        <w:rPr>
          <w:vanish/>
          <w:sz w:val="26"/>
          <w:szCs w:val="26"/>
        </w:rPr>
        <w:instrText xml:space="preserve"> SEQ Figure \* ARABIC </w:instrText>
      </w:r>
      <w:r w:rsidRPr="00D708F0">
        <w:rPr>
          <w:vanish/>
          <w:sz w:val="26"/>
          <w:szCs w:val="26"/>
        </w:rPr>
        <w:fldChar w:fldCharType="separate"/>
      </w:r>
      <w:r>
        <w:rPr>
          <w:noProof/>
          <w:vanish/>
          <w:sz w:val="26"/>
          <w:szCs w:val="26"/>
        </w:rPr>
        <w:t>18</w:t>
      </w:r>
      <w:r w:rsidRPr="00D708F0">
        <w:rPr>
          <w:vanish/>
          <w:sz w:val="26"/>
          <w:szCs w:val="26"/>
        </w:rPr>
        <w:fldChar w:fldCharType="end"/>
      </w:r>
      <w:r w:rsidRPr="00D708F0">
        <w:rPr>
          <w:i/>
          <w:vanish/>
          <w:sz w:val="26"/>
          <w:szCs w:val="26"/>
        </w:rPr>
        <w:t xml:space="preserve"> </w:t>
      </w:r>
      <w:bookmarkStart w:id="96" w:name="_Toc231455028"/>
      <w:r w:rsidRPr="00D708F0">
        <w:rPr>
          <w:i/>
          <w:sz w:val="26"/>
          <w:szCs w:val="26"/>
        </w:rPr>
        <w:t>Hình 4.4. Giao diện Đăng nhập hệ thống dành cho nhân viên y tế</w:t>
      </w:r>
      <w:bookmarkEnd w:id="96"/>
    </w:p>
    <w:p w14:paraId="5F0B8937" w14:textId="681AE780" w:rsidR="00D708F0" w:rsidRPr="00D708F0" w:rsidRDefault="00D708F0" w:rsidP="00D708F0">
      <w:pPr>
        <w:pStyle w:val="Caption"/>
        <w:jc w:val="center"/>
        <w:rPr>
          <w:color w:val="auto"/>
          <w:sz w:val="26"/>
          <w:szCs w:val="26"/>
        </w:rPr>
      </w:pPr>
    </w:p>
    <w:p w14:paraId="4797B968" w14:textId="77777777" w:rsidR="00D708F0" w:rsidRDefault="00D708F0" w:rsidP="00D708F0">
      <w:pPr>
        <w:keepNext/>
        <w:spacing w:before="120" w:after="120"/>
        <w:jc w:val="center"/>
      </w:pPr>
      <w:r w:rsidRPr="00D708F0">
        <w:rPr>
          <w:noProof/>
          <w:sz w:val="26"/>
          <w:szCs w:val="26"/>
        </w:rPr>
        <w:lastRenderedPageBreak/>
        <w:drawing>
          <wp:inline distT="0" distB="0" distL="0" distR="0" wp14:anchorId="2D644C2F" wp14:editId="7BCB773F">
            <wp:extent cx="5486400" cy="26253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_account.png"/>
                    <pic:cNvPicPr/>
                  </pic:nvPicPr>
                  <pic:blipFill>
                    <a:blip r:embed="rId30"/>
                    <a:stretch>
                      <a:fillRect/>
                    </a:stretch>
                  </pic:blipFill>
                  <pic:spPr>
                    <a:xfrm>
                      <a:off x="0" y="0"/>
                      <a:ext cx="5486400" cy="2625328"/>
                    </a:xfrm>
                    <a:prstGeom prst="rect">
                      <a:avLst/>
                    </a:prstGeom>
                  </pic:spPr>
                </pic:pic>
              </a:graphicData>
            </a:graphic>
          </wp:inline>
        </w:drawing>
      </w:r>
    </w:p>
    <w:p w14:paraId="55A663BE" w14:textId="1175F9AC" w:rsidR="00D708F0" w:rsidRPr="00D708F0" w:rsidRDefault="00D708F0" w:rsidP="00D708F0">
      <w:pPr>
        <w:spacing w:before="40" w:after="240"/>
        <w:jc w:val="center"/>
        <w:rPr>
          <w:sz w:val="26"/>
          <w:szCs w:val="26"/>
        </w:rPr>
      </w:pPr>
      <w:r w:rsidRPr="00D708F0">
        <w:rPr>
          <w:vanish/>
          <w:sz w:val="26"/>
          <w:szCs w:val="26"/>
        </w:rPr>
        <w:fldChar w:fldCharType="begin"/>
      </w:r>
      <w:r w:rsidRPr="00D708F0">
        <w:rPr>
          <w:vanish/>
          <w:sz w:val="26"/>
          <w:szCs w:val="26"/>
        </w:rPr>
        <w:instrText xml:space="preserve"> SEQ Figure \* ARABIC </w:instrText>
      </w:r>
      <w:r w:rsidRPr="00D708F0">
        <w:rPr>
          <w:vanish/>
          <w:sz w:val="26"/>
          <w:szCs w:val="26"/>
        </w:rPr>
        <w:fldChar w:fldCharType="separate"/>
      </w:r>
      <w:r w:rsidRPr="00D708F0">
        <w:rPr>
          <w:noProof/>
          <w:vanish/>
          <w:sz w:val="26"/>
          <w:szCs w:val="26"/>
        </w:rPr>
        <w:t>19</w:t>
      </w:r>
      <w:r w:rsidRPr="00D708F0">
        <w:rPr>
          <w:vanish/>
          <w:sz w:val="26"/>
          <w:szCs w:val="26"/>
        </w:rPr>
        <w:fldChar w:fldCharType="end"/>
      </w:r>
      <w:r w:rsidRPr="00D708F0">
        <w:rPr>
          <w:i/>
          <w:vanish/>
          <w:sz w:val="26"/>
          <w:szCs w:val="26"/>
        </w:rPr>
        <w:t xml:space="preserve"> </w:t>
      </w:r>
      <w:bookmarkStart w:id="97" w:name="_Toc231455029"/>
      <w:r w:rsidRPr="00D708F0">
        <w:rPr>
          <w:i/>
          <w:sz w:val="26"/>
          <w:szCs w:val="26"/>
        </w:rPr>
        <w:t>Hình 4.5. Giao diện hiển thị chi tiết Thông tin tài khoản người dùng</w:t>
      </w:r>
      <w:bookmarkEnd w:id="97"/>
    </w:p>
    <w:p w14:paraId="294F3286" w14:textId="77777777" w:rsidR="00D708F0" w:rsidRPr="00D708F0" w:rsidRDefault="00D708F0" w:rsidP="00D708F0">
      <w:pPr>
        <w:pStyle w:val="Heading2"/>
        <w:rPr>
          <w:color w:val="auto"/>
          <w:sz w:val="26"/>
          <w:szCs w:val="26"/>
        </w:rPr>
      </w:pPr>
      <w:bookmarkStart w:id="98" w:name="_Toc231455004"/>
      <w:r w:rsidRPr="00D708F0">
        <w:rPr>
          <w:color w:val="auto"/>
          <w:sz w:val="26"/>
          <w:szCs w:val="26"/>
        </w:rPr>
        <w:t>4.4. Hướng dẫn vận hành và sử dụng ứng dụng hỗ trợ chẩn đoán</w:t>
      </w:r>
      <w:bookmarkEnd w:id="98"/>
    </w:p>
    <w:p w14:paraId="5E5219A4" w14:textId="77777777" w:rsidR="00D708F0" w:rsidRPr="00D708F0" w:rsidRDefault="00D708F0" w:rsidP="00D708F0">
      <w:pPr>
        <w:spacing w:after="120" w:line="360" w:lineRule="auto"/>
        <w:ind w:firstLine="720"/>
        <w:jc w:val="both"/>
        <w:rPr>
          <w:sz w:val="26"/>
          <w:szCs w:val="26"/>
        </w:rPr>
      </w:pPr>
      <w:r w:rsidRPr="00D708F0">
        <w:rPr>
          <w:sz w:val="26"/>
          <w:szCs w:val="26"/>
        </w:rPr>
        <w:t>Quy trình vận hành ứng dụng bao gồm hai phần: cấu hình khởi chạy hệ thống máy chủ và quy trình các bước thao tác nghiệp vụ lâm sàng trên giao diện web.</w:t>
      </w:r>
    </w:p>
    <w:p w14:paraId="0EAE960D" w14:textId="77777777" w:rsidR="00D708F0" w:rsidRPr="00D708F0" w:rsidRDefault="00D708F0" w:rsidP="00D708F0">
      <w:pPr>
        <w:pStyle w:val="Heading3"/>
        <w:rPr>
          <w:b w:val="0"/>
          <w:i/>
          <w:iCs/>
          <w:color w:val="auto"/>
        </w:rPr>
      </w:pPr>
      <w:bookmarkStart w:id="99" w:name="_Toc231455005"/>
      <w:r w:rsidRPr="00D708F0">
        <w:rPr>
          <w:b w:val="0"/>
          <w:i/>
          <w:iCs/>
          <w:color w:val="auto"/>
        </w:rPr>
        <w:t>4.5.1. Khởi chạy hệ thống</w:t>
      </w:r>
      <w:bookmarkEnd w:id="99"/>
    </w:p>
    <w:p w14:paraId="5ABF32A9" w14:textId="77777777" w:rsidR="00D708F0" w:rsidRPr="00D708F0" w:rsidRDefault="00D708F0" w:rsidP="00D708F0">
      <w:pPr>
        <w:spacing w:after="120" w:line="360" w:lineRule="auto"/>
        <w:ind w:firstLine="720"/>
        <w:jc w:val="both"/>
        <w:rPr>
          <w:sz w:val="26"/>
          <w:szCs w:val="26"/>
        </w:rPr>
      </w:pPr>
      <w:r w:rsidRPr="00D708F0">
        <w:rPr>
          <w:sz w:val="26"/>
          <w:szCs w:val="26"/>
        </w:rPr>
        <w:t>Để đưa ứng dụng vào hoạt động, quản trị viên hệ thống thực hiện khởi chạy các thành phần thông qua dòng lệnh:</w:t>
      </w:r>
    </w:p>
    <w:p w14:paraId="7407513D" w14:textId="731F3128" w:rsidR="00D708F0" w:rsidRPr="00D708F0" w:rsidRDefault="00D708F0" w:rsidP="00D708F0">
      <w:pPr>
        <w:pStyle w:val="ListParagraph"/>
        <w:numPr>
          <w:ilvl w:val="0"/>
          <w:numId w:val="19"/>
        </w:numPr>
        <w:spacing w:after="80" w:line="360" w:lineRule="auto"/>
        <w:contextualSpacing/>
        <w:jc w:val="both"/>
        <w:rPr>
          <w:bCs/>
          <w:sz w:val="26"/>
          <w:szCs w:val="26"/>
        </w:rPr>
      </w:pPr>
      <w:r w:rsidRPr="00D708F0">
        <w:rPr>
          <w:bCs/>
          <w:sz w:val="26"/>
          <w:szCs w:val="26"/>
        </w:rPr>
        <w:t xml:space="preserve">Khởi chạy API Backend: Mở cửa sổ dòng lệnh (Terminal) tại thư mục gốc dự án, di chuyển vào thư mục backend và chạy lệnh: </w:t>
      </w:r>
      <w:r w:rsidRPr="00D708F0">
        <w:rPr>
          <w:bCs/>
          <w:sz w:val="26"/>
          <w:szCs w:val="26"/>
        </w:rPr>
        <w:br/>
        <w:t>“cd app/backend uvicorn app.main:app –reload” Máy chủ API sẽ được khởi chạy tại địa chỉ http://127.0.0.1:8000 và cung cấp tài liệu API tại http://127.0.0.1:8000/docs.</w:t>
      </w:r>
    </w:p>
    <w:p w14:paraId="57C474D0" w14:textId="77777777" w:rsidR="00D708F0" w:rsidRPr="00D708F0" w:rsidRDefault="00D708F0" w:rsidP="00D708F0">
      <w:pPr>
        <w:pStyle w:val="ListParagraph"/>
        <w:numPr>
          <w:ilvl w:val="0"/>
          <w:numId w:val="19"/>
        </w:numPr>
        <w:spacing w:after="80" w:line="360" w:lineRule="auto"/>
        <w:contextualSpacing/>
        <w:jc w:val="both"/>
        <w:rPr>
          <w:bCs/>
          <w:sz w:val="26"/>
          <w:szCs w:val="26"/>
        </w:rPr>
      </w:pPr>
      <w:r w:rsidRPr="00D708F0">
        <w:rPr>
          <w:bCs/>
          <w:sz w:val="26"/>
          <w:szCs w:val="26"/>
        </w:rPr>
        <w:t>Khởi chạy giao diện Web Frontend: Người dùng mở trực tiếp tệp tin app/frontend/index.html bằng các trình duyệt web hiện đại (Google Chrome, Microsoft Edge, Mozilla Firefox) để tải giao diện người dùng tương tác.</w:t>
      </w:r>
    </w:p>
    <w:p w14:paraId="26C23FE2" w14:textId="77777777" w:rsidR="00D708F0" w:rsidRPr="00D708F0" w:rsidRDefault="00D708F0" w:rsidP="00D708F0">
      <w:pPr>
        <w:pStyle w:val="Heading3"/>
        <w:rPr>
          <w:b w:val="0"/>
          <w:i/>
          <w:iCs/>
          <w:color w:val="auto"/>
        </w:rPr>
      </w:pPr>
      <w:bookmarkStart w:id="100" w:name="_Toc231455006"/>
      <w:r w:rsidRPr="00D708F0">
        <w:rPr>
          <w:b w:val="0"/>
          <w:i/>
          <w:iCs/>
          <w:color w:val="auto"/>
        </w:rPr>
        <w:t>4.5.2. Hướng dẫn thao tác nghiệp vụ dành cho bác sĩ</w:t>
      </w:r>
      <w:bookmarkEnd w:id="100"/>
    </w:p>
    <w:p w14:paraId="05197F4C" w14:textId="77777777" w:rsidR="00D708F0" w:rsidRPr="00D708F0" w:rsidRDefault="00D708F0" w:rsidP="00D708F0">
      <w:pPr>
        <w:spacing w:after="120" w:line="360" w:lineRule="auto"/>
        <w:ind w:firstLine="720"/>
        <w:jc w:val="both"/>
        <w:rPr>
          <w:sz w:val="26"/>
          <w:szCs w:val="26"/>
        </w:rPr>
      </w:pPr>
      <w:r w:rsidRPr="00D708F0">
        <w:rPr>
          <w:sz w:val="26"/>
          <w:szCs w:val="26"/>
        </w:rPr>
        <w:t>Quy trình chẩn đoán lâm sàng chuẩn được thực hiện trên giao diện Web Frontend theo các bước hướng dẫn sau:</w:t>
      </w:r>
    </w:p>
    <w:p w14:paraId="3E3530F2" w14:textId="77777777" w:rsidR="00D708F0" w:rsidRPr="00D708F0" w:rsidRDefault="00D708F0" w:rsidP="00D708F0">
      <w:pPr>
        <w:pStyle w:val="ListParagraph"/>
        <w:numPr>
          <w:ilvl w:val="0"/>
          <w:numId w:val="18"/>
        </w:numPr>
        <w:spacing w:after="80" w:line="360" w:lineRule="auto"/>
        <w:contextualSpacing/>
        <w:jc w:val="both"/>
        <w:rPr>
          <w:bCs/>
          <w:sz w:val="26"/>
          <w:szCs w:val="26"/>
        </w:rPr>
      </w:pPr>
      <w:r w:rsidRPr="00D708F0">
        <w:rPr>
          <w:bCs/>
          <w:sz w:val="26"/>
          <w:szCs w:val="26"/>
        </w:rPr>
        <w:t>Bước 1 (Đăng nhập hệ thống): Bác sĩ truy cập tab 'Tài khoản', nhập thông tin tên đăng nhập và mật khẩu để xác thực quyền truy cập hệ thống.</w:t>
      </w:r>
    </w:p>
    <w:p w14:paraId="19A37F72" w14:textId="77777777" w:rsidR="00D708F0" w:rsidRPr="00D708F0" w:rsidRDefault="00D708F0" w:rsidP="00D708F0">
      <w:pPr>
        <w:pStyle w:val="ListParagraph"/>
        <w:numPr>
          <w:ilvl w:val="0"/>
          <w:numId w:val="18"/>
        </w:numPr>
        <w:spacing w:after="80" w:line="360" w:lineRule="auto"/>
        <w:contextualSpacing/>
        <w:jc w:val="both"/>
        <w:rPr>
          <w:bCs/>
          <w:sz w:val="26"/>
          <w:szCs w:val="26"/>
        </w:rPr>
      </w:pPr>
      <w:r w:rsidRPr="00D708F0">
        <w:rPr>
          <w:bCs/>
          <w:sz w:val="26"/>
          <w:szCs w:val="26"/>
        </w:rPr>
        <w:lastRenderedPageBreak/>
        <w:t>Bước 2 (Tải ảnh MRI): Di chuyển sang tab 'Dự đoán MRI'. Nhấp chọn nút 'Chọn file ảnh' hoặc kéo thả trực tiếp ảnh chụp MRI não của bệnh nhân vào vùng tải lên.</w:t>
      </w:r>
    </w:p>
    <w:p w14:paraId="305CEF7D" w14:textId="77777777" w:rsidR="00D708F0" w:rsidRPr="00D708F0" w:rsidRDefault="00D708F0" w:rsidP="00D708F0">
      <w:pPr>
        <w:pStyle w:val="ListParagraph"/>
        <w:numPr>
          <w:ilvl w:val="0"/>
          <w:numId w:val="18"/>
        </w:numPr>
        <w:spacing w:after="80" w:line="360" w:lineRule="auto"/>
        <w:contextualSpacing/>
        <w:jc w:val="both"/>
        <w:rPr>
          <w:bCs/>
          <w:sz w:val="26"/>
          <w:szCs w:val="26"/>
        </w:rPr>
      </w:pPr>
      <w:r w:rsidRPr="00D708F0">
        <w:rPr>
          <w:bCs/>
          <w:sz w:val="26"/>
          <w:szCs w:val="26"/>
        </w:rPr>
        <w:t>Bước 3 (Kiểm tra ảnh xem trước): Bác sĩ quan sát hình ảnh hiển thị ở khu vực ảnh xem trước để đảm bảo ảnh tải lên là đúng ảnh MRI não của bệnh nhân cần chẩn đoán, ảnh rõ nét và không bị biến dạng.</w:t>
      </w:r>
    </w:p>
    <w:p w14:paraId="785C554A" w14:textId="77777777" w:rsidR="00D708F0" w:rsidRPr="00D708F0" w:rsidRDefault="00D708F0" w:rsidP="00D708F0">
      <w:pPr>
        <w:pStyle w:val="ListParagraph"/>
        <w:numPr>
          <w:ilvl w:val="0"/>
          <w:numId w:val="18"/>
        </w:numPr>
        <w:spacing w:after="80" w:line="360" w:lineRule="auto"/>
        <w:contextualSpacing/>
        <w:jc w:val="both"/>
        <w:rPr>
          <w:bCs/>
          <w:sz w:val="26"/>
          <w:szCs w:val="26"/>
        </w:rPr>
      </w:pPr>
      <w:r w:rsidRPr="00D708F0">
        <w:rPr>
          <w:bCs/>
          <w:sz w:val="26"/>
          <w:szCs w:val="26"/>
        </w:rPr>
        <w:t>Bước 4 (Thực hiện suy luận): Bấm nút 'Dự đoán'. Hệ thống sẽ tự động gửi ảnh lên máy chủ API Backend và nhận lại phản hồi phân tích sau vài mili-giây.</w:t>
      </w:r>
    </w:p>
    <w:p w14:paraId="0940F1A5" w14:textId="77777777" w:rsidR="00D708F0" w:rsidRPr="00D708F0" w:rsidRDefault="00D708F0" w:rsidP="00D708F0">
      <w:pPr>
        <w:pStyle w:val="ListParagraph"/>
        <w:numPr>
          <w:ilvl w:val="0"/>
          <w:numId w:val="18"/>
        </w:numPr>
        <w:spacing w:after="80" w:line="360" w:lineRule="auto"/>
        <w:contextualSpacing/>
        <w:jc w:val="both"/>
        <w:rPr>
          <w:bCs/>
          <w:sz w:val="26"/>
          <w:szCs w:val="26"/>
        </w:rPr>
      </w:pPr>
      <w:r w:rsidRPr="00D708F0">
        <w:rPr>
          <w:bCs/>
          <w:sz w:val="26"/>
          <w:szCs w:val="26"/>
        </w:rPr>
        <w:t>Bước 5 (Đọc kết quả phân tích): Đọc chẩn đoán chính hiển thị trên khung kết quả (Ví dụ: 'NORMAL T1' chỉ mô não bình thường trên xung T1, hoặc các nhãn bệnh lý như 'ASTROCYTOMA T1C+', 'GLIOMA T2', 'MENINGIOMA T1') kèm theo phần trăm độ tin cậy chẩn đoán của mô hình AI.</w:t>
      </w:r>
    </w:p>
    <w:p w14:paraId="1B8300DD" w14:textId="77777777" w:rsidR="00D708F0" w:rsidRPr="00D708F0" w:rsidRDefault="00D708F0" w:rsidP="00D708F0">
      <w:pPr>
        <w:pStyle w:val="ListParagraph"/>
        <w:numPr>
          <w:ilvl w:val="0"/>
          <w:numId w:val="18"/>
        </w:numPr>
        <w:spacing w:after="80" w:line="360" w:lineRule="auto"/>
        <w:contextualSpacing/>
        <w:jc w:val="both"/>
        <w:rPr>
          <w:sz w:val="26"/>
          <w:szCs w:val="26"/>
        </w:rPr>
      </w:pPr>
      <w:r w:rsidRPr="00D708F0">
        <w:rPr>
          <w:bCs/>
          <w:sz w:val="26"/>
          <w:szCs w:val="26"/>
        </w:rPr>
        <w:t>Bước 6 (Đánh giá chẩn đoán phân biệt): Quan sát biểu đồ cột nằm ngang hiển thị phân phối xác suất của toàn bộ 30 lớp bên dưới. Trong trường hợp mô hình cho ra độ tin cậy của lớp cao nhất thấp (dưới 50%) và có hai hay nhiều lớp bệnh lý có xác suất xấp xỉ nhau (ví dụ: Glioma T1C+ đạt 35% và Astrocytoma T1C+ đạt 32%), biểu đồ sẽ cảnh báo bác sĩ cần tiến hành chẩn đoán phân biệt kỹ lưỡng, kết hợp thêm thông tin lâm sàng của bệnh nhân và không nên phụ thuộc hoàn toàn vào gợi ý tự động.</w:t>
      </w:r>
    </w:p>
    <w:p w14:paraId="0BC4E16D" w14:textId="77777777" w:rsidR="00D708F0" w:rsidRPr="00D708F0" w:rsidRDefault="00D708F0" w:rsidP="00D708F0">
      <w:pPr>
        <w:spacing w:before="120" w:after="240" w:line="360" w:lineRule="auto"/>
        <w:ind w:firstLine="720"/>
        <w:jc w:val="both"/>
        <w:rPr>
          <w:iCs/>
          <w:sz w:val="26"/>
          <w:szCs w:val="26"/>
        </w:rPr>
      </w:pPr>
      <w:r w:rsidRPr="00D708F0">
        <w:rPr>
          <w:iCs/>
          <w:sz w:val="26"/>
          <w:szCs w:val="26"/>
        </w:rPr>
        <w:t>Lưu ý y tế quan trọng: Giao diện ứng dụng luôn hiển thị cố định hộp cảnh báo y đức ở chân trang: 'Ứng dụng này chỉ phục vụ mục đích học tập và nghiên cứu. Không sử dụng để thay thế chẩn đoán y khoa.' Dòng cảnh báo này tuân thủ các nguyên tắc đạo đức bắt buộc trong triển khai AI y tế, nhắc nhở nhân viên y tế rằng phần mềm chỉ đóng vai trò là công cụ hỗ trợ ra quyết định lâm sàng (Clinical Decision Support Tool), quyền chẩn đoán và điều trị cuối cùng luôn thuộc về chuyên môn và trách nhiệm pháp lý của người thầy y đức.</w:t>
      </w:r>
    </w:p>
    <w:p w14:paraId="0D3BBB8F" w14:textId="77777777" w:rsidR="00BA3377" w:rsidRPr="006745FD" w:rsidRDefault="00E0355F" w:rsidP="00720C8D">
      <w:pPr>
        <w:spacing w:line="360" w:lineRule="auto"/>
        <w:jc w:val="both"/>
        <w:rPr>
          <w:sz w:val="26"/>
          <w:szCs w:val="26"/>
        </w:rPr>
      </w:pPr>
      <w:r w:rsidRPr="006745FD">
        <w:rPr>
          <w:sz w:val="26"/>
          <w:szCs w:val="26"/>
        </w:rPr>
        <w:br w:type="page"/>
      </w:r>
    </w:p>
    <w:p w14:paraId="479722A2" w14:textId="77777777" w:rsidR="00BA3377" w:rsidRPr="006745FD" w:rsidRDefault="00E0355F" w:rsidP="00C978CC">
      <w:pPr>
        <w:pStyle w:val="Heading1"/>
        <w:spacing w:line="360" w:lineRule="auto"/>
        <w:jc w:val="center"/>
        <w:rPr>
          <w:color w:val="auto"/>
          <w:sz w:val="26"/>
          <w:szCs w:val="26"/>
        </w:rPr>
      </w:pPr>
      <w:bookmarkStart w:id="101" w:name="_Toc231448137"/>
      <w:bookmarkStart w:id="102" w:name="_Toc231455007"/>
      <w:r w:rsidRPr="006745FD">
        <w:rPr>
          <w:color w:val="auto"/>
          <w:sz w:val="26"/>
          <w:szCs w:val="26"/>
        </w:rPr>
        <w:lastRenderedPageBreak/>
        <w:t>CHƯƠNG 5: KẾT LUẬN VÀ HƯỚNG PHÁT TRIỂN</w:t>
      </w:r>
      <w:bookmarkEnd w:id="101"/>
      <w:bookmarkEnd w:id="102"/>
    </w:p>
    <w:p w14:paraId="0C1877D9" w14:textId="77777777" w:rsidR="00BA3377" w:rsidRPr="006745FD" w:rsidRDefault="00E0355F" w:rsidP="00720C8D">
      <w:pPr>
        <w:pStyle w:val="Heading2"/>
        <w:spacing w:line="360" w:lineRule="auto"/>
        <w:jc w:val="both"/>
        <w:rPr>
          <w:color w:val="auto"/>
          <w:sz w:val="26"/>
          <w:szCs w:val="26"/>
        </w:rPr>
      </w:pPr>
      <w:bookmarkStart w:id="103" w:name="_Toc231448138"/>
      <w:bookmarkStart w:id="104" w:name="_Toc231455008"/>
      <w:r w:rsidRPr="006745FD">
        <w:rPr>
          <w:color w:val="auto"/>
          <w:sz w:val="26"/>
          <w:szCs w:val="26"/>
        </w:rPr>
        <w:t>5.1. Kết quả đạt được</w:t>
      </w:r>
      <w:bookmarkEnd w:id="103"/>
      <w:bookmarkEnd w:id="104"/>
    </w:p>
    <w:p w14:paraId="21BA6EE4" w14:textId="77777777" w:rsidR="00BA3377" w:rsidRPr="006745FD" w:rsidRDefault="00E0355F" w:rsidP="00720C8D">
      <w:pPr>
        <w:spacing w:before="100" w:after="80" w:line="360" w:lineRule="auto"/>
        <w:ind w:firstLine="720"/>
        <w:jc w:val="both"/>
        <w:rPr>
          <w:sz w:val="26"/>
          <w:szCs w:val="26"/>
        </w:rPr>
      </w:pPr>
      <w:r w:rsidRPr="006745FD">
        <w:rPr>
          <w:sz w:val="26"/>
          <w:szCs w:val="26"/>
        </w:rPr>
        <w:t>Đồ án đã hoàn thành một cách có hệ thống và đầy đủ tất cả các mục tiêu đề ra ban đầu. Về mặt khoa học và kỹ thuật, nhóm đã xây dựng thành công pipeline học sâu hoàn chỉnh, tái lập và có tài liệu chi tiết cho bài toán phân loại ảnh MRI não với mức độ chi tiết 30 lớp bệnh học — quy mô chưa từng được đề cập trong hầu hết các nghiên cứu liên quan. Bộ dữ liệu 11.300 ảnh đã được phân tích thống kê toàn diện, làm rõ đặc điểm phân phối và mức độ mất cân bằng (imbalance ratio ≈ 8.28) là thông tin quan trọng cho thiết kế chiến lược học.</w:t>
      </w:r>
    </w:p>
    <w:p w14:paraId="083CD701" w14:textId="77777777" w:rsidR="00BA3377" w:rsidRPr="006745FD" w:rsidRDefault="00E0355F" w:rsidP="00720C8D">
      <w:pPr>
        <w:spacing w:before="100" w:after="80" w:line="360" w:lineRule="auto"/>
        <w:ind w:firstLine="720"/>
        <w:jc w:val="both"/>
        <w:rPr>
          <w:sz w:val="26"/>
          <w:szCs w:val="26"/>
        </w:rPr>
      </w:pPr>
      <w:r w:rsidRPr="006745FD">
        <w:rPr>
          <w:sz w:val="26"/>
          <w:szCs w:val="26"/>
        </w:rPr>
        <w:t>Hai kiến trúc mô hình học sâu với triết lý khác nhau đã được xây dựng và huấn luyện: Baseline CNN — kiến trúc đơn giản, minh bạch, thiết lập baseline hiệu năng 42.49% test accuracy trên 30 lớp (gấp 12.7 lần đoán ngẫu nhiên); và EfficientNetV2S Dual-Head — kiến trúc tiên tiến tích hợp Transfer Learning, Class Weights, Heatmap Attention và hai pha huấn luyện. Đường ống thực nghiệm với các Callback giám sát (ModelCheckpoint, EarlyStopping, ReduceLROnPlateau, CSVLogger) đảm bảo tính ổn định và khả năng tái lập hoàn toàn. Ứng dụng Streamlit hoàn chỉnh với giao diện trực quan, biểu đồ xác suất lâm sàng và cơ chế xử lý tương thích mô hình đã được phát triển thành công, sẵn sàng cho triển khai demo.</w:t>
      </w:r>
    </w:p>
    <w:p w14:paraId="2111015B" w14:textId="77777777" w:rsidR="00BA3377" w:rsidRPr="006745FD" w:rsidRDefault="00E0355F" w:rsidP="00720C8D">
      <w:pPr>
        <w:pStyle w:val="Heading2"/>
        <w:spacing w:line="360" w:lineRule="auto"/>
        <w:jc w:val="both"/>
        <w:rPr>
          <w:color w:val="auto"/>
          <w:sz w:val="26"/>
          <w:szCs w:val="26"/>
        </w:rPr>
      </w:pPr>
      <w:bookmarkStart w:id="105" w:name="_Toc231448139"/>
      <w:bookmarkStart w:id="106" w:name="_Toc231455009"/>
      <w:r w:rsidRPr="006745FD">
        <w:rPr>
          <w:color w:val="auto"/>
          <w:sz w:val="26"/>
          <w:szCs w:val="26"/>
        </w:rPr>
        <w:t>5.2. Hạn chế</w:t>
      </w:r>
      <w:bookmarkEnd w:id="105"/>
      <w:bookmarkEnd w:id="106"/>
    </w:p>
    <w:p w14:paraId="246DB82F" w14:textId="77777777" w:rsidR="00BA3377" w:rsidRPr="006745FD" w:rsidRDefault="00E0355F" w:rsidP="00720C8D">
      <w:pPr>
        <w:spacing w:before="100" w:after="80" w:line="360" w:lineRule="auto"/>
        <w:ind w:firstLine="720"/>
        <w:jc w:val="both"/>
        <w:rPr>
          <w:sz w:val="26"/>
          <w:szCs w:val="26"/>
        </w:rPr>
      </w:pPr>
      <w:r w:rsidRPr="006745FD">
        <w:rPr>
          <w:sz w:val="26"/>
          <w:szCs w:val="26"/>
        </w:rPr>
        <w:t>Đồ án thừa nhận một số hạn chế quan trọng cần được nhìn nhận khách quan để định hướng cải thiện. Thứ nhất, mặc dù 11.300 ảnh là con số tương đối lớn so với nhiều nghiên cứu y tế, sự mất cân bằng nghiêm trọng (lớp thiểu số chỉ 118 ảnh) vẫn là trở ngại lớn, đặc biệt ảnh hưởng đến độ nhạy (recall) của mô hình với các loại u hiếm gặp — chính xác là những loại u đòi hỏi độ chính xác chẩn đoán cao nhất. Thứ hai, mô hình baseline CNN với cấu trúc nông và số tham số không hiệu quả (phần lớn tập trung ở tầng Flatten → Dense) chưa phải kiến trúc tối ưu. Thứ ba, do thời gian và tài nguyên tính toán hạn chế, kết quả định lượng đầy đủ của mô hình EfficientNetV2S Dual-Head (classification report, confusion matrix hoàn chỉnh) chưa được trình bày trong báo cáo này.</w:t>
      </w:r>
    </w:p>
    <w:p w14:paraId="203F986D" w14:textId="77777777" w:rsidR="00BA3377" w:rsidRPr="006745FD" w:rsidRDefault="00E0355F" w:rsidP="00720C8D">
      <w:pPr>
        <w:pStyle w:val="Heading2"/>
        <w:spacing w:line="360" w:lineRule="auto"/>
        <w:jc w:val="both"/>
        <w:rPr>
          <w:color w:val="auto"/>
          <w:sz w:val="26"/>
          <w:szCs w:val="26"/>
        </w:rPr>
      </w:pPr>
      <w:bookmarkStart w:id="107" w:name="_Toc231448140"/>
      <w:bookmarkStart w:id="108" w:name="_Toc231455010"/>
      <w:r w:rsidRPr="006745FD">
        <w:rPr>
          <w:color w:val="auto"/>
          <w:sz w:val="26"/>
          <w:szCs w:val="26"/>
        </w:rPr>
        <w:lastRenderedPageBreak/>
        <w:t>5.3. Hướng phát triển tương lai</w:t>
      </w:r>
      <w:bookmarkEnd w:id="107"/>
      <w:bookmarkEnd w:id="108"/>
    </w:p>
    <w:p w14:paraId="42C74DA9" w14:textId="77777777" w:rsidR="00BA3377" w:rsidRPr="006745FD" w:rsidRDefault="00E0355F" w:rsidP="00720C8D">
      <w:pPr>
        <w:pStyle w:val="ListParagraph"/>
        <w:numPr>
          <w:ilvl w:val="0"/>
          <w:numId w:val="5"/>
        </w:numPr>
        <w:spacing w:before="60" w:after="60" w:line="360" w:lineRule="auto"/>
        <w:jc w:val="both"/>
        <w:rPr>
          <w:sz w:val="26"/>
          <w:szCs w:val="26"/>
        </w:rPr>
      </w:pPr>
      <w:r w:rsidRPr="006745FD">
        <w:rPr>
          <w:sz w:val="26"/>
          <w:szCs w:val="26"/>
        </w:rPr>
        <w:t>Áp dụng các kiến trúc SOTA tiên tiến hơn: Vision Transformer (ViT) và các biến thể như Swin Transformer có khả năng mô hình hóa phụ thuộc tầm xa (long-range dependency) đặc biệt hữu ích cho ảnh MRI não với cấu trúc đối xứng đặc thù.</w:t>
      </w:r>
    </w:p>
    <w:p w14:paraId="72FB31D8" w14:textId="77777777" w:rsidR="00BA3377" w:rsidRPr="006745FD" w:rsidRDefault="00E0355F" w:rsidP="00720C8D">
      <w:pPr>
        <w:pStyle w:val="ListParagraph"/>
        <w:numPr>
          <w:ilvl w:val="0"/>
          <w:numId w:val="5"/>
        </w:numPr>
        <w:spacing w:before="60" w:after="60" w:line="360" w:lineRule="auto"/>
        <w:jc w:val="both"/>
        <w:rPr>
          <w:sz w:val="26"/>
          <w:szCs w:val="26"/>
        </w:rPr>
      </w:pPr>
      <w:r w:rsidRPr="006745FD">
        <w:rPr>
          <w:sz w:val="26"/>
          <w:szCs w:val="26"/>
        </w:rPr>
        <w:t>Kỹ thuật cân bằng dữ liệu nâng cao: SMOTE (Synthetic Minority Oversampling Technique) hoặc Mixup/CutMix augmentation tổng hợp mẫu cho các lớp thiểu số, kết hợp với Focal Loss thay thế Cross-Entropy để tập trung học trên các mẫu khó.</w:t>
      </w:r>
    </w:p>
    <w:p w14:paraId="29B4296D" w14:textId="77777777" w:rsidR="00BA3377" w:rsidRPr="006745FD" w:rsidRDefault="00E0355F" w:rsidP="00720C8D">
      <w:pPr>
        <w:pStyle w:val="ListParagraph"/>
        <w:numPr>
          <w:ilvl w:val="0"/>
          <w:numId w:val="5"/>
        </w:numPr>
        <w:spacing w:before="60" w:after="60" w:line="360" w:lineRule="auto"/>
        <w:jc w:val="both"/>
        <w:rPr>
          <w:sz w:val="26"/>
          <w:szCs w:val="26"/>
        </w:rPr>
      </w:pPr>
      <w:r w:rsidRPr="006745FD">
        <w:rPr>
          <w:sz w:val="26"/>
          <w:szCs w:val="26"/>
        </w:rPr>
        <w:t>Giải thích AI (Explainable AI — XAI): Tích hợp Grad-CAM (Gradient-weighted Class Activation Mapping) để tạo bản đồ nhiệt nổi bật vùng não mà mô hình "chú ý" khi đưa ra dự đoán, giúp bác sĩ kiểm chứng tính hợp lý lâm sàng của quyết định AI.</w:t>
      </w:r>
    </w:p>
    <w:p w14:paraId="7FA5FB1B" w14:textId="77777777" w:rsidR="00BA3377" w:rsidRPr="006745FD" w:rsidRDefault="00E0355F" w:rsidP="00720C8D">
      <w:pPr>
        <w:pStyle w:val="ListParagraph"/>
        <w:numPr>
          <w:ilvl w:val="0"/>
          <w:numId w:val="5"/>
        </w:numPr>
        <w:spacing w:before="60" w:after="60" w:line="360" w:lineRule="auto"/>
        <w:jc w:val="both"/>
        <w:rPr>
          <w:sz w:val="26"/>
          <w:szCs w:val="26"/>
        </w:rPr>
      </w:pPr>
      <w:r w:rsidRPr="006745FD">
        <w:rPr>
          <w:sz w:val="26"/>
          <w:szCs w:val="26"/>
        </w:rPr>
        <w:t>Tích hợp dữ liệu đa phương thức (Multimodal Fusion): Kết hợp ảnh MRI nhiều chuỗi xung (T1, T2, T1C+, FLAIR) vào một mô hình duy nhất, phản ánh cách bác sĩ thực sự đọc phim.</w:t>
      </w:r>
    </w:p>
    <w:p w14:paraId="1D9F4A13" w14:textId="77777777" w:rsidR="00BA3377" w:rsidRPr="006745FD" w:rsidRDefault="00E0355F" w:rsidP="00720C8D">
      <w:pPr>
        <w:pStyle w:val="ListParagraph"/>
        <w:numPr>
          <w:ilvl w:val="0"/>
          <w:numId w:val="5"/>
        </w:numPr>
        <w:spacing w:before="60" w:after="60" w:line="360" w:lineRule="auto"/>
        <w:jc w:val="both"/>
        <w:rPr>
          <w:sz w:val="26"/>
          <w:szCs w:val="26"/>
        </w:rPr>
      </w:pPr>
      <w:r w:rsidRPr="006745FD">
        <w:rPr>
          <w:sz w:val="26"/>
          <w:szCs w:val="26"/>
        </w:rPr>
        <w:t>Triển khai lâm sàng: Tích hợp hệ thống vào cơ sở hạ tầng bệnh viện qua API REST, kết nối với hệ thống PACS (Picture Archiving and Communication System) để xử lý ảnh DICOM trực tiếp từ máy chụp MRI.</w:t>
      </w:r>
    </w:p>
    <w:p w14:paraId="02E979C5" w14:textId="77777777" w:rsidR="00BA3377" w:rsidRPr="006745FD" w:rsidRDefault="00E0355F" w:rsidP="00720C8D">
      <w:pPr>
        <w:pStyle w:val="ListParagraph"/>
        <w:numPr>
          <w:ilvl w:val="0"/>
          <w:numId w:val="5"/>
        </w:numPr>
        <w:spacing w:line="360" w:lineRule="auto"/>
        <w:jc w:val="both"/>
        <w:rPr>
          <w:sz w:val="26"/>
          <w:szCs w:val="26"/>
        </w:rPr>
      </w:pPr>
      <w:r w:rsidRPr="006745FD">
        <w:rPr>
          <w:sz w:val="26"/>
          <w:szCs w:val="26"/>
        </w:rPr>
        <w:br w:type="page"/>
      </w:r>
    </w:p>
    <w:p w14:paraId="51F13D40" w14:textId="77777777" w:rsidR="00BA3377" w:rsidRPr="006745FD" w:rsidRDefault="00E0355F" w:rsidP="00C978CC">
      <w:pPr>
        <w:pStyle w:val="Heading1"/>
        <w:spacing w:line="360" w:lineRule="auto"/>
        <w:jc w:val="center"/>
        <w:rPr>
          <w:color w:val="auto"/>
          <w:sz w:val="26"/>
          <w:szCs w:val="26"/>
        </w:rPr>
      </w:pPr>
      <w:bookmarkStart w:id="109" w:name="_Toc231448141"/>
      <w:bookmarkStart w:id="110" w:name="_Toc231455011"/>
      <w:r w:rsidRPr="006745FD">
        <w:rPr>
          <w:color w:val="auto"/>
          <w:sz w:val="26"/>
          <w:szCs w:val="26"/>
        </w:rPr>
        <w:lastRenderedPageBreak/>
        <w:t>TÀI LIỆU THAM KHẢO</w:t>
      </w:r>
      <w:bookmarkEnd w:id="109"/>
      <w:bookmarkEnd w:id="110"/>
    </w:p>
    <w:p w14:paraId="2EC7B36B" w14:textId="77777777" w:rsidR="00BA3377" w:rsidRPr="006745FD" w:rsidRDefault="00E0355F" w:rsidP="00720C8D">
      <w:pPr>
        <w:spacing w:before="60" w:after="60" w:line="360" w:lineRule="auto"/>
        <w:jc w:val="both"/>
        <w:rPr>
          <w:sz w:val="26"/>
          <w:szCs w:val="26"/>
        </w:rPr>
      </w:pPr>
      <w:r w:rsidRPr="006745FD">
        <w:rPr>
          <w:sz w:val="26"/>
          <w:szCs w:val="26"/>
        </w:rPr>
        <w:t>[1] I. J. Goodfellow, Y. Bengio, and A. Courville, Deep Learning. Cambridge, MA, USA: MIT Press, 2016.</w:t>
      </w:r>
    </w:p>
    <w:p w14:paraId="3E3AE152" w14:textId="77777777" w:rsidR="00BA3377" w:rsidRPr="006745FD" w:rsidRDefault="00E0355F" w:rsidP="00720C8D">
      <w:pPr>
        <w:spacing w:before="60" w:after="60" w:line="360" w:lineRule="auto"/>
        <w:jc w:val="both"/>
        <w:rPr>
          <w:sz w:val="26"/>
          <w:szCs w:val="26"/>
        </w:rPr>
      </w:pPr>
      <w:r w:rsidRPr="006745FD">
        <w:rPr>
          <w:sz w:val="26"/>
          <w:szCs w:val="26"/>
        </w:rPr>
        <w:t>[2] Y. LeCun, Y. Bengio, and G. Hinton, "Deep learning," Nature, vol. 521, pp. 436–444, 2015.</w:t>
      </w:r>
    </w:p>
    <w:p w14:paraId="73E2CB45" w14:textId="77777777" w:rsidR="00BA3377" w:rsidRPr="006745FD" w:rsidRDefault="00E0355F" w:rsidP="00720C8D">
      <w:pPr>
        <w:spacing w:before="60" w:after="60" w:line="360" w:lineRule="auto"/>
        <w:jc w:val="both"/>
        <w:rPr>
          <w:sz w:val="26"/>
          <w:szCs w:val="26"/>
        </w:rPr>
      </w:pPr>
      <w:r w:rsidRPr="006745FD">
        <w:rPr>
          <w:sz w:val="26"/>
          <w:szCs w:val="26"/>
        </w:rPr>
        <w:t>[3] A. Krizhevsky, I. Sutskever, and G. Hinton, "ImageNet classification with deep convolutional neural networks," in Advances in Neural Information Processing Systems (NIPS), 2012, pp. 1097–1105.</w:t>
      </w:r>
    </w:p>
    <w:p w14:paraId="5E9D1704" w14:textId="77777777" w:rsidR="00BA3377" w:rsidRPr="006745FD" w:rsidRDefault="00E0355F" w:rsidP="00720C8D">
      <w:pPr>
        <w:spacing w:before="60" w:after="60" w:line="360" w:lineRule="auto"/>
        <w:jc w:val="both"/>
        <w:rPr>
          <w:sz w:val="26"/>
          <w:szCs w:val="26"/>
        </w:rPr>
      </w:pPr>
      <w:r w:rsidRPr="006745FD">
        <w:rPr>
          <w:sz w:val="26"/>
          <w:szCs w:val="26"/>
        </w:rPr>
        <w:t>[4] M. Tan and Q. V. Le, "EfficientNet: Rethinking model scaling for convolutional neural networks," in Proc. Int. Conf. Machine Learning (ICML), 2019, pp. 6105–6114.</w:t>
      </w:r>
    </w:p>
    <w:p w14:paraId="4B88E585" w14:textId="77777777" w:rsidR="00BA3377" w:rsidRPr="006745FD" w:rsidRDefault="00E0355F" w:rsidP="00720C8D">
      <w:pPr>
        <w:spacing w:before="60" w:after="60" w:line="360" w:lineRule="auto"/>
        <w:jc w:val="both"/>
        <w:rPr>
          <w:sz w:val="26"/>
          <w:szCs w:val="26"/>
        </w:rPr>
      </w:pPr>
      <w:r w:rsidRPr="006745FD">
        <w:rPr>
          <w:sz w:val="26"/>
          <w:szCs w:val="26"/>
        </w:rPr>
        <w:t>[5] M. Tan and Q. V. Le, "EfficientNetV2: Smaller models and faster training," in Proc. Int. Conf. Machine Learning (ICML), 2021.</w:t>
      </w:r>
    </w:p>
    <w:p w14:paraId="5DD9FCD3" w14:textId="77777777" w:rsidR="00BA3377" w:rsidRPr="006745FD" w:rsidRDefault="00E0355F" w:rsidP="00720C8D">
      <w:pPr>
        <w:spacing w:before="60" w:after="60" w:line="360" w:lineRule="auto"/>
        <w:jc w:val="both"/>
        <w:rPr>
          <w:sz w:val="26"/>
          <w:szCs w:val="26"/>
        </w:rPr>
      </w:pPr>
      <w:r w:rsidRPr="006745FD">
        <w:rPr>
          <w:sz w:val="26"/>
          <w:szCs w:val="26"/>
        </w:rPr>
        <w:t>[6] D. P. Kingma and J. L. Ba, "Adam: A method for stochastic optimization," in Proc. Int. Conf. Learning Representations (ICLR), 2015.</w:t>
      </w:r>
    </w:p>
    <w:p w14:paraId="0EC51EDF" w14:textId="77777777" w:rsidR="00BA3377" w:rsidRPr="006745FD" w:rsidRDefault="00E0355F" w:rsidP="00720C8D">
      <w:pPr>
        <w:spacing w:before="60" w:after="60" w:line="360" w:lineRule="auto"/>
        <w:jc w:val="both"/>
        <w:rPr>
          <w:sz w:val="26"/>
          <w:szCs w:val="26"/>
        </w:rPr>
      </w:pPr>
      <w:r w:rsidRPr="006745FD">
        <w:rPr>
          <w:sz w:val="26"/>
          <w:szCs w:val="26"/>
        </w:rPr>
        <w:t>[7] N. Srivastava, G. Hinton, A. Krizhevsky, I. Sutskever, and R. Salakhutdinov, "Dropout: A simple way to prevent neural networks from overfitting," J. Machine Learning Research, vol. 15, pp. 1929–1958, 2014.</w:t>
      </w:r>
    </w:p>
    <w:p w14:paraId="3B3DF9EC" w14:textId="77777777" w:rsidR="00BA3377" w:rsidRPr="006745FD" w:rsidRDefault="00E0355F" w:rsidP="00720C8D">
      <w:pPr>
        <w:spacing w:before="60" w:after="60" w:line="360" w:lineRule="auto"/>
        <w:jc w:val="both"/>
        <w:rPr>
          <w:sz w:val="26"/>
          <w:szCs w:val="26"/>
        </w:rPr>
      </w:pPr>
      <w:r w:rsidRPr="006745FD">
        <w:rPr>
          <w:sz w:val="26"/>
          <w:szCs w:val="26"/>
        </w:rPr>
        <w:t>[8] N. Abiwinanda, M. Hanif, S. T. Hesaputra, A. Handayani, and T. R. Mengko, "Brain tumor classification using convolutional neural network," in Proc. World Congress on Medical Physics and Biomedical Engineering, 2019, pp. 183–189.</w:t>
      </w:r>
    </w:p>
    <w:p w14:paraId="53A9B351" w14:textId="77777777" w:rsidR="00BA3377" w:rsidRPr="006745FD" w:rsidRDefault="00E0355F" w:rsidP="00720C8D">
      <w:pPr>
        <w:spacing w:before="60" w:after="60" w:line="360" w:lineRule="auto"/>
        <w:jc w:val="both"/>
        <w:rPr>
          <w:sz w:val="26"/>
          <w:szCs w:val="26"/>
        </w:rPr>
      </w:pPr>
      <w:r w:rsidRPr="006745FD">
        <w:rPr>
          <w:sz w:val="26"/>
          <w:szCs w:val="26"/>
        </w:rPr>
        <w:t>[9] M. H. Sultan, N. Ahmed, and A. Hossain, "Multi-classification of brain tumor images using deep neural network," IEEE Access, vol. 7, pp. 69833–69841, 2019.</w:t>
      </w:r>
    </w:p>
    <w:p w14:paraId="30510970" w14:textId="77777777" w:rsidR="00BA3377" w:rsidRPr="006745FD" w:rsidRDefault="00E0355F" w:rsidP="00720C8D">
      <w:pPr>
        <w:spacing w:before="60" w:after="60" w:line="360" w:lineRule="auto"/>
        <w:jc w:val="both"/>
        <w:rPr>
          <w:sz w:val="26"/>
          <w:szCs w:val="26"/>
        </w:rPr>
      </w:pPr>
      <w:r w:rsidRPr="006745FD">
        <w:rPr>
          <w:sz w:val="26"/>
          <w:szCs w:val="26"/>
        </w:rPr>
        <w:t>[10] B. H. Menze et al., "The multimodal brain tumor image segmentation benchmark (BRATS)," IEEE Trans. Medical Imaging, vol. 34, no. 10, pp. 1993–2024, 2015.</w:t>
      </w:r>
    </w:p>
    <w:p w14:paraId="2FE3CD74" w14:textId="77777777" w:rsidR="00BA3377" w:rsidRPr="006745FD" w:rsidRDefault="00E0355F" w:rsidP="00720C8D">
      <w:pPr>
        <w:spacing w:before="60" w:after="60" w:line="360" w:lineRule="auto"/>
        <w:jc w:val="both"/>
        <w:rPr>
          <w:sz w:val="26"/>
          <w:szCs w:val="26"/>
        </w:rPr>
      </w:pPr>
      <w:r w:rsidRPr="006745FD">
        <w:rPr>
          <w:sz w:val="26"/>
          <w:szCs w:val="26"/>
        </w:rPr>
        <w:t>[11] R. R. Selvaraju, M. Cogswell, A. Das, R. Vedantam, D. Parikh, and D. Batra, "Grad-CAM: Visual explanations from deep networks via gradient-based localization," in Proc. IEEE Int. Conf. Computer Vision (ICCV), 2017, pp. 618–626.</w:t>
      </w:r>
    </w:p>
    <w:p w14:paraId="514DA4B8" w14:textId="77777777" w:rsidR="00BA3377" w:rsidRPr="006745FD" w:rsidRDefault="00E0355F" w:rsidP="00720C8D">
      <w:pPr>
        <w:spacing w:before="60" w:after="60" w:line="360" w:lineRule="auto"/>
        <w:jc w:val="both"/>
        <w:rPr>
          <w:sz w:val="26"/>
          <w:szCs w:val="26"/>
        </w:rPr>
      </w:pPr>
      <w:r w:rsidRPr="006745FD">
        <w:rPr>
          <w:sz w:val="26"/>
          <w:szCs w:val="26"/>
        </w:rPr>
        <w:t>[12] Brain Tumor MRI Images (30 Classes) — Kaggle Dataset, Available: https://www.kaggle.com/datasets/masoudnickparvar/brain-tumor-mri-dataset, Accessed: June 2025.</w:t>
      </w:r>
    </w:p>
    <w:p w14:paraId="2AB50EEC" w14:textId="77777777" w:rsidR="00BA3377" w:rsidRPr="006745FD" w:rsidRDefault="00E0355F" w:rsidP="00720C8D">
      <w:pPr>
        <w:spacing w:before="60" w:after="60" w:line="360" w:lineRule="auto"/>
        <w:jc w:val="both"/>
        <w:rPr>
          <w:sz w:val="26"/>
          <w:szCs w:val="26"/>
        </w:rPr>
      </w:pPr>
      <w:r w:rsidRPr="006745FD">
        <w:rPr>
          <w:sz w:val="26"/>
          <w:szCs w:val="26"/>
        </w:rPr>
        <w:lastRenderedPageBreak/>
        <w:t>[13] TensorFlow Development Team, TensorFlow v2.20 Documentation and Keras API Reference, 2025. Available: https://www.tensorflow.org/api_docs/</w:t>
      </w:r>
    </w:p>
    <w:p w14:paraId="7F0A32AC" w14:textId="77777777" w:rsidR="00BA3377" w:rsidRPr="006745FD" w:rsidRDefault="00E0355F" w:rsidP="00720C8D">
      <w:pPr>
        <w:spacing w:before="60" w:after="60" w:line="360" w:lineRule="auto"/>
        <w:jc w:val="both"/>
        <w:rPr>
          <w:sz w:val="26"/>
          <w:szCs w:val="26"/>
        </w:rPr>
      </w:pPr>
      <w:r w:rsidRPr="006745FD">
        <w:rPr>
          <w:sz w:val="26"/>
          <w:szCs w:val="26"/>
        </w:rPr>
        <w:t>[14] A. Streamlit Inc., Streamlit Documentation v1.35, 2025. Available: https://docs.streamlit.io/</w:t>
      </w:r>
    </w:p>
    <w:p w14:paraId="4546E081" w14:textId="77777777" w:rsidR="00BA3377" w:rsidRPr="006745FD" w:rsidRDefault="00E0355F" w:rsidP="00720C8D">
      <w:pPr>
        <w:spacing w:before="60" w:after="60" w:line="360" w:lineRule="auto"/>
        <w:jc w:val="both"/>
        <w:rPr>
          <w:sz w:val="26"/>
          <w:szCs w:val="26"/>
        </w:rPr>
      </w:pPr>
      <w:r w:rsidRPr="006745FD">
        <w:rPr>
          <w:sz w:val="26"/>
          <w:szCs w:val="26"/>
        </w:rPr>
        <w:t>[15] World Health Organization (WHO), Classification of Tumours of the Central Nervous System, 5th ed. Lyon, France: IARC Press, 2021.</w:t>
      </w:r>
    </w:p>
    <w:p w14:paraId="4B1F7D9E" w14:textId="77777777" w:rsidR="00BA3377" w:rsidRPr="006745FD" w:rsidRDefault="00BA3377" w:rsidP="00720C8D">
      <w:pPr>
        <w:spacing w:before="200" w:line="360" w:lineRule="auto"/>
        <w:jc w:val="both"/>
        <w:rPr>
          <w:sz w:val="26"/>
          <w:szCs w:val="26"/>
        </w:rPr>
      </w:pPr>
    </w:p>
    <w:sectPr w:rsidR="00BA3377" w:rsidRPr="006745FD" w:rsidSect="00427A2A">
      <w:headerReference w:type="default" r:id="rId31"/>
      <w:footerReference w:type="default" r:id="rId32"/>
      <w:pgSz w:w="11906" w:h="16838"/>
      <w:pgMar w:top="1440"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910F1" w14:textId="77777777" w:rsidR="008C50BA" w:rsidRDefault="008C50BA" w:rsidP="00427A2A">
      <w:r>
        <w:separator/>
      </w:r>
    </w:p>
  </w:endnote>
  <w:endnote w:type="continuationSeparator" w:id="0">
    <w:p w14:paraId="08439570" w14:textId="77777777" w:rsidR="008C50BA" w:rsidRDefault="008C50BA" w:rsidP="00427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333089"/>
      <w:docPartObj>
        <w:docPartGallery w:val="Page Numbers (Bottom of Page)"/>
        <w:docPartUnique/>
      </w:docPartObj>
    </w:sdtPr>
    <w:sdtEndPr>
      <w:rPr>
        <w:noProof/>
      </w:rPr>
    </w:sdtEndPr>
    <w:sdtContent>
      <w:p w14:paraId="19DAB4FC" w14:textId="6027F26B" w:rsidR="00427A2A" w:rsidRDefault="008C50BA">
        <w:pPr>
          <w:pStyle w:val="Footer"/>
          <w:jc w:val="center"/>
        </w:pPr>
      </w:p>
    </w:sdtContent>
  </w:sdt>
  <w:p w14:paraId="123B4A67" w14:textId="77777777" w:rsidR="00427A2A" w:rsidRDefault="00427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499051"/>
      <w:docPartObj>
        <w:docPartGallery w:val="Page Numbers (Bottom of Page)"/>
        <w:docPartUnique/>
      </w:docPartObj>
    </w:sdtPr>
    <w:sdtEndPr>
      <w:rPr>
        <w:noProof/>
      </w:rPr>
    </w:sdtEndPr>
    <w:sdtContent>
      <w:p w14:paraId="00774EC4" w14:textId="5B4C992B" w:rsidR="00427A2A" w:rsidRDefault="00427A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F79386" w14:textId="77777777" w:rsidR="00427A2A" w:rsidRDefault="00427A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0363559"/>
      <w:docPartObj>
        <w:docPartGallery w:val="Page Numbers (Bottom of Page)"/>
        <w:docPartUnique/>
      </w:docPartObj>
    </w:sdtPr>
    <w:sdtEndPr>
      <w:rPr>
        <w:noProof/>
      </w:rPr>
    </w:sdtEndPr>
    <w:sdtContent>
      <w:p w14:paraId="6BD4F944" w14:textId="108F099E" w:rsidR="00427A2A" w:rsidRDefault="00427A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17B7D9" w14:textId="77777777" w:rsidR="00427A2A" w:rsidRDefault="00427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01877" w14:textId="77777777" w:rsidR="008C50BA" w:rsidRDefault="008C50BA" w:rsidP="00427A2A">
      <w:r>
        <w:separator/>
      </w:r>
    </w:p>
  </w:footnote>
  <w:footnote w:type="continuationSeparator" w:id="0">
    <w:p w14:paraId="7F09C3B3" w14:textId="77777777" w:rsidR="008C50BA" w:rsidRDefault="008C50BA" w:rsidP="00427A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657EC" w14:textId="77777777" w:rsidR="00427A2A" w:rsidRDefault="00427A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9C830" w14:textId="77777777" w:rsidR="00427A2A" w:rsidRDefault="00427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5398"/>
    <w:multiLevelType w:val="hybridMultilevel"/>
    <w:tmpl w:val="30EE9830"/>
    <w:lvl w:ilvl="0" w:tplc="BC5A73E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AF77E6"/>
    <w:multiLevelType w:val="hybridMultilevel"/>
    <w:tmpl w:val="00AE7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A3264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237A82"/>
    <w:multiLevelType w:val="hybridMultilevel"/>
    <w:tmpl w:val="49DA842C"/>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ED6FD1"/>
    <w:multiLevelType w:val="hybridMultilevel"/>
    <w:tmpl w:val="DC8C99C6"/>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63113D"/>
    <w:multiLevelType w:val="hybridMultilevel"/>
    <w:tmpl w:val="88CEEA02"/>
    <w:lvl w:ilvl="0" w:tplc="6D46B108">
      <w:start w:val="1"/>
      <w:numFmt w:val="bullet"/>
      <w:lvlText w:val=""/>
      <w:lvlJc w:val="left"/>
      <w:pPr>
        <w:ind w:left="720" w:hanging="360"/>
      </w:pPr>
      <w:rPr>
        <w:rFonts w:ascii="Symbol" w:hAnsi="Symbol" w:hint="default"/>
      </w:rPr>
    </w:lvl>
    <w:lvl w:ilvl="1" w:tplc="D8BC33F4">
      <w:numFmt w:val="bullet"/>
      <w:lvlText w:val="-"/>
      <w:lvlJc w:val="left"/>
      <w:pPr>
        <w:ind w:left="1440" w:hanging="360"/>
      </w:pPr>
      <w:rPr>
        <w:rFonts w:ascii="Times New Roman" w:eastAsia="Times New Roman" w:hAnsi="Times New Roman" w:cs="Times New Roman" w:hint="default"/>
        <w:b/>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3E6321"/>
    <w:multiLevelType w:val="multilevel"/>
    <w:tmpl w:val="70D63D72"/>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7" w15:restartNumberingAfterBreak="0">
    <w:nsid w:val="30CD717A"/>
    <w:multiLevelType w:val="hybridMultilevel"/>
    <w:tmpl w:val="3F9E25FC"/>
    <w:lvl w:ilvl="0" w:tplc="8F52A686">
      <w:start w:val="1"/>
      <w:numFmt w:val="bullet"/>
      <w:lvlText w:val="●"/>
      <w:lvlJc w:val="left"/>
      <w:pPr>
        <w:ind w:left="720" w:hanging="360"/>
      </w:pPr>
    </w:lvl>
    <w:lvl w:ilvl="1" w:tplc="F900FF1E">
      <w:start w:val="1"/>
      <w:numFmt w:val="bullet"/>
      <w:lvlText w:val="○"/>
      <w:lvlJc w:val="left"/>
      <w:pPr>
        <w:ind w:left="1440" w:hanging="360"/>
      </w:pPr>
    </w:lvl>
    <w:lvl w:ilvl="2" w:tplc="DD70CEA0">
      <w:start w:val="1"/>
      <w:numFmt w:val="bullet"/>
      <w:lvlText w:val="■"/>
      <w:lvlJc w:val="left"/>
      <w:pPr>
        <w:ind w:left="2160" w:hanging="360"/>
      </w:pPr>
    </w:lvl>
    <w:lvl w:ilvl="3" w:tplc="7F6CF64E">
      <w:start w:val="1"/>
      <w:numFmt w:val="bullet"/>
      <w:lvlText w:val="●"/>
      <w:lvlJc w:val="left"/>
      <w:pPr>
        <w:ind w:left="2880" w:hanging="360"/>
      </w:pPr>
    </w:lvl>
    <w:lvl w:ilvl="4" w:tplc="CC80D272">
      <w:start w:val="1"/>
      <w:numFmt w:val="bullet"/>
      <w:lvlText w:val="○"/>
      <w:lvlJc w:val="left"/>
      <w:pPr>
        <w:ind w:left="3600" w:hanging="360"/>
      </w:pPr>
    </w:lvl>
    <w:lvl w:ilvl="5" w:tplc="0F4E872C">
      <w:start w:val="1"/>
      <w:numFmt w:val="bullet"/>
      <w:lvlText w:val="■"/>
      <w:lvlJc w:val="left"/>
      <w:pPr>
        <w:ind w:left="4320" w:hanging="360"/>
      </w:pPr>
    </w:lvl>
    <w:lvl w:ilvl="6" w:tplc="1F82450A">
      <w:start w:val="1"/>
      <w:numFmt w:val="bullet"/>
      <w:lvlText w:val="●"/>
      <w:lvlJc w:val="left"/>
      <w:pPr>
        <w:ind w:left="5040" w:hanging="360"/>
      </w:pPr>
    </w:lvl>
    <w:lvl w:ilvl="7" w:tplc="DDC6A4C4">
      <w:start w:val="1"/>
      <w:numFmt w:val="bullet"/>
      <w:lvlText w:val="●"/>
      <w:lvlJc w:val="left"/>
      <w:pPr>
        <w:ind w:left="5760" w:hanging="360"/>
      </w:pPr>
    </w:lvl>
    <w:lvl w:ilvl="8" w:tplc="8C32FDEC">
      <w:start w:val="1"/>
      <w:numFmt w:val="bullet"/>
      <w:lvlText w:val="●"/>
      <w:lvlJc w:val="left"/>
      <w:pPr>
        <w:ind w:left="6480" w:hanging="360"/>
      </w:pPr>
    </w:lvl>
  </w:abstractNum>
  <w:abstractNum w:abstractNumId="8" w15:restartNumberingAfterBreak="0">
    <w:nsid w:val="32AE0D2E"/>
    <w:multiLevelType w:val="hybridMultilevel"/>
    <w:tmpl w:val="68CE274C"/>
    <w:lvl w:ilvl="0" w:tplc="A0B0EF0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7318A2"/>
    <w:multiLevelType w:val="hybridMultilevel"/>
    <w:tmpl w:val="46CC59B0"/>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057362"/>
    <w:multiLevelType w:val="hybridMultilevel"/>
    <w:tmpl w:val="7F6818B8"/>
    <w:lvl w:ilvl="0" w:tplc="B3D20324">
      <w:start w:val="1"/>
      <w:numFmt w:val="decimal"/>
      <w:lvlText w:val="%1."/>
      <w:lvlJc w:val="left"/>
      <w:pPr>
        <w:ind w:left="720" w:hanging="360"/>
      </w:pPr>
      <w:rPr>
        <w:rFonts w:ascii="Times New Roman" w:eastAsia="Times New Roman" w:hAnsi="Times New Roman" w:cs="Times New Roman"/>
        <w:sz w:val="24"/>
        <w:szCs w:val="24"/>
      </w:rPr>
    </w:lvl>
    <w:lvl w:ilvl="1" w:tplc="B692A134">
      <w:numFmt w:val="decimal"/>
      <w:lvlText w:val=""/>
      <w:lvlJc w:val="left"/>
    </w:lvl>
    <w:lvl w:ilvl="2" w:tplc="BB2C0EB8">
      <w:numFmt w:val="decimal"/>
      <w:lvlText w:val=""/>
      <w:lvlJc w:val="left"/>
    </w:lvl>
    <w:lvl w:ilvl="3" w:tplc="190891A6">
      <w:numFmt w:val="decimal"/>
      <w:lvlText w:val=""/>
      <w:lvlJc w:val="left"/>
    </w:lvl>
    <w:lvl w:ilvl="4" w:tplc="2E7CB510">
      <w:numFmt w:val="decimal"/>
      <w:lvlText w:val=""/>
      <w:lvlJc w:val="left"/>
    </w:lvl>
    <w:lvl w:ilvl="5" w:tplc="DF905842">
      <w:numFmt w:val="decimal"/>
      <w:lvlText w:val=""/>
      <w:lvlJc w:val="left"/>
    </w:lvl>
    <w:lvl w:ilvl="6" w:tplc="6BD0A6C4">
      <w:numFmt w:val="decimal"/>
      <w:lvlText w:val=""/>
      <w:lvlJc w:val="left"/>
    </w:lvl>
    <w:lvl w:ilvl="7" w:tplc="58F88302">
      <w:numFmt w:val="decimal"/>
      <w:lvlText w:val=""/>
      <w:lvlJc w:val="left"/>
    </w:lvl>
    <w:lvl w:ilvl="8" w:tplc="74AE92E2">
      <w:numFmt w:val="decimal"/>
      <w:lvlText w:val=""/>
      <w:lvlJc w:val="left"/>
    </w:lvl>
  </w:abstractNum>
  <w:abstractNum w:abstractNumId="11" w15:restartNumberingAfterBreak="0">
    <w:nsid w:val="4557633A"/>
    <w:multiLevelType w:val="hybridMultilevel"/>
    <w:tmpl w:val="C5A0459A"/>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D97EC9"/>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501902EA"/>
    <w:multiLevelType w:val="hybridMultilevel"/>
    <w:tmpl w:val="1884C3DA"/>
    <w:lvl w:ilvl="0" w:tplc="6D46B108">
      <w:start w:val="1"/>
      <w:numFmt w:val="bullet"/>
      <w:lvlText w:val=""/>
      <w:lvlJc w:val="left"/>
      <w:pPr>
        <w:ind w:left="720" w:hanging="360"/>
      </w:pPr>
      <w:rPr>
        <w:rFonts w:ascii="Symbol" w:hAnsi="Symbol" w:hint="default"/>
        <w:sz w:val="24"/>
        <w:szCs w:val="24"/>
      </w:rPr>
    </w:lvl>
    <w:lvl w:ilvl="1" w:tplc="7F764006">
      <w:numFmt w:val="decimal"/>
      <w:lvlText w:val=""/>
      <w:lvlJc w:val="left"/>
    </w:lvl>
    <w:lvl w:ilvl="2" w:tplc="7ECCB9EE">
      <w:numFmt w:val="decimal"/>
      <w:lvlText w:val=""/>
      <w:lvlJc w:val="left"/>
    </w:lvl>
    <w:lvl w:ilvl="3" w:tplc="8D02F5D2">
      <w:numFmt w:val="decimal"/>
      <w:lvlText w:val=""/>
      <w:lvlJc w:val="left"/>
    </w:lvl>
    <w:lvl w:ilvl="4" w:tplc="311A2C30">
      <w:numFmt w:val="decimal"/>
      <w:lvlText w:val=""/>
      <w:lvlJc w:val="left"/>
    </w:lvl>
    <w:lvl w:ilvl="5" w:tplc="77F2DA52">
      <w:numFmt w:val="decimal"/>
      <w:lvlText w:val=""/>
      <w:lvlJc w:val="left"/>
    </w:lvl>
    <w:lvl w:ilvl="6" w:tplc="0630D5E4">
      <w:numFmt w:val="decimal"/>
      <w:lvlText w:val=""/>
      <w:lvlJc w:val="left"/>
    </w:lvl>
    <w:lvl w:ilvl="7" w:tplc="128A836A">
      <w:numFmt w:val="decimal"/>
      <w:lvlText w:val=""/>
      <w:lvlJc w:val="left"/>
    </w:lvl>
    <w:lvl w:ilvl="8" w:tplc="D868A570">
      <w:numFmt w:val="decimal"/>
      <w:lvlText w:val=""/>
      <w:lvlJc w:val="left"/>
    </w:lvl>
  </w:abstractNum>
  <w:abstractNum w:abstractNumId="14" w15:restartNumberingAfterBreak="0">
    <w:nsid w:val="515B5087"/>
    <w:multiLevelType w:val="hybridMultilevel"/>
    <w:tmpl w:val="360CB492"/>
    <w:lvl w:ilvl="0" w:tplc="6D46B1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ED7959"/>
    <w:multiLevelType w:val="hybridMultilevel"/>
    <w:tmpl w:val="43081F4E"/>
    <w:lvl w:ilvl="0" w:tplc="6D46B108">
      <w:start w:val="1"/>
      <w:numFmt w:val="bullet"/>
      <w:lvlText w:val=""/>
      <w:lvlJc w:val="left"/>
      <w:pPr>
        <w:ind w:left="720" w:hanging="360"/>
      </w:pPr>
      <w:rPr>
        <w:rFonts w:ascii="Symbol" w:hAnsi="Symbol" w:hint="default"/>
        <w:sz w:val="24"/>
        <w:szCs w:val="24"/>
      </w:rPr>
    </w:lvl>
    <w:lvl w:ilvl="1" w:tplc="7F764006">
      <w:numFmt w:val="decimal"/>
      <w:lvlText w:val=""/>
      <w:lvlJc w:val="left"/>
    </w:lvl>
    <w:lvl w:ilvl="2" w:tplc="7ECCB9EE">
      <w:numFmt w:val="decimal"/>
      <w:lvlText w:val=""/>
      <w:lvlJc w:val="left"/>
    </w:lvl>
    <w:lvl w:ilvl="3" w:tplc="8D02F5D2">
      <w:numFmt w:val="decimal"/>
      <w:lvlText w:val=""/>
      <w:lvlJc w:val="left"/>
    </w:lvl>
    <w:lvl w:ilvl="4" w:tplc="311A2C30">
      <w:numFmt w:val="decimal"/>
      <w:lvlText w:val=""/>
      <w:lvlJc w:val="left"/>
    </w:lvl>
    <w:lvl w:ilvl="5" w:tplc="77F2DA52">
      <w:numFmt w:val="decimal"/>
      <w:lvlText w:val=""/>
      <w:lvlJc w:val="left"/>
    </w:lvl>
    <w:lvl w:ilvl="6" w:tplc="0630D5E4">
      <w:numFmt w:val="decimal"/>
      <w:lvlText w:val=""/>
      <w:lvlJc w:val="left"/>
    </w:lvl>
    <w:lvl w:ilvl="7" w:tplc="128A836A">
      <w:numFmt w:val="decimal"/>
      <w:lvlText w:val=""/>
      <w:lvlJc w:val="left"/>
    </w:lvl>
    <w:lvl w:ilvl="8" w:tplc="D868A570">
      <w:numFmt w:val="decimal"/>
      <w:lvlText w:val=""/>
      <w:lvlJc w:val="left"/>
    </w:lvl>
  </w:abstractNum>
  <w:abstractNum w:abstractNumId="16" w15:restartNumberingAfterBreak="0">
    <w:nsid w:val="641F43B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57F15B6"/>
    <w:multiLevelType w:val="multilevel"/>
    <w:tmpl w:val="4C40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52BCC"/>
    <w:multiLevelType w:val="hybridMultilevel"/>
    <w:tmpl w:val="009CDF42"/>
    <w:lvl w:ilvl="0" w:tplc="3D3A6A7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7D917A1"/>
    <w:multiLevelType w:val="hybridMultilevel"/>
    <w:tmpl w:val="7D64F010"/>
    <w:lvl w:ilvl="0" w:tplc="2A0C9DAC">
      <w:start w:val="1"/>
      <w:numFmt w:val="bullet"/>
      <w:lvlText w:val="•"/>
      <w:lvlJc w:val="left"/>
      <w:pPr>
        <w:ind w:left="720" w:hanging="360"/>
      </w:pPr>
      <w:rPr>
        <w:rFonts w:ascii="Times New Roman" w:eastAsia="Times New Roman" w:hAnsi="Times New Roman" w:cs="Times New Roman"/>
        <w:sz w:val="24"/>
        <w:szCs w:val="24"/>
      </w:rPr>
    </w:lvl>
    <w:lvl w:ilvl="1" w:tplc="7F764006">
      <w:numFmt w:val="decimal"/>
      <w:lvlText w:val=""/>
      <w:lvlJc w:val="left"/>
    </w:lvl>
    <w:lvl w:ilvl="2" w:tplc="7ECCB9EE">
      <w:numFmt w:val="decimal"/>
      <w:lvlText w:val=""/>
      <w:lvlJc w:val="left"/>
    </w:lvl>
    <w:lvl w:ilvl="3" w:tplc="8D02F5D2">
      <w:numFmt w:val="decimal"/>
      <w:lvlText w:val=""/>
      <w:lvlJc w:val="left"/>
    </w:lvl>
    <w:lvl w:ilvl="4" w:tplc="311A2C30">
      <w:numFmt w:val="decimal"/>
      <w:lvlText w:val=""/>
      <w:lvlJc w:val="left"/>
    </w:lvl>
    <w:lvl w:ilvl="5" w:tplc="77F2DA52">
      <w:numFmt w:val="decimal"/>
      <w:lvlText w:val=""/>
      <w:lvlJc w:val="left"/>
    </w:lvl>
    <w:lvl w:ilvl="6" w:tplc="0630D5E4">
      <w:numFmt w:val="decimal"/>
      <w:lvlText w:val=""/>
      <w:lvlJc w:val="left"/>
    </w:lvl>
    <w:lvl w:ilvl="7" w:tplc="128A836A">
      <w:numFmt w:val="decimal"/>
      <w:lvlText w:val=""/>
      <w:lvlJc w:val="left"/>
    </w:lvl>
    <w:lvl w:ilvl="8" w:tplc="D868A570">
      <w:numFmt w:val="decimal"/>
      <w:lvlText w:val=""/>
      <w:lvlJc w:val="left"/>
    </w:lvl>
  </w:abstractNum>
  <w:abstractNum w:abstractNumId="20" w15:restartNumberingAfterBreak="0">
    <w:nsid w:val="7D015178"/>
    <w:multiLevelType w:val="multilevel"/>
    <w:tmpl w:val="76C4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F1558"/>
    <w:multiLevelType w:val="hybridMultilevel"/>
    <w:tmpl w:val="FD46029A"/>
    <w:lvl w:ilvl="0" w:tplc="6D46B10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19"/>
    <w:lvlOverride w:ilvl="0">
      <w:startOverride w:val="1"/>
    </w:lvlOverride>
  </w:num>
  <w:num w:numId="3">
    <w:abstractNumId w:val="10"/>
    <w:lvlOverride w:ilvl="0">
      <w:startOverride w:val="1"/>
    </w:lvlOverride>
  </w:num>
  <w:num w:numId="4">
    <w:abstractNumId w:val="19"/>
  </w:num>
  <w:num w:numId="5">
    <w:abstractNumId w:val="15"/>
  </w:num>
  <w:num w:numId="6">
    <w:abstractNumId w:val="13"/>
  </w:num>
  <w:num w:numId="7">
    <w:abstractNumId w:val="11"/>
  </w:num>
  <w:num w:numId="8">
    <w:abstractNumId w:val="8"/>
  </w:num>
  <w:num w:numId="9">
    <w:abstractNumId w:val="2"/>
  </w:num>
  <w:num w:numId="10">
    <w:abstractNumId w:val="1"/>
  </w:num>
  <w:num w:numId="11">
    <w:abstractNumId w:val="14"/>
  </w:num>
  <w:num w:numId="12">
    <w:abstractNumId w:val="0"/>
  </w:num>
  <w:num w:numId="13">
    <w:abstractNumId w:val="17"/>
  </w:num>
  <w:num w:numId="14">
    <w:abstractNumId w:val="20"/>
  </w:num>
  <w:num w:numId="15">
    <w:abstractNumId w:val="9"/>
  </w:num>
  <w:num w:numId="16">
    <w:abstractNumId w:val="4"/>
  </w:num>
  <w:num w:numId="17">
    <w:abstractNumId w:val="5"/>
  </w:num>
  <w:num w:numId="18">
    <w:abstractNumId w:val="21"/>
  </w:num>
  <w:num w:numId="19">
    <w:abstractNumId w:val="12"/>
  </w:num>
  <w:num w:numId="20">
    <w:abstractNumId w:val="3"/>
  </w:num>
  <w:num w:numId="21">
    <w:abstractNumId w:val="18"/>
  </w:num>
  <w:num w:numId="22">
    <w:abstractNumId w:val="16"/>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377"/>
    <w:rsid w:val="00282135"/>
    <w:rsid w:val="0028667B"/>
    <w:rsid w:val="00427A2A"/>
    <w:rsid w:val="004B6EB2"/>
    <w:rsid w:val="004F351A"/>
    <w:rsid w:val="00504140"/>
    <w:rsid w:val="005B27CD"/>
    <w:rsid w:val="00620F91"/>
    <w:rsid w:val="00663974"/>
    <w:rsid w:val="006745FD"/>
    <w:rsid w:val="00720C8D"/>
    <w:rsid w:val="0085010E"/>
    <w:rsid w:val="00861536"/>
    <w:rsid w:val="0087385C"/>
    <w:rsid w:val="008C50BA"/>
    <w:rsid w:val="0092073C"/>
    <w:rsid w:val="00B325A2"/>
    <w:rsid w:val="00B743BC"/>
    <w:rsid w:val="00B818D8"/>
    <w:rsid w:val="00BA3377"/>
    <w:rsid w:val="00C40B0E"/>
    <w:rsid w:val="00C91A2E"/>
    <w:rsid w:val="00C942DD"/>
    <w:rsid w:val="00C978CC"/>
    <w:rsid w:val="00D708F0"/>
    <w:rsid w:val="00DB60C4"/>
    <w:rsid w:val="00DE18F3"/>
    <w:rsid w:val="00E0355F"/>
    <w:rsid w:val="00EA5F7E"/>
    <w:rsid w:val="00EF445E"/>
    <w:rsid w:val="00F151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25D71"/>
  <w15:docId w15:val="{91E57E73-2090-4479-9305-D2975CB5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1A3566"/>
      <w:sz w:val="32"/>
      <w:szCs w:val="32"/>
    </w:rPr>
  </w:style>
  <w:style w:type="paragraph" w:styleId="Heading2">
    <w:name w:val="heading 2"/>
    <w:uiPriority w:val="9"/>
    <w:unhideWhenUsed/>
    <w:qFormat/>
    <w:pPr>
      <w:spacing w:before="240" w:after="120"/>
      <w:outlineLvl w:val="1"/>
    </w:pPr>
    <w:rPr>
      <w:b/>
      <w:bCs/>
      <w:color w:val="1A3566"/>
      <w:sz w:val="28"/>
      <w:szCs w:val="28"/>
    </w:rPr>
  </w:style>
  <w:style w:type="paragraph" w:styleId="Heading3">
    <w:name w:val="heading 3"/>
    <w:link w:val="Heading3Char"/>
    <w:uiPriority w:val="9"/>
    <w:unhideWhenUsed/>
    <w:qFormat/>
    <w:pPr>
      <w:spacing w:before="200" w:after="100"/>
      <w:outlineLvl w:val="2"/>
    </w:pPr>
    <w:rPr>
      <w:b/>
      <w:bCs/>
      <w:color w:val="1A356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B60C4"/>
    <w:rPr>
      <w:b/>
      <w:bCs/>
      <w:color w:val="1A3566"/>
      <w:sz w:val="32"/>
      <w:szCs w:val="32"/>
    </w:rPr>
  </w:style>
  <w:style w:type="paragraph" w:styleId="NormalWeb">
    <w:name w:val="Normal (Web)"/>
    <w:basedOn w:val="Normal"/>
    <w:uiPriority w:val="99"/>
    <w:unhideWhenUsed/>
    <w:qFormat/>
    <w:rsid w:val="00DB60C4"/>
    <w:pPr>
      <w:spacing w:before="100" w:beforeAutospacing="1" w:after="100" w:afterAutospacing="1" w:line="312" w:lineRule="auto"/>
    </w:pPr>
  </w:style>
  <w:style w:type="character" w:styleId="Strong">
    <w:name w:val="Strong"/>
    <w:basedOn w:val="DefaultParagraphFont"/>
    <w:uiPriority w:val="22"/>
    <w:qFormat/>
    <w:rsid w:val="00DB60C4"/>
    <w:rPr>
      <w:b/>
      <w:bCs/>
    </w:rPr>
  </w:style>
  <w:style w:type="paragraph" w:customStyle="1" w:styleId="udng">
    <w:name w:val="Đầu dòng"/>
    <w:basedOn w:val="Normal"/>
    <w:qFormat/>
    <w:rsid w:val="00DB60C4"/>
    <w:pPr>
      <w:spacing w:after="120" w:line="278" w:lineRule="auto"/>
    </w:pPr>
    <w:rPr>
      <w:rFonts w:eastAsiaTheme="minorHAnsi" w:cstheme="minorBidi"/>
      <w:kern w:val="2"/>
      <w:sz w:val="26"/>
      <w:lang w:val="vi-VN" w:eastAsia="en-US"/>
      <w14:ligatures w14:val="standardContextual"/>
    </w:rPr>
  </w:style>
  <w:style w:type="character" w:customStyle="1" w:styleId="Heading3Char">
    <w:name w:val="Heading 3 Char"/>
    <w:basedOn w:val="DefaultParagraphFont"/>
    <w:link w:val="Heading3"/>
    <w:uiPriority w:val="9"/>
    <w:rsid w:val="00B325A2"/>
    <w:rPr>
      <w:b/>
      <w:bCs/>
      <w:color w:val="1A3566"/>
      <w:sz w:val="26"/>
      <w:szCs w:val="26"/>
    </w:rPr>
  </w:style>
  <w:style w:type="table" w:styleId="TableGrid">
    <w:name w:val="Table Grid"/>
    <w:basedOn w:val="TableNormal"/>
    <w:uiPriority w:val="39"/>
    <w:rsid w:val="00720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6EB2"/>
    <w:rPr>
      <w:color w:val="605E5C"/>
      <w:shd w:val="clear" w:color="auto" w:fill="E1DFDD"/>
    </w:rPr>
  </w:style>
  <w:style w:type="character" w:customStyle="1" w:styleId="math-inline">
    <w:name w:val="math-inline"/>
    <w:basedOn w:val="DefaultParagraphFont"/>
    <w:rsid w:val="00C40B0E"/>
  </w:style>
  <w:style w:type="character" w:styleId="HTMLCode">
    <w:name w:val="HTML Code"/>
    <w:basedOn w:val="DefaultParagraphFont"/>
    <w:uiPriority w:val="99"/>
    <w:semiHidden/>
    <w:unhideWhenUsed/>
    <w:rsid w:val="00C40B0E"/>
    <w:rPr>
      <w:rFonts w:ascii="Courier New" w:eastAsia="Times New Roman" w:hAnsi="Courier New" w:cs="Courier New"/>
      <w:sz w:val="20"/>
      <w:szCs w:val="20"/>
    </w:rPr>
  </w:style>
  <w:style w:type="character" w:styleId="PlaceholderText">
    <w:name w:val="Placeholder Text"/>
    <w:basedOn w:val="DefaultParagraphFont"/>
    <w:uiPriority w:val="99"/>
    <w:semiHidden/>
    <w:rsid w:val="00282135"/>
    <w:rPr>
      <w:color w:val="808080"/>
    </w:rPr>
  </w:style>
  <w:style w:type="character" w:customStyle="1" w:styleId="citation-75">
    <w:name w:val="citation-75"/>
    <w:basedOn w:val="DefaultParagraphFont"/>
    <w:rsid w:val="004F351A"/>
  </w:style>
  <w:style w:type="paragraph" w:styleId="Caption">
    <w:name w:val="caption"/>
    <w:basedOn w:val="Normal"/>
    <w:next w:val="Normal"/>
    <w:uiPriority w:val="35"/>
    <w:unhideWhenUsed/>
    <w:qFormat/>
    <w:rsid w:val="00C91A2E"/>
    <w:pPr>
      <w:spacing w:after="200"/>
    </w:pPr>
    <w:rPr>
      <w:i/>
      <w:iCs/>
      <w:color w:val="44546A" w:themeColor="text2"/>
      <w:sz w:val="18"/>
      <w:szCs w:val="18"/>
    </w:rPr>
  </w:style>
  <w:style w:type="paragraph" w:styleId="TableofFigures">
    <w:name w:val="table of figures"/>
    <w:basedOn w:val="Normal"/>
    <w:next w:val="Normal"/>
    <w:uiPriority w:val="99"/>
    <w:unhideWhenUsed/>
    <w:rsid w:val="00C91A2E"/>
  </w:style>
  <w:style w:type="paragraph" w:styleId="Header">
    <w:name w:val="header"/>
    <w:basedOn w:val="Normal"/>
    <w:link w:val="HeaderChar"/>
    <w:uiPriority w:val="99"/>
    <w:unhideWhenUsed/>
    <w:rsid w:val="00427A2A"/>
    <w:pPr>
      <w:tabs>
        <w:tab w:val="center" w:pos="4513"/>
        <w:tab w:val="right" w:pos="9026"/>
      </w:tabs>
    </w:pPr>
  </w:style>
  <w:style w:type="character" w:customStyle="1" w:styleId="HeaderChar">
    <w:name w:val="Header Char"/>
    <w:basedOn w:val="DefaultParagraphFont"/>
    <w:link w:val="Header"/>
    <w:uiPriority w:val="99"/>
    <w:rsid w:val="00427A2A"/>
  </w:style>
  <w:style w:type="paragraph" w:styleId="Footer">
    <w:name w:val="footer"/>
    <w:basedOn w:val="Normal"/>
    <w:link w:val="FooterChar"/>
    <w:uiPriority w:val="99"/>
    <w:unhideWhenUsed/>
    <w:rsid w:val="00427A2A"/>
    <w:pPr>
      <w:tabs>
        <w:tab w:val="center" w:pos="4513"/>
        <w:tab w:val="right" w:pos="9026"/>
      </w:tabs>
    </w:pPr>
  </w:style>
  <w:style w:type="character" w:customStyle="1" w:styleId="FooterChar">
    <w:name w:val="Footer Char"/>
    <w:basedOn w:val="DefaultParagraphFont"/>
    <w:link w:val="Footer"/>
    <w:uiPriority w:val="99"/>
    <w:rsid w:val="00427A2A"/>
  </w:style>
  <w:style w:type="paragraph" w:styleId="TOCHeading">
    <w:name w:val="TOC Heading"/>
    <w:basedOn w:val="Heading1"/>
    <w:next w:val="Normal"/>
    <w:uiPriority w:val="39"/>
    <w:unhideWhenUsed/>
    <w:qFormat/>
    <w:rsid w:val="00427A2A"/>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3">
    <w:name w:val="toc 3"/>
    <w:basedOn w:val="Normal"/>
    <w:next w:val="Normal"/>
    <w:autoRedefine/>
    <w:uiPriority w:val="39"/>
    <w:unhideWhenUsed/>
    <w:rsid w:val="00427A2A"/>
    <w:pPr>
      <w:spacing w:after="100"/>
      <w:ind w:left="480"/>
    </w:pPr>
  </w:style>
  <w:style w:type="paragraph" w:styleId="TOC1">
    <w:name w:val="toc 1"/>
    <w:basedOn w:val="Normal"/>
    <w:next w:val="Normal"/>
    <w:autoRedefine/>
    <w:uiPriority w:val="39"/>
    <w:unhideWhenUsed/>
    <w:rsid w:val="00427A2A"/>
    <w:pPr>
      <w:tabs>
        <w:tab w:val="right" w:leader="dot" w:pos="9061"/>
      </w:tabs>
      <w:spacing w:after="100"/>
    </w:pPr>
    <w:rPr>
      <w:b/>
      <w:bCs/>
      <w:noProof/>
    </w:rPr>
  </w:style>
  <w:style w:type="paragraph" w:styleId="TOC2">
    <w:name w:val="toc 2"/>
    <w:basedOn w:val="Normal"/>
    <w:next w:val="Normal"/>
    <w:autoRedefine/>
    <w:uiPriority w:val="39"/>
    <w:unhideWhenUsed/>
    <w:rsid w:val="00427A2A"/>
    <w:pPr>
      <w:tabs>
        <w:tab w:val="right" w:leader="dot" w:pos="9061"/>
      </w:tabs>
      <w:spacing w:after="100"/>
      <w:ind w:left="240"/>
    </w:pPr>
    <w:rPr>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184942">
      <w:bodyDiv w:val="1"/>
      <w:marLeft w:val="0"/>
      <w:marRight w:val="0"/>
      <w:marTop w:val="0"/>
      <w:marBottom w:val="0"/>
      <w:divBdr>
        <w:top w:val="none" w:sz="0" w:space="0" w:color="auto"/>
        <w:left w:val="none" w:sz="0" w:space="0" w:color="auto"/>
        <w:bottom w:val="none" w:sz="0" w:space="0" w:color="auto"/>
        <w:right w:val="none" w:sz="0" w:space="0" w:color="auto"/>
      </w:divBdr>
    </w:div>
    <w:div w:id="486165426">
      <w:bodyDiv w:val="1"/>
      <w:marLeft w:val="0"/>
      <w:marRight w:val="0"/>
      <w:marTop w:val="0"/>
      <w:marBottom w:val="0"/>
      <w:divBdr>
        <w:top w:val="none" w:sz="0" w:space="0" w:color="auto"/>
        <w:left w:val="none" w:sz="0" w:space="0" w:color="auto"/>
        <w:bottom w:val="none" w:sz="0" w:space="0" w:color="auto"/>
        <w:right w:val="none" w:sz="0" w:space="0" w:color="auto"/>
      </w:divBdr>
    </w:div>
    <w:div w:id="1185292573">
      <w:bodyDiv w:val="1"/>
      <w:marLeft w:val="0"/>
      <w:marRight w:val="0"/>
      <w:marTop w:val="0"/>
      <w:marBottom w:val="0"/>
      <w:divBdr>
        <w:top w:val="none" w:sz="0" w:space="0" w:color="auto"/>
        <w:left w:val="none" w:sz="0" w:space="0" w:color="auto"/>
        <w:bottom w:val="none" w:sz="0" w:space="0" w:color="auto"/>
        <w:right w:val="none" w:sz="0" w:space="0" w:color="auto"/>
      </w:divBdr>
    </w:div>
    <w:div w:id="1314262739">
      <w:bodyDiv w:val="1"/>
      <w:marLeft w:val="0"/>
      <w:marRight w:val="0"/>
      <w:marTop w:val="0"/>
      <w:marBottom w:val="0"/>
      <w:divBdr>
        <w:top w:val="none" w:sz="0" w:space="0" w:color="auto"/>
        <w:left w:val="none" w:sz="0" w:space="0" w:color="auto"/>
        <w:bottom w:val="none" w:sz="0" w:space="0" w:color="auto"/>
        <w:right w:val="none" w:sz="0" w:space="0" w:color="auto"/>
      </w:divBdr>
    </w:div>
    <w:div w:id="1361010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kaggle.com/datasets/fernando2rad/brain-tumor-mri-images-30-classe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4B2879C-E13C-4CC8-AD29-28726B0D5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48</Pages>
  <Words>10726</Words>
  <Characters>61143</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Hoang My Dung</cp:lastModifiedBy>
  <cp:revision>22</cp:revision>
  <dcterms:created xsi:type="dcterms:W3CDTF">2026-06-03T06:23:00Z</dcterms:created>
  <dcterms:modified xsi:type="dcterms:W3CDTF">2026-06-04T01:46:00Z</dcterms:modified>
</cp:coreProperties>
</file>