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Anything-List Web Application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Requirements Document (PRD)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Locked for handoff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 release — no list typing, no Sum (both deferred to a later sprint, see §12)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Revision (1.1)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Reconciled with the Figma design: list switching via a top tab bar (no separate dashboard page); item removal unified into a single selection-based, always-confirmed flow (no frictionless per-row delete).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A simple web application that allows authenticated users to create and manage multiple lists of arbitrary content (e.g., to-do, shopping, expenses, restaurants). Lists are switched via a tab bar at the top of the main screen. Each list holds items with a description and a value (both free text in v1). Items support add, edit, and removal. Lists also support search and roulette (random pick).</w:t>
      </w:r>
    </w:p>
    <w:p>
      <w:pPr>
        <w:spacing w:after="120"/>
      </w:pPr>
      <w:r>
        <w:t xml:space="preserve">Feature surface is small. v1 has no list typing — all content is free text. A typed-list system (number vs text) and the Sum feature built on top of it are planned together for a later sprint (see §12). The product is intentionally scoped as a minimal, single-user-per-list tool. It is not a Notion/Excel replacement.</w:t>
      </w: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Authenticated users can create, view, edit, and remove multiple personal lists, switched via a top tab 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list holds free-text items and supports add, edit, and removal.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list-level utilities: selection-based removal, search, and roulette.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UI usable on mobile and desktop.</w:t>
      </w:r>
    </w:p>
    <w:p>
      <w:pPr>
        <w:pStyle w:val="Heading2"/>
      </w:pPr>
      <w:r>
        <w:t xml:space="preserve">2.2 Non-Goals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list typing in v1. All lists hold free text; the number-vs-text distinction arrives in a later sprint.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Sum in v1. Deferred to the same sprint as list typing (Sum depends on number lists).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sharing, collaboration, or multi-user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undo functionality of any kind.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soft delete, trash, or recycle bin. All deletes are permanent.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sort or filter (search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drag-to-reorder.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to-do "done" / completion semantics (the bulk-action checkbox is UI-only, not a done state).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tags, categories, or list grouping.</w:t>
      </w:r>
    </w:p>
    <w:p>
      <w:pPr>
        <w:pStyle w:val="Heading1"/>
      </w:pPr>
      <w:r>
        <w:t xml:space="preserve">3.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</w:t>
      </w:r>
      <w:r>
        <w:t xml:space="preserve"> — a named container owned by one user, holding zero or more items. No type in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Item</w:t>
      </w:r>
      <w:r>
        <w:t xml:space="preserve"> — a single row inside a list. Has a description (text) and a value (free text in v1).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 — the item's text label (e.g., "Coffee", "Buy milk", "Restaurant A"). Always a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</w:t>
      </w:r>
      <w:r>
        <w:t xml:space="preserve"> — the item's payload. Free text in v1, stored as string. Becomes typeable per list in a later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Selection</w:t>
      </w:r>
      <w:r>
        <w:t xml:space="preserve"> — UI-only checkbox state used to select one or more items for removal. Not persisted.</w:t>
      </w:r>
    </w:p>
    <w:p>
      <w:pPr>
        <w:pStyle w:val="Heading1"/>
      </w:pPr>
      <w:r>
        <w:t xml:space="preserve">4. Data Model</w:t>
      </w:r>
    </w:p>
    <w:p>
      <w:pPr>
        <w:spacing w:after="120"/>
      </w:pPr>
      <w:r>
        <w:t xml:space="preserve">Three entities. Backend may add fields, with the exclusions in §4.4 being binding.</w:t>
      </w:r>
    </w:p>
    <w:p>
      <w:pPr>
        <w:pStyle w:val="Heading2"/>
      </w:pPr>
      <w:r>
        <w:t xml:space="preserve">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user identifier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(auth fields)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Defined by BE based on chosen auth method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list identifier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User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Owner. One list belongs to one user.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name. Validation limit TBD.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Server-set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Server-set on mutation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no "type" field in v1. It is added in the later typing sprint (see §12).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item identifier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list_id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List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list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text. Validation limit TBD.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text in v1. Stored as string. Validation limit TBD. Becomes the typeable field in the later sprint.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Insertion order; append semantics (see §5.7)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Fields NOT in the v1 schema</w:t>
      </w:r>
    </w:p>
    <w:p>
      <w:pPr>
        <w:spacing w:after="120"/>
      </w:pPr>
      <w:r>
        <w:t xml:space="preserve">Explicit exclusions for v1: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List.type</w:t>
      </w:r>
      <w:r>
        <w:t xml:space="preserve"> — no typing in v1. Added in the later typing sprint (defaults existing lists to "text").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deleted_at / is_deleted</w:t>
      </w:r>
      <w:r>
        <w:t xml:space="preserve"> — deletion is hard delete. No soft-delete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is_checked</w:t>
      </w:r>
      <w:r>
        <w:t xml:space="preserve"> — selection state is client-side only. Not persisted.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is_done</w:t>
      </w:r>
      <w:r>
        <w:t xml:space="preserve"> — no to-do completion semantics in v1.</w:t>
      </w:r>
    </w:p>
    <w:p>
      <w:pPr>
        <w:pStyle w:val="Heading1"/>
      </w:pPr>
      <w:r>
        <w:t xml:space="preserve">5. Feature Specification</w:t>
      </w:r>
    </w:p>
    <w:p>
      <w:pPr>
        <w:pStyle w:val="Heading2"/>
      </w:pPr>
      <w:r>
        <w:t xml:space="preserve">5.1 Feature Availability Matrix</w:t>
      </w:r>
    </w:p>
    <w:p>
      <w:pPr>
        <w:spacing w:after="120"/>
      </w:pPr>
      <w:r>
        <w:t xml:space="preserve">Defines which features are enabled per list state. Since v1 has no list typing, the only distinction is empty vs non-empty. "Empty list" means zero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Empty list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Non-empty list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item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Enabled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 item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Remove selected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Disabled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Enabled (always confirm)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Disabled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Roulette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Disabled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Enabled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Sum is absent in v1 (see §12). "Disabled" means rendered but non-interactive; "N/A" means not applicable because there are no items to act on.</w:t>
      </w:r>
    </w:p>
    <w:p>
      <w:pPr>
        <w:pStyle w:val="Heading2"/>
      </w:pPr>
      <w:r>
        <w:t xml:space="preserve">5.2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must be logged in to create or access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Sign-up and login are the only unauthenticated entry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method (OAuth vs email/password) — TBD with 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 persist via standard mechanism (cookie/JWT — TBD with BE).</w:t>
      </w:r>
    </w:p>
    <w:p>
      <w:pPr>
        <w:pStyle w:val="Heading2"/>
      </w:pPr>
      <w:r>
        <w:t xml:space="preserve">5.3 List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list: lists are presented as tabs at the top of the main screen; selecting a tab makes that list 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list: via the "+ Add New" tab. No type selection in v1 (all lists are free text). An unnamed list shows the placeholder "Name Your List".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list: via the list's tab label (the "Name Your List" affordance).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list: hard delete. Cascades to all items. Requires confirm dialog. (Deletion affordance is undesigned in Figma — TBD.)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 are private to their owner. No sharing.</w:t>
      </w:r>
    </w:p>
    <w:p>
      <w:pPr>
        <w:pStyle w:val="Heading2"/>
      </w:pPr>
      <w:r>
        <w:t xml:space="preserve">5.4 Item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item: inline form with two free-text fields (description and value) plus Done. Form appears at the bottom of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item: clicking a row's edit (pencil) icon turns that row into the same inline form, prefilled. Both fields editable; Done commits, Cancel discards.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 items (unified): </w:t>
      </w:r>
      <w:r>
        <w:t xml:space="preserve">removal is selection-based. Select ≥1 item via its row checkbox or Select-All, then Remove. A confirm dialog is ALWAYS shown; its text adapts to singular vs plural based on the selection count. Permanent (hard delete). There is no separate frictionless per-row delete.</w:t>
      </w:r>
    </w:p>
    <w:p>
      <w:pPr>
        <w:pStyle w:val="Heading2"/>
      </w:pPr>
      <w:r>
        <w:t xml:space="preserve">5.5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within a single list (not global).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Behavior: case-insensitive substring match on both description and value fields. (Confirm with BE.)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search input visible at the top of the active list. Filters visible items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Disabled when list is empty.</w:t>
      </w:r>
    </w:p>
    <w:p>
      <w:pPr>
        <w:pStyle w:val="Heading2"/>
      </w:pPr>
      <w:r>
        <w:t xml:space="preserve">5.6 Roulette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on all lists (there is no list typing in v1).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Disabled when list is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Picks one item uniformly at random from the list. Displays result in a modal.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invocation is independent (no exclusion of previously picked items).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 is optional; result display is required.</w:t>
      </w:r>
    </w:p>
    <w:p>
      <w:pPr>
        <w:pStyle w:val="Heading2"/>
      </w:pPr>
      <w:r>
        <w:t xml:space="preserve">5.7 Insertion Order</w:t>
      </w:r>
    </w:p>
    <w:p>
      <w:pPr>
        <w:spacing w:after="120"/>
      </w:pPr>
      <w:r>
        <w:t xml:space="preserve">New items are appended to the bottom of the list (oldest on top, newest at bottom). Two UX implications: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Add, the view auto-scrolls to the newly added item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"Add Item" input is positioned at the bottom of the list, not the top, to keep the input and the new item visually adjacent.</w:t>
      </w:r>
    </w:p>
    <w:p>
      <w:pPr>
        <w:pStyle w:val="Heading1"/>
      </w:pPr>
      <w:r>
        <w:t xml:space="preserve">6. Pages &amp; Routes</w:t>
      </w:r>
    </w:p>
    <w:p>
      <w:pPr>
        <w:pStyle w:val="Heading2"/>
      </w:pPr>
      <w:r>
        <w:t xml:space="preserve">6.1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 (suggested)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Landing / Login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Sign-up + log-in entry point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 screen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/app (or /list/:id)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post-login workspace. Hosts the list tabs (switch/create lists) and the active list: items, add/edit form, selection-based remove, search, roulette. There is no separate dashboard page.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 / Settings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/account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password, log out, delete account. Undesigned in Figma.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Not-found fallback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User Flow</w:t>
      </w:r>
    </w:p>
    <w:p>
      <w:pPr>
        <w:spacing w:after="120"/>
      </w:pPr>
      <w:r>
        <w:t xml:space="preserve">High-level flow: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[Landing] → Sign up / Log in → [List screen: tabs + active list] → switch or create a list via tabs; within a list: Add / Edit / Remove (select → confirm) / Search / Roulette</w:t>
      </w:r>
    </w:p>
    <w:p>
      <w:pPr>
        <w:pStyle w:val="Heading1"/>
      </w:pPr>
      <w:r>
        <w:t xml:space="preserve">7. Components</w:t>
      </w:r>
    </w:p>
    <w:p>
      <w:pPr>
        <w:spacing w:after="120"/>
      </w:pPr>
      <w:r>
        <w:t xml:space="preserve">Reusable UI components required for v1: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AuthForm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+ sign-up modes; toggleable on Landing page. Undesigned in Figma.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AppHeader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page title ("A List of Anything").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ListTabs / ListTab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switcher at the top of the screen: one tab per list plus a trailing "+ Add New" tab. Replaces a dashboard.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ItemRow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row: checkbox + description (Name) + value (Note) + edit (pencil) icon. No per-row delete control.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AddEditForm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Inline description + value fields + Done; shared by add and edit. Appears at the bottom of the list when adding; replaces a row in place when editing.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ListToolbar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Toolbar above the list: Select-All on the left; Roulette + "Add another thing" on the right. A Remove action appears when ≥1 item is selected.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ConfirmDialog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 for item removal (always) and list deletion. Removal text adapts to singular/plural.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RouletteModal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Triggers random pick and displays the winning item.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SearchBar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Substring filter on description and value.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EmptyState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Rendered on an empty list (the "Add a thing" button).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Toast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Transient feedback (add / edit / remove success, errors).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SumDisplay is not part of v1. It arrives with the typing/Sum sprint (see §12).</w:t>
      </w:r>
    </w:p>
    <w:p>
      <w:pPr>
        <w:pStyle w:val="Heading1"/>
      </w:pPr>
      <w:r>
        <w:t xml:space="preserve">8. UX Rules</w:t>
      </w:r>
    </w:p>
    <w:p>
      <w:pPr>
        <w:pStyle w:val="Heading2"/>
      </w:pPr>
      <w:r>
        <w:t xml:space="preserve">8.1 Disabled &amp; Hidden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list: Edit, Remove, Search, and Roulette are disabled; only the "Add a thing" affordance is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action: appears in the toolbar only when ≥1 item is selected; hidden otherwise.</w:t>
      </w:r>
    </w:p>
    <w:p>
      <w:pPr>
        <w:pStyle w:val="Heading2"/>
      </w:pPr>
      <w:r>
        <w:t xml:space="preserve">8.2 Confirmation Dialogs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removal: ALWAYS requires a confirm dialog, whether one item or many. Dialog text adapts to singular/plural based on selection count. Permanent. There is no frictionless single-item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delete: requires confirm dialog. Permanent and cascades to items.</w:t>
      </w:r>
    </w:p>
    <w:p>
      <w:pPr>
        <w:pStyle w:val="Heading2"/>
      </w:pPr>
      <w:r>
        <w:t xml:space="preserve">8.3 Mobile Breakpoint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must be responsive.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breakpoint px value: TBD with design / 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pages and components must have a mobile layout.</w:t>
      </w:r>
    </w:p>
    <w:p>
      <w:pPr>
        <w:pStyle w:val="Heading2"/>
      </w:pPr>
      <w:r>
        <w:t xml:space="preserve">8.4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mutating actions (add, edit, remove) trigger a Toast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(validation, network) surface via Toast.</w:t>
      </w:r>
    </w:p>
    <w:p>
      <w:pPr>
        <w:pStyle w:val="Heading1"/>
      </w:pPr>
      <w:r>
        <w:t xml:space="preserve">9. Deletion Policy</w:t>
      </w:r>
    </w:p>
    <w:p>
      <w:pPr>
        <w:spacing w:after="120"/>
      </w:pPr>
      <w:r>
        <w:t xml:space="preserve">Explicit and binding for v1: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deletes are HARD DELETE. Rows are removed permanently from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soft-delete columns (deleted_at, is_deleted, etc.) are to be added to the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undo functionality exists for any operation.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trash, recycle bin, or recovery mechanism.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removal is selection-based and ALWAYS requires a confirm dialog (whether one item or many).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delete requires a confirm dialog.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confirmed, deletion cannot be reversed by the user.</w:t>
      </w:r>
    </w:p>
    <w:p>
      <w:pPr>
        <w:pStyle w:val="Heading1"/>
      </w:pPr>
      <w:r>
        <w:t xml:space="preserve">10. Validation</w:t>
      </w:r>
    </w:p>
    <w:p>
      <w:pPr>
        <w:spacing w:after="120"/>
      </w:pPr>
      <w:r>
        <w:t xml:space="preserve">All limits are TBD with BE and must be defined before implementation begins. Open items: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list name length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item description length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item value length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items per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lists per user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Reasoning: undefined limits invite abuse (pasting megabyte strings into a value field). Limits must be set before launch.</w:t>
      </w:r>
    </w:p>
    <w:p>
      <w:pPr>
        <w:pStyle w:val="Heading1"/>
      </w:pPr>
      <w:r>
        <w:t xml:space="preserve">11. Open Decisions for BE</w:t>
      </w:r>
    </w:p>
    <w:p>
      <w:pPr>
        <w:spacing w:after="120"/>
      </w:pPr>
      <w:r>
        <w:t xml:space="preserve">Items not yet decided. Owner: backend engineer (and/or design).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method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(Google/GitHub) recommended for faster shipping; email + password requires password reset, hashing, email verification.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 &amp; persistence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Suggested: Next.js + Supabase (auth + Postgres in one). Alternative: Next.js + SQLite + Auth.js.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breakpoint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exact px value (e.g., &lt;768px).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Validation limits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§10. All limits must be defined pre-launch.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 behavior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Confirm: case-insensitive substring on description AND value.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 UX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 by design: inline edit — the row turns into the same add/edit form, prefilled.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Add-form behavior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Done, does the add form close (default) or stay open for rapid entry? Pick one.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List-delete affordance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Undesigned in Figma. Define how a user deletes a list (e.g., a tab context menu or an affordance in settings).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Roulette dialog actions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the exact button(s)/labels in the winner dialog (spin-again vs close-only).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12. Deferred to Later Sprint (List Typing &amp; Sum)</w:t>
      </w:r>
    </w:p>
    <w:p>
      <w:pPr>
        <w:spacing w:after="120"/>
      </w:pPr>
      <w:r>
        <w:t xml:space="preserve">Two capabilities are explicitly out of v1 and planned together for a later sprint. They are sequenced: typing must ship before or with Sum, because Sum depends on a list being a number list.</w:t>
      </w:r>
    </w:p>
    <w:p>
      <w:pPr>
        <w:pStyle w:val="Heading2"/>
      </w:pPr>
      <w:r>
        <w:t xml:space="preserve">12.1 List Typing (number vs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"type" field ("number" | "text") is added to List, immutable once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choose the type when creating a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 number list, the value field is parsed/validated as a number; description stays text. On a text list, value stays free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 is non-destructive: </w:t>
      </w:r>
      <w:r>
        <w:t xml:space="preserve">existing v1 lists default to type "text". Text lists accept any string, so no v1 data is invalidated. This is a safe column-add, not a data rewrite.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product decision: </w:t>
      </w:r>
      <w:r>
        <w:t xml:space="preserve">whether users may convert an existing text list to a number list. If allowed, it requires validating that every value parses as a number plus a failure-handling path. Recommended default: existing lists stay text; users create a new number list instead. This avoids building the conversion flow entirely.</w:t>
      </w:r>
    </w:p>
    <w:p>
      <w:pPr>
        <w:pStyle w:val="Heading2"/>
      </w:pPr>
      <w:r>
        <w:t xml:space="preserve">12.2 Sum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on top of typing. Available only on number lists; hidden on text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Sums the value field across all items in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filter does NOT affect the sum (sum is whole-list).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typing defaults existing lists to text, Sum simply does not appear on them — no migration concern.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component required: SumDisplay (rendered only on number lists).</w:t>
      </w:r>
    </w:p>
    <w:p>
      <w:pPr>
        <w:pStyle w:val="Heading1"/>
      </w:pPr>
      <w:r>
        <w:t xml:space="preserve">13. Build Order</w:t>
      </w:r>
    </w:p>
    <w:p>
      <w:pPr>
        <w:spacing w:after="120"/>
      </w:pPr>
      <w:r>
        <w:t xml:space="preserve">Suggested sequence for v1. Do not reorder — skipping auth-first or empty-states leads to rework.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 scaffolding (pick method, get login working)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+ User model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 management via tabs (create via "+ Add New", rename, switch, delete)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Item add / edit (shared inline form)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Selection-based removal (Select-All + row checkboxes) + always-on confirm dialog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Roulette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Polish: empty states, mobile layout, validation, confirm dialogs, auto-scroll on add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Settings page + logout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Later sprint (post-v1): List typing → then Sum (see §12).</w:t>
      </w:r>
    </w:p>
    <w:p>
      <w:pPr>
        <w:pStyle w:val="Heading1"/>
      </w:pPr>
      <w:r>
        <w:t xml:space="preserve">14. Appendix — Design Rationale</w:t>
      </w:r>
    </w:p>
    <w:p>
      <w:pPr>
        <w:spacing w:after="120"/>
      </w:pPr>
      <w:r>
        <w:t xml:space="preserve">Key decisions and the reasoning behind them, for context if disputes arise later: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typing in v1: </w:t>
      </w:r>
      <w:r>
        <w:t xml:space="preserve">simplest possible v1; all content is free text. Typing and Sum arrive together in a later sprint. The deferral is cheap because typing defaults existing lists to "text" non-destructively.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delete, no undo: </w:t>
      </w:r>
      <w:r>
        <w:t xml:space="preserve">explicit user decision for simplicity; the safety net is a confirm dialog on every removal.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Tabs instead of a dashboard: </w:t>
      </w:r>
      <w:r>
        <w:t xml:space="preserve">list switching via a top tab bar (with "+ Add New") keeps the app to a single screen and matches the Figma design. A separate dashboard can be added later additively.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Unified, always-confirmed removal: </w:t>
      </w:r>
      <w:r>
        <w:t xml:space="preserve">rows carry only an edit affordance; all deletion goes through select → Remove → confirm (text adapts to count). Chosen for consistency and to match the design; the tradeoff is one extra step for single removals, accepted because there is no 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Roulette on all lists: </w:t>
      </w:r>
      <w:r>
        <w:t xml:space="preserve">a random pick is meaningful for any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fields per item (description + value): </w:t>
      </w:r>
      <w:r>
        <w:t xml:space="preserve">both free text in v1, but the shape is forward-compatible — value becomes the typeable field when typing lands, with no schema reshaping.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Append (oldest top): </w:t>
      </w:r>
      <w:r>
        <w:t xml:space="preserve">user choice. Pairs with bottom-positioned Add input and auto-scroll on add.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 only (no sort/filter): </w:t>
      </w:r>
      <w:r>
        <w:t xml:space="preserve">scope reduction for v1. Append-order may become painful at scale; sort/filter can be added later.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2026-06-08T07:58:42.786Z</dcterms:created>
  <dcterms:modified xsi:type="dcterms:W3CDTF">2026-06-08T07:58:42.799Z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