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64039387"/>
        <w:docPartObj>
          <w:docPartGallery w:val="Cover Pages"/>
          <w:docPartUnique/>
        </w:docPartObj>
      </w:sdtPr>
      <w:sdtEndPr>
        <w:rPr>
          <w:rFonts w:eastAsiaTheme="minorEastAsia"/>
          <w:color w:val="5B9BD5" w:themeColor="accent1"/>
        </w:rPr>
      </w:sdtEndPr>
      <w:sdtContent>
        <w:p w:rsidR="00495077" w:rsidRDefault="00495077">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52"/>
                                      <w:szCs w:val="5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495077" w:rsidRDefault="008A7A29">
                                      <w:pPr>
                                        <w:pStyle w:val="NoSpacing"/>
                                        <w:rPr>
                                          <w:color w:val="FFFFFF" w:themeColor="background1"/>
                                          <w:sz w:val="32"/>
                                          <w:szCs w:val="32"/>
                                        </w:rPr>
                                      </w:pPr>
                                      <w:r w:rsidRPr="008A7A29">
                                        <w:rPr>
                                          <w:color w:val="FFFFFF" w:themeColor="background1"/>
                                          <w:sz w:val="52"/>
                                          <w:szCs w:val="52"/>
                                        </w:rPr>
                                        <w:t>Teacher: NGUYEN DANG KHOA</w:t>
                                      </w:r>
                                    </w:p>
                                  </w:sdtContent>
                                </w:sdt>
                                <w:p w:rsidR="00495077" w:rsidRDefault="00495077">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aps/>
                                      <w:color w:val="FFFFFF" w:themeColor="background1"/>
                                    </w:rPr>
                                    <w:t xml:space="preserve">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495077" w:rsidRDefault="00495077">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ASSIGNMENT 1</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495077" w:rsidRDefault="00495077">
                                      <w:pPr>
                                        <w:pStyle w:val="NoSpacing"/>
                                        <w:spacing w:before="240"/>
                                        <w:rPr>
                                          <w:caps/>
                                          <w:color w:val="44546A" w:themeColor="text2"/>
                                          <w:sz w:val="36"/>
                                          <w:szCs w:val="36"/>
                                        </w:rPr>
                                      </w:pPr>
                                      <w:r>
                                        <w:rPr>
                                          <w:caps/>
                                          <w:color w:val="44546A" w:themeColor="text2"/>
                                          <w:sz w:val="36"/>
                                          <w:szCs w:val="36"/>
                                        </w:rPr>
                                        <w:t xml:space="preserve">sTUDENT nAME: vuong KHANG MINH (104179690)    </w:t>
                                      </w:r>
                                      <w:r w:rsidR="00243C59">
                                        <w:rPr>
                                          <w:caps/>
                                          <w:color w:val="44546A" w:themeColor="text2"/>
                                          <w:sz w:val="36"/>
                                          <w:szCs w:val="36"/>
                                        </w:rPr>
                                        <w:t xml:space="preserve"> </w:t>
                                      </w: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52"/>
                                <w:szCs w:val="5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495077" w:rsidRDefault="008A7A29">
                                <w:pPr>
                                  <w:pStyle w:val="NoSpacing"/>
                                  <w:rPr>
                                    <w:color w:val="FFFFFF" w:themeColor="background1"/>
                                    <w:sz w:val="32"/>
                                    <w:szCs w:val="32"/>
                                  </w:rPr>
                                </w:pPr>
                                <w:r w:rsidRPr="008A7A29">
                                  <w:rPr>
                                    <w:color w:val="FFFFFF" w:themeColor="background1"/>
                                    <w:sz w:val="52"/>
                                    <w:szCs w:val="52"/>
                                  </w:rPr>
                                  <w:t>Teacher: NGUYEN DANG KHOA</w:t>
                                </w:r>
                              </w:p>
                            </w:sdtContent>
                          </w:sdt>
                          <w:p w:rsidR="00495077" w:rsidRDefault="00495077">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aps/>
                                <w:color w:val="FFFFFF" w:themeColor="background1"/>
                              </w:rPr>
                              <w:t xml:space="preserve">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495077" w:rsidRDefault="00495077">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ASSIGNMENT 1</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495077" w:rsidRDefault="00495077">
                                <w:pPr>
                                  <w:pStyle w:val="NoSpacing"/>
                                  <w:spacing w:before="240"/>
                                  <w:rPr>
                                    <w:caps/>
                                    <w:color w:val="44546A" w:themeColor="text2"/>
                                    <w:sz w:val="36"/>
                                    <w:szCs w:val="36"/>
                                  </w:rPr>
                                </w:pPr>
                                <w:r>
                                  <w:rPr>
                                    <w:caps/>
                                    <w:color w:val="44546A" w:themeColor="text2"/>
                                    <w:sz w:val="36"/>
                                    <w:szCs w:val="36"/>
                                  </w:rPr>
                                  <w:t xml:space="preserve">sTUDENT nAME: vuong KHANG MINH (104179690)    </w:t>
                                </w:r>
                                <w:r w:rsidR="00243C59">
                                  <w:rPr>
                                    <w:caps/>
                                    <w:color w:val="44546A" w:themeColor="text2"/>
                                    <w:sz w:val="36"/>
                                    <w:szCs w:val="36"/>
                                  </w:rPr>
                                  <w:t xml:space="preserve"> </w:t>
                                </w:r>
                                <w:r>
                                  <w:rPr>
                                    <w:caps/>
                                    <w:color w:val="44546A" w:themeColor="text2"/>
                                    <w:sz w:val="36"/>
                                    <w:szCs w:val="36"/>
                                  </w:rPr>
                                  <w:t xml:space="preserve">                        </w:t>
                                </w:r>
                              </w:p>
                            </w:sdtContent>
                          </w:sdt>
                        </w:txbxContent>
                      </v:textbox>
                    </v:shape>
                    <w10:wrap anchorx="page" anchory="page"/>
                  </v:group>
                </w:pict>
              </mc:Fallback>
            </mc:AlternateContent>
          </w:r>
        </w:p>
        <w:p w:rsidR="00495077" w:rsidRDefault="00495077">
          <w:pPr>
            <w:rPr>
              <w:rFonts w:eastAsiaTheme="minorEastAsia"/>
              <w:color w:val="5B9BD5" w:themeColor="accent1"/>
            </w:rPr>
          </w:pPr>
          <w:r>
            <w:rPr>
              <w:rFonts w:eastAsiaTheme="minorEastAsia"/>
              <w:color w:val="5B9BD5" w:themeColor="accent1"/>
            </w:rPr>
            <w:br w:type="page"/>
          </w:r>
        </w:p>
      </w:sdtContent>
    </w:sdt>
    <w:p w:rsidR="00BE333C" w:rsidRDefault="00495077" w:rsidP="00495077">
      <w:pPr>
        <w:pStyle w:val="Heading1"/>
      </w:pPr>
      <w:r>
        <w:lastRenderedPageBreak/>
        <w:t>Description</w:t>
      </w:r>
    </w:p>
    <w:p w:rsidR="00495077" w:rsidRDefault="00495077" w:rsidP="00495077">
      <w:pPr>
        <w:pStyle w:val="ListParagraph"/>
        <w:numPr>
          <w:ilvl w:val="0"/>
          <w:numId w:val="2"/>
        </w:numPr>
        <w:rPr>
          <w:sz w:val="28"/>
          <w:szCs w:val="28"/>
        </w:rPr>
      </w:pPr>
      <w:r>
        <w:rPr>
          <w:sz w:val="28"/>
          <w:szCs w:val="28"/>
        </w:rPr>
        <w:t xml:space="preserve">The music player circuit </w:t>
      </w:r>
      <w:r w:rsidR="009B4923">
        <w:rPr>
          <w:sz w:val="28"/>
          <w:szCs w:val="28"/>
        </w:rPr>
        <w:t>contains 4 main parts</w:t>
      </w:r>
    </w:p>
    <w:p w:rsidR="009B4923" w:rsidRDefault="009B4923" w:rsidP="009B4923">
      <w:pPr>
        <w:pStyle w:val="ListParagraph"/>
        <w:numPr>
          <w:ilvl w:val="1"/>
          <w:numId w:val="2"/>
        </w:numPr>
        <w:rPr>
          <w:sz w:val="28"/>
          <w:szCs w:val="28"/>
        </w:rPr>
      </w:pPr>
      <w:r>
        <w:rPr>
          <w:sz w:val="28"/>
          <w:szCs w:val="28"/>
        </w:rPr>
        <w:t>The ON/OFF mode</w:t>
      </w:r>
    </w:p>
    <w:p w:rsidR="009B4923" w:rsidRDefault="009B4923" w:rsidP="009B4923">
      <w:pPr>
        <w:pStyle w:val="ListParagraph"/>
        <w:numPr>
          <w:ilvl w:val="1"/>
          <w:numId w:val="2"/>
        </w:numPr>
        <w:rPr>
          <w:sz w:val="28"/>
          <w:szCs w:val="28"/>
        </w:rPr>
      </w:pPr>
      <w:r>
        <w:rPr>
          <w:sz w:val="28"/>
          <w:szCs w:val="28"/>
        </w:rPr>
        <w:t>The PLAY/PAUSE mode</w:t>
      </w:r>
    </w:p>
    <w:p w:rsidR="009B4923" w:rsidRDefault="009B4923" w:rsidP="009B4923">
      <w:pPr>
        <w:pStyle w:val="ListParagraph"/>
        <w:numPr>
          <w:ilvl w:val="1"/>
          <w:numId w:val="2"/>
        </w:numPr>
        <w:rPr>
          <w:sz w:val="28"/>
          <w:szCs w:val="28"/>
        </w:rPr>
      </w:pPr>
      <w:r>
        <w:rPr>
          <w:sz w:val="28"/>
          <w:szCs w:val="28"/>
        </w:rPr>
        <w:t xml:space="preserve">The volume control </w:t>
      </w:r>
    </w:p>
    <w:p w:rsidR="009B4923" w:rsidRDefault="009B4923" w:rsidP="009B4923">
      <w:pPr>
        <w:pStyle w:val="ListParagraph"/>
        <w:numPr>
          <w:ilvl w:val="1"/>
          <w:numId w:val="2"/>
        </w:numPr>
        <w:rPr>
          <w:sz w:val="28"/>
          <w:szCs w:val="28"/>
        </w:rPr>
      </w:pPr>
      <w:r>
        <w:rPr>
          <w:sz w:val="28"/>
          <w:szCs w:val="28"/>
        </w:rPr>
        <w:t>The track skipping</w:t>
      </w:r>
    </w:p>
    <w:p w:rsidR="009B4923" w:rsidRDefault="009B4923" w:rsidP="009B4923">
      <w:pPr>
        <w:rPr>
          <w:sz w:val="28"/>
          <w:szCs w:val="28"/>
        </w:rPr>
      </w:pPr>
      <w:r w:rsidRPr="009B4923">
        <w:rPr>
          <w:sz w:val="28"/>
          <w:szCs w:val="28"/>
        </w:rPr>
        <w:drawing>
          <wp:inline distT="0" distB="0" distL="0" distR="0" wp14:anchorId="3FC33C8F" wp14:editId="7BDF674C">
            <wp:extent cx="5943600" cy="4509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09770"/>
                    </a:xfrm>
                    <a:prstGeom prst="rect">
                      <a:avLst/>
                    </a:prstGeom>
                  </pic:spPr>
                </pic:pic>
              </a:graphicData>
            </a:graphic>
          </wp:inline>
        </w:drawing>
      </w:r>
    </w:p>
    <w:p w:rsidR="009B4923" w:rsidRDefault="009B4923" w:rsidP="009B4923">
      <w:pPr>
        <w:rPr>
          <w:sz w:val="28"/>
          <w:szCs w:val="28"/>
        </w:rPr>
      </w:pPr>
    </w:p>
    <w:p w:rsidR="009B4923" w:rsidRDefault="009B4923" w:rsidP="009B4923">
      <w:pPr>
        <w:rPr>
          <w:sz w:val="28"/>
          <w:szCs w:val="28"/>
        </w:rPr>
      </w:pPr>
    </w:p>
    <w:p w:rsidR="009B4923" w:rsidRDefault="009B4923" w:rsidP="009B4923">
      <w:pPr>
        <w:pStyle w:val="Heading1"/>
      </w:pPr>
    </w:p>
    <w:p w:rsidR="009B4923" w:rsidRDefault="009B4923" w:rsidP="009B4923"/>
    <w:p w:rsidR="009B4923" w:rsidRDefault="009B4923" w:rsidP="009B4923"/>
    <w:p w:rsidR="009B4923" w:rsidRDefault="009B4923" w:rsidP="009B4923"/>
    <w:p w:rsidR="009B4923" w:rsidRDefault="009B4923" w:rsidP="009B4923">
      <w:pPr>
        <w:pStyle w:val="Heading1"/>
      </w:pPr>
      <w:r>
        <w:lastRenderedPageBreak/>
        <w:t>Outline of the circuit</w:t>
      </w:r>
    </w:p>
    <w:p w:rsidR="009B4923" w:rsidRDefault="009B4923" w:rsidP="009B4923"/>
    <w:p w:rsidR="009B4923" w:rsidRDefault="009B4923" w:rsidP="009B4923">
      <w:pPr>
        <w:rPr>
          <w:sz w:val="28"/>
          <w:szCs w:val="28"/>
        </w:rPr>
      </w:pPr>
      <w:r w:rsidRPr="009B4923">
        <w:rPr>
          <w:sz w:val="28"/>
          <w:szCs w:val="28"/>
        </w:rPr>
        <w:t xml:space="preserve">1. </w:t>
      </w:r>
      <w:r>
        <w:rPr>
          <w:sz w:val="28"/>
          <w:szCs w:val="28"/>
        </w:rPr>
        <w:t>The ON/OFF and PLAY/PAUSE mode</w:t>
      </w:r>
    </w:p>
    <w:p w:rsidR="009B4923" w:rsidRDefault="009B4923" w:rsidP="009B4923">
      <w:pPr>
        <w:rPr>
          <w:sz w:val="28"/>
          <w:szCs w:val="28"/>
        </w:rPr>
      </w:pPr>
      <w:r w:rsidRPr="009B4923">
        <w:rPr>
          <w:sz w:val="28"/>
          <w:szCs w:val="28"/>
        </w:rPr>
        <w:drawing>
          <wp:inline distT="0" distB="0" distL="0" distR="0" wp14:anchorId="71D3484B" wp14:editId="37D99108">
            <wp:extent cx="5943600" cy="1275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75715"/>
                    </a:xfrm>
                    <a:prstGeom prst="rect">
                      <a:avLst/>
                    </a:prstGeom>
                  </pic:spPr>
                </pic:pic>
              </a:graphicData>
            </a:graphic>
          </wp:inline>
        </w:drawing>
      </w:r>
    </w:p>
    <w:p w:rsidR="009B4923" w:rsidRPr="00906BC5" w:rsidRDefault="009B4923" w:rsidP="009B4923">
      <w:pPr>
        <w:pStyle w:val="ListParagraph"/>
        <w:numPr>
          <w:ilvl w:val="1"/>
          <w:numId w:val="2"/>
        </w:numPr>
        <w:rPr>
          <w:sz w:val="28"/>
          <w:szCs w:val="28"/>
        </w:rPr>
      </w:pPr>
      <w:r>
        <w:rPr>
          <w:sz w:val="28"/>
          <w:szCs w:val="28"/>
        </w:rPr>
        <w:t xml:space="preserve">In the first part, </w:t>
      </w:r>
      <w:r w:rsidR="005834B7">
        <w:rPr>
          <w:sz w:val="28"/>
          <w:szCs w:val="28"/>
        </w:rPr>
        <w:t>JK Flip Flop and an OR gate are used to make the PLAY/PAUSE mode. When the play button is pressed, the PLAY LED will be turned on</w:t>
      </w:r>
      <w:r w:rsidR="00906BC5">
        <w:rPr>
          <w:sz w:val="28"/>
          <w:szCs w:val="28"/>
        </w:rPr>
        <w:t>,</w:t>
      </w:r>
      <w:r w:rsidR="005834B7">
        <w:rPr>
          <w:sz w:val="28"/>
          <w:szCs w:val="28"/>
        </w:rPr>
        <w:t xml:space="preserve"> </w:t>
      </w:r>
      <w:r w:rsidR="00906BC5">
        <w:rPr>
          <w:sz w:val="28"/>
          <w:szCs w:val="28"/>
        </w:rPr>
        <w:t>which</w:t>
      </w:r>
      <w:r w:rsidR="005834B7">
        <w:rPr>
          <w:sz w:val="28"/>
          <w:szCs w:val="28"/>
        </w:rPr>
        <w:t xml:space="preserve"> is also true for the </w:t>
      </w:r>
      <w:r w:rsidR="00906BC5">
        <w:rPr>
          <w:sz w:val="28"/>
          <w:szCs w:val="28"/>
        </w:rPr>
        <w:t xml:space="preserve">PAUSE button. However, if the PAUSE button is pressed the second times, it will return to the </w:t>
      </w:r>
      <w:r w:rsidR="00906BC5" w:rsidRPr="00906BC5">
        <w:rPr>
          <w:sz w:val="28"/>
          <w:szCs w:val="28"/>
        </w:rPr>
        <w:t>PLAY state</w:t>
      </w:r>
    </w:p>
    <w:p w:rsidR="00906BC5" w:rsidRPr="00906BC5" w:rsidRDefault="00906BC5" w:rsidP="009B4923">
      <w:pPr>
        <w:pStyle w:val="ListParagraph"/>
        <w:numPr>
          <w:ilvl w:val="1"/>
          <w:numId w:val="2"/>
        </w:numPr>
        <w:rPr>
          <w:sz w:val="28"/>
          <w:szCs w:val="28"/>
        </w:rPr>
      </w:pPr>
      <w:r w:rsidRPr="00906BC5">
        <w:rPr>
          <w:sz w:val="28"/>
          <w:szCs w:val="28"/>
        </w:rPr>
        <w:t>There is one ON/OFF button at the top of the circuit</w:t>
      </w:r>
      <w:r>
        <w:rPr>
          <w:sz w:val="28"/>
          <w:szCs w:val="28"/>
        </w:rPr>
        <w:t>,</w:t>
      </w:r>
      <w:r w:rsidRPr="00906BC5">
        <w:rPr>
          <w:sz w:val="28"/>
          <w:szCs w:val="28"/>
        </w:rPr>
        <w:t xml:space="preserve"> which </w:t>
      </w:r>
      <w:r>
        <w:rPr>
          <w:sz w:val="28"/>
          <w:szCs w:val="28"/>
        </w:rPr>
        <w:t>confirms</w:t>
      </w:r>
      <w:r w:rsidRPr="00906BC5">
        <w:rPr>
          <w:sz w:val="28"/>
          <w:szCs w:val="28"/>
        </w:rPr>
        <w:t xml:space="preserve"> that all the LEDs </w:t>
      </w:r>
      <w:r w:rsidRPr="00906BC5">
        <w:rPr>
          <w:sz w:val="28"/>
          <w:szCs w:val="28"/>
        </w:rPr>
        <w:t>on display</w:t>
      </w:r>
      <w:r w:rsidRPr="00906BC5">
        <w:rPr>
          <w:sz w:val="28"/>
          <w:szCs w:val="28"/>
        </w:rPr>
        <w:t xml:space="preserve"> should be turned off</w:t>
      </w:r>
      <w:r w:rsidR="008A7A29">
        <w:rPr>
          <w:sz w:val="28"/>
          <w:szCs w:val="28"/>
        </w:rPr>
        <w:t xml:space="preserve"> and stop changing the circuit</w:t>
      </w:r>
      <w:r w:rsidRPr="00906BC5">
        <w:rPr>
          <w:sz w:val="28"/>
          <w:szCs w:val="28"/>
        </w:rPr>
        <w:t xml:space="preserve"> when it is </w:t>
      </w:r>
      <w:r>
        <w:rPr>
          <w:sz w:val="28"/>
          <w:szCs w:val="28"/>
        </w:rPr>
        <w:t xml:space="preserve">in </w:t>
      </w:r>
      <w:r w:rsidRPr="00906BC5">
        <w:rPr>
          <w:sz w:val="28"/>
          <w:szCs w:val="28"/>
        </w:rPr>
        <w:t>an OFF state</w:t>
      </w:r>
      <w:r w:rsidR="008A7A29">
        <w:rPr>
          <w:sz w:val="28"/>
          <w:szCs w:val="28"/>
        </w:rPr>
        <w:t>.</w:t>
      </w:r>
    </w:p>
    <w:p w:rsidR="00906BC5" w:rsidRDefault="00906BC5" w:rsidP="00906BC5">
      <w:pPr>
        <w:rPr>
          <w:sz w:val="28"/>
          <w:szCs w:val="28"/>
        </w:rPr>
      </w:pPr>
      <w:r>
        <w:t xml:space="preserve">2. </w:t>
      </w:r>
      <w:r w:rsidRPr="00906BC5">
        <w:rPr>
          <w:sz w:val="28"/>
          <w:szCs w:val="28"/>
        </w:rPr>
        <w:t xml:space="preserve">The volume control </w:t>
      </w:r>
    </w:p>
    <w:p w:rsidR="00906BC5" w:rsidRDefault="00906BC5" w:rsidP="00906BC5">
      <w:pPr>
        <w:rPr>
          <w:sz w:val="28"/>
          <w:szCs w:val="28"/>
        </w:rPr>
      </w:pPr>
      <w:r w:rsidRPr="00906BC5">
        <w:rPr>
          <w:sz w:val="28"/>
          <w:szCs w:val="28"/>
        </w:rPr>
        <w:drawing>
          <wp:inline distT="0" distB="0" distL="0" distR="0" wp14:anchorId="3E6DB092" wp14:editId="7F4967B9">
            <wp:extent cx="5943600" cy="1937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37385"/>
                    </a:xfrm>
                    <a:prstGeom prst="rect">
                      <a:avLst/>
                    </a:prstGeom>
                  </pic:spPr>
                </pic:pic>
              </a:graphicData>
            </a:graphic>
          </wp:inline>
        </w:drawing>
      </w:r>
    </w:p>
    <w:p w:rsidR="00906BC5" w:rsidRDefault="00906BC5" w:rsidP="00906BC5">
      <w:pPr>
        <w:pStyle w:val="ListParagraph"/>
        <w:numPr>
          <w:ilvl w:val="1"/>
          <w:numId w:val="2"/>
        </w:numPr>
        <w:rPr>
          <w:sz w:val="28"/>
          <w:szCs w:val="28"/>
        </w:rPr>
      </w:pPr>
      <w:r>
        <w:rPr>
          <w:sz w:val="28"/>
          <w:szCs w:val="28"/>
        </w:rPr>
        <w:t xml:space="preserve">In the volume control part, </w:t>
      </w:r>
      <w:r w:rsidR="00123EBA">
        <w:rPr>
          <w:sz w:val="28"/>
          <w:szCs w:val="28"/>
        </w:rPr>
        <w:t xml:space="preserve">D Flip Flop (Falling Edge), AND gates, OR gates, and NOT gates are the essential components. For this to work, the first pin on the </w:t>
      </w:r>
      <w:r w:rsidR="00F60B5A">
        <w:rPr>
          <w:sz w:val="28"/>
          <w:szCs w:val="28"/>
        </w:rPr>
        <w:t>circuit’s left must</w:t>
      </w:r>
      <w:r w:rsidR="00123EBA">
        <w:rPr>
          <w:sz w:val="28"/>
          <w:szCs w:val="28"/>
        </w:rPr>
        <w:t xml:space="preserve"> be in a high state (1).</w:t>
      </w:r>
    </w:p>
    <w:p w:rsidR="009B4923" w:rsidRDefault="00123EBA" w:rsidP="00F60B5A">
      <w:pPr>
        <w:pStyle w:val="ListParagraph"/>
        <w:numPr>
          <w:ilvl w:val="1"/>
          <w:numId w:val="2"/>
        </w:numPr>
        <w:rPr>
          <w:sz w:val="28"/>
          <w:szCs w:val="28"/>
        </w:rPr>
      </w:pPr>
      <w:r>
        <w:rPr>
          <w:sz w:val="28"/>
          <w:szCs w:val="28"/>
        </w:rPr>
        <w:t>Whenever VOL + but</w:t>
      </w:r>
      <w:r w:rsidR="00F60B5A" w:rsidRPr="00F60B5A">
        <w:t xml:space="preserve"> </w:t>
      </w:r>
      <w:r w:rsidR="00F60B5A" w:rsidRPr="00F60B5A">
        <w:rPr>
          <w:sz w:val="28"/>
          <w:szCs w:val="28"/>
        </w:rPr>
        <w:t xml:space="preserve">the VOL + button is pressed,  it will send a pulse to </w:t>
      </w:r>
      <w:r w:rsidR="00F60B5A">
        <w:rPr>
          <w:sz w:val="28"/>
          <w:szCs w:val="28"/>
        </w:rPr>
        <w:t>c</w:t>
      </w:r>
      <w:r>
        <w:rPr>
          <w:sz w:val="28"/>
          <w:szCs w:val="28"/>
        </w:rPr>
        <w:t xml:space="preserve">locks in 8 D Flip Flops </w:t>
      </w:r>
      <w:r w:rsidR="00F60B5A">
        <w:rPr>
          <w:sz w:val="28"/>
          <w:szCs w:val="28"/>
        </w:rPr>
        <w:t>and the</w:t>
      </w:r>
      <w:r>
        <w:rPr>
          <w:sz w:val="28"/>
          <w:szCs w:val="28"/>
        </w:rPr>
        <w:t xml:space="preserve"> D input</w:t>
      </w:r>
      <w:r w:rsidR="00F60B5A">
        <w:rPr>
          <w:sz w:val="28"/>
          <w:szCs w:val="28"/>
        </w:rPr>
        <w:t xml:space="preserve">s, enabling the output of the </w:t>
      </w:r>
      <w:r w:rsidR="00F60B5A">
        <w:rPr>
          <w:sz w:val="28"/>
          <w:szCs w:val="28"/>
        </w:rPr>
        <w:lastRenderedPageBreak/>
        <w:t xml:space="preserve">Flip Flops to be high. </w:t>
      </w:r>
      <w:r w:rsidR="00F60B5A" w:rsidRPr="00F60B5A">
        <w:rPr>
          <w:sz w:val="28"/>
          <w:szCs w:val="28"/>
        </w:rPr>
        <w:t xml:space="preserve">In contrast, if the VOL – button is pressed, </w:t>
      </w:r>
      <w:r w:rsidR="00F60B5A">
        <w:rPr>
          <w:sz w:val="28"/>
          <w:szCs w:val="28"/>
        </w:rPr>
        <w:t>the output of the Flip Flops will</w:t>
      </w:r>
      <w:r w:rsidR="00F60B5A" w:rsidRPr="00F60B5A">
        <w:rPr>
          <w:sz w:val="28"/>
          <w:szCs w:val="28"/>
        </w:rPr>
        <w:t xml:space="preserve"> be low sequencely.</w:t>
      </w:r>
    </w:p>
    <w:p w:rsidR="00F60B5A" w:rsidRDefault="00F60B5A" w:rsidP="00F60B5A">
      <w:pPr>
        <w:rPr>
          <w:sz w:val="28"/>
          <w:szCs w:val="28"/>
        </w:rPr>
      </w:pPr>
      <w:r>
        <w:rPr>
          <w:sz w:val="28"/>
          <w:szCs w:val="28"/>
        </w:rPr>
        <w:t>3. The track skipping</w:t>
      </w:r>
    </w:p>
    <w:p w:rsidR="00F60B5A" w:rsidRDefault="00F60B5A" w:rsidP="00F60B5A">
      <w:pPr>
        <w:rPr>
          <w:sz w:val="28"/>
          <w:szCs w:val="28"/>
        </w:rPr>
      </w:pPr>
      <w:r w:rsidRPr="00F60B5A">
        <w:rPr>
          <w:sz w:val="28"/>
          <w:szCs w:val="28"/>
        </w:rPr>
        <w:drawing>
          <wp:inline distT="0" distB="0" distL="0" distR="0" wp14:anchorId="532379B8" wp14:editId="36C74F14">
            <wp:extent cx="5943600" cy="19011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01190"/>
                    </a:xfrm>
                    <a:prstGeom prst="rect">
                      <a:avLst/>
                    </a:prstGeom>
                  </pic:spPr>
                </pic:pic>
              </a:graphicData>
            </a:graphic>
          </wp:inline>
        </w:drawing>
      </w:r>
    </w:p>
    <w:p w:rsidR="00F60B5A" w:rsidRDefault="00DD4473" w:rsidP="00DD4473">
      <w:pPr>
        <w:pStyle w:val="ListParagraph"/>
        <w:numPr>
          <w:ilvl w:val="1"/>
          <w:numId w:val="2"/>
        </w:numPr>
        <w:rPr>
          <w:sz w:val="28"/>
          <w:szCs w:val="28"/>
        </w:rPr>
      </w:pPr>
      <w:r>
        <w:rPr>
          <w:sz w:val="28"/>
          <w:szCs w:val="28"/>
        </w:rPr>
        <w:t>In this part, every</w:t>
      </w:r>
      <w:r w:rsidRPr="00DD4473">
        <w:rPr>
          <w:sz w:val="28"/>
          <w:szCs w:val="28"/>
        </w:rPr>
        <w:t xml:space="preserve"> 4 F</w:t>
      </w:r>
      <w:r>
        <w:rPr>
          <w:sz w:val="28"/>
          <w:szCs w:val="28"/>
        </w:rPr>
        <w:t xml:space="preserve">lip </w:t>
      </w:r>
      <w:r w:rsidRPr="00DD4473">
        <w:rPr>
          <w:sz w:val="28"/>
          <w:szCs w:val="28"/>
        </w:rPr>
        <w:t>F</w:t>
      </w:r>
      <w:r>
        <w:rPr>
          <w:sz w:val="28"/>
          <w:szCs w:val="28"/>
        </w:rPr>
        <w:t>lop</w:t>
      </w:r>
      <w:r w:rsidRPr="00DD4473">
        <w:rPr>
          <w:sz w:val="28"/>
          <w:szCs w:val="28"/>
        </w:rPr>
        <w:t>s represent a HEX digit</w:t>
      </w:r>
      <w:r>
        <w:rPr>
          <w:sz w:val="28"/>
          <w:szCs w:val="28"/>
        </w:rPr>
        <w:t xml:space="preserve">. The 4 Flip Flops are used for counting all the numbers from 0 to f. </w:t>
      </w:r>
    </w:p>
    <w:p w:rsidR="00243C59" w:rsidRDefault="00243C59" w:rsidP="00243C59">
      <w:pPr>
        <w:pStyle w:val="ListParagraph"/>
        <w:numPr>
          <w:ilvl w:val="0"/>
          <w:numId w:val="2"/>
        </w:numPr>
        <w:rPr>
          <w:sz w:val="28"/>
          <w:szCs w:val="28"/>
        </w:rPr>
      </w:pPr>
      <w:r>
        <w:rPr>
          <w:sz w:val="28"/>
          <w:szCs w:val="28"/>
        </w:rPr>
        <w:t>Block of gates (count from 0 to 9)</w:t>
      </w:r>
    </w:p>
    <w:p w:rsidR="00DD4473" w:rsidRDefault="00DD4473" w:rsidP="00DD4473">
      <w:pPr>
        <w:rPr>
          <w:sz w:val="28"/>
          <w:szCs w:val="28"/>
        </w:rPr>
      </w:pPr>
      <w:r w:rsidRPr="00DD4473">
        <w:rPr>
          <w:sz w:val="28"/>
          <w:szCs w:val="28"/>
        </w:rPr>
        <w:drawing>
          <wp:inline distT="0" distB="0" distL="0" distR="0" wp14:anchorId="34FFFA63" wp14:editId="27AD2877">
            <wp:extent cx="5943600" cy="24441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44115"/>
                    </a:xfrm>
                    <a:prstGeom prst="rect">
                      <a:avLst/>
                    </a:prstGeom>
                  </pic:spPr>
                </pic:pic>
              </a:graphicData>
            </a:graphic>
          </wp:inline>
        </w:drawing>
      </w:r>
    </w:p>
    <w:p w:rsidR="00DD4473" w:rsidRDefault="00DD4473" w:rsidP="00DD4473">
      <w:pPr>
        <w:pStyle w:val="ListParagraph"/>
        <w:ind w:left="1440"/>
        <w:rPr>
          <w:sz w:val="28"/>
          <w:szCs w:val="28"/>
        </w:rPr>
      </w:pPr>
      <w:r>
        <w:rPr>
          <w:sz w:val="28"/>
          <w:szCs w:val="28"/>
        </w:rPr>
        <w:t>- Using this block of gates allows the circuit to reset to 0 whenever it increases to 10 and reset to 9 whenever it decreases to f.</w:t>
      </w:r>
    </w:p>
    <w:p w:rsidR="00243C59" w:rsidRPr="00243C59" w:rsidRDefault="00243C59" w:rsidP="00243C59">
      <w:pPr>
        <w:pStyle w:val="ListParagraph"/>
        <w:numPr>
          <w:ilvl w:val="0"/>
          <w:numId w:val="3"/>
        </w:numPr>
        <w:rPr>
          <w:sz w:val="28"/>
          <w:szCs w:val="28"/>
        </w:rPr>
      </w:pPr>
      <w:r>
        <w:rPr>
          <w:sz w:val="28"/>
          <w:szCs w:val="28"/>
        </w:rPr>
        <w:t>Block of gate</w:t>
      </w:r>
      <w:r w:rsidR="008A7A29">
        <w:rPr>
          <w:sz w:val="28"/>
          <w:szCs w:val="28"/>
        </w:rPr>
        <w:t>s</w:t>
      </w:r>
      <w:r>
        <w:rPr>
          <w:sz w:val="28"/>
          <w:szCs w:val="28"/>
        </w:rPr>
        <w:t xml:space="preserve"> ( </w:t>
      </w:r>
      <w:r w:rsidR="008A7A29">
        <w:rPr>
          <w:sz w:val="28"/>
          <w:szCs w:val="28"/>
        </w:rPr>
        <w:t>count from 01 to 99)</w:t>
      </w:r>
    </w:p>
    <w:p w:rsidR="00243C59" w:rsidRPr="00243C59" w:rsidRDefault="00243C59" w:rsidP="00243C59">
      <w:pPr>
        <w:rPr>
          <w:sz w:val="28"/>
          <w:szCs w:val="28"/>
        </w:rPr>
      </w:pPr>
      <w:r>
        <w:rPr>
          <w:sz w:val="28"/>
          <w:szCs w:val="28"/>
        </w:rPr>
        <w:t xml:space="preserve">             </w:t>
      </w:r>
    </w:p>
    <w:p w:rsidR="00243C59" w:rsidRPr="00243C59" w:rsidRDefault="00243C59" w:rsidP="00243C59">
      <w:pPr>
        <w:rPr>
          <w:sz w:val="28"/>
          <w:szCs w:val="28"/>
        </w:rPr>
      </w:pPr>
    </w:p>
    <w:p w:rsidR="00DD4473" w:rsidRDefault="00DD4473" w:rsidP="00DD4473">
      <w:pPr>
        <w:rPr>
          <w:sz w:val="28"/>
          <w:szCs w:val="28"/>
        </w:rPr>
      </w:pPr>
      <w:r w:rsidRPr="00DD4473">
        <w:rPr>
          <w:sz w:val="28"/>
          <w:szCs w:val="28"/>
        </w:rPr>
        <w:lastRenderedPageBreak/>
        <w:drawing>
          <wp:inline distT="0" distB="0" distL="0" distR="0" wp14:anchorId="245A8E46" wp14:editId="412437A0">
            <wp:extent cx="2953162" cy="5401429"/>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3162" cy="5401429"/>
                    </a:xfrm>
                    <a:prstGeom prst="rect">
                      <a:avLst/>
                    </a:prstGeom>
                  </pic:spPr>
                </pic:pic>
              </a:graphicData>
            </a:graphic>
          </wp:inline>
        </w:drawing>
      </w:r>
      <w:bookmarkStart w:id="0" w:name="_GoBack"/>
      <w:bookmarkEnd w:id="0"/>
    </w:p>
    <w:p w:rsidR="00DD4473" w:rsidRDefault="00DD4473" w:rsidP="00DD4473">
      <w:pPr>
        <w:pStyle w:val="ListParagraph"/>
        <w:numPr>
          <w:ilvl w:val="1"/>
          <w:numId w:val="2"/>
        </w:numPr>
        <w:rPr>
          <w:sz w:val="28"/>
          <w:szCs w:val="28"/>
        </w:rPr>
      </w:pPr>
      <w:r>
        <w:rPr>
          <w:sz w:val="28"/>
          <w:szCs w:val="28"/>
        </w:rPr>
        <w:t>Finally,</w:t>
      </w:r>
      <w:r w:rsidR="00243C59">
        <w:rPr>
          <w:sz w:val="28"/>
          <w:szCs w:val="28"/>
        </w:rPr>
        <w:t xml:space="preserve"> this block is used to bring the counter back to 01 if we press the next button from track 99 and back to 99 if we press the previous button from track 01.</w:t>
      </w:r>
    </w:p>
    <w:p w:rsidR="00243C59" w:rsidRDefault="00243C59" w:rsidP="00243C59">
      <w:pPr>
        <w:pStyle w:val="ListParagraph"/>
        <w:ind w:left="1440"/>
        <w:rPr>
          <w:sz w:val="28"/>
          <w:szCs w:val="28"/>
        </w:rPr>
      </w:pPr>
    </w:p>
    <w:p w:rsidR="00243C59" w:rsidRPr="00DD4473" w:rsidRDefault="00243C59" w:rsidP="00243C59">
      <w:pPr>
        <w:pStyle w:val="ListParagraph"/>
        <w:ind w:left="1440"/>
        <w:rPr>
          <w:sz w:val="28"/>
          <w:szCs w:val="28"/>
        </w:rPr>
      </w:pPr>
    </w:p>
    <w:sectPr w:rsidR="00243C59" w:rsidRPr="00DD4473" w:rsidSect="00495077">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4725"/>
    <w:multiLevelType w:val="hybridMultilevel"/>
    <w:tmpl w:val="555C1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B72B8"/>
    <w:multiLevelType w:val="hybridMultilevel"/>
    <w:tmpl w:val="6B4EEB60"/>
    <w:lvl w:ilvl="0" w:tplc="04090001">
      <w:start w:val="1"/>
      <w:numFmt w:val="bullet"/>
      <w:lvlText w:val=""/>
      <w:lvlJc w:val="left"/>
      <w:pPr>
        <w:ind w:left="720" w:hanging="360"/>
      </w:pPr>
      <w:rPr>
        <w:rFonts w:ascii="Symbol" w:hAnsi="Symbol" w:hint="default"/>
      </w:rPr>
    </w:lvl>
    <w:lvl w:ilvl="1" w:tplc="98C6820A">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C414CB"/>
    <w:multiLevelType w:val="hybridMultilevel"/>
    <w:tmpl w:val="C8B0A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77"/>
    <w:rsid w:val="00123EBA"/>
    <w:rsid w:val="00243C59"/>
    <w:rsid w:val="003F32FC"/>
    <w:rsid w:val="00495077"/>
    <w:rsid w:val="005834B7"/>
    <w:rsid w:val="008A7A29"/>
    <w:rsid w:val="00906BC5"/>
    <w:rsid w:val="009B4923"/>
    <w:rsid w:val="009C4A26"/>
    <w:rsid w:val="00B54679"/>
    <w:rsid w:val="00DD4473"/>
    <w:rsid w:val="00F60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BCAB5"/>
  <w15:chartTrackingRefBased/>
  <w15:docId w15:val="{5C0261A7-892A-4F26-82E0-19D483E16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5077"/>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4950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95077"/>
    <w:pPr>
      <w:spacing w:after="0" w:line="240" w:lineRule="auto"/>
    </w:pPr>
    <w:rPr>
      <w:rFonts w:eastAsiaTheme="minorEastAsia"/>
    </w:rPr>
  </w:style>
  <w:style w:type="character" w:customStyle="1" w:styleId="NoSpacingChar">
    <w:name w:val="No Spacing Char"/>
    <w:basedOn w:val="DefaultParagraphFont"/>
    <w:link w:val="NoSpacing"/>
    <w:uiPriority w:val="1"/>
    <w:rsid w:val="00495077"/>
    <w:rPr>
      <w:rFonts w:eastAsiaTheme="minorEastAsia"/>
    </w:rPr>
  </w:style>
  <w:style w:type="character" w:customStyle="1" w:styleId="Heading2Char">
    <w:name w:val="Heading 2 Char"/>
    <w:basedOn w:val="DefaultParagraphFont"/>
    <w:link w:val="Heading2"/>
    <w:uiPriority w:val="9"/>
    <w:rsid w:val="0049507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95077"/>
    <w:rPr>
      <w:rFonts w:asciiTheme="majorHAnsi" w:eastAsiaTheme="majorEastAsia" w:hAnsiTheme="majorHAnsi" w:cstheme="majorBidi"/>
      <w:color w:val="2E74B5" w:themeColor="accent1" w:themeShade="BF"/>
      <w:sz w:val="48"/>
      <w:szCs w:val="32"/>
    </w:rPr>
  </w:style>
  <w:style w:type="paragraph" w:styleId="ListParagraph">
    <w:name w:val="List Paragraph"/>
    <w:basedOn w:val="Normal"/>
    <w:uiPriority w:val="34"/>
    <w:qFormat/>
    <w:rsid w:val="00495077"/>
    <w:pPr>
      <w:ind w:left="720"/>
      <w:contextualSpacing/>
    </w:pPr>
  </w:style>
  <w:style w:type="paragraph" w:styleId="Title">
    <w:name w:val="Title"/>
    <w:basedOn w:val="Normal"/>
    <w:next w:val="Normal"/>
    <w:link w:val="TitleChar"/>
    <w:uiPriority w:val="10"/>
    <w:qFormat/>
    <w:rsid w:val="008A7A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A2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675"/>
    <w:rsid w:val="005019F3"/>
    <w:rsid w:val="00583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934D209A6649CBAC65A9E633290E7B">
    <w:name w:val="09934D209A6649CBAC65A9E633290E7B"/>
    <w:rsid w:val="00583675"/>
  </w:style>
  <w:style w:type="paragraph" w:customStyle="1" w:styleId="BEBD75B212E1438F8DDA57F50E033FAB">
    <w:name w:val="BEBD75B212E1438F8DDA57F50E033FAB"/>
    <w:rsid w:val="005836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sTUDENT nAME: vuong KHANG MINH (104179690)</dc:subject>
  <dc:creator>Teacher: NGUYEN DANG KHOA</dc:creator>
  <cp:keywords/>
  <dc:description/>
  <cp:lastModifiedBy>Admin</cp:lastModifiedBy>
  <cp:revision>2</cp:revision>
  <cp:lastPrinted>2022-10-16T08:11:00Z</cp:lastPrinted>
  <dcterms:created xsi:type="dcterms:W3CDTF">2022-10-16T06:28:00Z</dcterms:created>
  <dcterms:modified xsi:type="dcterms:W3CDTF">2022-10-16T14:28:00Z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7abe2be4-fd53-4de2-a0e7-06836847ac02</vt:lpwstr>
  </property>
</Properties>
</file>