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0B4EEA3F" w:rsidR="007E12E6" w:rsidRPr="00895C86" w:rsidRDefault="00895C86" w:rsidP="0005783A">
      <w:pPr>
        <w:pStyle w:val="Heading1"/>
      </w:pPr>
      <w:r w:rsidRPr="00895C86">
        <w:t>CS 255 System Design Document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62396D51" w:rsidR="007E12E6" w:rsidRPr="00895C86" w:rsidRDefault="00A33E92" w:rsidP="0005783A">
      <w:pPr>
        <w:suppressAutoHyphens/>
        <w:spacing w:after="0" w:line="240" w:lineRule="auto"/>
        <w:rPr>
          <w:rFonts w:ascii="Calibri" w:hAnsi="Calibri" w:cs="Calibri"/>
        </w:rPr>
      </w:pPr>
      <w:r>
        <w:rPr>
          <w:rFonts w:ascii="Calibri" w:hAnsi="Calibri" w:cs="Calibri"/>
          <w:noProof/>
        </w:rPr>
        <w:drawing>
          <wp:inline distT="0" distB="0" distL="0" distR="0" wp14:anchorId="5023A76C" wp14:editId="5DCC53D4">
            <wp:extent cx="5943600" cy="4913630"/>
            <wp:effectExtent l="0" t="0" r="0" b="1270"/>
            <wp:docPr id="403977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77863" name="Picture 403977863"/>
                    <pic:cNvPicPr/>
                  </pic:nvPicPr>
                  <pic:blipFill>
                    <a:blip r:embed="rId7">
                      <a:extLst>
                        <a:ext uri="{28A0092B-C50C-407E-A947-70E740481C1C}">
                          <a14:useLocalDpi xmlns:a14="http://schemas.microsoft.com/office/drawing/2010/main" val="0"/>
                        </a:ext>
                      </a:extLst>
                    </a:blip>
                    <a:stretch>
                      <a:fillRect/>
                    </a:stretch>
                  </pic:blipFill>
                  <pic:spPr>
                    <a:xfrm>
                      <a:off x="0" y="0"/>
                      <a:ext cx="5943600" cy="4913630"/>
                    </a:xfrm>
                    <a:prstGeom prst="rect">
                      <a:avLst/>
                    </a:prstGeom>
                  </pic:spPr>
                </pic:pic>
              </a:graphicData>
            </a:graphic>
          </wp:inline>
        </w:drawing>
      </w:r>
    </w:p>
    <w:p w14:paraId="3F0746DA" w14:textId="77777777" w:rsidR="0070052B" w:rsidRDefault="0070052B" w:rsidP="0005783A">
      <w:pPr>
        <w:pStyle w:val="Heading3"/>
        <w:keepNext w:val="0"/>
        <w:keepLines w:val="0"/>
        <w:suppressAutoHyphens/>
      </w:pPr>
    </w:p>
    <w:p w14:paraId="519CBEB3" w14:textId="77777777" w:rsidR="0070052B" w:rsidRDefault="0070052B" w:rsidP="0005783A">
      <w:pPr>
        <w:pStyle w:val="Heading3"/>
        <w:keepNext w:val="0"/>
        <w:keepLines w:val="0"/>
        <w:suppressAutoHyphens/>
      </w:pPr>
    </w:p>
    <w:p w14:paraId="699F2A04" w14:textId="77777777" w:rsidR="0070052B" w:rsidRDefault="0070052B" w:rsidP="0005783A">
      <w:pPr>
        <w:pStyle w:val="Heading3"/>
        <w:keepNext w:val="0"/>
        <w:keepLines w:val="0"/>
        <w:suppressAutoHyphens/>
      </w:pPr>
    </w:p>
    <w:p w14:paraId="3A08AABB" w14:textId="77777777" w:rsidR="0070052B" w:rsidRDefault="0070052B" w:rsidP="0005783A">
      <w:pPr>
        <w:pStyle w:val="Heading3"/>
        <w:keepNext w:val="0"/>
        <w:keepLines w:val="0"/>
        <w:suppressAutoHyphens/>
      </w:pPr>
    </w:p>
    <w:p w14:paraId="73DC9EF9" w14:textId="77777777" w:rsidR="0070052B" w:rsidRDefault="0070052B" w:rsidP="0070052B"/>
    <w:p w14:paraId="2E7ECAE7" w14:textId="77777777" w:rsidR="0070052B" w:rsidRDefault="0070052B" w:rsidP="0070052B"/>
    <w:p w14:paraId="578D527F" w14:textId="77777777" w:rsidR="0070052B" w:rsidRDefault="0070052B" w:rsidP="0070052B"/>
    <w:p w14:paraId="72EBA4A5" w14:textId="77777777" w:rsidR="0070052B" w:rsidRPr="0070052B" w:rsidRDefault="0070052B" w:rsidP="0070052B"/>
    <w:p w14:paraId="53A6FA8B" w14:textId="77777777" w:rsidR="0070052B" w:rsidRDefault="0070052B" w:rsidP="0005783A">
      <w:pPr>
        <w:pStyle w:val="Heading3"/>
        <w:keepNext w:val="0"/>
        <w:keepLines w:val="0"/>
        <w:suppressAutoHyphens/>
      </w:pPr>
    </w:p>
    <w:p w14:paraId="73D89240" w14:textId="77777777" w:rsidR="0070052B" w:rsidRDefault="0070052B" w:rsidP="0005783A">
      <w:pPr>
        <w:pStyle w:val="Heading3"/>
        <w:keepNext w:val="0"/>
        <w:keepLines w:val="0"/>
        <w:suppressAutoHyphens/>
      </w:pPr>
    </w:p>
    <w:p w14:paraId="1D043DC8" w14:textId="47E6946A" w:rsidR="007E12E6" w:rsidRPr="00895C86" w:rsidRDefault="00895C86" w:rsidP="0005783A">
      <w:pPr>
        <w:pStyle w:val="Heading3"/>
        <w:keepNext w:val="0"/>
        <w:keepLines w:val="0"/>
        <w:suppressAutoHyphens/>
      </w:pPr>
      <w:r w:rsidRPr="00895C86">
        <w:lastRenderedPageBreak/>
        <w:t>UML Activity Diagrams</w:t>
      </w:r>
    </w:p>
    <w:p w14:paraId="3B0FCFAE" w14:textId="1ACBB868" w:rsidR="007E12E6" w:rsidRDefault="00B77363" w:rsidP="0005783A">
      <w:pPr>
        <w:suppressAutoHyphens/>
        <w:spacing w:after="0" w:line="240" w:lineRule="auto"/>
        <w:rPr>
          <w:rFonts w:ascii="Calibri" w:hAnsi="Calibri" w:cs="Calibri"/>
        </w:rPr>
      </w:pPr>
      <w:r>
        <w:rPr>
          <w:rFonts w:ascii="Calibri" w:hAnsi="Calibri" w:cs="Calibri"/>
          <w:noProof/>
        </w:rPr>
        <w:drawing>
          <wp:inline distT="0" distB="0" distL="0" distR="0" wp14:anchorId="146E295A" wp14:editId="0FBD7101">
            <wp:extent cx="5943600" cy="7270750"/>
            <wp:effectExtent l="0" t="0" r="0" b="6350"/>
            <wp:docPr id="446685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85969" name="Picture 446685969"/>
                    <pic:cNvPicPr/>
                  </pic:nvPicPr>
                  <pic:blipFill>
                    <a:blip r:embed="rId8">
                      <a:extLst>
                        <a:ext uri="{28A0092B-C50C-407E-A947-70E740481C1C}">
                          <a14:useLocalDpi xmlns:a14="http://schemas.microsoft.com/office/drawing/2010/main" val="0"/>
                        </a:ext>
                      </a:extLst>
                    </a:blip>
                    <a:stretch>
                      <a:fillRect/>
                    </a:stretch>
                  </pic:blipFill>
                  <pic:spPr>
                    <a:xfrm>
                      <a:off x="0" y="0"/>
                      <a:ext cx="5943600" cy="7270750"/>
                    </a:xfrm>
                    <a:prstGeom prst="rect">
                      <a:avLst/>
                    </a:prstGeom>
                  </pic:spPr>
                </pic:pic>
              </a:graphicData>
            </a:graphic>
          </wp:inline>
        </w:drawing>
      </w:r>
    </w:p>
    <w:p w14:paraId="3D1A14D3" w14:textId="5AA18D15" w:rsidR="0013747B" w:rsidRDefault="0013747B"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02AE467C" wp14:editId="1746D4A7">
            <wp:extent cx="5620534" cy="7830643"/>
            <wp:effectExtent l="0" t="0" r="0" b="0"/>
            <wp:docPr id="3922683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68358" name="Picture 392268358"/>
                    <pic:cNvPicPr/>
                  </pic:nvPicPr>
                  <pic:blipFill>
                    <a:blip r:embed="rId9">
                      <a:extLst>
                        <a:ext uri="{28A0092B-C50C-407E-A947-70E740481C1C}">
                          <a14:useLocalDpi xmlns:a14="http://schemas.microsoft.com/office/drawing/2010/main" val="0"/>
                        </a:ext>
                      </a:extLst>
                    </a:blip>
                    <a:stretch>
                      <a:fillRect/>
                    </a:stretch>
                  </pic:blipFill>
                  <pic:spPr>
                    <a:xfrm>
                      <a:off x="0" y="0"/>
                      <a:ext cx="5620534" cy="7830643"/>
                    </a:xfrm>
                    <a:prstGeom prst="rect">
                      <a:avLst/>
                    </a:prstGeom>
                  </pic:spPr>
                </pic:pic>
              </a:graphicData>
            </a:graphic>
          </wp:inline>
        </w:drawing>
      </w:r>
    </w:p>
    <w:p w14:paraId="1509095F" w14:textId="77777777" w:rsidR="009F0DCF" w:rsidRPr="00895C86" w:rsidRDefault="009F0DCF"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43CDACD4" w14:textId="77777777" w:rsidR="006C6B0A" w:rsidRDefault="006C6B0A" w:rsidP="0005783A">
      <w:pPr>
        <w:suppressAutoHyphens/>
        <w:spacing w:after="0" w:line="240" w:lineRule="auto"/>
        <w:rPr>
          <w:rFonts w:ascii="Calibri" w:hAnsi="Calibri" w:cs="Calibri"/>
        </w:rPr>
      </w:pPr>
    </w:p>
    <w:p w14:paraId="03E46300" w14:textId="77777777" w:rsidR="006C6B0A" w:rsidRDefault="006C6B0A" w:rsidP="0005783A">
      <w:pPr>
        <w:suppressAutoHyphens/>
        <w:spacing w:after="0" w:line="240" w:lineRule="auto"/>
        <w:rPr>
          <w:rFonts w:ascii="Calibri" w:hAnsi="Calibri" w:cs="Calibri"/>
        </w:rPr>
      </w:pPr>
    </w:p>
    <w:p w14:paraId="3FC6B42C" w14:textId="446C256B" w:rsidR="007E12E6" w:rsidRPr="00895C86" w:rsidRDefault="005C150A" w:rsidP="0005783A">
      <w:pPr>
        <w:suppressAutoHyphens/>
        <w:spacing w:after="0" w:line="240" w:lineRule="auto"/>
        <w:rPr>
          <w:rFonts w:ascii="Calibri" w:hAnsi="Calibri" w:cs="Calibri"/>
        </w:rPr>
      </w:pPr>
      <w:r>
        <w:rPr>
          <w:rFonts w:ascii="Calibri" w:hAnsi="Calibri" w:cs="Calibri"/>
          <w:noProof/>
        </w:rPr>
        <w:drawing>
          <wp:inline distT="0" distB="0" distL="0" distR="0" wp14:anchorId="59FA0F37" wp14:editId="49453189">
            <wp:extent cx="5943600" cy="4630420"/>
            <wp:effectExtent l="0" t="0" r="0" b="0"/>
            <wp:docPr id="20432499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49949" name="Picture 2043249949"/>
                    <pic:cNvPicPr/>
                  </pic:nvPicPr>
                  <pic:blipFill>
                    <a:blip r:embed="rId10">
                      <a:extLst>
                        <a:ext uri="{28A0092B-C50C-407E-A947-70E740481C1C}">
                          <a14:useLocalDpi xmlns:a14="http://schemas.microsoft.com/office/drawing/2010/main" val="0"/>
                        </a:ext>
                      </a:extLst>
                    </a:blip>
                    <a:stretch>
                      <a:fillRect/>
                    </a:stretch>
                  </pic:blipFill>
                  <pic:spPr>
                    <a:xfrm>
                      <a:off x="0" y="0"/>
                      <a:ext cx="5943600" cy="4630420"/>
                    </a:xfrm>
                    <a:prstGeom prst="rect">
                      <a:avLst/>
                    </a:prstGeom>
                  </pic:spPr>
                </pic:pic>
              </a:graphicData>
            </a:graphic>
          </wp:inline>
        </w:drawing>
      </w:r>
    </w:p>
    <w:p w14:paraId="06C9FCAA" w14:textId="77777777" w:rsidR="006C6B0A" w:rsidRDefault="006C6B0A" w:rsidP="0005783A">
      <w:pPr>
        <w:pStyle w:val="Heading3"/>
        <w:keepNext w:val="0"/>
        <w:keepLines w:val="0"/>
        <w:suppressAutoHyphens/>
      </w:pPr>
    </w:p>
    <w:p w14:paraId="1B75B6C3" w14:textId="77777777" w:rsidR="006C6B0A" w:rsidRDefault="006C6B0A" w:rsidP="0005783A">
      <w:pPr>
        <w:pStyle w:val="Heading3"/>
        <w:keepNext w:val="0"/>
        <w:keepLines w:val="0"/>
        <w:suppressAutoHyphens/>
      </w:pPr>
    </w:p>
    <w:p w14:paraId="769AEF43" w14:textId="77777777" w:rsidR="006C6B0A" w:rsidRDefault="006C6B0A" w:rsidP="0005783A">
      <w:pPr>
        <w:pStyle w:val="Heading3"/>
        <w:keepNext w:val="0"/>
        <w:keepLines w:val="0"/>
        <w:suppressAutoHyphens/>
      </w:pPr>
    </w:p>
    <w:p w14:paraId="308535B6" w14:textId="77777777" w:rsidR="006C6B0A" w:rsidRDefault="006C6B0A" w:rsidP="0005783A">
      <w:pPr>
        <w:pStyle w:val="Heading3"/>
        <w:keepNext w:val="0"/>
        <w:keepLines w:val="0"/>
        <w:suppressAutoHyphens/>
      </w:pPr>
    </w:p>
    <w:p w14:paraId="6672E711" w14:textId="77777777" w:rsidR="006C6B0A" w:rsidRDefault="006C6B0A" w:rsidP="0005783A">
      <w:pPr>
        <w:pStyle w:val="Heading3"/>
        <w:keepNext w:val="0"/>
        <w:keepLines w:val="0"/>
        <w:suppressAutoHyphens/>
      </w:pPr>
    </w:p>
    <w:p w14:paraId="57E1F433" w14:textId="77777777" w:rsidR="006C6B0A" w:rsidRDefault="006C6B0A" w:rsidP="0005783A">
      <w:pPr>
        <w:pStyle w:val="Heading3"/>
        <w:keepNext w:val="0"/>
        <w:keepLines w:val="0"/>
        <w:suppressAutoHyphens/>
      </w:pPr>
    </w:p>
    <w:p w14:paraId="59C78214" w14:textId="77777777" w:rsidR="006C6B0A" w:rsidRDefault="006C6B0A" w:rsidP="0005783A">
      <w:pPr>
        <w:pStyle w:val="Heading3"/>
        <w:keepNext w:val="0"/>
        <w:keepLines w:val="0"/>
        <w:suppressAutoHyphens/>
      </w:pPr>
    </w:p>
    <w:p w14:paraId="11D2B709" w14:textId="77777777" w:rsidR="006C6B0A" w:rsidRDefault="006C6B0A" w:rsidP="0005783A">
      <w:pPr>
        <w:pStyle w:val="Heading3"/>
        <w:keepNext w:val="0"/>
        <w:keepLines w:val="0"/>
        <w:suppressAutoHyphens/>
      </w:pPr>
    </w:p>
    <w:p w14:paraId="1C8A4838" w14:textId="77777777" w:rsidR="006C6B0A" w:rsidRDefault="006C6B0A" w:rsidP="0005783A">
      <w:pPr>
        <w:pStyle w:val="Heading3"/>
        <w:keepNext w:val="0"/>
        <w:keepLines w:val="0"/>
        <w:suppressAutoHyphens/>
      </w:pPr>
    </w:p>
    <w:p w14:paraId="4B78A745" w14:textId="77777777" w:rsidR="006C6B0A" w:rsidRDefault="006C6B0A" w:rsidP="0005783A">
      <w:pPr>
        <w:pStyle w:val="Heading3"/>
        <w:keepNext w:val="0"/>
        <w:keepLines w:val="0"/>
        <w:suppressAutoHyphens/>
      </w:pPr>
    </w:p>
    <w:p w14:paraId="5343617C" w14:textId="77777777" w:rsidR="006C6B0A" w:rsidRDefault="006C6B0A" w:rsidP="0005783A">
      <w:pPr>
        <w:pStyle w:val="Heading3"/>
        <w:keepNext w:val="0"/>
        <w:keepLines w:val="0"/>
        <w:suppressAutoHyphens/>
      </w:pPr>
    </w:p>
    <w:p w14:paraId="1E9727F3" w14:textId="77777777" w:rsidR="006C6B0A" w:rsidRDefault="006C6B0A" w:rsidP="0005783A">
      <w:pPr>
        <w:pStyle w:val="Heading3"/>
        <w:keepNext w:val="0"/>
        <w:keepLines w:val="0"/>
        <w:suppressAutoHyphens/>
      </w:pPr>
    </w:p>
    <w:p w14:paraId="7BF5E3B6" w14:textId="77777777" w:rsidR="006C6B0A" w:rsidRDefault="006C6B0A" w:rsidP="0005783A">
      <w:pPr>
        <w:pStyle w:val="Heading3"/>
        <w:keepNext w:val="0"/>
        <w:keepLines w:val="0"/>
        <w:suppressAutoHyphens/>
      </w:pPr>
    </w:p>
    <w:p w14:paraId="2E5172B1" w14:textId="77777777" w:rsidR="006C6B0A" w:rsidRDefault="006C6B0A" w:rsidP="0005783A">
      <w:pPr>
        <w:pStyle w:val="Heading3"/>
        <w:keepNext w:val="0"/>
        <w:keepLines w:val="0"/>
        <w:suppressAutoHyphens/>
      </w:pPr>
    </w:p>
    <w:p w14:paraId="59F9A413" w14:textId="77777777" w:rsidR="006C6B0A" w:rsidRDefault="006C6B0A" w:rsidP="0005783A">
      <w:pPr>
        <w:pStyle w:val="Heading3"/>
        <w:keepNext w:val="0"/>
        <w:keepLines w:val="0"/>
        <w:suppressAutoHyphens/>
      </w:pPr>
    </w:p>
    <w:p w14:paraId="13395A61" w14:textId="77777777" w:rsidR="006C6B0A" w:rsidRDefault="006C6B0A" w:rsidP="0005783A">
      <w:pPr>
        <w:pStyle w:val="Heading3"/>
        <w:keepNext w:val="0"/>
        <w:keepLines w:val="0"/>
        <w:suppressAutoHyphens/>
      </w:pPr>
    </w:p>
    <w:p w14:paraId="16A4FAAE" w14:textId="77777777" w:rsidR="006C6B0A" w:rsidRDefault="006C6B0A" w:rsidP="0005783A">
      <w:pPr>
        <w:pStyle w:val="Heading3"/>
        <w:keepNext w:val="0"/>
        <w:keepLines w:val="0"/>
        <w:suppressAutoHyphens/>
      </w:pPr>
    </w:p>
    <w:p w14:paraId="44FAD4D9" w14:textId="1A4CFD7A" w:rsidR="007E12E6" w:rsidRPr="00895C86" w:rsidRDefault="00895C86" w:rsidP="0005783A">
      <w:pPr>
        <w:pStyle w:val="Heading3"/>
        <w:keepNext w:val="0"/>
        <w:keepLines w:val="0"/>
        <w:suppressAutoHyphens/>
      </w:pPr>
      <w:r w:rsidRPr="00895C86">
        <w:lastRenderedPageBreak/>
        <w:t>UML Class Diagram</w:t>
      </w:r>
    </w:p>
    <w:p w14:paraId="3C7CD5F7" w14:textId="00848D07" w:rsidR="007E12E6" w:rsidRPr="00895C86" w:rsidRDefault="006C6B0A" w:rsidP="0005783A">
      <w:pPr>
        <w:suppressAutoHyphens/>
        <w:spacing w:after="0" w:line="240" w:lineRule="auto"/>
        <w:rPr>
          <w:rFonts w:ascii="Calibri" w:hAnsi="Calibri" w:cs="Calibri"/>
        </w:rPr>
      </w:pPr>
      <w:r>
        <w:rPr>
          <w:rFonts w:ascii="Calibri" w:hAnsi="Calibri" w:cs="Calibri"/>
          <w:noProof/>
        </w:rPr>
        <w:drawing>
          <wp:inline distT="0" distB="0" distL="0" distR="0" wp14:anchorId="7822EADB" wp14:editId="42189B0A">
            <wp:extent cx="5943600" cy="3525520"/>
            <wp:effectExtent l="0" t="0" r="0" b="0"/>
            <wp:docPr id="59434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47489" name="Picture 594347489"/>
                    <pic:cNvPicPr/>
                  </pic:nvPicPr>
                  <pic:blipFill>
                    <a:blip r:embed="rId11">
                      <a:extLst>
                        <a:ext uri="{28A0092B-C50C-407E-A947-70E740481C1C}">
                          <a14:useLocalDpi xmlns:a14="http://schemas.microsoft.com/office/drawing/2010/main" val="0"/>
                        </a:ext>
                      </a:extLst>
                    </a:blip>
                    <a:stretch>
                      <a:fillRect/>
                    </a:stretch>
                  </pic:blipFill>
                  <pic:spPr>
                    <a:xfrm>
                      <a:off x="0" y="0"/>
                      <a:ext cx="5943600" cy="3525520"/>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72D9D529" w14:textId="0FCC5399" w:rsidR="007E12E6" w:rsidRDefault="007E12E6" w:rsidP="0005783A">
      <w:pPr>
        <w:suppressAutoHyphens/>
        <w:spacing w:after="0" w:line="240" w:lineRule="auto"/>
        <w:rPr>
          <w:rFonts w:ascii="Calibri" w:hAnsi="Calibri" w:cs="Calibri"/>
          <w:i/>
        </w:rPr>
      </w:pPr>
    </w:p>
    <w:p w14:paraId="5A6998D5" w14:textId="77777777" w:rsidR="000736B2" w:rsidRPr="000736B2" w:rsidRDefault="000736B2" w:rsidP="000736B2">
      <w:pPr>
        <w:suppressAutoHyphens/>
        <w:spacing w:after="0" w:line="240" w:lineRule="auto"/>
        <w:rPr>
          <w:rFonts w:ascii="Calibri" w:hAnsi="Calibri" w:cs="Calibri"/>
          <w:iCs/>
        </w:rPr>
      </w:pPr>
      <w:r>
        <w:rPr>
          <w:rFonts w:ascii="Calibri" w:hAnsi="Calibri" w:cs="Calibri"/>
          <w:iCs/>
        </w:rPr>
        <w:tab/>
      </w:r>
      <w:r w:rsidRPr="000736B2">
        <w:rPr>
          <w:rFonts w:ascii="Calibri" w:hAnsi="Calibri" w:cs="Calibri"/>
          <w:iCs/>
        </w:rPr>
        <w:t xml:space="preserve">The </w:t>
      </w:r>
      <w:proofErr w:type="spellStart"/>
      <w:r w:rsidRPr="000736B2">
        <w:rPr>
          <w:rFonts w:ascii="Calibri" w:hAnsi="Calibri" w:cs="Calibri"/>
          <w:iCs/>
        </w:rPr>
        <w:t>DriverPass</w:t>
      </w:r>
      <w:proofErr w:type="spellEnd"/>
      <w:r w:rsidRPr="000736B2">
        <w:rPr>
          <w:rFonts w:ascii="Calibri" w:hAnsi="Calibri" w:cs="Calibri"/>
          <w:iCs/>
        </w:rPr>
        <w:t xml:space="preserve"> system will use a cloud-based infrastructure that allows customers and employees to access the system through a web browser on desktops, laptops, tablets, and mobile devices. </w:t>
      </w:r>
      <w:proofErr w:type="spellStart"/>
      <w:r w:rsidRPr="000736B2">
        <w:rPr>
          <w:rFonts w:ascii="Calibri" w:hAnsi="Calibri" w:cs="Calibri"/>
          <w:iCs/>
        </w:rPr>
        <w:t>DriverPass</w:t>
      </w:r>
      <w:proofErr w:type="spellEnd"/>
      <w:r w:rsidRPr="000736B2">
        <w:rPr>
          <w:rFonts w:ascii="Calibri" w:hAnsi="Calibri" w:cs="Calibri"/>
          <w:iCs/>
        </w:rPr>
        <w:t xml:space="preserve"> does not want to manage servers or backups, so everything will be hosted through a cloud service provider. The system will use web servers and a database to store customer accounts, appointments, instructors, vehicles, training packages, lesson notes, test results, and activity logs.</w:t>
      </w:r>
    </w:p>
    <w:p w14:paraId="0EB87E39" w14:textId="77777777" w:rsidR="00162AA8" w:rsidRDefault="00162AA8" w:rsidP="000736B2">
      <w:pPr>
        <w:suppressAutoHyphens/>
        <w:spacing w:after="0" w:line="240" w:lineRule="auto"/>
        <w:rPr>
          <w:rFonts w:ascii="Calibri" w:hAnsi="Calibri" w:cs="Calibri"/>
          <w:iCs/>
        </w:rPr>
      </w:pPr>
    </w:p>
    <w:p w14:paraId="201907B6" w14:textId="56CF1185" w:rsidR="000736B2" w:rsidRPr="000736B2" w:rsidRDefault="00162AA8" w:rsidP="000736B2">
      <w:pPr>
        <w:suppressAutoHyphens/>
        <w:spacing w:after="0" w:line="240" w:lineRule="auto"/>
        <w:rPr>
          <w:rFonts w:ascii="Calibri" w:hAnsi="Calibri" w:cs="Calibri"/>
          <w:iCs/>
        </w:rPr>
      </w:pPr>
      <w:r>
        <w:rPr>
          <w:rFonts w:ascii="Calibri" w:hAnsi="Calibri" w:cs="Calibri"/>
          <w:iCs/>
        </w:rPr>
        <w:tab/>
      </w:r>
      <w:r w:rsidR="000736B2" w:rsidRPr="000736B2">
        <w:rPr>
          <w:rFonts w:ascii="Calibri" w:hAnsi="Calibri" w:cs="Calibri"/>
          <w:iCs/>
        </w:rPr>
        <w:t>The system will run as a web application that supports account management, scheduling driving lessons, online classes, practice tests, reporting, and tracking activity. It should work on Windows, macOS, Android, and iOS devices without needing any extra software installed. Users will also need reliable internet access and a modern web browser to use the system. Security will include usernames and passwords, different access levels for different users, encrypted data when it is sent between the user and system, secure storage of customer and payment information, password resets, and locking accounts after too many failed login attempts.</w:t>
      </w:r>
    </w:p>
    <w:p w14:paraId="0B7C2951" w14:textId="77777777" w:rsidR="00162AA8" w:rsidRDefault="00162AA8" w:rsidP="000736B2">
      <w:pPr>
        <w:suppressAutoHyphens/>
        <w:spacing w:after="0" w:line="240" w:lineRule="auto"/>
        <w:rPr>
          <w:rFonts w:ascii="Calibri" w:hAnsi="Calibri" w:cs="Calibri"/>
          <w:iCs/>
        </w:rPr>
      </w:pPr>
    </w:p>
    <w:p w14:paraId="7B498CE8" w14:textId="3549CC9D" w:rsidR="000736B2" w:rsidRPr="000736B2" w:rsidRDefault="00162AA8" w:rsidP="000736B2">
      <w:pPr>
        <w:suppressAutoHyphens/>
        <w:spacing w:after="0" w:line="240" w:lineRule="auto"/>
        <w:rPr>
          <w:rFonts w:ascii="Calibri" w:hAnsi="Calibri" w:cs="Calibri"/>
          <w:iCs/>
        </w:rPr>
      </w:pPr>
      <w:r>
        <w:rPr>
          <w:rFonts w:ascii="Calibri" w:hAnsi="Calibri" w:cs="Calibri"/>
          <w:iCs/>
        </w:rPr>
        <w:tab/>
      </w:r>
      <w:r w:rsidR="000736B2" w:rsidRPr="000736B2">
        <w:rPr>
          <w:rFonts w:ascii="Calibri" w:hAnsi="Calibri" w:cs="Calibri"/>
          <w:iCs/>
        </w:rPr>
        <w:t xml:space="preserve">The system will also connect with DMV </w:t>
      </w:r>
      <w:proofErr w:type="gramStart"/>
      <w:r w:rsidR="000736B2" w:rsidRPr="000736B2">
        <w:rPr>
          <w:rFonts w:ascii="Calibri" w:hAnsi="Calibri" w:cs="Calibri"/>
          <w:iCs/>
        </w:rPr>
        <w:t>updates</w:t>
      </w:r>
      <w:proofErr w:type="gramEnd"/>
      <w:r w:rsidR="000736B2" w:rsidRPr="000736B2">
        <w:rPr>
          <w:rFonts w:ascii="Calibri" w:hAnsi="Calibri" w:cs="Calibri"/>
          <w:iCs/>
        </w:rPr>
        <w:t xml:space="preserve"> so practice tests and study materials stay up to date. Management will be able to download reports for offline use in tools like Excel. The system will be designed and documented using tools like </w:t>
      </w:r>
      <w:proofErr w:type="spellStart"/>
      <w:r w:rsidR="000736B2" w:rsidRPr="000736B2">
        <w:rPr>
          <w:rFonts w:ascii="Calibri" w:hAnsi="Calibri" w:cs="Calibri"/>
          <w:iCs/>
        </w:rPr>
        <w:t>Lucidchart</w:t>
      </w:r>
      <w:proofErr w:type="spellEnd"/>
      <w:r w:rsidR="000736B2" w:rsidRPr="000736B2">
        <w:rPr>
          <w:rFonts w:ascii="Calibri" w:hAnsi="Calibri" w:cs="Calibri"/>
          <w:iCs/>
        </w:rPr>
        <w:t>, Word, and PowerPoint, and it needs to run smoothly with quick updates to appointments and records.</w:t>
      </w:r>
    </w:p>
    <w:p w14:paraId="7016280C" w14:textId="4FAF9E89" w:rsidR="000736B2" w:rsidRPr="000736B2" w:rsidRDefault="000736B2" w:rsidP="0005783A">
      <w:pPr>
        <w:suppressAutoHyphens/>
        <w:spacing w:after="0" w:line="240" w:lineRule="auto"/>
        <w:rPr>
          <w:rFonts w:ascii="Calibri" w:hAnsi="Calibri" w:cs="Calibri"/>
          <w:iCs/>
        </w:rPr>
      </w:pPr>
    </w:p>
    <w:sectPr w:rsidR="000736B2" w:rsidRPr="000736B2">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39AC8" w14:textId="77777777" w:rsidR="00540D20" w:rsidRDefault="00540D20">
      <w:pPr>
        <w:spacing w:after="0" w:line="240" w:lineRule="auto"/>
      </w:pPr>
      <w:r>
        <w:separator/>
      </w:r>
    </w:p>
  </w:endnote>
  <w:endnote w:type="continuationSeparator" w:id="0">
    <w:p w14:paraId="103462D2" w14:textId="77777777" w:rsidR="00540D20" w:rsidRDefault="00540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6467D" w14:textId="77777777" w:rsidR="00540D20" w:rsidRDefault="00540D20">
      <w:pPr>
        <w:spacing w:after="0" w:line="240" w:lineRule="auto"/>
      </w:pPr>
      <w:r>
        <w:separator/>
      </w:r>
    </w:p>
  </w:footnote>
  <w:footnote w:type="continuationSeparator" w:id="0">
    <w:p w14:paraId="7FAA2091" w14:textId="77777777" w:rsidR="00540D20" w:rsidRDefault="00540D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736B2"/>
    <w:rsid w:val="0013747B"/>
    <w:rsid w:val="00162AA8"/>
    <w:rsid w:val="001B2B9C"/>
    <w:rsid w:val="00274D86"/>
    <w:rsid w:val="004D0F1F"/>
    <w:rsid w:val="00540D20"/>
    <w:rsid w:val="005871DC"/>
    <w:rsid w:val="005C150A"/>
    <w:rsid w:val="006C6B0A"/>
    <w:rsid w:val="0070052B"/>
    <w:rsid w:val="00711CC9"/>
    <w:rsid w:val="00754D65"/>
    <w:rsid w:val="00767664"/>
    <w:rsid w:val="0078258A"/>
    <w:rsid w:val="007C2BAF"/>
    <w:rsid w:val="007E12E6"/>
    <w:rsid w:val="00827CFF"/>
    <w:rsid w:val="00860723"/>
    <w:rsid w:val="00895C86"/>
    <w:rsid w:val="00982118"/>
    <w:rsid w:val="009B18A7"/>
    <w:rsid w:val="009C0C32"/>
    <w:rsid w:val="009C2A76"/>
    <w:rsid w:val="009F0DCF"/>
    <w:rsid w:val="00A33E92"/>
    <w:rsid w:val="00AE52D4"/>
    <w:rsid w:val="00B77363"/>
    <w:rsid w:val="00CB5688"/>
    <w:rsid w:val="00D03588"/>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5</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Chan, Kimberlee</cp:lastModifiedBy>
  <cp:revision>13</cp:revision>
  <dcterms:created xsi:type="dcterms:W3CDTF">2026-06-17T21:19:00Z</dcterms:created>
  <dcterms:modified xsi:type="dcterms:W3CDTF">2026-06-21T19:50:00Z</dcterms:modified>
</cp:coreProperties>
</file>