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SMART LIBRARY SEAT AVAILABILITY SYSTEM</w:t>
      </w:r>
    </w:p>
    <w:p>
      <w:pPr>
        <w:jc w:val="center"/>
      </w:pPr>
      <w:r>
        <w:rPr>
          <w:b/>
          <w:sz w:val="40"/>
        </w:rPr>
        <w:t>Define System Requirements</w:t>
      </w:r>
    </w:p>
    <w:p>
      <w:pPr>
        <w:jc w:val="center"/>
      </w:pPr>
      <w:r>
        <w:rPr>
          <w:i/>
          <w:sz w:val="22"/>
        </w:rPr>
        <w:t>System Requirements Specification</w:t>
      </w:r>
    </w:p>
    <w:p>
      <w:pPr>
        <w:jc w:val="center"/>
      </w:pPr>
      <w:r>
        <w:rPr>
          <w:b/>
        </w:rPr>
        <w:t>Issue #1</w:t>
      </w:r>
    </w:p>
    <w:p/>
    <w:p>
      <w:pPr>
        <w:pStyle w:val="Heading1"/>
      </w:pPr>
      <w:r>
        <w:t>1. Introduction</w:t>
      </w:r>
    </w:p>
    <w:p>
      <w:r>
        <w:t>The Smart Library Seat Availability System is proposed to help students find available library seats without having to walk around the library looking for empty spaces. The system combines a mobile application with seat occupancy sensors and a central database/server to provide up-to-date information about seat availability.</w:t>
      </w:r>
    </w:p>
    <w:p>
      <w:pPr>
        <w:pStyle w:val="Heading1"/>
      </w:pPr>
      <w:r>
        <w:t>2. Problem to Be Addressed</w:t>
      </w:r>
    </w:p>
    <w:p>
      <w:r>
        <w:t>During busy periods, especially examination periods, library seats can become difficult to find. Students may waste time moving from one section of the library to another because they do not know which seats are occupied. The proposed system will provide a convenient way of checking seat availability before and while using the library.</w:t>
      </w:r>
    </w:p>
    <w:p>
      <w:pPr>
        <w:pStyle w:val="Heading1"/>
      </w:pPr>
      <w:r>
        <w:t>3. System Objectives</w:t>
      </w:r>
    </w:p>
    <w:p>
      <w:pPr>
        <w:pStyle w:val="ListBullet"/>
      </w:pPr>
      <w:r>
        <w:t>Allow students to view available and occupied library seats.</w:t>
      </w:r>
    </w:p>
    <w:p>
      <w:pPr>
        <w:pStyle w:val="ListBullet"/>
      </w:pPr>
      <w:r>
        <w:t>Detect seat occupancy using presence or pressure sensors.</w:t>
      </w:r>
    </w:p>
    <w:p>
      <w:pPr>
        <w:pStyle w:val="ListBullet"/>
      </w:pPr>
      <w:r>
        <w:t>Send seat-status information to the central system.</w:t>
      </w:r>
    </w:p>
    <w:p>
      <w:pPr>
        <w:pStyle w:val="ListBullet"/>
      </w:pPr>
      <w:r>
        <w:t>Display reasonably up-to-date seat information through a Flutter mobile application.</w:t>
      </w:r>
    </w:p>
    <w:p>
      <w:pPr>
        <w:pStyle w:val="ListBullet"/>
      </w:pPr>
      <w:r>
        <w:t>Allow authorised library staff to monitor seat occupancy.</w:t>
      </w:r>
    </w:p>
    <w:p>
      <w:pPr>
        <w:pStyle w:val="ListBullet"/>
      </w:pPr>
      <w:r>
        <w:t>Reduce the time students spend searching for seats.</w:t>
      </w:r>
    </w:p>
    <w:p>
      <w:pPr>
        <w:pStyle w:val="ListBullet"/>
      </w:pPr>
      <w:r>
        <w:t>Maintain a record of seat-status information for monitoring and reporting.</w:t>
      </w:r>
    </w:p>
    <w:p>
      <w:pPr>
        <w:pStyle w:val="Heading1"/>
      </w:pPr>
      <w:r>
        <w:t>4. Functional Requirements</w:t>
      </w:r>
    </w:p>
    <w:tbl>
      <w:tblPr>
        <w:tblStyle w:val="TableGrid"/>
        <w:tblW w:type="auto" w:w="0"/>
        <w:tblLook w:firstColumn="1" w:firstRow="1" w:lastColumn="0" w:lastRow="0" w:noHBand="0" w:noVBand="1" w:val="04A0"/>
      </w:tblPr>
      <w:tblGrid>
        <w:gridCol w:w="4824"/>
        <w:gridCol w:w="4824"/>
      </w:tblGrid>
      <w:tr>
        <w:tc>
          <w:tcPr>
            <w:tcW w:type="dxa" w:w="4824"/>
          </w:tcPr>
          <w:p>
            <w:r>
              <w:t>Item</w:t>
            </w:r>
          </w:p>
        </w:tc>
        <w:tc>
          <w:tcPr>
            <w:tcW w:type="dxa" w:w="4824"/>
          </w:tcPr>
          <w:p>
            <w:r>
              <w:t>Details</w:t>
            </w:r>
          </w:p>
        </w:tc>
      </w:tr>
      <w:tr>
        <w:tc>
          <w:tcPr>
            <w:tcW w:type="dxa" w:w="4824"/>
          </w:tcPr>
          <w:p>
            <w:r>
              <w:t>FR1</w:t>
            </w:r>
          </w:p>
        </w:tc>
        <w:tc>
          <w:tcPr>
            <w:tcW w:type="dxa" w:w="4824"/>
          </w:tcPr>
          <w:p>
            <w:r>
              <w:t>The system shall display a list or map of library seats.</w:t>
            </w:r>
          </w:p>
        </w:tc>
      </w:tr>
      <w:tr>
        <w:tc>
          <w:tcPr>
            <w:tcW w:type="dxa" w:w="4824"/>
          </w:tcPr>
          <w:p>
            <w:r>
              <w:t>FR2</w:t>
            </w:r>
          </w:p>
        </w:tc>
        <w:tc>
          <w:tcPr>
            <w:tcW w:type="dxa" w:w="4824"/>
          </w:tcPr>
          <w:p>
            <w:r>
              <w:t>The system shall show each seat as Available or Occupied.</w:t>
            </w:r>
          </w:p>
        </w:tc>
      </w:tr>
      <w:tr>
        <w:tc>
          <w:tcPr>
            <w:tcW w:type="dxa" w:w="4824"/>
          </w:tcPr>
          <w:p>
            <w:r>
              <w:t>FR3</w:t>
            </w:r>
          </w:p>
        </w:tc>
        <w:tc>
          <w:tcPr>
            <w:tcW w:type="dxa" w:w="4824"/>
          </w:tcPr>
          <w:p>
            <w:r>
              <w:t>The system shall receive occupancy information from connected sensors.</w:t>
            </w:r>
          </w:p>
        </w:tc>
      </w:tr>
      <w:tr>
        <w:tc>
          <w:tcPr>
            <w:tcW w:type="dxa" w:w="4824"/>
          </w:tcPr>
          <w:p>
            <w:r>
              <w:t>FR4</w:t>
            </w:r>
          </w:p>
        </w:tc>
        <w:tc>
          <w:tcPr>
            <w:tcW w:type="dxa" w:w="4824"/>
          </w:tcPr>
          <w:p>
            <w:r>
              <w:t>The system shall transmit sensor data through the IoT controller to the server/database.</w:t>
            </w:r>
          </w:p>
        </w:tc>
      </w:tr>
      <w:tr>
        <w:tc>
          <w:tcPr>
            <w:tcW w:type="dxa" w:w="4824"/>
          </w:tcPr>
          <w:p>
            <w:r>
              <w:t>FR5</w:t>
            </w:r>
          </w:p>
        </w:tc>
        <w:tc>
          <w:tcPr>
            <w:tcW w:type="dxa" w:w="4824"/>
          </w:tcPr>
          <w:p>
            <w:r>
              <w:t>Students shall be able to view current seat availability using the mobile application.</w:t>
            </w:r>
          </w:p>
        </w:tc>
      </w:tr>
      <w:tr>
        <w:tc>
          <w:tcPr>
            <w:tcW w:type="dxa" w:w="4824"/>
          </w:tcPr>
          <w:p>
            <w:r>
              <w:t>FR6</w:t>
            </w:r>
          </w:p>
        </w:tc>
        <w:tc>
          <w:tcPr>
            <w:tcW w:type="dxa" w:w="4824"/>
          </w:tcPr>
          <w:p>
            <w:r>
              <w:t>Authorised library staff shall be able to monitor seat occupancy.</w:t>
            </w:r>
          </w:p>
        </w:tc>
      </w:tr>
      <w:tr>
        <w:tc>
          <w:tcPr>
            <w:tcW w:type="dxa" w:w="4824"/>
          </w:tcPr>
          <w:p>
            <w:r>
              <w:t>FR7</w:t>
            </w:r>
          </w:p>
        </w:tc>
        <w:tc>
          <w:tcPr>
            <w:tcW w:type="dxa" w:w="4824"/>
          </w:tcPr>
          <w:p>
            <w:r>
              <w:t>The system shall store seat and occupancy information in a database.</w:t>
            </w:r>
          </w:p>
        </w:tc>
      </w:tr>
      <w:tr>
        <w:tc>
          <w:tcPr>
            <w:tcW w:type="dxa" w:w="4824"/>
          </w:tcPr>
          <w:p>
            <w:r>
              <w:t>FR8</w:t>
            </w:r>
          </w:p>
        </w:tc>
        <w:tc>
          <w:tcPr>
            <w:tcW w:type="dxa" w:w="4824"/>
          </w:tcPr>
          <w:p>
            <w:r>
              <w:t>The system shall identify seats using unique seat IDs or numbers.</w:t>
            </w:r>
          </w:p>
        </w:tc>
      </w:tr>
    </w:tbl>
    <w:p>
      <w:pPr>
        <w:pStyle w:val="Heading1"/>
      </w:pPr>
      <w:r>
        <w:t>5. Non-Functional Requirements</w:t>
      </w:r>
    </w:p>
    <w:p>
      <w:pPr>
        <w:pStyle w:val="ListBullet"/>
      </w:pPr>
      <w:r>
        <w:t>Usability: The mobile application should be simple and easy for students to understand.</w:t>
      </w:r>
    </w:p>
    <w:p>
      <w:pPr>
        <w:pStyle w:val="ListBullet"/>
      </w:pPr>
      <w:r>
        <w:t>Performance: Seat-status updates should be delivered with minimal delay under normal network conditions.</w:t>
      </w:r>
    </w:p>
    <w:p>
      <w:pPr>
        <w:pStyle w:val="ListBullet"/>
      </w:pPr>
      <w:r>
        <w:t>Reliability: The system should continue operating consistently when sensors, network and server components are functioning.</w:t>
      </w:r>
    </w:p>
    <w:p>
      <w:pPr>
        <w:pStyle w:val="ListBullet"/>
      </w:pPr>
      <w:r>
        <w:t>Security: Only authorised users should access administrative functions.</w:t>
      </w:r>
    </w:p>
    <w:p>
      <w:pPr>
        <w:pStyle w:val="ListBullet"/>
      </w:pPr>
      <w:r>
        <w:t>Scalability: The design should allow additional seats or library sections to be added.</w:t>
      </w:r>
    </w:p>
    <w:p>
      <w:pPr>
        <w:pStyle w:val="ListBullet"/>
      </w:pPr>
      <w:r>
        <w:t>Maintainability: Hardware and software components should be easy to test, replace and maintain.</w:t>
      </w:r>
    </w:p>
    <w:p>
      <w:pPr>
        <w:pStyle w:val="Heading1"/>
      </w:pPr>
      <w:r>
        <w:t>6. Users of the System</w:t>
      </w:r>
    </w:p>
    <w:p>
      <w:pPr>
        <w:pStyle w:val="ListBullet"/>
      </w:pPr>
      <w:r>
        <w:t>Students – check available seats and select a suitable seat.</w:t>
      </w:r>
    </w:p>
    <w:p>
      <w:pPr>
        <w:pStyle w:val="ListBullet"/>
      </w:pPr>
      <w:r>
        <w:t>Library Staff/Administrator – monitor the system, manage seats and review occupancy information.</w:t>
      </w:r>
    </w:p>
    <w:p>
      <w:pPr>
        <w:pStyle w:val="ListBullet"/>
      </w:pPr>
      <w:r>
        <w:t>System/IoT Components – automatically detect and communicate seat occupancy.</w:t>
      </w:r>
    </w:p>
    <w:p>
      <w:pPr>
        <w:pStyle w:val="Heading1"/>
      </w:pPr>
      <w:r>
        <w:t>7. Basic System Workflow</w:t>
      </w:r>
    </w:p>
    <w:p>
      <w:pPr>
        <w:pStyle w:val="ListNumber"/>
      </w:pPr>
      <w:r>
        <w:t>A student opens the mobile application.</w:t>
      </w:r>
    </w:p>
    <w:p>
      <w:pPr>
        <w:pStyle w:val="ListNumber"/>
      </w:pPr>
      <w:r>
        <w:t>The application requests current seat information from the server.</w:t>
      </w:r>
    </w:p>
    <w:p>
      <w:pPr>
        <w:pStyle w:val="ListNumber"/>
      </w:pPr>
      <w:r>
        <w:t>Sensors detect whether individual seats are occupied.</w:t>
      </w:r>
    </w:p>
    <w:p>
      <w:pPr>
        <w:pStyle w:val="ListNumber"/>
      </w:pPr>
      <w:r>
        <w:t>The IoT controller sends sensor readings to the server/database.</w:t>
      </w:r>
    </w:p>
    <w:p>
      <w:pPr>
        <w:pStyle w:val="ListNumber"/>
      </w:pPr>
      <w:r>
        <w:t>The server processes the readings and updates each seat's status.</w:t>
      </w:r>
    </w:p>
    <w:p>
      <w:pPr>
        <w:pStyle w:val="ListNumber"/>
      </w:pPr>
      <w:r>
        <w:t>The application displays the updated seat availability to the student.</w:t>
      </w:r>
    </w:p>
    <w:p>
      <w:pPr>
        <w:pStyle w:val="ListNumber"/>
      </w:pPr>
      <w:r>
        <w:t>The student selects an available seat in the library.</w:t>
      </w:r>
    </w:p>
    <w:p>
      <w:pPr>
        <w:pStyle w:val="Heading1"/>
      </w:pPr>
      <w:r>
        <w:t>8. Assumptions and Constraints</w:t>
      </w:r>
    </w:p>
    <w:p>
      <w:pPr>
        <w:pStyle w:val="ListBullet"/>
      </w:pPr>
      <w:r>
        <w:t>The library has a stable network connection for the IoT and application components.</w:t>
      </w:r>
    </w:p>
    <w:p>
      <w:pPr>
        <w:pStyle w:val="ListBullet"/>
      </w:pPr>
      <w:r>
        <w:t>Each monitored seat has a functioning sensor.</w:t>
      </w:r>
    </w:p>
    <w:p>
      <w:pPr>
        <w:pStyle w:val="ListBullet"/>
      </w:pPr>
      <w:r>
        <w:t>Users have access to a compatible smartphone for the mobile application.</w:t>
      </w:r>
    </w:p>
    <w:p>
      <w:pPr>
        <w:pStyle w:val="ListBullet"/>
      </w:pPr>
      <w:r>
        <w:t>Sensor readings may be affected by incorrect installation, damage or network interruptions.</w:t>
      </w:r>
    </w:p>
    <w:p>
      <w:pPr>
        <w:pStyle w:val="ListBullet"/>
      </w:pPr>
      <w:r>
        <w:t>The system is initially intended for a selected library area and can later be expanded.</w:t>
      </w:r>
    </w:p>
    <w:p>
      <w:pPr>
        <w:pStyle w:val="Heading1"/>
      </w:pPr>
      <w:r>
        <w:t>9. Conclusion</w:t>
      </w:r>
    </w:p>
    <w:p>
      <w:r>
        <w:t>The system requirements define what the Smart Library Seat Availability System should do and the quality expected from it. These requirements provide a foundation for the hardware design, software development, system architecture and use case diagram.</w:t>
      </w:r>
    </w:p>
    <w:p>
      <w:pPr>
        <w:jc w:val="center"/>
      </w:pPr>
      <w:r>
        <w:rPr>
          <w:i/>
        </w:rPr>
        <w:t>Prepared for the Smart Library Seat Availability System project</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