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SMART LIBRARY SEAT AVAILABILITY SYSTEM</w:t>
      </w:r>
    </w:p>
    <w:p>
      <w:pPr>
        <w:jc w:val="center"/>
      </w:pPr>
      <w:r>
        <w:rPr>
          <w:b/>
          <w:sz w:val="40"/>
        </w:rPr>
        <w:t>Define Hardware Requirements</w:t>
      </w:r>
    </w:p>
    <w:p>
      <w:pPr>
        <w:jc w:val="center"/>
      </w:pPr>
      <w:r>
        <w:rPr>
          <w:i/>
          <w:sz w:val="22"/>
        </w:rPr>
        <w:t>Hardware Requirements Specification</w:t>
      </w:r>
    </w:p>
    <w:p>
      <w:pPr>
        <w:jc w:val="center"/>
      </w:pPr>
      <w:r>
        <w:rPr>
          <w:b/>
        </w:rPr>
        <w:t>Issue #2</w:t>
      </w:r>
    </w:p>
    <w:p/>
    <w:p>
      <w:pPr>
        <w:pStyle w:val="Heading1"/>
      </w:pPr>
      <w:r>
        <w:t>1. Introduction</w:t>
      </w:r>
    </w:p>
    <w:p>
      <w:r>
        <w:t>The Smart Library Seat Availability System requires hardware that can detect whether a library seat is occupied and communicate this information to the software system. The hardware layer forms the IoT part of the project.</w:t>
      </w:r>
    </w:p>
    <w:p>
      <w:pPr>
        <w:pStyle w:val="Heading1"/>
      </w:pPr>
      <w:r>
        <w:t>2.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ESP32 Development Board</w:t>
            </w:r>
          </w:p>
        </w:tc>
        <w:tc>
          <w:tcPr>
            <w:tcW w:type="dxa" w:w="4824"/>
          </w:tcPr>
          <w:p>
            <w:r>
              <w:t>Acts as the main IoT controller. It receives sensor readings and communicates with the server over Wi-Fi.</w:t>
            </w:r>
          </w:p>
        </w:tc>
      </w:tr>
      <w:tr>
        <w:tc>
          <w:tcPr>
            <w:tcW w:type="dxa" w:w="4824"/>
          </w:tcPr>
          <w:p>
            <w:r>
              <w:t>Pressure/Presence Sensors</w:t>
            </w:r>
          </w:p>
        </w:tc>
        <w:tc>
          <w:tcPr>
            <w:tcW w:type="dxa" w:w="4824"/>
          </w:tcPr>
          <w:p>
            <w:r>
              <w:t>Installed on or underneath seats to detect whether a seat is occupied.</w:t>
            </w:r>
          </w:p>
        </w:tc>
      </w:tr>
      <w:tr>
        <w:tc>
          <w:tcPr>
            <w:tcW w:type="dxa" w:w="4824"/>
          </w:tcPr>
          <w:p>
            <w:r>
              <w:t>Breadboard</w:t>
            </w:r>
          </w:p>
        </w:tc>
        <w:tc>
          <w:tcPr>
            <w:tcW w:type="dxa" w:w="4824"/>
          </w:tcPr>
          <w:p>
            <w:r>
              <w:t>Useful for prototyping and connecting electronic components during development.</w:t>
            </w:r>
          </w:p>
        </w:tc>
      </w:tr>
      <w:tr>
        <w:tc>
          <w:tcPr>
            <w:tcW w:type="dxa" w:w="4824"/>
          </w:tcPr>
          <w:p>
            <w:r>
              <w:t>Jumper Wires</w:t>
            </w:r>
          </w:p>
        </w:tc>
        <w:tc>
          <w:tcPr>
            <w:tcW w:type="dxa" w:w="4824"/>
          </w:tcPr>
          <w:p>
            <w:r>
              <w:t>Connect sensors and other components to the ESP32 during prototyping.</w:t>
            </w:r>
          </w:p>
        </w:tc>
      </w:tr>
      <w:tr>
        <w:tc>
          <w:tcPr>
            <w:tcW w:type="dxa" w:w="4824"/>
          </w:tcPr>
          <w:p>
            <w:r>
              <w:t>USB Cable</w:t>
            </w:r>
          </w:p>
        </w:tc>
        <w:tc>
          <w:tcPr>
            <w:tcW w:type="dxa" w:w="4824"/>
          </w:tcPr>
          <w:p>
            <w:r>
              <w:t>Provides power and allows programming/serial communication with the ESP32.</w:t>
            </w:r>
          </w:p>
        </w:tc>
      </w:tr>
      <w:tr>
        <w:tc>
          <w:tcPr>
            <w:tcW w:type="dxa" w:w="4824"/>
          </w:tcPr>
          <w:p>
            <w:r>
              <w:t>Power Supply</w:t>
            </w:r>
          </w:p>
        </w:tc>
        <w:tc>
          <w:tcPr>
            <w:tcW w:type="dxa" w:w="4824"/>
          </w:tcPr>
          <w:p>
            <w:r>
              <w:t>Provides stable power to the ESP32 and connected sensors.</w:t>
            </w:r>
          </w:p>
        </w:tc>
      </w:tr>
      <w:tr>
        <w:tc>
          <w:tcPr>
            <w:tcW w:type="dxa" w:w="4824"/>
          </w:tcPr>
          <w:p>
            <w:r>
              <w:t>Resistors</w:t>
            </w:r>
          </w:p>
        </w:tc>
        <w:tc>
          <w:tcPr>
            <w:tcW w:type="dxa" w:w="4824"/>
          </w:tcPr>
          <w:p>
            <w:r>
              <w:t>Used where required for safe and correct signal connections depending on the selected sensor.</w:t>
            </w:r>
          </w:p>
        </w:tc>
      </w:tr>
      <w:tr>
        <w:tc>
          <w:tcPr>
            <w:tcW w:type="dxa" w:w="4824"/>
          </w:tcPr>
          <w:p>
            <w:r>
              <w:t>Library Seats</w:t>
            </w:r>
          </w:p>
        </w:tc>
        <w:tc>
          <w:tcPr>
            <w:tcW w:type="dxa" w:w="4824"/>
          </w:tcPr>
          <w:p>
            <w:r>
              <w:t>Physical seats fitted with sensors for occupancy monitoring.</w:t>
            </w:r>
          </w:p>
        </w:tc>
      </w:tr>
      <w:tr>
        <w:tc>
          <w:tcPr>
            <w:tcW w:type="dxa" w:w="4824"/>
          </w:tcPr>
          <w:p>
            <w:r>
              <w:t>Wi-Fi Network/Router</w:t>
            </w:r>
          </w:p>
        </w:tc>
        <w:tc>
          <w:tcPr>
            <w:tcW w:type="dxa" w:w="4824"/>
          </w:tcPr>
          <w:p>
            <w:r>
              <w:t>Provides network connectivity between the ESP32 and the server or cloud service.</w:t>
            </w:r>
          </w:p>
        </w:tc>
      </w:tr>
    </w:tbl>
    <w:p>
      <w:pPr>
        <w:pStyle w:val="Heading1"/>
      </w:pPr>
      <w:r>
        <w:t>3. Recommended Core Hardware</w:t>
      </w:r>
    </w:p>
    <w:p>
      <w:r>
        <w:t>ESP32 is recommended as the main controller because it includes built-in Wi-Fi, which reduces the need for a separate networking module. A pressure or presence sensor can provide the occupancy signal for each monitored seat.</w:t>
      </w:r>
    </w:p>
    <w:p>
      <w:pPr>
        <w:pStyle w:val="Heading1"/>
      </w:pPr>
      <w:r>
        <w:t>4. Hardware Functions</w:t>
      </w:r>
    </w:p>
    <w:p>
      <w:pPr>
        <w:pStyle w:val="ListBullet"/>
      </w:pPr>
      <w:r>
        <w:t>The sensor detects pressure or presence on a seat.</w:t>
      </w:r>
    </w:p>
    <w:p>
      <w:pPr>
        <w:pStyle w:val="ListBullet"/>
      </w:pPr>
      <w:r>
        <w:t>The sensor sends a signal to an input pin on the ESP32.</w:t>
      </w:r>
    </w:p>
    <w:p>
      <w:pPr>
        <w:pStyle w:val="ListBullet"/>
      </w:pPr>
      <w:r>
        <w:t>The ESP32 reads and interprets the sensor signal.</w:t>
      </w:r>
    </w:p>
    <w:p>
      <w:pPr>
        <w:pStyle w:val="ListBullet"/>
      </w:pPr>
      <w:r>
        <w:t>The ESP32 assigns the reading to the correct seat ID.</w:t>
      </w:r>
    </w:p>
    <w:p>
      <w:pPr>
        <w:pStyle w:val="ListBullet"/>
      </w:pPr>
      <w:r>
        <w:t>The ESP32 sends the seat status through Wi-Fi to the server.</w:t>
      </w:r>
    </w:p>
    <w:p>
      <w:pPr>
        <w:pStyle w:val="ListBullet"/>
      </w:pPr>
      <w:r>
        <w:t>The server makes the information available to the mobile application.</w:t>
      </w:r>
    </w:p>
    <w:p>
      <w:pPr>
        <w:pStyle w:val="Heading1"/>
      </w:pPr>
      <w:r>
        <w:t>5. Example Sensor-to-App Flow</w:t>
      </w:r>
    </w:p>
    <w:p>
      <w:pPr>
        <w:pStyle w:val="ListNumber"/>
      </w:pPr>
      <w:r>
        <w:t>Student sits on Seat A01.</w:t>
      </w:r>
    </w:p>
    <w:p>
      <w:pPr>
        <w:pStyle w:val="ListNumber"/>
      </w:pPr>
      <w:r>
        <w:t>The sensor on Seat A01 detects the presence/pressure.</w:t>
      </w:r>
    </w:p>
    <w:p>
      <w:pPr>
        <w:pStyle w:val="ListNumber"/>
      </w:pPr>
      <w:r>
        <w:t>The ESP32 reads the sensor value.</w:t>
      </w:r>
    </w:p>
    <w:p>
      <w:pPr>
        <w:pStyle w:val="ListNumber"/>
      </w:pPr>
      <w:r>
        <w:t>The ESP32 changes Seat A01's status to Occupied.</w:t>
      </w:r>
    </w:p>
    <w:p>
      <w:pPr>
        <w:pStyle w:val="ListNumber"/>
      </w:pPr>
      <w:r>
        <w:t>The status is transmitted over Wi-Fi.</w:t>
      </w:r>
    </w:p>
    <w:p>
      <w:pPr>
        <w:pStyle w:val="ListNumber"/>
      </w:pPr>
      <w:r>
        <w:t>The database/server is updated.</w:t>
      </w:r>
    </w:p>
    <w:p>
      <w:pPr>
        <w:pStyle w:val="ListNumber"/>
      </w:pPr>
      <w:r>
        <w:t>The mobile application displays Seat A01 as Occupied.</w:t>
      </w:r>
    </w:p>
    <w:p>
      <w:pPr>
        <w:pStyle w:val="Heading1"/>
      </w:pPr>
      <w:r>
        <w:t>6. Hardware Requirements by Development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Prototype Stage</w:t>
            </w:r>
          </w:p>
        </w:tc>
        <w:tc>
          <w:tcPr>
            <w:tcW w:type="dxa" w:w="4824"/>
          </w:tcPr>
          <w:p>
            <w:r>
              <w:t>One ESP32, a small number of sensors, breadboard, jumper wires and USB power.</w:t>
            </w:r>
          </w:p>
        </w:tc>
      </w:tr>
      <w:tr>
        <w:tc>
          <w:tcPr>
            <w:tcW w:type="dxa" w:w="4824"/>
          </w:tcPr>
          <w:p>
            <w:r>
              <w:t>Testing Stage</w:t>
            </w:r>
          </w:p>
        </w:tc>
        <w:tc>
          <w:tcPr>
            <w:tcW w:type="dxa" w:w="4824"/>
          </w:tcPr>
          <w:p>
            <w:r>
              <w:t>Multiple sensors connected to the ESP32 and tested with representative seats.</w:t>
            </w:r>
          </w:p>
        </w:tc>
      </w:tr>
      <w:tr>
        <w:tc>
          <w:tcPr>
            <w:tcW w:type="dxa" w:w="4824"/>
          </w:tcPr>
          <w:p>
            <w:r>
              <w:t>Deployment Stage</w:t>
            </w:r>
          </w:p>
        </w:tc>
        <w:tc>
          <w:tcPr>
            <w:tcW w:type="dxa" w:w="4824"/>
          </w:tcPr>
          <w:p>
            <w:r>
              <w:t>Sensors mounted securely on seats, ESP32 units, stable power, network connectivity and protective enclosures where necessary.</w:t>
            </w:r>
          </w:p>
        </w:tc>
      </w:tr>
    </w:tbl>
    <w:p>
      <w:pPr>
        <w:pStyle w:val="Heading1"/>
      </w:pPr>
      <w:r>
        <w:t>7. Hardware Considerations</w:t>
      </w:r>
    </w:p>
    <w:p>
      <w:pPr>
        <w:pStyle w:val="ListBullet"/>
      </w:pPr>
      <w:r>
        <w:t>Sensors must be positioned so normal sitting reliably produces a detectable reading.</w:t>
      </w:r>
    </w:p>
    <w:p>
      <w:pPr>
        <w:pStyle w:val="ListBullet"/>
      </w:pPr>
      <w:r>
        <w:t>Connections should be protected from accidental disconnection.</w:t>
      </w:r>
    </w:p>
    <w:p>
      <w:pPr>
        <w:pStyle w:val="ListBullet"/>
      </w:pPr>
      <w:r>
        <w:t>The hardware should be placed where it does not inconvenience library users.</w:t>
      </w:r>
    </w:p>
    <w:p>
      <w:pPr>
        <w:pStyle w:val="ListBullet"/>
      </w:pPr>
      <w:r>
        <w:t>Power supplies should be stable and suitable for continuous operation.</w:t>
      </w:r>
    </w:p>
    <w:p>
      <w:pPr>
        <w:pStyle w:val="ListBullet"/>
      </w:pPr>
      <w:r>
        <w:t>The system should allow damaged sensors to be replaced without redesigning the whole system.</w:t>
      </w:r>
    </w:p>
    <w:p>
      <w:pPr>
        <w:pStyle w:val="ListBullet"/>
      </w:pPr>
      <w:r>
        <w:t>The selected components should be affordable and reasonably available for maintenance.</w:t>
      </w:r>
    </w:p>
    <w:p>
      <w:pPr>
        <w:pStyle w:val="Heading1"/>
      </w:pPr>
      <w:r>
        <w:t>8. Hardware Testing</w:t>
      </w:r>
    </w:p>
    <w:p>
      <w:pPr>
        <w:pStyle w:val="ListBullet"/>
      </w:pPr>
      <w:r>
        <w:t>Test each sensor while a seat is empty.</w:t>
      </w:r>
    </w:p>
    <w:p>
      <w:pPr>
        <w:pStyle w:val="ListBullet"/>
      </w:pPr>
      <w:r>
        <w:t>Test each sensor while a person is sitting on the seat.</w:t>
      </w:r>
    </w:p>
    <w:p>
      <w:pPr>
        <w:pStyle w:val="ListBullet"/>
      </w:pPr>
      <w:r>
        <w:t>Check for false occupied or false available readings.</w:t>
      </w:r>
    </w:p>
    <w:p>
      <w:pPr>
        <w:pStyle w:val="ListBullet"/>
      </w:pPr>
      <w:r>
        <w:t>Check communication between the ESP32 and the server.</w:t>
      </w:r>
    </w:p>
    <w:p>
      <w:pPr>
        <w:pStyle w:val="ListBullet"/>
      </w:pPr>
      <w:r>
        <w:t>Test the system after repeated use.</w:t>
      </w:r>
    </w:p>
    <w:p>
      <w:pPr>
        <w:pStyle w:val="ListBullet"/>
      </w:pPr>
      <w:r>
        <w:t>Test recovery after a temporary network or power interruption.</w:t>
      </w:r>
    </w:p>
    <w:p>
      <w:pPr>
        <w:pStyle w:val="Heading1"/>
      </w:pPr>
      <w:r>
        <w:t>9. Conclusion</w:t>
      </w:r>
    </w:p>
    <w:p>
      <w:r>
        <w:t>The hardware requirements provide the physical foundation of the Smart Library Seat Availability System. The ESP32, occupancy sensors, power and network components work together to collect and transmit real-time seat information to the software system.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