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B3" w:rsidRDefault="009612B3"/>
    <w:p w:rsidR="0060699A" w:rsidRDefault="0060699A"/>
    <w:p w:rsidR="0060699A" w:rsidRDefault="0060699A"/>
    <w:p w:rsidR="0060699A" w:rsidRDefault="0060699A"/>
    <w:p w:rsidR="0060699A" w:rsidRDefault="0060699A"/>
    <w:p w:rsidR="0060699A" w:rsidRDefault="0060699A"/>
    <w:p w:rsidR="0060699A" w:rsidRDefault="0060699A"/>
    <w:p w:rsidR="0060699A" w:rsidRDefault="0060699A"/>
    <w:p w:rsidR="0060699A" w:rsidRDefault="0060699A"/>
    <w:p w:rsidR="0060699A" w:rsidRPr="00D123B7" w:rsidRDefault="0060699A"/>
    <w:p w:rsidR="006A21EA" w:rsidRPr="00D123B7" w:rsidRDefault="006A21EA"/>
    <w:p w:rsidR="0060699A" w:rsidRPr="005A7028" w:rsidRDefault="008052C3" w:rsidP="00147E64">
      <w:pPr>
        <w:ind w:left="708" w:hanging="708"/>
        <w:jc w:val="center"/>
        <w:rPr>
          <w:b/>
          <w:sz w:val="28"/>
        </w:rPr>
      </w:pPr>
      <w:r>
        <w:rPr>
          <w:b/>
          <w:sz w:val="28"/>
        </w:rPr>
        <w:t>INFORME DE PRUEBAS</w:t>
      </w:r>
      <w:r w:rsidR="005A7028" w:rsidRPr="005A7028">
        <w:rPr>
          <w:b/>
          <w:sz w:val="28"/>
        </w:rPr>
        <w:t xml:space="preserve"> – </w:t>
      </w:r>
      <w:r w:rsidR="002E2497">
        <w:rPr>
          <w:b/>
          <w:sz w:val="28"/>
        </w:rPr>
        <w:t>ASO</w:t>
      </w:r>
      <w:r w:rsidR="005A7028" w:rsidRPr="005A7028">
        <w:rPr>
          <w:b/>
          <w:sz w:val="28"/>
        </w:rPr>
        <w:t xml:space="preserve"> Conference: Plataforma Android </w:t>
      </w:r>
      <w:r w:rsidR="008F3B8F" w:rsidRPr="005A7028">
        <w:rPr>
          <w:b/>
          <w:sz w:val="28"/>
        </w:rPr>
        <w:t xml:space="preserve"> (</w:t>
      </w:r>
      <w:r w:rsidR="005A7028" w:rsidRPr="005A7028">
        <w:rPr>
          <w:b/>
          <w:sz w:val="28"/>
        </w:rPr>
        <w:t>V.</w:t>
      </w:r>
      <w:r w:rsidR="008F3B8F" w:rsidRPr="005A7028">
        <w:rPr>
          <w:b/>
          <w:sz w:val="28"/>
        </w:rPr>
        <w:t>1.</w:t>
      </w:r>
      <w:r w:rsidR="005A7028" w:rsidRPr="005A7028">
        <w:rPr>
          <w:b/>
          <w:sz w:val="28"/>
        </w:rPr>
        <w:t>0</w:t>
      </w:r>
      <w:r w:rsidR="008F3B8F" w:rsidRPr="005A7028">
        <w:rPr>
          <w:b/>
          <w:sz w:val="28"/>
        </w:rPr>
        <w:t>)</w:t>
      </w:r>
    </w:p>
    <w:p w:rsidR="0060699A" w:rsidRPr="005A7028" w:rsidRDefault="0060699A">
      <w:pPr>
        <w:rPr>
          <w:rFonts w:cstheme="minorHAnsi"/>
          <w:b/>
          <w:sz w:val="24"/>
        </w:rPr>
      </w:pPr>
    </w:p>
    <w:p w:rsidR="0060699A" w:rsidRDefault="0060699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60699A" w:rsidRDefault="0060699A" w:rsidP="0060699A">
      <w:pPr>
        <w:pStyle w:val="Ttulo1"/>
      </w:pPr>
      <w:bookmarkStart w:id="0" w:name="_Toc108804590"/>
      <w:r>
        <w:lastRenderedPageBreak/>
        <w:t>Tabla de Contenido</w:t>
      </w:r>
      <w:bookmarkEnd w:id="0"/>
    </w:p>
    <w:p w:rsidR="0060699A" w:rsidRPr="0060699A" w:rsidRDefault="0060699A" w:rsidP="0060699A"/>
    <w:p w:rsidR="00305519" w:rsidRDefault="0060699A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804590" w:history="1">
        <w:r w:rsidR="00305519" w:rsidRPr="00D84DB1">
          <w:rPr>
            <w:rStyle w:val="Hipervnculo"/>
            <w:noProof/>
          </w:rPr>
          <w:t>Tabla de Contenido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_Toc108804590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2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591" w:history="1">
        <w:r w:rsidR="00305519" w:rsidRPr="00D84DB1">
          <w:rPr>
            <w:rStyle w:val="Hipervnculo"/>
            <w:rFonts w:cstheme="minorHAnsi"/>
            <w:b/>
            <w:noProof/>
          </w:rPr>
          <w:t>DATOS DEL PROYECTO O REQUERIMIENTO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_Toc108804591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3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592" w:history="1">
        <w:r w:rsidR="00305519" w:rsidRPr="00D84DB1">
          <w:rPr>
            <w:rStyle w:val="Hipervnculo"/>
            <w:rFonts w:cstheme="minorHAnsi"/>
            <w:b/>
            <w:noProof/>
          </w:rPr>
          <w:t>ALCANCE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_Toc108804592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3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593" w:history="1">
        <w:r w:rsidR="00305519" w:rsidRPr="00D84DB1">
          <w:rPr>
            <w:rStyle w:val="Hipervnculo"/>
            <w:rFonts w:cstheme="minorHAnsi"/>
            <w:b/>
            <w:noProof/>
          </w:rPr>
          <w:t>Funcionalidades Cubiertas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_Toc108804593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3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594" w:history="1">
        <w:r w:rsidR="00305519" w:rsidRPr="00D84DB1">
          <w:rPr>
            <w:rStyle w:val="Hipervnculo"/>
            <w:rFonts w:cstheme="minorHAnsi"/>
            <w:b/>
            <w:noProof/>
          </w:rPr>
          <w:t>Funcionalidades No Cubiertas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_Toc108804594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3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595" w:history="1">
        <w:r w:rsidR="00305519" w:rsidRPr="00D84DB1">
          <w:rPr>
            <w:rStyle w:val="Hipervnculo"/>
            <w:rFonts w:cstheme="minorHAnsi"/>
            <w:b/>
            <w:noProof/>
          </w:rPr>
          <w:t>MATRIZ DE PRUEBAS EJECUTADAS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_Toc108804595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4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596" w:history="1">
        <w:r w:rsidR="00305519" w:rsidRPr="00D84DB1">
          <w:rPr>
            <w:rStyle w:val="Hipervnculo"/>
            <w:rFonts w:cstheme="minorHAnsi"/>
            <w:b/>
            <w:noProof/>
          </w:rPr>
          <w:t>DEFECTOS DETECTADOS, EVENTOS Y/O POSIBILIDADES DE MEJORAS ENCONTRADAS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_Toc108804596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4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597" w:history="1">
        <w:r w:rsidR="00305519" w:rsidRPr="00D84DB1">
          <w:rPr>
            <w:rStyle w:val="Hipervnculo"/>
            <w:rFonts w:cstheme="minorHAnsi"/>
            <w:b/>
            <w:noProof/>
          </w:rPr>
          <w:t>Módulo Iniciar sesión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_Toc108804597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4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598" w:history="1">
        <w:r w:rsidR="00305519" w:rsidRPr="00D84DB1">
          <w:rPr>
            <w:rStyle w:val="Hipervnculo"/>
            <w:rFonts w:cstheme="minorHAnsi"/>
            <w:b/>
            <w:noProof/>
          </w:rPr>
          <w:t>Módulo Home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_Toc108804598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5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599" w:history="1">
        <w:r w:rsidR="00305519" w:rsidRPr="00D84DB1">
          <w:rPr>
            <w:rStyle w:val="Hipervnculo"/>
            <w:rFonts w:cstheme="minorHAnsi"/>
            <w:b/>
            <w:noProof/>
          </w:rPr>
          <w:t>Módulo de localización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_Toc108804599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5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600" w:history="1">
        <w:r w:rsidR="00305519" w:rsidRPr="00D84DB1">
          <w:rPr>
            <w:rStyle w:val="Hipervnculo"/>
            <w:rFonts w:cstheme="minorHAnsi"/>
            <w:b/>
            <w:noProof/>
          </w:rPr>
          <w:t>Módulo detalles de localización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_Toc108804600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5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601" w:history="1">
        <w:r w:rsidR="00305519" w:rsidRPr="00D84DB1">
          <w:rPr>
            <w:rStyle w:val="Hipervnculo"/>
            <w:rFonts w:cstheme="minorHAnsi"/>
            <w:b/>
            <w:noProof/>
          </w:rPr>
          <w:t>Módulo galería de fotos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_Toc108804601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5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602" w:history="1">
        <w:r w:rsidR="00305519" w:rsidRPr="00D84DB1">
          <w:rPr>
            <w:rStyle w:val="Hipervnculo"/>
            <w:rFonts w:cstheme="minorHAnsi"/>
            <w:b/>
            <w:noProof/>
          </w:rPr>
          <w:t>Módulo de comentarios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_Toc108804602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5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603" w:history="1">
        <w:r w:rsidR="00305519" w:rsidRPr="00D84DB1">
          <w:rPr>
            <w:rStyle w:val="Hipervnculo"/>
            <w:rFonts w:cstheme="minorHAnsi"/>
            <w:b/>
            <w:noProof/>
          </w:rPr>
          <w:t>CUADRO RESUMEN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_Toc108804603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6</w:t>
        </w:r>
        <w:r w:rsidR="00305519">
          <w:rPr>
            <w:noProof/>
            <w:webHidden/>
          </w:rPr>
          <w:fldChar w:fldCharType="end"/>
        </w:r>
      </w:hyperlink>
    </w:p>
    <w:p w:rsidR="00305519" w:rsidRDefault="005D1AF1">
      <w:pPr>
        <w:pStyle w:val="TD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108804604" w:history="1">
        <w:r w:rsidR="00305519" w:rsidRPr="00D84DB1">
          <w:rPr>
            <w:rStyle w:val="Hipervnculo"/>
            <w:rFonts w:cstheme="minorHAnsi"/>
            <w:b/>
            <w:noProof/>
          </w:rPr>
          <w:t>CONCLUSIONES / RECOMENDACIONES</w:t>
        </w:r>
        <w:r w:rsidR="00305519">
          <w:rPr>
            <w:noProof/>
            <w:webHidden/>
          </w:rPr>
          <w:tab/>
        </w:r>
        <w:r w:rsidR="00305519">
          <w:rPr>
            <w:noProof/>
            <w:webHidden/>
          </w:rPr>
          <w:fldChar w:fldCharType="begin"/>
        </w:r>
        <w:r w:rsidR="00305519">
          <w:rPr>
            <w:noProof/>
            <w:webHidden/>
          </w:rPr>
          <w:instrText xml:space="preserve"> PAGEREF _Toc108804604 \h </w:instrText>
        </w:r>
        <w:r w:rsidR="00305519">
          <w:rPr>
            <w:noProof/>
            <w:webHidden/>
          </w:rPr>
        </w:r>
        <w:r w:rsidR="00305519">
          <w:rPr>
            <w:noProof/>
            <w:webHidden/>
          </w:rPr>
          <w:fldChar w:fldCharType="separate"/>
        </w:r>
        <w:r w:rsidR="00305519">
          <w:rPr>
            <w:noProof/>
            <w:webHidden/>
          </w:rPr>
          <w:t>6</w:t>
        </w:r>
        <w:r w:rsidR="00305519">
          <w:rPr>
            <w:noProof/>
            <w:webHidden/>
          </w:rPr>
          <w:fldChar w:fldCharType="end"/>
        </w:r>
      </w:hyperlink>
    </w:p>
    <w:p w:rsidR="0060699A" w:rsidRDefault="0060699A" w:rsidP="0060699A">
      <w:pPr>
        <w:rPr>
          <w:rFonts w:cstheme="minorHAnsi"/>
          <w:b/>
        </w:rPr>
      </w:pPr>
      <w:r>
        <w:rPr>
          <w:rFonts w:cstheme="minorHAnsi"/>
          <w:b/>
        </w:rPr>
        <w:fldChar w:fldCharType="end"/>
      </w:r>
    </w:p>
    <w:p w:rsidR="0060699A" w:rsidRDefault="0060699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D00E00" w:rsidRDefault="007700A8" w:rsidP="005D1D14">
      <w:pPr>
        <w:pStyle w:val="Ttulo1"/>
        <w:rPr>
          <w:rFonts w:asciiTheme="minorHAnsi" w:hAnsiTheme="minorHAnsi" w:cstheme="minorHAnsi"/>
          <w:b/>
          <w:sz w:val="22"/>
        </w:rPr>
      </w:pPr>
      <w:bookmarkStart w:id="1" w:name="_Toc108804591"/>
      <w:r w:rsidRPr="005D1D14">
        <w:rPr>
          <w:rFonts w:asciiTheme="minorHAnsi" w:hAnsiTheme="minorHAnsi" w:cstheme="minorHAnsi"/>
          <w:b/>
          <w:sz w:val="22"/>
        </w:rPr>
        <w:lastRenderedPageBreak/>
        <w:t>DATOS DEL PROYECTO O REQUERIMIENTO</w:t>
      </w:r>
      <w:bookmarkEnd w:id="1"/>
    </w:p>
    <w:p w:rsidR="00A87452" w:rsidRPr="00A87452" w:rsidRDefault="00A87452" w:rsidP="00A87452">
      <w:pPr>
        <w:pStyle w:val="Sinespaciado"/>
      </w:pPr>
    </w:p>
    <w:p w:rsidR="007700A8" w:rsidRPr="00A87452" w:rsidRDefault="00F43432" w:rsidP="00350758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       </w:t>
      </w:r>
      <w:r w:rsidR="00A87452" w:rsidRPr="00A87452">
        <w:rPr>
          <w:rFonts w:cstheme="minorHAnsi"/>
        </w:rPr>
        <w:t>La</w:t>
      </w:r>
      <w:r w:rsidR="00B9390B">
        <w:rPr>
          <w:rFonts w:cstheme="minorHAnsi"/>
        </w:rPr>
        <w:t>s pruebas en la</w:t>
      </w:r>
      <w:r w:rsidR="00A87452" w:rsidRPr="00A87452">
        <w:rPr>
          <w:rFonts w:cstheme="minorHAnsi"/>
        </w:rPr>
        <w:t xml:space="preserve"> aplicación ASO Conference </w:t>
      </w:r>
      <w:r w:rsidR="00B9390B">
        <w:rPr>
          <w:rFonts w:cstheme="minorHAnsi"/>
        </w:rPr>
        <w:t>tiene</w:t>
      </w:r>
      <w:r w:rsidR="00136197">
        <w:rPr>
          <w:rFonts w:cstheme="minorHAnsi"/>
        </w:rPr>
        <w:t>n</w:t>
      </w:r>
      <w:r w:rsidR="00B9390B">
        <w:rPr>
          <w:rFonts w:cstheme="minorHAnsi"/>
        </w:rPr>
        <w:t xml:space="preserve"> como </w:t>
      </w:r>
      <w:r w:rsidR="00350758">
        <w:rPr>
          <w:rFonts w:cstheme="minorHAnsi"/>
        </w:rPr>
        <w:t xml:space="preserve">objetivo principal medir la calidad </w:t>
      </w:r>
      <w:r w:rsidR="00816691">
        <w:rPr>
          <w:rFonts w:cstheme="minorHAnsi"/>
        </w:rPr>
        <w:t xml:space="preserve">y testabilidad </w:t>
      </w:r>
      <w:r w:rsidR="00350758">
        <w:rPr>
          <w:rFonts w:cstheme="minorHAnsi"/>
        </w:rPr>
        <w:t>del sistema</w:t>
      </w:r>
      <w:r w:rsidR="00816691">
        <w:rPr>
          <w:rFonts w:cstheme="minorHAnsi"/>
        </w:rPr>
        <w:t xml:space="preserve">, </w:t>
      </w:r>
      <w:r w:rsidR="00AF31B8">
        <w:rPr>
          <w:rFonts w:cstheme="minorHAnsi"/>
        </w:rPr>
        <w:t xml:space="preserve">mediante la ejecución del código fuente </w:t>
      </w:r>
      <w:r w:rsidR="003D31B6">
        <w:rPr>
          <w:rFonts w:cstheme="minorHAnsi"/>
        </w:rPr>
        <w:t>clonado</w:t>
      </w:r>
      <w:r w:rsidR="00055F6B">
        <w:rPr>
          <w:rFonts w:cstheme="minorHAnsi"/>
        </w:rPr>
        <w:t xml:space="preserve"> desde el repositorio </w:t>
      </w:r>
      <w:r w:rsidR="003D31B6">
        <w:rPr>
          <w:rFonts w:cstheme="minorHAnsi"/>
        </w:rPr>
        <w:t xml:space="preserve">de </w:t>
      </w:r>
      <w:r w:rsidR="00055F6B">
        <w:rPr>
          <w:rFonts w:cstheme="minorHAnsi"/>
        </w:rPr>
        <w:t>GitHub.</w:t>
      </w:r>
      <w:r w:rsidR="00350758">
        <w:rPr>
          <w:rFonts w:cstheme="minorHAnsi"/>
        </w:rPr>
        <w:t xml:space="preserve"> </w:t>
      </w:r>
      <w:r w:rsidR="0040285F">
        <w:rPr>
          <w:rFonts w:cstheme="minorHAnsi"/>
        </w:rPr>
        <w:t>Adicional, se realizaran algunas recomendaciones descritas en el presente documento. Esto con la finalidad de asegurar la calidad del producto</w:t>
      </w:r>
      <w:r w:rsidR="009335DB">
        <w:rPr>
          <w:rFonts w:cstheme="minorHAnsi"/>
        </w:rPr>
        <w:t xml:space="preserve"> y mejorar la experiencia de usuario</w:t>
      </w:r>
      <w:r w:rsidR="0040285F">
        <w:rPr>
          <w:rFonts w:cstheme="minorHAnsi"/>
        </w:rPr>
        <w:t>.</w:t>
      </w:r>
      <w:r w:rsidR="00B9390B">
        <w:rPr>
          <w:rFonts w:cstheme="minorHAnsi"/>
        </w:rPr>
        <w:t xml:space="preserve"> </w:t>
      </w:r>
    </w:p>
    <w:p w:rsidR="007700A8" w:rsidRPr="00D123B7" w:rsidRDefault="007700A8" w:rsidP="004E3CF1">
      <w:pPr>
        <w:pStyle w:val="Sinespaciado"/>
      </w:pPr>
    </w:p>
    <w:p w:rsidR="00DD05D0" w:rsidRDefault="00FC6ED7" w:rsidP="00AE0BC6">
      <w:pPr>
        <w:pStyle w:val="Ttulo1"/>
        <w:spacing w:before="0" w:line="240" w:lineRule="auto"/>
        <w:rPr>
          <w:rFonts w:asciiTheme="minorHAnsi" w:hAnsiTheme="minorHAnsi" w:cstheme="minorHAnsi"/>
          <w:b/>
          <w:sz w:val="22"/>
          <w:szCs w:val="22"/>
        </w:rPr>
      </w:pPr>
      <w:bookmarkStart w:id="2" w:name="_Toc108804592"/>
      <w:r>
        <w:rPr>
          <w:rFonts w:asciiTheme="minorHAnsi" w:hAnsiTheme="minorHAnsi" w:cstheme="minorHAnsi"/>
          <w:b/>
          <w:sz w:val="22"/>
          <w:szCs w:val="22"/>
        </w:rPr>
        <w:t>ALCANCE</w:t>
      </w:r>
      <w:bookmarkEnd w:id="2"/>
    </w:p>
    <w:p w:rsidR="002249D7" w:rsidRPr="002249D7" w:rsidRDefault="002249D7" w:rsidP="002249D7"/>
    <w:p w:rsidR="002249D7" w:rsidRDefault="002249D7" w:rsidP="002249D7">
      <w:pPr>
        <w:shd w:val="clear" w:color="auto" w:fill="FFFFFF" w:themeFill="background1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Las pruebas fueron</w:t>
      </w:r>
      <w:r w:rsidRPr="00D123B7">
        <w:rPr>
          <w:rFonts w:cstheme="minorHAnsi"/>
        </w:rPr>
        <w:t xml:space="preserve"> realizadas </w:t>
      </w:r>
      <w:r>
        <w:rPr>
          <w:rFonts w:cstheme="minorHAnsi"/>
        </w:rPr>
        <w:t>hasta el día 15</w:t>
      </w:r>
      <w:r w:rsidR="00147E64">
        <w:rPr>
          <w:rFonts w:cstheme="minorHAnsi"/>
        </w:rPr>
        <w:t>/05</w:t>
      </w:r>
      <w:r w:rsidRPr="00555838">
        <w:rPr>
          <w:rFonts w:cstheme="minorHAnsi"/>
        </w:rPr>
        <w:t>/</w:t>
      </w:r>
      <w:r w:rsidR="00147E64">
        <w:rPr>
          <w:rFonts w:cstheme="minorHAnsi"/>
        </w:rPr>
        <w:t>2023</w:t>
      </w:r>
      <w:r>
        <w:rPr>
          <w:rFonts w:cstheme="minorHAnsi"/>
        </w:rPr>
        <w:t xml:space="preserve"> </w:t>
      </w:r>
      <w:r w:rsidRPr="00D123B7">
        <w:rPr>
          <w:rFonts w:cstheme="minorHAnsi"/>
        </w:rPr>
        <w:t xml:space="preserve">sobre </w:t>
      </w:r>
      <w:r>
        <w:rPr>
          <w:rFonts w:cstheme="minorHAnsi"/>
        </w:rPr>
        <w:t>el producto ASO Conference, cuyo código fuente fue tomado del repositorio de GitHub</w:t>
      </w:r>
      <w:bookmarkStart w:id="3" w:name="_GoBack"/>
      <w:bookmarkEnd w:id="3"/>
      <w:r>
        <w:rPr>
          <w:rFonts w:cstheme="minorHAnsi"/>
        </w:rPr>
        <w:t>:</w:t>
      </w:r>
    </w:p>
    <w:p w:rsidR="002249D7" w:rsidRDefault="002249D7" w:rsidP="002249D7">
      <w:pPr>
        <w:shd w:val="clear" w:color="auto" w:fill="FFFFFF" w:themeFill="background1"/>
      </w:pPr>
    </w:p>
    <w:p w:rsidR="002249D7" w:rsidRDefault="002249D7" w:rsidP="002249D7">
      <w:pPr>
        <w:pStyle w:val="Prrafodelista"/>
        <w:numPr>
          <w:ilvl w:val="0"/>
          <w:numId w:val="10"/>
        </w:numPr>
        <w:shd w:val="clear" w:color="auto" w:fill="FFFFFF" w:themeFill="background1"/>
      </w:pPr>
      <w:r w:rsidRPr="00F3714E">
        <w:rPr>
          <w:b/>
        </w:rPr>
        <w:t>Plataforma Android del producto ASO Conference versión:</w:t>
      </w:r>
      <w:r>
        <w:t xml:space="preserve"> 1.0</w:t>
      </w:r>
    </w:p>
    <w:p w:rsidR="002249D7" w:rsidRDefault="002249D7" w:rsidP="002249D7">
      <w:pPr>
        <w:pStyle w:val="Prrafodelista"/>
        <w:numPr>
          <w:ilvl w:val="0"/>
          <w:numId w:val="10"/>
        </w:numPr>
        <w:shd w:val="clear" w:color="auto" w:fill="FFFFFF" w:themeFill="background1"/>
      </w:pPr>
      <w:r>
        <w:rPr>
          <w:b/>
        </w:rPr>
        <w:t>Emulador de dispositivos:</w:t>
      </w:r>
      <w:r>
        <w:t xml:space="preserve"> Pixel 5 API 27  / Nexus 5X API 27</w:t>
      </w:r>
      <w:r w:rsidR="0042045C">
        <w:t xml:space="preserve"> / Nexus 6P API 27</w:t>
      </w:r>
    </w:p>
    <w:p w:rsidR="002249D7" w:rsidRPr="003C1E76" w:rsidRDefault="002249D7" w:rsidP="002249D7">
      <w:pPr>
        <w:pStyle w:val="Prrafodelista"/>
        <w:numPr>
          <w:ilvl w:val="0"/>
          <w:numId w:val="10"/>
        </w:numPr>
        <w:shd w:val="clear" w:color="auto" w:fill="FFFFFF" w:themeFill="background1"/>
        <w:jc w:val="both"/>
      </w:pPr>
      <w:r w:rsidRPr="003C1E76">
        <w:rPr>
          <w:b/>
        </w:rPr>
        <w:t>Lenguaje de programación:</w:t>
      </w:r>
      <w:r w:rsidRPr="003C1E76">
        <w:t xml:space="preserve"> Kotlin </w:t>
      </w:r>
      <w:r>
        <w:t>para la plataforma</w:t>
      </w:r>
      <w:r w:rsidRPr="003C1E76">
        <w:t xml:space="preserve"> Android.</w:t>
      </w:r>
    </w:p>
    <w:p w:rsidR="002249D7" w:rsidRDefault="002249D7" w:rsidP="002249D7">
      <w:pPr>
        <w:pStyle w:val="Prrafodelista"/>
        <w:numPr>
          <w:ilvl w:val="0"/>
          <w:numId w:val="10"/>
        </w:numPr>
        <w:shd w:val="clear" w:color="auto" w:fill="FFFFFF" w:themeFill="background1"/>
      </w:pPr>
      <w:r w:rsidRPr="00F3714E">
        <w:rPr>
          <w:b/>
        </w:rPr>
        <w:t>Versión del API:</w:t>
      </w:r>
      <w:r>
        <w:t xml:space="preserve"> desconocida.</w:t>
      </w:r>
    </w:p>
    <w:p w:rsidR="002249D7" w:rsidRDefault="002249D7" w:rsidP="002249D7">
      <w:pPr>
        <w:pStyle w:val="Prrafodelista"/>
        <w:numPr>
          <w:ilvl w:val="0"/>
          <w:numId w:val="10"/>
        </w:numPr>
        <w:shd w:val="clear" w:color="auto" w:fill="FFFFFF" w:themeFill="background1"/>
      </w:pPr>
      <w:r w:rsidRPr="00F3714E">
        <w:rPr>
          <w:b/>
        </w:rPr>
        <w:t>Ruta del repositorio de GitHub</w:t>
      </w:r>
      <w:r>
        <w:t xml:space="preserve">: </w:t>
      </w:r>
      <w:hyperlink r:id="rId8" w:history="1">
        <w:r w:rsidRPr="00935AD7">
          <w:rPr>
            <w:rStyle w:val="Hipervnculo"/>
          </w:rPr>
          <w:t>https://github.com/reigncl/qa-test-android.git</w:t>
        </w:r>
      </w:hyperlink>
    </w:p>
    <w:p w:rsidR="002249D7" w:rsidRDefault="002249D7" w:rsidP="002249D7">
      <w:pPr>
        <w:pStyle w:val="Ttulo2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     </w:t>
      </w:r>
      <w:bookmarkStart w:id="4" w:name="_Toc108697973"/>
    </w:p>
    <w:p w:rsidR="002249D7" w:rsidRDefault="002249D7" w:rsidP="002249D7">
      <w:pPr>
        <w:pStyle w:val="Ttulo2"/>
      </w:pPr>
      <w:bookmarkStart w:id="5" w:name="_Toc108804593"/>
      <w:r w:rsidRPr="00552B58">
        <w:rPr>
          <w:rFonts w:asciiTheme="minorHAnsi" w:hAnsiTheme="minorHAnsi" w:cstheme="minorHAnsi"/>
          <w:b/>
          <w:sz w:val="22"/>
        </w:rPr>
        <w:t>Funcionalidades Cubiertas</w:t>
      </w:r>
      <w:bookmarkEnd w:id="4"/>
      <w:bookmarkEnd w:id="5"/>
    </w:p>
    <w:p w:rsidR="002249D7" w:rsidRPr="003255DE" w:rsidRDefault="002249D7" w:rsidP="002249D7">
      <w:pPr>
        <w:pStyle w:val="Sinespaciado"/>
      </w:pPr>
    </w:p>
    <w:p w:rsidR="002249D7" w:rsidRDefault="002249D7" w:rsidP="002249D7">
      <w:r>
        <w:t xml:space="preserve">       Las funcionalidades que serán cubiertas durante las pruebas son las siguientes:</w:t>
      </w:r>
    </w:p>
    <w:p w:rsidR="002249D7" w:rsidRDefault="002249D7" w:rsidP="002249D7">
      <w:pPr>
        <w:pStyle w:val="Prrafodelista"/>
        <w:numPr>
          <w:ilvl w:val="0"/>
          <w:numId w:val="11"/>
        </w:numPr>
      </w:pPr>
      <w:r>
        <w:t>Login</w:t>
      </w:r>
      <w:r w:rsidR="00B9791C">
        <w:t xml:space="preserve"> </w:t>
      </w:r>
    </w:p>
    <w:p w:rsidR="002249D7" w:rsidRDefault="002249D7" w:rsidP="002249D7">
      <w:pPr>
        <w:pStyle w:val="Prrafodelista"/>
        <w:numPr>
          <w:ilvl w:val="0"/>
          <w:numId w:val="11"/>
        </w:numPr>
      </w:pPr>
      <w:r>
        <w:t>Home</w:t>
      </w:r>
    </w:p>
    <w:p w:rsidR="002249D7" w:rsidRDefault="002249D7" w:rsidP="002249D7">
      <w:pPr>
        <w:pStyle w:val="Prrafodelista"/>
        <w:numPr>
          <w:ilvl w:val="0"/>
          <w:numId w:val="11"/>
        </w:numPr>
      </w:pPr>
      <w:r>
        <w:t>Localización</w:t>
      </w:r>
    </w:p>
    <w:p w:rsidR="002249D7" w:rsidRDefault="002249D7" w:rsidP="002249D7">
      <w:pPr>
        <w:pStyle w:val="Prrafodelista"/>
        <w:numPr>
          <w:ilvl w:val="0"/>
          <w:numId w:val="11"/>
        </w:numPr>
      </w:pPr>
      <w:r>
        <w:t>Detalles de localización</w:t>
      </w:r>
    </w:p>
    <w:p w:rsidR="002249D7" w:rsidRDefault="002249D7" w:rsidP="002249D7">
      <w:pPr>
        <w:pStyle w:val="Prrafodelista"/>
        <w:numPr>
          <w:ilvl w:val="0"/>
          <w:numId w:val="11"/>
        </w:numPr>
      </w:pPr>
      <w:r>
        <w:t>Galería de fotos</w:t>
      </w:r>
    </w:p>
    <w:p w:rsidR="002249D7" w:rsidRDefault="002249D7" w:rsidP="002249D7">
      <w:pPr>
        <w:pStyle w:val="Prrafodelista"/>
        <w:numPr>
          <w:ilvl w:val="0"/>
          <w:numId w:val="11"/>
        </w:numPr>
      </w:pPr>
      <w:r>
        <w:t>Comentarios</w:t>
      </w:r>
    </w:p>
    <w:p w:rsidR="002249D7" w:rsidRDefault="002249D7" w:rsidP="00713E96">
      <w:pPr>
        <w:pStyle w:val="Sinespaciado"/>
      </w:pPr>
    </w:p>
    <w:p w:rsidR="002249D7" w:rsidRDefault="002249D7" w:rsidP="002249D7">
      <w:pPr>
        <w:pStyle w:val="Ttulo2"/>
        <w:shd w:val="clear" w:color="auto" w:fill="FFFFFF" w:themeFill="background1"/>
        <w:rPr>
          <w:rFonts w:asciiTheme="minorHAnsi" w:hAnsiTheme="minorHAnsi" w:cstheme="minorHAnsi"/>
          <w:b/>
          <w:sz w:val="22"/>
        </w:rPr>
      </w:pPr>
      <w:bookmarkStart w:id="6" w:name="_Toc108804594"/>
      <w:r w:rsidRPr="00552B58">
        <w:rPr>
          <w:rFonts w:asciiTheme="minorHAnsi" w:hAnsiTheme="minorHAnsi" w:cstheme="minorHAnsi"/>
          <w:b/>
          <w:sz w:val="22"/>
        </w:rPr>
        <w:t>Funcionalidades No Cubiertas</w:t>
      </w:r>
      <w:bookmarkEnd w:id="6"/>
    </w:p>
    <w:p w:rsidR="002249D7" w:rsidRPr="003255DE" w:rsidRDefault="002249D7" w:rsidP="002249D7">
      <w:pPr>
        <w:pStyle w:val="Sinespaciado"/>
        <w:shd w:val="clear" w:color="auto" w:fill="FFFFFF" w:themeFill="background1"/>
      </w:pPr>
    </w:p>
    <w:p w:rsidR="002249D7" w:rsidRDefault="002249D7" w:rsidP="002249D7">
      <w:pPr>
        <w:shd w:val="clear" w:color="auto" w:fill="FFFFFF" w:themeFill="background1"/>
      </w:pPr>
      <w:r>
        <w:t xml:space="preserve">        Las funcionalidades que no fueron contempladas durante las pruebas son las siguientes:</w:t>
      </w:r>
    </w:p>
    <w:p w:rsidR="002249D7" w:rsidRPr="00086E13" w:rsidRDefault="002249D7" w:rsidP="002249D7">
      <w:pPr>
        <w:pStyle w:val="Prrafodelista"/>
        <w:numPr>
          <w:ilvl w:val="0"/>
          <w:numId w:val="11"/>
        </w:numPr>
        <w:shd w:val="clear" w:color="auto" w:fill="FFFFFF" w:themeFill="background1"/>
      </w:pPr>
      <w:r>
        <w:t>Detalles de fotos</w:t>
      </w:r>
    </w:p>
    <w:p w:rsidR="002249D7" w:rsidRDefault="002249D7" w:rsidP="002249D7"/>
    <w:p w:rsidR="005D1D14" w:rsidRDefault="005D1D14" w:rsidP="002249D7"/>
    <w:p w:rsidR="005D1D14" w:rsidRDefault="005D1D14" w:rsidP="002249D7"/>
    <w:p w:rsidR="00640EE6" w:rsidRDefault="003F7677" w:rsidP="003F7677">
      <w:pPr>
        <w:pStyle w:val="Ttulo1"/>
        <w:rPr>
          <w:rFonts w:asciiTheme="minorHAnsi" w:hAnsiTheme="minorHAnsi" w:cstheme="minorHAnsi"/>
          <w:b/>
          <w:sz w:val="22"/>
        </w:rPr>
      </w:pPr>
      <w:bookmarkStart w:id="7" w:name="_Toc108804595"/>
      <w:r w:rsidRPr="003F7677">
        <w:rPr>
          <w:rFonts w:asciiTheme="minorHAnsi" w:hAnsiTheme="minorHAnsi" w:cstheme="minorHAnsi"/>
          <w:b/>
          <w:sz w:val="22"/>
        </w:rPr>
        <w:lastRenderedPageBreak/>
        <w:t>MATRIZ DE PRUEBAS EJECUTADAS</w:t>
      </w:r>
      <w:bookmarkEnd w:id="7"/>
    </w:p>
    <w:p w:rsidR="00294B4E" w:rsidRDefault="00294B4E" w:rsidP="00294B4E"/>
    <w:p w:rsidR="003F7677" w:rsidRDefault="00A94D90" w:rsidP="00A94D90"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pt;height:49.3pt" o:ole="">
            <v:imagedata r:id="rId9" o:title=""/>
          </v:shape>
          <o:OLEObject Type="Embed" ProgID="Excel.Sheet.12" ShapeID="_x0000_i1025" DrawAspect="Icon" ObjectID="_1749313462" r:id="rId10"/>
        </w:object>
      </w:r>
    </w:p>
    <w:p w:rsidR="002249D7" w:rsidRPr="005D1D14" w:rsidRDefault="005D1D14" w:rsidP="005D1D14">
      <w:pPr>
        <w:pStyle w:val="Ttulo1"/>
        <w:rPr>
          <w:rFonts w:asciiTheme="minorHAnsi" w:hAnsiTheme="minorHAnsi" w:cstheme="minorHAnsi"/>
          <w:b/>
          <w:sz w:val="22"/>
        </w:rPr>
      </w:pPr>
      <w:bookmarkStart w:id="8" w:name="_Toc108804596"/>
      <w:r w:rsidRPr="005D1D14">
        <w:rPr>
          <w:rFonts w:asciiTheme="minorHAnsi" w:hAnsiTheme="minorHAnsi" w:cstheme="minorHAnsi"/>
          <w:b/>
          <w:sz w:val="22"/>
        </w:rPr>
        <w:t>DEFECTOS DETECTADOS, EVENTOS Y/O POSIBILIDADES DE MEJORAS ENCONTRADAS</w:t>
      </w:r>
      <w:bookmarkEnd w:id="8"/>
    </w:p>
    <w:p w:rsidR="005D1D14" w:rsidRDefault="005D1D14" w:rsidP="005D1D14"/>
    <w:p w:rsidR="005D1D14" w:rsidRDefault="005D1D14" w:rsidP="005D1D14">
      <w:pPr>
        <w:pStyle w:val="Ttulo2"/>
        <w:rPr>
          <w:rFonts w:asciiTheme="minorHAnsi" w:hAnsiTheme="minorHAnsi" w:cstheme="minorHAnsi"/>
          <w:b/>
          <w:sz w:val="22"/>
        </w:rPr>
      </w:pPr>
      <w:bookmarkStart w:id="9" w:name="_Toc108804597"/>
      <w:r w:rsidRPr="005D1D14">
        <w:rPr>
          <w:rFonts w:asciiTheme="minorHAnsi" w:hAnsiTheme="minorHAnsi" w:cstheme="minorHAnsi"/>
          <w:b/>
          <w:sz w:val="22"/>
        </w:rPr>
        <w:t xml:space="preserve">Módulo </w:t>
      </w:r>
      <w:r w:rsidR="008E6DC4">
        <w:rPr>
          <w:rFonts w:asciiTheme="minorHAnsi" w:hAnsiTheme="minorHAnsi" w:cstheme="minorHAnsi"/>
          <w:b/>
          <w:sz w:val="22"/>
        </w:rPr>
        <w:t>Iniciar sesión</w:t>
      </w:r>
      <w:bookmarkEnd w:id="9"/>
    </w:p>
    <w:p w:rsidR="00F51F78" w:rsidRPr="00F51F78" w:rsidRDefault="00F51F78" w:rsidP="00F51F78">
      <w:pPr>
        <w:pStyle w:val="Sinespaciado"/>
      </w:pPr>
    </w:p>
    <w:p w:rsidR="00F51F78" w:rsidRPr="00407361" w:rsidRDefault="00407361" w:rsidP="00B1156A">
      <w:pPr>
        <w:pStyle w:val="Prrafodelista"/>
        <w:numPr>
          <w:ilvl w:val="0"/>
          <w:numId w:val="25"/>
        </w:numPr>
        <w:jc w:val="both"/>
      </w:pPr>
      <w:r>
        <w:t>Cuando el usuario no ingresa data en el campo Nombre y presiona el botón Entrar</w:t>
      </w:r>
      <w:r w:rsidR="003B5CBA">
        <w:t xml:space="preserve"> </w:t>
      </w:r>
      <w:r>
        <w:t xml:space="preserve">se muestra: </w:t>
      </w:r>
      <w:r w:rsidR="00242B0B">
        <w:t>“</w:t>
      </w:r>
      <w:r w:rsidRPr="00407361">
        <w:t>El</w:t>
      </w:r>
      <w:r w:rsidR="008F42C9">
        <w:t xml:space="preserve"> Código ingresado es incorrecto</w:t>
      </w:r>
      <w:r w:rsidR="00242B0B">
        <w:t>”</w:t>
      </w:r>
      <w:r w:rsidR="008F42C9" w:rsidRPr="008F42C9">
        <w:rPr>
          <w:color w:val="000000" w:themeColor="text1"/>
        </w:rPr>
        <w:t>,</w:t>
      </w:r>
      <w:r>
        <w:rPr>
          <w:color w:val="FF0000"/>
        </w:rPr>
        <w:t xml:space="preserve"> </w:t>
      </w:r>
      <w:r w:rsidR="008F42C9">
        <w:rPr>
          <w:color w:val="000000" w:themeColor="text1"/>
        </w:rPr>
        <w:t>se debería</w:t>
      </w:r>
      <w:r>
        <w:rPr>
          <w:color w:val="000000" w:themeColor="text1"/>
        </w:rPr>
        <w:t xml:space="preserve"> mostrar el mensaje: “</w:t>
      </w:r>
      <w:r w:rsidRPr="00407361">
        <w:rPr>
          <w:color w:val="000000" w:themeColor="text1"/>
        </w:rPr>
        <w:t>El</w:t>
      </w:r>
      <w:r>
        <w:rPr>
          <w:color w:val="000000" w:themeColor="text1"/>
        </w:rPr>
        <w:t xml:space="preserve"> Nombre ingresado es incorrecto”.</w:t>
      </w:r>
      <w:r w:rsidR="008F42C9">
        <w:rPr>
          <w:color w:val="000000" w:themeColor="text1"/>
        </w:rPr>
        <w:t xml:space="preserve"> </w:t>
      </w:r>
      <w:r w:rsidR="008F42C9" w:rsidRPr="008F42C9">
        <w:rPr>
          <w:color w:val="FF0000"/>
        </w:rPr>
        <w:t>(DEFECTO)</w:t>
      </w:r>
    </w:p>
    <w:p w:rsidR="00407361" w:rsidRDefault="008F42C9" w:rsidP="00B1156A">
      <w:pPr>
        <w:pStyle w:val="Prrafodelista"/>
        <w:numPr>
          <w:ilvl w:val="0"/>
          <w:numId w:val="25"/>
        </w:numPr>
        <w:jc w:val="both"/>
        <w:rPr>
          <w:color w:val="538135" w:themeColor="accent6" w:themeShade="BF"/>
        </w:rPr>
      </w:pPr>
      <w:r>
        <w:rPr>
          <w:color w:val="000000" w:themeColor="text1"/>
        </w:rPr>
        <w:t xml:space="preserve">Se recomienda definir una longitud máxima para el campo Nombre, puesto que </w:t>
      </w:r>
      <w:r w:rsidR="008238FE">
        <w:rPr>
          <w:color w:val="000000" w:themeColor="text1"/>
        </w:rPr>
        <w:t xml:space="preserve">los campos en la </w:t>
      </w:r>
      <w:r w:rsidR="003952AA">
        <w:rPr>
          <w:color w:val="000000" w:themeColor="text1"/>
        </w:rPr>
        <w:t>Base de Datos</w:t>
      </w:r>
      <w:r w:rsidR="008238FE">
        <w:rPr>
          <w:color w:val="000000" w:themeColor="text1"/>
        </w:rPr>
        <w:t xml:space="preserve"> del sistema deben tener una longitud máxima predefinida. </w:t>
      </w:r>
      <w:r w:rsidR="008238FE" w:rsidRPr="008238FE">
        <w:rPr>
          <w:color w:val="538135" w:themeColor="accent6" w:themeShade="BF"/>
        </w:rPr>
        <w:t xml:space="preserve">(RECOMENDACIÓN) </w:t>
      </w:r>
    </w:p>
    <w:p w:rsidR="008238FE" w:rsidRPr="0046375E" w:rsidRDefault="004C3577" w:rsidP="00B1156A">
      <w:pPr>
        <w:pStyle w:val="Prrafodelista"/>
        <w:numPr>
          <w:ilvl w:val="0"/>
          <w:numId w:val="25"/>
        </w:numPr>
        <w:jc w:val="both"/>
        <w:rPr>
          <w:color w:val="000000" w:themeColor="text1"/>
        </w:rPr>
      </w:pPr>
      <w:r w:rsidRPr="004C3577">
        <w:rPr>
          <w:color w:val="000000" w:themeColor="text1"/>
        </w:rPr>
        <w:t xml:space="preserve">Se recomienda definir </w:t>
      </w:r>
      <w:r>
        <w:rPr>
          <w:color w:val="000000" w:themeColor="text1"/>
        </w:rPr>
        <w:t>una longitud mínima para el campo Nombre</w:t>
      </w:r>
      <w:r w:rsidR="0046375E">
        <w:rPr>
          <w:color w:val="000000" w:themeColor="text1"/>
        </w:rPr>
        <w:t xml:space="preserve">. </w:t>
      </w:r>
      <w:r w:rsidR="0046375E" w:rsidRPr="008238FE">
        <w:rPr>
          <w:color w:val="538135" w:themeColor="accent6" w:themeShade="BF"/>
        </w:rPr>
        <w:t>(RECOMENDACIÓN)</w:t>
      </w:r>
    </w:p>
    <w:p w:rsidR="0046375E" w:rsidRPr="002C6A7A" w:rsidRDefault="00B1570B" w:rsidP="00B1156A">
      <w:pPr>
        <w:pStyle w:val="Prrafodelista"/>
        <w:numPr>
          <w:ilvl w:val="0"/>
          <w:numId w:val="25"/>
        </w:numPr>
        <w:jc w:val="both"/>
        <w:rPr>
          <w:color w:val="000000" w:themeColor="text1"/>
        </w:rPr>
      </w:pPr>
      <w:r>
        <w:rPr>
          <w:color w:val="000000" w:themeColor="text1"/>
        </w:rPr>
        <w:t>El campo Nombre permite ingresar todo tipo de caracteres (letras, números y caracteres especiales). Este campo solo debería</w:t>
      </w:r>
      <w:r w:rsidR="00D74D82">
        <w:rPr>
          <w:color w:val="000000" w:themeColor="text1"/>
        </w:rPr>
        <w:t xml:space="preserve"> permitir el ingreso de letras y espacios, </w:t>
      </w:r>
      <w:r>
        <w:rPr>
          <w:color w:val="000000" w:themeColor="text1"/>
        </w:rPr>
        <w:t xml:space="preserve">ya que </w:t>
      </w:r>
      <w:r w:rsidR="00037243">
        <w:rPr>
          <w:color w:val="000000" w:themeColor="text1"/>
        </w:rPr>
        <w:t xml:space="preserve">usualmente los nombres </w:t>
      </w:r>
      <w:r w:rsidR="00E814E3">
        <w:rPr>
          <w:color w:val="000000" w:themeColor="text1"/>
        </w:rPr>
        <w:t>de las personas contienen en su mayoría solo letras</w:t>
      </w:r>
      <w:r w:rsidR="00792D57">
        <w:rPr>
          <w:color w:val="000000" w:themeColor="text1"/>
        </w:rPr>
        <w:t xml:space="preserve"> separadas por espacios en blanco</w:t>
      </w:r>
      <w:r w:rsidR="00E814E3">
        <w:rPr>
          <w:color w:val="000000" w:themeColor="text1"/>
        </w:rPr>
        <w:t xml:space="preserve">. </w:t>
      </w:r>
      <w:r w:rsidR="00E814E3" w:rsidRPr="008F42C9">
        <w:rPr>
          <w:color w:val="FF0000"/>
        </w:rPr>
        <w:t>(DEFECTO)</w:t>
      </w:r>
    </w:p>
    <w:p w:rsidR="002C6A7A" w:rsidRPr="00407361" w:rsidRDefault="002C6A7A" w:rsidP="00B1156A">
      <w:pPr>
        <w:pStyle w:val="Prrafodelista"/>
        <w:numPr>
          <w:ilvl w:val="0"/>
          <w:numId w:val="25"/>
        </w:numPr>
        <w:jc w:val="both"/>
      </w:pPr>
      <w:r>
        <w:t>Cuando el usuario no ingresa data en el campo Apellido y presiona el botón Entrar se muestra: “</w:t>
      </w:r>
      <w:r w:rsidRPr="00407361">
        <w:t>El</w:t>
      </w:r>
      <w:r>
        <w:t xml:space="preserve"> Código ingresado es incorrecto”</w:t>
      </w:r>
      <w:r w:rsidRPr="008F42C9">
        <w:rPr>
          <w:color w:val="000000" w:themeColor="text1"/>
        </w:rPr>
        <w:t>,</w:t>
      </w:r>
      <w:r>
        <w:rPr>
          <w:color w:val="FF0000"/>
        </w:rPr>
        <w:t xml:space="preserve"> </w:t>
      </w:r>
      <w:r>
        <w:rPr>
          <w:color w:val="000000" w:themeColor="text1"/>
        </w:rPr>
        <w:t>se debería mostrar el mensaje: “</w:t>
      </w:r>
      <w:r w:rsidRPr="00407361">
        <w:rPr>
          <w:color w:val="000000" w:themeColor="text1"/>
        </w:rPr>
        <w:t>El</w:t>
      </w:r>
      <w:r>
        <w:rPr>
          <w:color w:val="000000" w:themeColor="text1"/>
        </w:rPr>
        <w:t xml:space="preserve"> Apellido ingresado es incorrecto”. </w:t>
      </w:r>
      <w:r w:rsidRPr="008F42C9">
        <w:rPr>
          <w:color w:val="FF0000"/>
        </w:rPr>
        <w:t>(DEFECTO)</w:t>
      </w:r>
    </w:p>
    <w:p w:rsidR="002C6A7A" w:rsidRDefault="002C6A7A" w:rsidP="00B1156A">
      <w:pPr>
        <w:pStyle w:val="Prrafodelista"/>
        <w:numPr>
          <w:ilvl w:val="0"/>
          <w:numId w:val="25"/>
        </w:numPr>
        <w:jc w:val="both"/>
        <w:rPr>
          <w:color w:val="538135" w:themeColor="accent6" w:themeShade="BF"/>
        </w:rPr>
      </w:pPr>
      <w:r>
        <w:rPr>
          <w:color w:val="000000" w:themeColor="text1"/>
        </w:rPr>
        <w:t xml:space="preserve">Se recomienda definir una longitud máxima para el campo Apellido, puesto que los campos en la Base de Datos del sistema deben tener una longitud máxima predefinida. </w:t>
      </w:r>
      <w:r w:rsidRPr="008238FE">
        <w:rPr>
          <w:color w:val="538135" w:themeColor="accent6" w:themeShade="BF"/>
        </w:rPr>
        <w:t xml:space="preserve">(RECOMENDACIÓN) </w:t>
      </w:r>
    </w:p>
    <w:p w:rsidR="002C6A7A" w:rsidRPr="0046375E" w:rsidRDefault="002C6A7A" w:rsidP="00B1156A">
      <w:pPr>
        <w:pStyle w:val="Prrafodelista"/>
        <w:numPr>
          <w:ilvl w:val="0"/>
          <w:numId w:val="25"/>
        </w:numPr>
        <w:jc w:val="both"/>
        <w:rPr>
          <w:color w:val="000000" w:themeColor="text1"/>
        </w:rPr>
      </w:pPr>
      <w:r w:rsidRPr="004C3577">
        <w:rPr>
          <w:color w:val="000000" w:themeColor="text1"/>
        </w:rPr>
        <w:t xml:space="preserve">Se recomienda definir </w:t>
      </w:r>
      <w:r>
        <w:rPr>
          <w:color w:val="000000" w:themeColor="text1"/>
        </w:rPr>
        <w:t xml:space="preserve">una longitud mínima para el campo Apellido. </w:t>
      </w:r>
      <w:r w:rsidRPr="008238FE">
        <w:rPr>
          <w:color w:val="538135" w:themeColor="accent6" w:themeShade="BF"/>
        </w:rPr>
        <w:t>(RECOMENDACIÓN)</w:t>
      </w:r>
    </w:p>
    <w:p w:rsidR="002C6A7A" w:rsidRPr="00503D7E" w:rsidRDefault="002C6A7A" w:rsidP="00B1156A">
      <w:pPr>
        <w:pStyle w:val="Prrafodelista"/>
        <w:numPr>
          <w:ilvl w:val="0"/>
          <w:numId w:val="2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El campo Apellido permite ingresar todo tipo de caracteres (letras, números y caracteres especiales). Este campo solo debería permitir el ingreso de letras y espacios, ya que usualmente los apellidos de las personas contienen en su mayoría solo letras separadas por espacios en blanco. </w:t>
      </w:r>
      <w:r w:rsidRPr="008F42C9">
        <w:rPr>
          <w:color w:val="FF0000"/>
        </w:rPr>
        <w:t>(DEFECTO)</w:t>
      </w:r>
    </w:p>
    <w:p w:rsidR="00503D7E" w:rsidRDefault="00503D7E" w:rsidP="00B1156A">
      <w:pPr>
        <w:pStyle w:val="Prrafodelista"/>
        <w:numPr>
          <w:ilvl w:val="0"/>
          <w:numId w:val="25"/>
        </w:numPr>
        <w:jc w:val="both"/>
        <w:rPr>
          <w:color w:val="538135" w:themeColor="accent6" w:themeShade="BF"/>
        </w:rPr>
      </w:pPr>
      <w:r>
        <w:rPr>
          <w:color w:val="000000" w:themeColor="text1"/>
        </w:rPr>
        <w:t xml:space="preserve">Se recomienda definir una longitud máxima para el campo Código, puesto que los campos en la Base de Datos del sistema deben tener una longitud máxima predefinida. </w:t>
      </w:r>
      <w:r w:rsidRPr="008238FE">
        <w:rPr>
          <w:color w:val="538135" w:themeColor="accent6" w:themeShade="BF"/>
        </w:rPr>
        <w:t xml:space="preserve">(RECOMENDACIÓN) </w:t>
      </w:r>
    </w:p>
    <w:p w:rsidR="00B8666E" w:rsidRPr="0046375E" w:rsidRDefault="00B8666E" w:rsidP="00B1156A">
      <w:pPr>
        <w:pStyle w:val="Prrafodelista"/>
        <w:numPr>
          <w:ilvl w:val="0"/>
          <w:numId w:val="25"/>
        </w:numPr>
        <w:jc w:val="both"/>
        <w:rPr>
          <w:color w:val="000000" w:themeColor="text1"/>
        </w:rPr>
      </w:pPr>
      <w:r w:rsidRPr="004C3577">
        <w:rPr>
          <w:color w:val="000000" w:themeColor="text1"/>
        </w:rPr>
        <w:t xml:space="preserve">Se recomienda definir </w:t>
      </w:r>
      <w:r>
        <w:rPr>
          <w:color w:val="000000" w:themeColor="text1"/>
        </w:rPr>
        <w:t xml:space="preserve">una longitud mínima para el campo Código. </w:t>
      </w:r>
      <w:r w:rsidRPr="008238FE">
        <w:rPr>
          <w:color w:val="538135" w:themeColor="accent6" w:themeShade="BF"/>
        </w:rPr>
        <w:t>(RECOMENDACIÓN)</w:t>
      </w:r>
    </w:p>
    <w:p w:rsidR="00EB7186" w:rsidRPr="00B45B87" w:rsidRDefault="008E440D" w:rsidP="00EB7186">
      <w:pPr>
        <w:pStyle w:val="Prrafodelista"/>
        <w:numPr>
          <w:ilvl w:val="0"/>
          <w:numId w:val="25"/>
        </w:numPr>
        <w:jc w:val="both"/>
        <w:rPr>
          <w:color w:val="000000" w:themeColor="text1"/>
        </w:rPr>
      </w:pPr>
      <w:r>
        <w:rPr>
          <w:color w:val="000000" w:themeColor="text1"/>
        </w:rPr>
        <w:t>El campo Código permite ingresar todo tipo de caracteres (letras, números, espacios en blanco y caracteres especiales). Este campo solo debería permitir el ingreso de letras, números</w:t>
      </w:r>
      <w:r w:rsidR="00902D87">
        <w:rPr>
          <w:color w:val="000000" w:themeColor="text1"/>
        </w:rPr>
        <w:t xml:space="preserve"> y espacios. </w:t>
      </w:r>
      <w:r w:rsidRPr="008F42C9">
        <w:rPr>
          <w:color w:val="FF0000"/>
        </w:rPr>
        <w:t>(DEFECTO)</w:t>
      </w:r>
    </w:p>
    <w:p w:rsidR="005D1D14" w:rsidRDefault="005D1D14" w:rsidP="005D1D14">
      <w:pPr>
        <w:pStyle w:val="Ttulo2"/>
        <w:rPr>
          <w:rFonts w:asciiTheme="minorHAnsi" w:hAnsiTheme="minorHAnsi" w:cstheme="minorHAnsi"/>
          <w:b/>
          <w:sz w:val="22"/>
        </w:rPr>
      </w:pPr>
      <w:bookmarkStart w:id="10" w:name="_Toc108804598"/>
      <w:r w:rsidRPr="005D1D14">
        <w:rPr>
          <w:rFonts w:asciiTheme="minorHAnsi" w:hAnsiTheme="minorHAnsi" w:cstheme="minorHAnsi"/>
          <w:b/>
          <w:sz w:val="22"/>
        </w:rPr>
        <w:lastRenderedPageBreak/>
        <w:t>Módulo Home</w:t>
      </w:r>
      <w:bookmarkEnd w:id="10"/>
    </w:p>
    <w:p w:rsidR="00F87EBA" w:rsidRPr="00F87EBA" w:rsidRDefault="00F87EBA" w:rsidP="00F87EBA">
      <w:pPr>
        <w:pStyle w:val="Sinespaciado"/>
      </w:pPr>
    </w:p>
    <w:p w:rsidR="00C94C62" w:rsidRDefault="00D06FF7" w:rsidP="00D06FF7">
      <w:pPr>
        <w:pStyle w:val="Prrafodelista"/>
        <w:numPr>
          <w:ilvl w:val="0"/>
          <w:numId w:val="27"/>
        </w:numPr>
      </w:pPr>
      <w:r>
        <w:t xml:space="preserve"> </w:t>
      </w:r>
      <w:r w:rsidR="00581391">
        <w:t>Se recomienda centrar y expandir la imagen</w:t>
      </w:r>
      <w:r w:rsidR="003B7602">
        <w:t xml:space="preserve"> (hacia abajo),</w:t>
      </w:r>
      <w:r w:rsidR="00581391">
        <w:t xml:space="preserve"> ubicada en la parte superior de tal forma de aprovechar al máximo el espacio dado en la interfaz.</w:t>
      </w:r>
      <w:r w:rsidR="00FA6ABB" w:rsidRPr="00FA6ABB">
        <w:rPr>
          <w:color w:val="538135" w:themeColor="accent6" w:themeShade="BF"/>
        </w:rPr>
        <w:t xml:space="preserve"> </w:t>
      </w:r>
      <w:r w:rsidR="00FA6ABB" w:rsidRPr="008238FE">
        <w:rPr>
          <w:color w:val="538135" w:themeColor="accent6" w:themeShade="BF"/>
        </w:rPr>
        <w:t>(RECOMENDACIÓN)</w:t>
      </w:r>
    </w:p>
    <w:p w:rsidR="00D06FF7" w:rsidRPr="00770746" w:rsidRDefault="00FA6ABB" w:rsidP="00FA6ABB">
      <w:pPr>
        <w:pStyle w:val="Prrafodelista"/>
        <w:numPr>
          <w:ilvl w:val="0"/>
          <w:numId w:val="27"/>
        </w:numPr>
      </w:pPr>
      <w:r>
        <w:t xml:space="preserve">El contador de los días </w:t>
      </w:r>
      <w:r w:rsidRPr="00FA6ABB">
        <w:t>relacionados al evento</w:t>
      </w:r>
      <w:r>
        <w:t xml:space="preserve"> no está funcionando de forma correcta. </w:t>
      </w:r>
      <w:r w:rsidRPr="008F42C9">
        <w:rPr>
          <w:color w:val="FF0000"/>
        </w:rPr>
        <w:t>(DEFECTO)</w:t>
      </w:r>
    </w:p>
    <w:p w:rsidR="00770746" w:rsidRDefault="0041545A" w:rsidP="00FA6ABB">
      <w:pPr>
        <w:pStyle w:val="Prrafodelista"/>
        <w:numPr>
          <w:ilvl w:val="0"/>
          <w:numId w:val="27"/>
        </w:numPr>
      </w:pPr>
      <w:r w:rsidRPr="0041545A">
        <w:rPr>
          <w:color w:val="000000" w:themeColor="text1"/>
        </w:rPr>
        <w:t xml:space="preserve">No existe un botón de Cerrar Sesión dentro de la app. </w:t>
      </w:r>
      <w:r w:rsidRPr="008F42C9">
        <w:rPr>
          <w:color w:val="FF0000"/>
        </w:rPr>
        <w:t>(DEFECTO)</w:t>
      </w:r>
    </w:p>
    <w:p w:rsidR="005D1D14" w:rsidRPr="005D1D14" w:rsidRDefault="005D1D14" w:rsidP="00D06FF7">
      <w:pPr>
        <w:pStyle w:val="Sinespaciado"/>
      </w:pPr>
    </w:p>
    <w:p w:rsidR="00F87EBA" w:rsidRDefault="005D1D14" w:rsidP="00F87EBA">
      <w:pPr>
        <w:pStyle w:val="Ttulo2"/>
        <w:rPr>
          <w:rFonts w:asciiTheme="minorHAnsi" w:hAnsiTheme="minorHAnsi" w:cstheme="minorHAnsi"/>
          <w:b/>
          <w:sz w:val="22"/>
        </w:rPr>
      </w:pPr>
      <w:bookmarkStart w:id="11" w:name="_Toc108804599"/>
      <w:r w:rsidRPr="005D1D14">
        <w:rPr>
          <w:rFonts w:asciiTheme="minorHAnsi" w:hAnsiTheme="minorHAnsi" w:cstheme="minorHAnsi"/>
          <w:b/>
          <w:sz w:val="22"/>
        </w:rPr>
        <w:t>Módulo de localización</w:t>
      </w:r>
      <w:bookmarkEnd w:id="11"/>
    </w:p>
    <w:p w:rsidR="00F87EBA" w:rsidRPr="00F87EBA" w:rsidRDefault="00F87EBA" w:rsidP="00F87EBA">
      <w:pPr>
        <w:pStyle w:val="Sinespaciado"/>
      </w:pPr>
    </w:p>
    <w:p w:rsidR="000A54CD" w:rsidRPr="005D1D14" w:rsidRDefault="00F87EBA" w:rsidP="00F87EBA">
      <w:pPr>
        <w:pStyle w:val="Prrafodelista"/>
        <w:ind w:left="786"/>
      </w:pPr>
      <w:r>
        <w:t>Ninguno.</w:t>
      </w:r>
    </w:p>
    <w:p w:rsidR="005D1D14" w:rsidRDefault="005D1D14" w:rsidP="005D1D14">
      <w:pPr>
        <w:pStyle w:val="Ttulo2"/>
        <w:rPr>
          <w:rFonts w:asciiTheme="minorHAnsi" w:hAnsiTheme="minorHAnsi" w:cstheme="minorHAnsi"/>
          <w:b/>
          <w:sz w:val="22"/>
        </w:rPr>
      </w:pPr>
      <w:bookmarkStart w:id="12" w:name="_Toc108804600"/>
      <w:r w:rsidRPr="005D1D14">
        <w:rPr>
          <w:rFonts w:asciiTheme="minorHAnsi" w:hAnsiTheme="minorHAnsi" w:cstheme="minorHAnsi"/>
          <w:b/>
          <w:sz w:val="22"/>
        </w:rPr>
        <w:t>Módulo detalles de localización</w:t>
      </w:r>
      <w:bookmarkEnd w:id="12"/>
    </w:p>
    <w:p w:rsidR="005F74BF" w:rsidRPr="005F74BF" w:rsidRDefault="005F74BF" w:rsidP="005F74BF">
      <w:pPr>
        <w:pStyle w:val="Sinespaciado"/>
      </w:pPr>
    </w:p>
    <w:p w:rsidR="00022406" w:rsidRDefault="005F74BF" w:rsidP="008C7F3F">
      <w:pPr>
        <w:pStyle w:val="Sinespaciado"/>
        <w:numPr>
          <w:ilvl w:val="0"/>
          <w:numId w:val="31"/>
        </w:numPr>
        <w:jc w:val="both"/>
      </w:pPr>
      <w:r>
        <w:t>Se recomienda colocar los signos de interrogación (¿?) al texto: “Cómo llegar”</w:t>
      </w:r>
      <w:r w:rsidR="008C7F3F">
        <w:t xml:space="preserve">, </w:t>
      </w:r>
      <w:r w:rsidR="00647782">
        <w:t>ya</w:t>
      </w:r>
      <w:r w:rsidR="008C7F3F">
        <w:t xml:space="preserve"> que es una pregunta</w:t>
      </w:r>
      <w:r w:rsidR="00CA1FA3">
        <w:t xml:space="preserve">. </w:t>
      </w:r>
      <w:r w:rsidR="00CA1FA3" w:rsidRPr="008238FE">
        <w:rPr>
          <w:color w:val="538135" w:themeColor="accent6" w:themeShade="BF"/>
        </w:rPr>
        <w:t>(RECOMENDACIÓN)</w:t>
      </w:r>
    </w:p>
    <w:p w:rsidR="005F74BF" w:rsidRPr="00022406" w:rsidRDefault="005F74BF" w:rsidP="005F74BF">
      <w:pPr>
        <w:pStyle w:val="Sinespaciado"/>
        <w:ind w:left="927"/>
      </w:pPr>
    </w:p>
    <w:p w:rsidR="005F74BF" w:rsidRDefault="005D1D14" w:rsidP="005F74BF">
      <w:pPr>
        <w:pStyle w:val="Ttulo2"/>
        <w:rPr>
          <w:rFonts w:asciiTheme="minorHAnsi" w:hAnsiTheme="minorHAnsi" w:cstheme="minorHAnsi"/>
          <w:b/>
          <w:sz w:val="22"/>
        </w:rPr>
      </w:pPr>
      <w:bookmarkStart w:id="13" w:name="_Toc108804601"/>
      <w:r w:rsidRPr="005D1D14">
        <w:rPr>
          <w:rFonts w:asciiTheme="minorHAnsi" w:hAnsiTheme="minorHAnsi" w:cstheme="minorHAnsi"/>
          <w:b/>
          <w:sz w:val="22"/>
        </w:rPr>
        <w:t>Módulo galería de fotos</w:t>
      </w:r>
      <w:bookmarkEnd w:id="13"/>
    </w:p>
    <w:p w:rsidR="005F74BF" w:rsidRPr="005F74BF" w:rsidRDefault="005F74BF" w:rsidP="005F74BF">
      <w:pPr>
        <w:pStyle w:val="Sinespaciado"/>
      </w:pPr>
    </w:p>
    <w:p w:rsidR="005D1D14" w:rsidRPr="00596083" w:rsidRDefault="006711AB" w:rsidP="005F7FE3">
      <w:pPr>
        <w:pStyle w:val="Prrafodelista"/>
        <w:numPr>
          <w:ilvl w:val="0"/>
          <w:numId w:val="30"/>
        </w:numPr>
        <w:jc w:val="both"/>
      </w:pPr>
      <w:r>
        <w:t xml:space="preserve"> </w:t>
      </w:r>
      <w:r w:rsidR="00661F52">
        <w:t xml:space="preserve">La transacción galería de fotos </w:t>
      </w:r>
      <w:r w:rsidR="005F7FE3">
        <w:t xml:space="preserve">no se pudo probar, </w:t>
      </w:r>
      <w:r w:rsidR="00435E1F">
        <w:t>dado</w:t>
      </w:r>
      <w:r w:rsidR="005F7FE3">
        <w:t xml:space="preserve"> que no presenta funcionalidad alguna. </w:t>
      </w:r>
      <w:r w:rsidR="00661F52" w:rsidRPr="00661F52">
        <w:rPr>
          <w:color w:val="FF0000"/>
        </w:rPr>
        <w:t>(DEFECTO)</w:t>
      </w:r>
    </w:p>
    <w:p w:rsidR="00007446" w:rsidRPr="00007446" w:rsidRDefault="00596083" w:rsidP="00007446">
      <w:pPr>
        <w:pStyle w:val="Prrafodelista"/>
        <w:numPr>
          <w:ilvl w:val="0"/>
          <w:numId w:val="30"/>
        </w:numPr>
        <w:jc w:val="both"/>
      </w:pPr>
      <w:r>
        <w:t xml:space="preserve">La transacción Detalles de la foto no se pudo probar, dado que no presenta funcionalidad alguna. </w:t>
      </w:r>
      <w:r w:rsidRPr="00661F52">
        <w:rPr>
          <w:color w:val="FF0000"/>
        </w:rPr>
        <w:t>(DEFECTO)</w:t>
      </w:r>
    </w:p>
    <w:p w:rsidR="00007446" w:rsidRPr="00007446" w:rsidRDefault="00007446" w:rsidP="00007446">
      <w:pPr>
        <w:pStyle w:val="Prrafodelista"/>
        <w:numPr>
          <w:ilvl w:val="0"/>
          <w:numId w:val="30"/>
        </w:numPr>
        <w:jc w:val="both"/>
      </w:pPr>
      <w:r w:rsidRPr="00007446">
        <w:rPr>
          <w:color w:val="000000" w:themeColor="text1"/>
        </w:rPr>
        <w:t xml:space="preserve">Se recomienda definir una longitud mínima para el campo Título. </w:t>
      </w:r>
      <w:r w:rsidRPr="00007446">
        <w:rPr>
          <w:color w:val="538135" w:themeColor="accent6" w:themeShade="BF"/>
        </w:rPr>
        <w:t>(RECOMENDACIÓN)</w:t>
      </w:r>
    </w:p>
    <w:p w:rsidR="00007446" w:rsidRDefault="00007446" w:rsidP="00007446">
      <w:pPr>
        <w:pStyle w:val="Prrafodelista"/>
        <w:numPr>
          <w:ilvl w:val="0"/>
          <w:numId w:val="30"/>
        </w:numPr>
        <w:jc w:val="both"/>
        <w:rPr>
          <w:color w:val="538135" w:themeColor="accent6" w:themeShade="BF"/>
        </w:rPr>
      </w:pPr>
      <w:r>
        <w:rPr>
          <w:color w:val="000000" w:themeColor="text1"/>
        </w:rPr>
        <w:t xml:space="preserve">Se recomienda definir una longitud máxima para el campo Título, puesto que los campos en la Base de Datos del sistema deben tener una longitud máxima predefinida. </w:t>
      </w:r>
      <w:r w:rsidRPr="008238FE">
        <w:rPr>
          <w:color w:val="538135" w:themeColor="accent6" w:themeShade="BF"/>
        </w:rPr>
        <w:t xml:space="preserve">(RECOMENDACIÓN) </w:t>
      </w:r>
    </w:p>
    <w:p w:rsidR="00F06DDA" w:rsidRPr="00007446" w:rsidRDefault="00F06DDA" w:rsidP="00F06DDA">
      <w:pPr>
        <w:pStyle w:val="Prrafodelista"/>
        <w:numPr>
          <w:ilvl w:val="0"/>
          <w:numId w:val="30"/>
        </w:numPr>
        <w:jc w:val="both"/>
      </w:pPr>
      <w:r>
        <w:t xml:space="preserve">No se pueden compartir fotos, dado que el botón Enviar no presenta funcionalidad alguna. </w:t>
      </w:r>
      <w:r w:rsidRPr="00661F52">
        <w:rPr>
          <w:color w:val="FF0000"/>
        </w:rPr>
        <w:t>(DEFECTO)</w:t>
      </w:r>
    </w:p>
    <w:p w:rsidR="006711AB" w:rsidRPr="005D1D14" w:rsidRDefault="00CA1FA3" w:rsidP="00596083">
      <w:pPr>
        <w:pStyle w:val="Prrafodelista"/>
        <w:numPr>
          <w:ilvl w:val="0"/>
          <w:numId w:val="30"/>
        </w:numPr>
        <w:jc w:val="both"/>
      </w:pPr>
      <w:r>
        <w:t xml:space="preserve">Se recomienda definir el tamaño máximo y tipo de imagen en la transacción Cargar Foto.  </w:t>
      </w:r>
      <w:r w:rsidRPr="008238FE">
        <w:rPr>
          <w:color w:val="538135" w:themeColor="accent6" w:themeShade="BF"/>
        </w:rPr>
        <w:t>(RECOMENDACIÓN)</w:t>
      </w:r>
    </w:p>
    <w:p w:rsidR="005D1D14" w:rsidRDefault="005D1D14" w:rsidP="005D1D14">
      <w:pPr>
        <w:pStyle w:val="Ttulo2"/>
        <w:rPr>
          <w:rFonts w:asciiTheme="minorHAnsi" w:hAnsiTheme="minorHAnsi" w:cstheme="minorHAnsi"/>
          <w:b/>
          <w:sz w:val="22"/>
        </w:rPr>
      </w:pPr>
      <w:bookmarkStart w:id="14" w:name="_Toc108804602"/>
      <w:r w:rsidRPr="005D1D14">
        <w:rPr>
          <w:rFonts w:asciiTheme="minorHAnsi" w:hAnsiTheme="minorHAnsi" w:cstheme="minorHAnsi"/>
          <w:b/>
          <w:sz w:val="22"/>
        </w:rPr>
        <w:t>Módulo de comentarios</w:t>
      </w:r>
      <w:bookmarkEnd w:id="14"/>
    </w:p>
    <w:p w:rsidR="0002430D" w:rsidRPr="0002430D" w:rsidRDefault="0002430D" w:rsidP="0002430D">
      <w:pPr>
        <w:pStyle w:val="Sinespaciado"/>
      </w:pPr>
    </w:p>
    <w:p w:rsidR="00A76A48" w:rsidRDefault="0002430D" w:rsidP="007226A1">
      <w:pPr>
        <w:pStyle w:val="Prrafodelista"/>
        <w:numPr>
          <w:ilvl w:val="0"/>
          <w:numId w:val="30"/>
        </w:numPr>
      </w:pPr>
      <w:r>
        <w:t>Cuando un u</w:t>
      </w:r>
      <w:r w:rsidRPr="0002430D">
        <w:t>suario no ingresa data en el campo y presiona el botón Enviar</w:t>
      </w:r>
      <w:r w:rsidR="00A76A48">
        <w:t xml:space="preserve"> </w:t>
      </w:r>
      <w:r w:rsidR="007226A1">
        <w:t>se muestra el mensaje: “</w:t>
      </w:r>
      <w:r w:rsidR="007226A1" w:rsidRPr="007226A1">
        <w:t>Por favor, e</w:t>
      </w:r>
      <w:r w:rsidR="007226A1">
        <w:t>scriba un deseo para los novios”, se debería mostrar el mensaje “</w:t>
      </w:r>
      <w:r w:rsidR="007226A1" w:rsidRPr="007226A1">
        <w:t>Por favor, ingrese un comentario.</w:t>
      </w:r>
      <w:r w:rsidR="007226A1">
        <w:t>”</w:t>
      </w:r>
      <w:r w:rsidR="00A47CA7">
        <w:t xml:space="preserve"> </w:t>
      </w:r>
      <w:r w:rsidR="00A47CA7" w:rsidRPr="00661F52">
        <w:rPr>
          <w:color w:val="FF0000"/>
        </w:rPr>
        <w:t>(DEFECTO)</w:t>
      </w:r>
    </w:p>
    <w:p w:rsidR="00BB26D3" w:rsidRPr="00A64304" w:rsidRDefault="00A64304" w:rsidP="00D409E6">
      <w:pPr>
        <w:pStyle w:val="Prrafodelista"/>
        <w:numPr>
          <w:ilvl w:val="0"/>
          <w:numId w:val="30"/>
        </w:numPr>
        <w:jc w:val="both"/>
        <w:rPr>
          <w:color w:val="538135" w:themeColor="accent6" w:themeShade="BF"/>
        </w:rPr>
      </w:pPr>
      <w:r>
        <w:rPr>
          <w:color w:val="000000" w:themeColor="text1"/>
        </w:rPr>
        <w:t xml:space="preserve">Se recomienda definir una longitud máxima para el campo </w:t>
      </w:r>
      <w:r w:rsidR="00E23CA5">
        <w:rPr>
          <w:color w:val="000000" w:themeColor="text1"/>
        </w:rPr>
        <w:t>Escribe un Comentario</w:t>
      </w:r>
      <w:r>
        <w:rPr>
          <w:color w:val="000000" w:themeColor="text1"/>
        </w:rPr>
        <w:t xml:space="preserve">, puesto que los campos en la Base de Datos del sistema deben tener una longitud máxima predefinida. </w:t>
      </w:r>
      <w:r w:rsidRPr="008238FE">
        <w:rPr>
          <w:color w:val="538135" w:themeColor="accent6" w:themeShade="BF"/>
        </w:rPr>
        <w:t xml:space="preserve">(RECOMENDACIÓN) </w:t>
      </w:r>
    </w:p>
    <w:p w:rsidR="0017585F" w:rsidRDefault="00D409E6" w:rsidP="00D409E6">
      <w:pPr>
        <w:pStyle w:val="Ttulo1"/>
        <w:rPr>
          <w:rFonts w:asciiTheme="minorHAnsi" w:hAnsiTheme="minorHAnsi" w:cstheme="minorHAnsi"/>
          <w:b/>
          <w:sz w:val="22"/>
        </w:rPr>
      </w:pPr>
      <w:bookmarkStart w:id="15" w:name="_Toc108804603"/>
      <w:r w:rsidRPr="00D409E6">
        <w:rPr>
          <w:rFonts w:asciiTheme="minorHAnsi" w:hAnsiTheme="minorHAnsi" w:cstheme="minorHAnsi"/>
          <w:b/>
          <w:sz w:val="22"/>
        </w:rPr>
        <w:lastRenderedPageBreak/>
        <w:t>CUADRO RESUMEN</w:t>
      </w:r>
      <w:bookmarkEnd w:id="15"/>
    </w:p>
    <w:p w:rsidR="00D409E6" w:rsidRDefault="00D409E6" w:rsidP="00F84495">
      <w:pPr>
        <w:pStyle w:val="Sinespaciado"/>
      </w:pPr>
    </w:p>
    <w:tbl>
      <w:tblPr>
        <w:tblStyle w:val="Tablaconcuadrcula"/>
        <w:tblW w:w="8938" w:type="dxa"/>
        <w:tblInd w:w="-5" w:type="dxa"/>
        <w:tblLook w:val="04A0" w:firstRow="1" w:lastRow="0" w:firstColumn="1" w:lastColumn="0" w:noHBand="0" w:noVBand="1"/>
      </w:tblPr>
      <w:tblGrid>
        <w:gridCol w:w="2694"/>
        <w:gridCol w:w="1774"/>
        <w:gridCol w:w="2235"/>
        <w:gridCol w:w="2235"/>
      </w:tblGrid>
      <w:tr w:rsidR="00D409E6" w:rsidTr="00B32DF8">
        <w:trPr>
          <w:trHeight w:val="410"/>
        </w:trPr>
        <w:tc>
          <w:tcPr>
            <w:tcW w:w="2694" w:type="dxa"/>
            <w:shd w:val="clear" w:color="auto" w:fill="5B9BD5" w:themeFill="accent1"/>
          </w:tcPr>
          <w:p w:rsidR="00D409E6" w:rsidRPr="00D409E6" w:rsidRDefault="00D409E6" w:rsidP="00D409E6">
            <w:pPr>
              <w:jc w:val="center"/>
              <w:rPr>
                <w:b/>
              </w:rPr>
            </w:pPr>
            <w:r w:rsidRPr="00D409E6">
              <w:rPr>
                <w:b/>
              </w:rPr>
              <w:t>Módulo</w:t>
            </w:r>
          </w:p>
        </w:tc>
        <w:tc>
          <w:tcPr>
            <w:tcW w:w="1774" w:type="dxa"/>
            <w:shd w:val="clear" w:color="auto" w:fill="5B9BD5" w:themeFill="accent1"/>
          </w:tcPr>
          <w:p w:rsidR="00D409E6" w:rsidRPr="00D409E6" w:rsidRDefault="00D409E6" w:rsidP="00D409E6">
            <w:pPr>
              <w:jc w:val="center"/>
              <w:rPr>
                <w:b/>
              </w:rPr>
            </w:pPr>
            <w:r>
              <w:rPr>
                <w:b/>
              </w:rPr>
              <w:t>Defectos</w:t>
            </w:r>
          </w:p>
        </w:tc>
        <w:tc>
          <w:tcPr>
            <w:tcW w:w="2235" w:type="dxa"/>
            <w:shd w:val="clear" w:color="auto" w:fill="5B9BD5" w:themeFill="accent1"/>
          </w:tcPr>
          <w:p w:rsidR="00D409E6" w:rsidRPr="00D409E6" w:rsidRDefault="00D409E6" w:rsidP="00D409E6">
            <w:pPr>
              <w:jc w:val="center"/>
              <w:rPr>
                <w:b/>
              </w:rPr>
            </w:pPr>
            <w:r>
              <w:rPr>
                <w:b/>
              </w:rPr>
              <w:t>Sugerencias</w:t>
            </w:r>
          </w:p>
        </w:tc>
        <w:tc>
          <w:tcPr>
            <w:tcW w:w="2235" w:type="dxa"/>
            <w:shd w:val="clear" w:color="auto" w:fill="5B9BD5" w:themeFill="accent1"/>
          </w:tcPr>
          <w:p w:rsidR="00D409E6" w:rsidRPr="00D409E6" w:rsidRDefault="00D409E6" w:rsidP="00D409E6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D409E6" w:rsidTr="00E20286">
        <w:trPr>
          <w:trHeight w:val="397"/>
        </w:trPr>
        <w:tc>
          <w:tcPr>
            <w:tcW w:w="2694" w:type="dxa"/>
            <w:shd w:val="clear" w:color="auto" w:fill="auto"/>
          </w:tcPr>
          <w:p w:rsidR="00D409E6" w:rsidRDefault="001D0CE8" w:rsidP="00D409E6">
            <w:pPr>
              <w:jc w:val="center"/>
            </w:pPr>
            <w:r>
              <w:t>Iniciar Sesión</w:t>
            </w:r>
          </w:p>
        </w:tc>
        <w:tc>
          <w:tcPr>
            <w:tcW w:w="1774" w:type="dxa"/>
            <w:shd w:val="clear" w:color="auto" w:fill="auto"/>
          </w:tcPr>
          <w:p w:rsidR="00D409E6" w:rsidRDefault="000B6E43" w:rsidP="00D409E6">
            <w:pPr>
              <w:jc w:val="center"/>
            </w:pPr>
            <w:r>
              <w:t>5</w:t>
            </w:r>
          </w:p>
        </w:tc>
        <w:tc>
          <w:tcPr>
            <w:tcW w:w="2235" w:type="dxa"/>
            <w:shd w:val="clear" w:color="auto" w:fill="auto"/>
          </w:tcPr>
          <w:p w:rsidR="00D409E6" w:rsidRDefault="000B6E43" w:rsidP="00D409E6">
            <w:pPr>
              <w:jc w:val="center"/>
            </w:pPr>
            <w:r>
              <w:t>6</w:t>
            </w:r>
          </w:p>
        </w:tc>
        <w:tc>
          <w:tcPr>
            <w:tcW w:w="2235" w:type="dxa"/>
            <w:shd w:val="clear" w:color="auto" w:fill="auto"/>
          </w:tcPr>
          <w:p w:rsidR="00D409E6" w:rsidRDefault="000B6E43" w:rsidP="00D409E6">
            <w:pPr>
              <w:jc w:val="center"/>
            </w:pPr>
            <w:r>
              <w:t>11</w:t>
            </w:r>
          </w:p>
        </w:tc>
      </w:tr>
      <w:tr w:rsidR="00D409E6" w:rsidTr="00E20286">
        <w:trPr>
          <w:trHeight w:val="410"/>
        </w:trPr>
        <w:tc>
          <w:tcPr>
            <w:tcW w:w="2694" w:type="dxa"/>
            <w:shd w:val="clear" w:color="auto" w:fill="auto"/>
          </w:tcPr>
          <w:p w:rsidR="00D409E6" w:rsidRDefault="00AF3073" w:rsidP="00D409E6">
            <w:pPr>
              <w:jc w:val="center"/>
            </w:pPr>
            <w:r>
              <w:t>Home</w:t>
            </w:r>
          </w:p>
        </w:tc>
        <w:tc>
          <w:tcPr>
            <w:tcW w:w="1774" w:type="dxa"/>
            <w:shd w:val="clear" w:color="auto" w:fill="auto"/>
          </w:tcPr>
          <w:p w:rsidR="00D409E6" w:rsidRDefault="00A7472C" w:rsidP="00D409E6">
            <w:pPr>
              <w:jc w:val="center"/>
            </w:pPr>
            <w:r>
              <w:t>2</w:t>
            </w:r>
          </w:p>
        </w:tc>
        <w:tc>
          <w:tcPr>
            <w:tcW w:w="2235" w:type="dxa"/>
            <w:shd w:val="clear" w:color="auto" w:fill="auto"/>
          </w:tcPr>
          <w:p w:rsidR="00D409E6" w:rsidRDefault="001B2169" w:rsidP="00D409E6">
            <w:pPr>
              <w:jc w:val="center"/>
            </w:pPr>
            <w:r>
              <w:t>1</w:t>
            </w:r>
          </w:p>
        </w:tc>
        <w:tc>
          <w:tcPr>
            <w:tcW w:w="2235" w:type="dxa"/>
            <w:shd w:val="clear" w:color="auto" w:fill="auto"/>
          </w:tcPr>
          <w:p w:rsidR="00D409E6" w:rsidRDefault="00A7472C" w:rsidP="00D409E6">
            <w:pPr>
              <w:jc w:val="center"/>
            </w:pPr>
            <w:r>
              <w:t>3</w:t>
            </w:r>
          </w:p>
        </w:tc>
      </w:tr>
      <w:tr w:rsidR="00D409E6" w:rsidTr="00E20286">
        <w:trPr>
          <w:trHeight w:val="397"/>
        </w:trPr>
        <w:tc>
          <w:tcPr>
            <w:tcW w:w="2694" w:type="dxa"/>
            <w:shd w:val="clear" w:color="auto" w:fill="auto"/>
          </w:tcPr>
          <w:p w:rsidR="00D409E6" w:rsidRDefault="00AF3073" w:rsidP="00D409E6">
            <w:pPr>
              <w:jc w:val="center"/>
            </w:pPr>
            <w:r>
              <w:t>Localización</w:t>
            </w:r>
          </w:p>
        </w:tc>
        <w:tc>
          <w:tcPr>
            <w:tcW w:w="1774" w:type="dxa"/>
            <w:shd w:val="clear" w:color="auto" w:fill="auto"/>
          </w:tcPr>
          <w:p w:rsidR="00D409E6" w:rsidRDefault="00C847AA" w:rsidP="00D409E6">
            <w:pPr>
              <w:jc w:val="center"/>
            </w:pPr>
            <w:r>
              <w:t>0</w:t>
            </w:r>
          </w:p>
        </w:tc>
        <w:tc>
          <w:tcPr>
            <w:tcW w:w="2235" w:type="dxa"/>
            <w:shd w:val="clear" w:color="auto" w:fill="auto"/>
          </w:tcPr>
          <w:p w:rsidR="00D409E6" w:rsidRDefault="00C847AA" w:rsidP="00D409E6">
            <w:pPr>
              <w:jc w:val="center"/>
            </w:pPr>
            <w:r>
              <w:t>0</w:t>
            </w:r>
          </w:p>
        </w:tc>
        <w:tc>
          <w:tcPr>
            <w:tcW w:w="2235" w:type="dxa"/>
            <w:shd w:val="clear" w:color="auto" w:fill="auto"/>
          </w:tcPr>
          <w:p w:rsidR="00D409E6" w:rsidRDefault="009352FB" w:rsidP="00D409E6">
            <w:pPr>
              <w:jc w:val="center"/>
            </w:pPr>
            <w:r>
              <w:t>0</w:t>
            </w:r>
          </w:p>
        </w:tc>
      </w:tr>
      <w:tr w:rsidR="00D409E6" w:rsidTr="00E20286">
        <w:trPr>
          <w:trHeight w:val="410"/>
        </w:trPr>
        <w:tc>
          <w:tcPr>
            <w:tcW w:w="2694" w:type="dxa"/>
            <w:shd w:val="clear" w:color="auto" w:fill="auto"/>
          </w:tcPr>
          <w:p w:rsidR="00D409E6" w:rsidRDefault="00AF3073" w:rsidP="00D409E6">
            <w:pPr>
              <w:jc w:val="center"/>
            </w:pPr>
            <w:r>
              <w:t>Detalles de Localización</w:t>
            </w:r>
          </w:p>
        </w:tc>
        <w:tc>
          <w:tcPr>
            <w:tcW w:w="1774" w:type="dxa"/>
            <w:shd w:val="clear" w:color="auto" w:fill="auto"/>
          </w:tcPr>
          <w:p w:rsidR="00D409E6" w:rsidRDefault="00022406" w:rsidP="00D409E6">
            <w:pPr>
              <w:jc w:val="center"/>
            </w:pPr>
            <w:r>
              <w:t>0</w:t>
            </w:r>
          </w:p>
        </w:tc>
        <w:tc>
          <w:tcPr>
            <w:tcW w:w="2235" w:type="dxa"/>
            <w:shd w:val="clear" w:color="auto" w:fill="auto"/>
          </w:tcPr>
          <w:p w:rsidR="00D409E6" w:rsidRDefault="00BC6842" w:rsidP="00D409E6">
            <w:pPr>
              <w:jc w:val="center"/>
            </w:pPr>
            <w:r>
              <w:t>1</w:t>
            </w:r>
          </w:p>
        </w:tc>
        <w:tc>
          <w:tcPr>
            <w:tcW w:w="2235" w:type="dxa"/>
            <w:shd w:val="clear" w:color="auto" w:fill="auto"/>
          </w:tcPr>
          <w:p w:rsidR="00D409E6" w:rsidRDefault="00BC6842" w:rsidP="00D409E6">
            <w:pPr>
              <w:jc w:val="center"/>
            </w:pPr>
            <w:r>
              <w:t>1</w:t>
            </w:r>
          </w:p>
        </w:tc>
      </w:tr>
      <w:tr w:rsidR="00D409E6" w:rsidTr="00E20286">
        <w:trPr>
          <w:trHeight w:val="397"/>
        </w:trPr>
        <w:tc>
          <w:tcPr>
            <w:tcW w:w="2694" w:type="dxa"/>
            <w:shd w:val="clear" w:color="auto" w:fill="auto"/>
          </w:tcPr>
          <w:p w:rsidR="00D409E6" w:rsidRDefault="00AF3073" w:rsidP="00D409E6">
            <w:pPr>
              <w:jc w:val="center"/>
            </w:pPr>
            <w:r>
              <w:t>Galería de Fotos</w:t>
            </w:r>
          </w:p>
        </w:tc>
        <w:tc>
          <w:tcPr>
            <w:tcW w:w="1774" w:type="dxa"/>
            <w:shd w:val="clear" w:color="auto" w:fill="auto"/>
          </w:tcPr>
          <w:p w:rsidR="00D409E6" w:rsidRDefault="0072177A" w:rsidP="00D409E6">
            <w:pPr>
              <w:jc w:val="center"/>
            </w:pPr>
            <w:r>
              <w:t>3</w:t>
            </w:r>
          </w:p>
        </w:tc>
        <w:tc>
          <w:tcPr>
            <w:tcW w:w="2235" w:type="dxa"/>
            <w:shd w:val="clear" w:color="auto" w:fill="auto"/>
          </w:tcPr>
          <w:p w:rsidR="00D409E6" w:rsidRDefault="0072177A" w:rsidP="00D409E6">
            <w:pPr>
              <w:jc w:val="center"/>
            </w:pPr>
            <w:r>
              <w:t>3</w:t>
            </w:r>
          </w:p>
        </w:tc>
        <w:tc>
          <w:tcPr>
            <w:tcW w:w="2235" w:type="dxa"/>
            <w:shd w:val="clear" w:color="auto" w:fill="auto"/>
          </w:tcPr>
          <w:p w:rsidR="00D409E6" w:rsidRDefault="0072177A" w:rsidP="00D409E6">
            <w:pPr>
              <w:jc w:val="center"/>
            </w:pPr>
            <w:r>
              <w:t>6</w:t>
            </w:r>
          </w:p>
        </w:tc>
      </w:tr>
      <w:tr w:rsidR="00D409E6" w:rsidTr="00E20286">
        <w:trPr>
          <w:trHeight w:val="410"/>
        </w:trPr>
        <w:tc>
          <w:tcPr>
            <w:tcW w:w="2694" w:type="dxa"/>
            <w:shd w:val="clear" w:color="auto" w:fill="auto"/>
          </w:tcPr>
          <w:p w:rsidR="00D409E6" w:rsidRDefault="00AF3073" w:rsidP="00D409E6">
            <w:pPr>
              <w:jc w:val="center"/>
            </w:pPr>
            <w:r>
              <w:t>Comentarios</w:t>
            </w:r>
          </w:p>
        </w:tc>
        <w:tc>
          <w:tcPr>
            <w:tcW w:w="1774" w:type="dxa"/>
            <w:shd w:val="clear" w:color="auto" w:fill="auto"/>
          </w:tcPr>
          <w:p w:rsidR="00D409E6" w:rsidRDefault="0065129C" w:rsidP="00D409E6">
            <w:pPr>
              <w:jc w:val="center"/>
            </w:pPr>
            <w:r>
              <w:t>1</w:t>
            </w:r>
          </w:p>
        </w:tc>
        <w:tc>
          <w:tcPr>
            <w:tcW w:w="2235" w:type="dxa"/>
            <w:shd w:val="clear" w:color="auto" w:fill="auto"/>
          </w:tcPr>
          <w:p w:rsidR="00D409E6" w:rsidRDefault="0065129C" w:rsidP="00D409E6">
            <w:pPr>
              <w:jc w:val="center"/>
            </w:pPr>
            <w:r>
              <w:t>1</w:t>
            </w:r>
          </w:p>
        </w:tc>
        <w:tc>
          <w:tcPr>
            <w:tcW w:w="2235" w:type="dxa"/>
            <w:shd w:val="clear" w:color="auto" w:fill="auto"/>
          </w:tcPr>
          <w:p w:rsidR="00D409E6" w:rsidRDefault="0065129C" w:rsidP="00D409E6">
            <w:pPr>
              <w:jc w:val="center"/>
            </w:pPr>
            <w:r>
              <w:t>2</w:t>
            </w:r>
          </w:p>
        </w:tc>
      </w:tr>
      <w:tr w:rsidR="00D409E6" w:rsidTr="00B32DF8">
        <w:trPr>
          <w:trHeight w:val="410"/>
        </w:trPr>
        <w:tc>
          <w:tcPr>
            <w:tcW w:w="2694" w:type="dxa"/>
            <w:shd w:val="clear" w:color="auto" w:fill="5B9BD5" w:themeFill="accent1"/>
          </w:tcPr>
          <w:p w:rsidR="00D409E6" w:rsidRPr="003B6C05" w:rsidRDefault="00AF3073" w:rsidP="00D409E6">
            <w:pPr>
              <w:jc w:val="center"/>
              <w:rPr>
                <w:b/>
              </w:rPr>
            </w:pPr>
            <w:r w:rsidRPr="003B6C05">
              <w:rPr>
                <w:b/>
              </w:rPr>
              <w:t>Total</w:t>
            </w:r>
          </w:p>
        </w:tc>
        <w:tc>
          <w:tcPr>
            <w:tcW w:w="1774" w:type="dxa"/>
            <w:shd w:val="clear" w:color="auto" w:fill="5B9BD5" w:themeFill="accent1"/>
          </w:tcPr>
          <w:p w:rsidR="00D409E6" w:rsidRDefault="0064584F" w:rsidP="00D409E6">
            <w:pPr>
              <w:jc w:val="center"/>
            </w:pPr>
            <w:r>
              <w:t>11</w:t>
            </w:r>
          </w:p>
        </w:tc>
        <w:tc>
          <w:tcPr>
            <w:tcW w:w="2235" w:type="dxa"/>
            <w:shd w:val="clear" w:color="auto" w:fill="5B9BD5" w:themeFill="accent1"/>
          </w:tcPr>
          <w:p w:rsidR="00D409E6" w:rsidRDefault="0064584F" w:rsidP="00D409E6">
            <w:pPr>
              <w:jc w:val="center"/>
            </w:pPr>
            <w:r>
              <w:t>12</w:t>
            </w:r>
          </w:p>
        </w:tc>
        <w:tc>
          <w:tcPr>
            <w:tcW w:w="2235" w:type="dxa"/>
            <w:shd w:val="clear" w:color="auto" w:fill="5B9BD5" w:themeFill="accent1"/>
          </w:tcPr>
          <w:p w:rsidR="00D409E6" w:rsidRDefault="0064584F" w:rsidP="00D409E6">
            <w:pPr>
              <w:jc w:val="center"/>
            </w:pPr>
            <w:r>
              <w:t>23</w:t>
            </w:r>
          </w:p>
        </w:tc>
      </w:tr>
    </w:tbl>
    <w:p w:rsidR="00E40178" w:rsidRDefault="00E40178" w:rsidP="005D1D14"/>
    <w:p w:rsidR="00E40178" w:rsidRDefault="00E40178" w:rsidP="00E40178">
      <w:pPr>
        <w:pStyle w:val="Ttulo1"/>
        <w:rPr>
          <w:rFonts w:asciiTheme="minorHAnsi" w:hAnsiTheme="minorHAnsi" w:cstheme="minorHAnsi"/>
          <w:b/>
          <w:sz w:val="22"/>
        </w:rPr>
      </w:pPr>
      <w:bookmarkStart w:id="16" w:name="_Toc108804604"/>
      <w:r w:rsidRPr="00E40178">
        <w:rPr>
          <w:rFonts w:asciiTheme="minorHAnsi" w:hAnsiTheme="minorHAnsi" w:cstheme="minorHAnsi"/>
          <w:b/>
          <w:sz w:val="22"/>
        </w:rPr>
        <w:t>CONCLUSIONES / RECOMENDACIONES</w:t>
      </w:r>
      <w:bookmarkEnd w:id="16"/>
    </w:p>
    <w:p w:rsidR="00DC0CCF" w:rsidRPr="00DC0CCF" w:rsidRDefault="00DC0CCF" w:rsidP="00DC0CCF">
      <w:pPr>
        <w:pStyle w:val="Sinespaciado"/>
      </w:pPr>
    </w:p>
    <w:p w:rsidR="00DC0CCF" w:rsidRPr="00DC0CCF" w:rsidRDefault="00FF4936" w:rsidP="00FF4936">
      <w:pPr>
        <w:spacing w:after="12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</w:t>
      </w:r>
      <w:r w:rsidR="00DC0CCF" w:rsidRPr="00DC0CCF">
        <w:rPr>
          <w:rFonts w:ascii="Calibri" w:eastAsia="Calibri" w:hAnsi="Calibri" w:cs="Calibri"/>
          <w:color w:val="000000"/>
        </w:rPr>
        <w:t xml:space="preserve">Se informa la culminación </w:t>
      </w:r>
      <w:r w:rsidR="002D2585">
        <w:rPr>
          <w:rFonts w:ascii="Calibri" w:eastAsia="Calibri" w:hAnsi="Calibri" w:cs="Calibri"/>
          <w:color w:val="000000"/>
        </w:rPr>
        <w:t>de las pruebas del producto ASO Conference</w:t>
      </w:r>
      <w:r w:rsidR="00697656">
        <w:rPr>
          <w:rFonts w:ascii="Calibri" w:eastAsia="Calibri" w:hAnsi="Calibri" w:cs="Calibri"/>
          <w:color w:val="000000"/>
        </w:rPr>
        <w:t xml:space="preserve"> publicado en la </w:t>
      </w:r>
      <w:r w:rsidR="00976357">
        <w:rPr>
          <w:rFonts w:ascii="Calibri" w:eastAsia="Calibri" w:hAnsi="Calibri" w:cs="Calibri"/>
          <w:color w:val="000000"/>
        </w:rPr>
        <w:t>URL de GitHub</w:t>
      </w:r>
      <w:r w:rsidR="00DC0CCF" w:rsidRPr="00DC0CCF">
        <w:rPr>
          <w:rFonts w:ascii="Calibri" w:eastAsia="Calibri" w:hAnsi="Calibri" w:cs="Calibri"/>
          <w:color w:val="000000"/>
        </w:rPr>
        <w:t xml:space="preserve">: </w:t>
      </w:r>
      <w:r w:rsidR="00976357" w:rsidRPr="00976357">
        <w:rPr>
          <w:rFonts w:ascii="Arial" w:eastAsia="Arial" w:hAnsi="Arial" w:cs="Arial"/>
          <w:color w:val="1155CC"/>
          <w:u w:val="single" w:color="1155CC"/>
        </w:rPr>
        <w:t>https</w:t>
      </w:r>
      <w:proofErr w:type="gramStart"/>
      <w:r w:rsidR="00976357" w:rsidRPr="00976357">
        <w:rPr>
          <w:rFonts w:ascii="Arial" w:eastAsia="Arial" w:hAnsi="Arial" w:cs="Arial"/>
          <w:color w:val="1155CC"/>
          <w:u w:val="single" w:color="1155CC"/>
        </w:rPr>
        <w:t>:/</w:t>
      </w:r>
      <w:proofErr w:type="gramEnd"/>
      <w:r w:rsidR="00976357" w:rsidRPr="00976357">
        <w:rPr>
          <w:rFonts w:ascii="Arial" w:eastAsia="Arial" w:hAnsi="Arial" w:cs="Arial"/>
          <w:color w:val="1155CC"/>
          <w:u w:val="single" w:color="1155CC"/>
        </w:rPr>
        <w:t>/github.com/reigncl/qa-test-ios</w:t>
      </w:r>
      <w:r w:rsidR="00DC0CCF" w:rsidRPr="00DC0CCF">
        <w:rPr>
          <w:rFonts w:ascii="Arial" w:eastAsia="Arial" w:hAnsi="Arial" w:cs="Arial"/>
          <w:color w:val="201F1E"/>
        </w:rPr>
        <w:t>,</w:t>
      </w:r>
      <w:r w:rsidR="00DC0CCF" w:rsidRPr="00DC0CCF">
        <w:rPr>
          <w:rFonts w:ascii="Calibri" w:eastAsia="Calibri" w:hAnsi="Calibri" w:cs="Calibri"/>
          <w:color w:val="000000"/>
        </w:rPr>
        <w:t xml:space="preserve"> do</w:t>
      </w:r>
      <w:r w:rsidR="00F5113F">
        <w:rPr>
          <w:rFonts w:ascii="Calibri" w:eastAsia="Calibri" w:hAnsi="Calibri" w:cs="Calibri"/>
          <w:color w:val="000000"/>
        </w:rPr>
        <w:t xml:space="preserve">nde fue evaluada la calidad de la aplicación móvil </w:t>
      </w:r>
      <w:r w:rsidR="00DC0CCF" w:rsidRPr="00DC0CCF">
        <w:rPr>
          <w:rFonts w:ascii="Calibri" w:eastAsia="Calibri" w:hAnsi="Calibri" w:cs="Calibri"/>
          <w:color w:val="000000"/>
        </w:rPr>
        <w:t xml:space="preserve">con el objetivo de identificar los defectos y mejoras que se encuentran en </w:t>
      </w:r>
      <w:r w:rsidR="00700D76">
        <w:rPr>
          <w:rFonts w:ascii="Calibri" w:eastAsia="Calibri" w:hAnsi="Calibri" w:cs="Calibri"/>
          <w:color w:val="000000"/>
        </w:rPr>
        <w:t>ASO Conference</w:t>
      </w:r>
      <w:r w:rsidR="00F5113F">
        <w:rPr>
          <w:rFonts w:ascii="Calibri" w:eastAsia="Calibri" w:hAnsi="Calibri" w:cs="Calibri"/>
          <w:color w:val="000000"/>
        </w:rPr>
        <w:t xml:space="preserve">. </w:t>
      </w:r>
      <w:r w:rsidR="00DC0CCF" w:rsidRPr="00DC0CCF">
        <w:rPr>
          <w:rFonts w:ascii="Calibri" w:eastAsia="Calibri" w:hAnsi="Calibri" w:cs="Calibri"/>
          <w:color w:val="000000"/>
        </w:rPr>
        <w:t xml:space="preserve">Partiendo de los resultados obtenidos, para su información: </w:t>
      </w:r>
    </w:p>
    <w:p w:rsidR="00DC0CCF" w:rsidRPr="00DC0CCF" w:rsidRDefault="00DC0CCF" w:rsidP="004911CE">
      <w:pPr>
        <w:spacing w:after="28" w:line="240" w:lineRule="auto"/>
        <w:ind w:left="1066"/>
        <w:rPr>
          <w:rFonts w:ascii="Calibri" w:eastAsia="Calibri" w:hAnsi="Calibri" w:cs="Calibri"/>
          <w:color w:val="000000"/>
        </w:rPr>
      </w:pPr>
      <w:r w:rsidRPr="00DC0CCF">
        <w:rPr>
          <w:rFonts w:ascii="Calibri" w:eastAsia="Calibri" w:hAnsi="Calibri" w:cs="Calibri"/>
          <w:color w:val="000000"/>
        </w:rPr>
        <w:t xml:space="preserve">  </w:t>
      </w:r>
    </w:p>
    <w:p w:rsidR="00704F07" w:rsidRDefault="00242EA9" w:rsidP="007C47CB">
      <w:pPr>
        <w:pStyle w:val="Prrafodelista"/>
        <w:numPr>
          <w:ilvl w:val="0"/>
          <w:numId w:val="33"/>
        </w:numPr>
        <w:spacing w:after="28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hallaron 11 defectos y 12 mejoras en el aplicativo móvil.</w:t>
      </w:r>
    </w:p>
    <w:p w:rsidR="000B58B5" w:rsidRDefault="000B58B5" w:rsidP="000B58B5">
      <w:pPr>
        <w:pStyle w:val="Sinespaciado"/>
      </w:pPr>
    </w:p>
    <w:p w:rsidR="000B58B5" w:rsidRDefault="000B58B5" w:rsidP="007C47CB">
      <w:pPr>
        <w:pStyle w:val="Prrafodelista"/>
        <w:numPr>
          <w:ilvl w:val="0"/>
          <w:numId w:val="33"/>
        </w:numPr>
        <w:spacing w:after="28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módulo Localización no presenta defectos ni </w:t>
      </w:r>
      <w:r w:rsidR="00D7408F">
        <w:rPr>
          <w:rFonts w:ascii="Calibri" w:eastAsia="Calibri" w:hAnsi="Calibri" w:cs="Calibri"/>
          <w:color w:val="000000"/>
        </w:rPr>
        <w:t>sugerencias</w:t>
      </w:r>
      <w:r>
        <w:rPr>
          <w:rFonts w:ascii="Calibri" w:eastAsia="Calibri" w:hAnsi="Calibri" w:cs="Calibri"/>
          <w:color w:val="000000"/>
        </w:rPr>
        <w:t>.</w:t>
      </w:r>
    </w:p>
    <w:p w:rsidR="005044FF" w:rsidRDefault="005044FF" w:rsidP="005044FF">
      <w:pPr>
        <w:pStyle w:val="Sinespaciado"/>
      </w:pPr>
    </w:p>
    <w:p w:rsidR="00CA7C38" w:rsidRDefault="00E443B3" w:rsidP="007C47CB">
      <w:pPr>
        <w:pStyle w:val="Prrafodelista"/>
        <w:numPr>
          <w:ilvl w:val="0"/>
          <w:numId w:val="33"/>
        </w:numPr>
        <w:spacing w:after="28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Durante las pruebas no se pudieron evaluar las transacciones: Galer</w:t>
      </w:r>
      <w:r w:rsidR="002E627B">
        <w:rPr>
          <w:rFonts w:ascii="Calibri" w:eastAsia="Calibri" w:hAnsi="Calibri" w:cs="Calibri"/>
          <w:color w:val="000000"/>
        </w:rPr>
        <w:t>ía de F</w:t>
      </w:r>
      <w:r>
        <w:rPr>
          <w:rFonts w:ascii="Calibri" w:eastAsia="Calibri" w:hAnsi="Calibri" w:cs="Calibri"/>
          <w:color w:val="000000"/>
        </w:rPr>
        <w:t xml:space="preserve">otos y Detalles de la Foto, dado que </w:t>
      </w:r>
      <w:r w:rsidR="005044FF">
        <w:rPr>
          <w:rFonts w:ascii="Calibri" w:eastAsia="Calibri" w:hAnsi="Calibri" w:cs="Calibri"/>
          <w:color w:val="000000"/>
        </w:rPr>
        <w:t>el botón Enviar en la transacción “C</w:t>
      </w:r>
      <w:r w:rsidR="002E627B">
        <w:rPr>
          <w:rFonts w:ascii="Calibri" w:eastAsia="Calibri" w:hAnsi="Calibri" w:cs="Calibri"/>
          <w:color w:val="000000"/>
        </w:rPr>
        <w:t>argar F</w:t>
      </w:r>
      <w:r w:rsidR="005044FF">
        <w:rPr>
          <w:rFonts w:ascii="Calibri" w:eastAsia="Calibri" w:hAnsi="Calibri" w:cs="Calibri"/>
          <w:color w:val="000000"/>
        </w:rPr>
        <w:t>oto”</w:t>
      </w:r>
      <w:r w:rsidR="002E627B">
        <w:rPr>
          <w:rFonts w:ascii="Calibri" w:eastAsia="Calibri" w:hAnsi="Calibri" w:cs="Calibri"/>
          <w:color w:val="000000"/>
        </w:rPr>
        <w:t xml:space="preserve"> no tiene funcionalidad y</w:t>
      </w:r>
      <w:r w:rsidR="00A44A9C">
        <w:rPr>
          <w:rFonts w:ascii="Calibri" w:eastAsia="Calibri" w:hAnsi="Calibri" w:cs="Calibri"/>
          <w:color w:val="000000"/>
        </w:rPr>
        <w:t xml:space="preserve"> no existían registros previamente cargados</w:t>
      </w:r>
      <w:r w:rsidR="008C3A3A">
        <w:rPr>
          <w:rFonts w:ascii="Calibri" w:eastAsia="Calibri" w:hAnsi="Calibri" w:cs="Calibri"/>
          <w:color w:val="000000"/>
        </w:rPr>
        <w:t xml:space="preserve"> en la app para este módulo</w:t>
      </w:r>
      <w:r w:rsidR="00A44A9C">
        <w:rPr>
          <w:rFonts w:ascii="Calibri" w:eastAsia="Calibri" w:hAnsi="Calibri" w:cs="Calibri"/>
          <w:color w:val="000000"/>
        </w:rPr>
        <w:t>.</w:t>
      </w:r>
    </w:p>
    <w:p w:rsidR="00CA7C38" w:rsidRDefault="00CA7C38" w:rsidP="0053523C">
      <w:pPr>
        <w:pStyle w:val="Sinespaciado"/>
      </w:pPr>
    </w:p>
    <w:p w:rsidR="00CA7C38" w:rsidRDefault="00C631F9" w:rsidP="007C47CB">
      <w:pPr>
        <w:pStyle w:val="Prrafodelista"/>
        <w:numPr>
          <w:ilvl w:val="0"/>
          <w:numId w:val="33"/>
        </w:numPr>
        <w:spacing w:after="28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Algunas transacciones no muestran los mensajes de validación correspondiente </w:t>
      </w:r>
      <w:r w:rsidR="00AB71AB">
        <w:rPr>
          <w:rFonts w:ascii="Calibri" w:eastAsia="Calibri" w:hAnsi="Calibri" w:cs="Calibri"/>
          <w:color w:val="000000"/>
        </w:rPr>
        <w:t>r</w:t>
      </w:r>
      <w:r w:rsidR="00D770EB">
        <w:rPr>
          <w:rFonts w:ascii="Calibri" w:eastAsia="Calibri" w:hAnsi="Calibri" w:cs="Calibri"/>
          <w:color w:val="000000"/>
        </w:rPr>
        <w:t>ealizados al momento de tipear un</w:t>
      </w:r>
      <w:r w:rsidR="00AB71AB">
        <w:rPr>
          <w:rFonts w:ascii="Calibri" w:eastAsia="Calibri" w:hAnsi="Calibri" w:cs="Calibri"/>
          <w:color w:val="000000"/>
        </w:rPr>
        <w:t xml:space="preserve"> campo o presionar un botón.</w:t>
      </w:r>
    </w:p>
    <w:p w:rsidR="00DD5FC1" w:rsidRPr="00DD5FC1" w:rsidRDefault="00DD5FC1" w:rsidP="00DD5FC1">
      <w:pPr>
        <w:pStyle w:val="Prrafodelista"/>
        <w:rPr>
          <w:rFonts w:ascii="Calibri" w:eastAsia="Calibri" w:hAnsi="Calibri" w:cs="Calibri"/>
          <w:color w:val="000000"/>
        </w:rPr>
      </w:pPr>
    </w:p>
    <w:p w:rsidR="00DD5FC1" w:rsidRDefault="00DD5FC1" w:rsidP="007C47CB">
      <w:pPr>
        <w:pStyle w:val="Prrafodelista"/>
        <w:numPr>
          <w:ilvl w:val="0"/>
          <w:numId w:val="33"/>
        </w:numPr>
        <w:spacing w:after="28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usuario no tiene forma de cerrar la sesi</w:t>
      </w:r>
      <w:r w:rsidR="00862A93">
        <w:rPr>
          <w:rFonts w:ascii="Calibri" w:eastAsia="Calibri" w:hAnsi="Calibri" w:cs="Calibri"/>
          <w:color w:val="000000"/>
        </w:rPr>
        <w:t>ón iniciada en la app.</w:t>
      </w:r>
    </w:p>
    <w:p w:rsidR="00DD5FC1" w:rsidRPr="00DD5FC1" w:rsidRDefault="00DD5FC1" w:rsidP="00DD5FC1">
      <w:pPr>
        <w:pStyle w:val="Prrafodelista"/>
        <w:rPr>
          <w:rFonts w:ascii="Calibri" w:eastAsia="Calibri" w:hAnsi="Calibri" w:cs="Calibri"/>
          <w:color w:val="000000"/>
        </w:rPr>
      </w:pPr>
    </w:p>
    <w:p w:rsidR="00DD5FC1" w:rsidRDefault="003301CF" w:rsidP="007C47CB">
      <w:pPr>
        <w:pStyle w:val="Prrafodelista"/>
        <w:numPr>
          <w:ilvl w:val="0"/>
          <w:numId w:val="33"/>
        </w:numPr>
        <w:spacing w:after="28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sugiere mejorar la experiencia de usuario, puesto que e</w:t>
      </w:r>
      <w:r w:rsidR="004B474F">
        <w:rPr>
          <w:rFonts w:ascii="Calibri" w:eastAsia="Calibri" w:hAnsi="Calibri" w:cs="Calibri"/>
          <w:color w:val="000000"/>
        </w:rPr>
        <w:t xml:space="preserve">n la mayoría de transacciones </w:t>
      </w:r>
      <w:r w:rsidR="00EE6658">
        <w:rPr>
          <w:rFonts w:ascii="Calibri" w:eastAsia="Calibri" w:hAnsi="Calibri" w:cs="Calibri"/>
          <w:color w:val="000000"/>
        </w:rPr>
        <w:t xml:space="preserve">cuando un usuario presiona </w:t>
      </w:r>
      <w:r w:rsidR="00311EC7">
        <w:rPr>
          <w:rFonts w:ascii="Calibri" w:eastAsia="Calibri" w:hAnsi="Calibri" w:cs="Calibri"/>
          <w:color w:val="000000"/>
        </w:rPr>
        <w:t xml:space="preserve">por segunda vez algún botón dejan de mostrarse </w:t>
      </w:r>
      <w:r w:rsidR="00C73017">
        <w:rPr>
          <w:rFonts w:ascii="Calibri" w:eastAsia="Calibri" w:hAnsi="Calibri" w:cs="Calibri"/>
          <w:color w:val="000000"/>
        </w:rPr>
        <w:t xml:space="preserve">los mensajes de validación. Esto no se reportó como un defecto, ya que </w:t>
      </w:r>
      <w:r w:rsidR="004C12A3">
        <w:rPr>
          <w:rFonts w:ascii="Calibri" w:eastAsia="Calibri" w:hAnsi="Calibri" w:cs="Calibri"/>
          <w:color w:val="000000"/>
        </w:rPr>
        <w:t>se desconoce si el cliente solicitó de esta manera la aplicación</w:t>
      </w:r>
      <w:r w:rsidR="001E542D">
        <w:rPr>
          <w:rFonts w:ascii="Calibri" w:eastAsia="Calibri" w:hAnsi="Calibri" w:cs="Calibri"/>
          <w:color w:val="000000"/>
        </w:rPr>
        <w:t xml:space="preserve"> o existen limitantes técnicas</w:t>
      </w:r>
      <w:r w:rsidR="004C12A3">
        <w:rPr>
          <w:rFonts w:ascii="Calibri" w:eastAsia="Calibri" w:hAnsi="Calibri" w:cs="Calibri"/>
          <w:color w:val="000000"/>
        </w:rPr>
        <w:t>.</w:t>
      </w:r>
    </w:p>
    <w:p w:rsidR="0048058E" w:rsidRPr="0048058E" w:rsidRDefault="0048058E" w:rsidP="0048058E">
      <w:pPr>
        <w:pStyle w:val="Prrafodelista"/>
        <w:rPr>
          <w:rFonts w:ascii="Calibri" w:eastAsia="Calibri" w:hAnsi="Calibri" w:cs="Calibri"/>
          <w:color w:val="000000"/>
        </w:rPr>
      </w:pPr>
    </w:p>
    <w:p w:rsidR="0048058E" w:rsidRDefault="0048058E" w:rsidP="007C47CB">
      <w:pPr>
        <w:pStyle w:val="Prrafodelista"/>
        <w:numPr>
          <w:ilvl w:val="0"/>
          <w:numId w:val="33"/>
        </w:numPr>
        <w:spacing w:after="28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Se recomienda definir en los campos una longitud mínima y longitud máxima </w:t>
      </w:r>
      <w:r w:rsidR="005E2D76">
        <w:rPr>
          <w:rFonts w:ascii="Calibri" w:eastAsia="Calibri" w:hAnsi="Calibri" w:cs="Calibri"/>
          <w:color w:val="000000"/>
        </w:rPr>
        <w:t>para evitar problemas futuros a nivel de Base de Datos.</w:t>
      </w:r>
    </w:p>
    <w:p w:rsidR="00DC6630" w:rsidRPr="00DC6630" w:rsidRDefault="00DC6630" w:rsidP="00DC6630">
      <w:pPr>
        <w:pStyle w:val="Prrafodelista"/>
        <w:rPr>
          <w:rFonts w:ascii="Calibri" w:eastAsia="Calibri" w:hAnsi="Calibri" w:cs="Calibri"/>
          <w:color w:val="000000"/>
        </w:rPr>
      </w:pPr>
    </w:p>
    <w:p w:rsidR="00DC6630" w:rsidRDefault="00DC6630" w:rsidP="00DC6630">
      <w:pPr>
        <w:pStyle w:val="Prrafodelista"/>
        <w:numPr>
          <w:ilvl w:val="0"/>
          <w:numId w:val="33"/>
        </w:numPr>
        <w:spacing w:after="28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 </w:t>
      </w:r>
      <w:r w:rsidR="00832115">
        <w:rPr>
          <w:rFonts w:ascii="Calibri" w:eastAsia="Calibri" w:hAnsi="Calibri" w:cs="Calibri"/>
          <w:color w:val="000000"/>
        </w:rPr>
        <w:t>sugiere</w:t>
      </w:r>
      <w:r>
        <w:rPr>
          <w:rFonts w:ascii="Calibri" w:eastAsia="Calibri" w:hAnsi="Calibri" w:cs="Calibri"/>
          <w:color w:val="000000"/>
        </w:rPr>
        <w:t xml:space="preserve"> me</w:t>
      </w:r>
      <w:r w:rsidR="00B87894">
        <w:rPr>
          <w:rFonts w:ascii="Calibri" w:eastAsia="Calibri" w:hAnsi="Calibri" w:cs="Calibri"/>
          <w:color w:val="000000"/>
        </w:rPr>
        <w:t xml:space="preserve">jorar la experiencia de usuario mediante la redacción </w:t>
      </w:r>
      <w:r w:rsidR="0070065F">
        <w:rPr>
          <w:rFonts w:ascii="Calibri" w:eastAsia="Calibri" w:hAnsi="Calibri" w:cs="Calibri"/>
          <w:color w:val="000000"/>
        </w:rPr>
        <w:t>co</w:t>
      </w:r>
      <w:r w:rsidR="007C2742">
        <w:rPr>
          <w:rFonts w:ascii="Calibri" w:eastAsia="Calibri" w:hAnsi="Calibri" w:cs="Calibri"/>
          <w:color w:val="000000"/>
        </w:rPr>
        <w:t>rrecta de los mensajes de la aplicación</w:t>
      </w:r>
      <w:r w:rsidR="00B87894">
        <w:rPr>
          <w:rFonts w:ascii="Calibri" w:eastAsia="Calibri" w:hAnsi="Calibri" w:cs="Calibri"/>
          <w:color w:val="000000"/>
        </w:rPr>
        <w:t>.</w:t>
      </w:r>
    </w:p>
    <w:p w:rsidR="00105F1D" w:rsidRPr="00105F1D" w:rsidRDefault="00105F1D" w:rsidP="00105F1D">
      <w:pPr>
        <w:pStyle w:val="Prrafodelista"/>
        <w:rPr>
          <w:rFonts w:ascii="Calibri" w:eastAsia="Calibri" w:hAnsi="Calibri" w:cs="Calibri"/>
          <w:color w:val="000000"/>
        </w:rPr>
      </w:pPr>
    </w:p>
    <w:p w:rsidR="007D4280" w:rsidRPr="00564F92" w:rsidRDefault="00105F1D" w:rsidP="00564F92">
      <w:pPr>
        <w:pStyle w:val="Prrafodelista"/>
        <w:numPr>
          <w:ilvl w:val="0"/>
          <w:numId w:val="33"/>
        </w:numPr>
        <w:spacing w:after="28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 recomiendan que las imágenes </w:t>
      </w:r>
      <w:r w:rsidR="00E96F53">
        <w:rPr>
          <w:rFonts w:ascii="Calibri" w:eastAsia="Calibri" w:hAnsi="Calibri" w:cs="Calibri"/>
          <w:color w:val="000000"/>
        </w:rPr>
        <w:t>que desee adjuntar el usuario</w:t>
      </w:r>
      <w:r>
        <w:rPr>
          <w:rFonts w:ascii="Calibri" w:eastAsia="Calibri" w:hAnsi="Calibri" w:cs="Calibri"/>
          <w:color w:val="000000"/>
        </w:rPr>
        <w:t xml:space="preserve"> en las transacciones del aplicativo tengan un tipo y tamaño predefinido.</w:t>
      </w:r>
    </w:p>
    <w:sectPr w:rsidR="007D4280" w:rsidRPr="00564F92" w:rsidSect="002C0749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AF1" w:rsidRDefault="005D1AF1" w:rsidP="006A21EA">
      <w:pPr>
        <w:spacing w:after="0" w:line="240" w:lineRule="auto"/>
      </w:pPr>
      <w:r>
        <w:separator/>
      </w:r>
    </w:p>
  </w:endnote>
  <w:endnote w:type="continuationSeparator" w:id="0">
    <w:p w:rsidR="005D1AF1" w:rsidRDefault="005D1AF1" w:rsidP="006A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4258426"/>
      <w:docPartObj>
        <w:docPartGallery w:val="Page Numbers (Bottom of Page)"/>
        <w:docPartUnique/>
      </w:docPartObj>
    </w:sdtPr>
    <w:sdtEndPr/>
    <w:sdtContent>
      <w:p w:rsidR="000831CD" w:rsidRDefault="000831CD" w:rsidP="00AE0BC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E64" w:rsidRPr="00147E64">
          <w:rPr>
            <w:noProof/>
            <w:lang w:val="es-ES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AF1" w:rsidRDefault="005D1AF1" w:rsidP="006A21EA">
      <w:pPr>
        <w:spacing w:after="0" w:line="240" w:lineRule="auto"/>
      </w:pPr>
      <w:r>
        <w:separator/>
      </w:r>
    </w:p>
  </w:footnote>
  <w:footnote w:type="continuationSeparator" w:id="0">
    <w:p w:rsidR="005D1AF1" w:rsidRDefault="005D1AF1" w:rsidP="006A2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1CD" w:rsidRDefault="000831CD" w:rsidP="006A21EA">
    <w:pPr>
      <w:pStyle w:val="Encabezado"/>
      <w:jc w:val="both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36"/>
      <w:gridCol w:w="3749"/>
      <w:gridCol w:w="2943"/>
    </w:tblGrid>
    <w:tr w:rsidR="000831CD" w:rsidTr="006A21EA">
      <w:trPr>
        <w:trHeight w:val="675"/>
      </w:trPr>
      <w:tc>
        <w:tcPr>
          <w:tcW w:w="2136" w:type="dxa"/>
          <w:vMerge w:val="restart"/>
        </w:tcPr>
        <w:p w:rsidR="000831CD" w:rsidRDefault="000831CD" w:rsidP="00402603">
          <w:pPr>
            <w:pStyle w:val="Encabezado"/>
            <w:jc w:val="center"/>
            <w:rPr>
              <w:sz w:val="20"/>
              <w:szCs w:val="20"/>
            </w:rPr>
          </w:pPr>
        </w:p>
        <w:p w:rsidR="000831CD" w:rsidRDefault="00F4586A" w:rsidP="00402603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02A28207" wp14:editId="2F62F53A">
                <wp:extent cx="1105621" cy="711493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287" cy="738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9" w:type="dxa"/>
        </w:tcPr>
        <w:p w:rsidR="000831CD" w:rsidRPr="008E3AA9" w:rsidRDefault="000831CD" w:rsidP="00960E71">
          <w:pPr>
            <w:pStyle w:val="Encabezado"/>
            <w:tabs>
              <w:tab w:val="right" w:pos="10080"/>
            </w:tabs>
            <w:jc w:val="right"/>
            <w:rPr>
              <w:rFonts w:cs="Arial"/>
              <w:b/>
              <w:color w:val="999999"/>
              <w:sz w:val="20"/>
              <w:szCs w:val="20"/>
            </w:rPr>
          </w:pPr>
          <w:r w:rsidRPr="008E3AA9">
            <w:rPr>
              <w:rFonts w:cs="Arial"/>
              <w:b/>
              <w:color w:val="999999"/>
              <w:sz w:val="20"/>
              <w:szCs w:val="20"/>
            </w:rPr>
            <w:t xml:space="preserve">Gerencia de </w:t>
          </w:r>
          <w:r>
            <w:rPr>
              <w:rFonts w:cs="Arial"/>
              <w:b/>
              <w:color w:val="999999"/>
              <w:sz w:val="20"/>
              <w:szCs w:val="20"/>
            </w:rPr>
            <w:t>Tecnología de Información</w:t>
          </w:r>
        </w:p>
        <w:p w:rsidR="000831CD" w:rsidRPr="00402603" w:rsidRDefault="000831CD" w:rsidP="00960E71">
          <w:pPr>
            <w:pStyle w:val="Encabezado"/>
            <w:jc w:val="center"/>
            <w:rPr>
              <w:b/>
              <w:sz w:val="28"/>
              <w:szCs w:val="28"/>
            </w:rPr>
          </w:pPr>
          <w:r w:rsidRPr="008E3AA9">
            <w:rPr>
              <w:rFonts w:cs="Arial"/>
              <w:b/>
              <w:color w:val="999999"/>
              <w:sz w:val="20"/>
              <w:szCs w:val="20"/>
            </w:rPr>
            <w:t xml:space="preserve">Coordinación de </w:t>
          </w:r>
          <w:r>
            <w:rPr>
              <w:rFonts w:cs="Arial"/>
              <w:b/>
              <w:color w:val="999999"/>
              <w:sz w:val="20"/>
              <w:szCs w:val="20"/>
            </w:rPr>
            <w:t>Documentación y QA</w:t>
          </w:r>
        </w:p>
      </w:tc>
      <w:tc>
        <w:tcPr>
          <w:tcW w:w="2943" w:type="dxa"/>
          <w:vMerge w:val="restart"/>
        </w:tcPr>
        <w:p w:rsidR="000831CD" w:rsidRDefault="00F4586A" w:rsidP="00402603">
          <w:pPr>
            <w:pStyle w:val="Encabezado"/>
            <w:jc w:val="center"/>
          </w:pPr>
          <w:r>
            <w:t>MAYO</w:t>
          </w:r>
          <w:r w:rsidR="005A7028">
            <w:t xml:space="preserve"> 2022</w:t>
          </w:r>
        </w:p>
      </w:tc>
    </w:tr>
    <w:tr w:rsidR="000831CD" w:rsidTr="002B424F">
      <w:trPr>
        <w:trHeight w:val="300"/>
      </w:trPr>
      <w:tc>
        <w:tcPr>
          <w:tcW w:w="2136" w:type="dxa"/>
          <w:vMerge/>
        </w:tcPr>
        <w:p w:rsidR="000831CD" w:rsidRDefault="000831CD" w:rsidP="006A21EA">
          <w:pPr>
            <w:pStyle w:val="Encabezado"/>
            <w:jc w:val="both"/>
            <w:rPr>
              <w:noProof/>
              <w:lang w:eastAsia="es-VE"/>
            </w:rPr>
          </w:pPr>
        </w:p>
      </w:tc>
      <w:tc>
        <w:tcPr>
          <w:tcW w:w="3749" w:type="dxa"/>
          <w:vMerge w:val="restart"/>
        </w:tcPr>
        <w:p w:rsidR="000831CD" w:rsidRPr="00402603" w:rsidRDefault="008052C3" w:rsidP="00EA6F20">
          <w:pPr>
            <w:pStyle w:val="Encabezad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INFORME DE PRUEBAS</w:t>
          </w:r>
          <w:r w:rsidR="000831CD">
            <w:rPr>
              <w:b/>
              <w:sz w:val="24"/>
              <w:szCs w:val="24"/>
            </w:rPr>
            <w:t xml:space="preserve"> </w:t>
          </w:r>
        </w:p>
      </w:tc>
      <w:tc>
        <w:tcPr>
          <w:tcW w:w="2943" w:type="dxa"/>
          <w:vMerge/>
        </w:tcPr>
        <w:p w:rsidR="000831CD" w:rsidRDefault="000831CD" w:rsidP="006A21EA">
          <w:pPr>
            <w:pStyle w:val="Encabezado"/>
            <w:jc w:val="both"/>
          </w:pPr>
        </w:p>
      </w:tc>
    </w:tr>
    <w:tr w:rsidR="000831CD" w:rsidTr="00912C08">
      <w:trPr>
        <w:trHeight w:val="423"/>
      </w:trPr>
      <w:tc>
        <w:tcPr>
          <w:tcW w:w="2136" w:type="dxa"/>
          <w:vMerge/>
        </w:tcPr>
        <w:p w:rsidR="000831CD" w:rsidRDefault="000831CD" w:rsidP="006A21EA">
          <w:pPr>
            <w:pStyle w:val="Encabezado"/>
            <w:jc w:val="both"/>
            <w:rPr>
              <w:noProof/>
              <w:lang w:eastAsia="es-VE"/>
            </w:rPr>
          </w:pPr>
        </w:p>
      </w:tc>
      <w:tc>
        <w:tcPr>
          <w:tcW w:w="3749" w:type="dxa"/>
          <w:vMerge/>
        </w:tcPr>
        <w:p w:rsidR="000831CD" w:rsidRDefault="000831CD" w:rsidP="006A21EA">
          <w:pPr>
            <w:pStyle w:val="Encabezado"/>
            <w:jc w:val="center"/>
            <w:rPr>
              <w:b/>
              <w:sz w:val="24"/>
              <w:szCs w:val="24"/>
            </w:rPr>
          </w:pPr>
        </w:p>
      </w:tc>
      <w:tc>
        <w:tcPr>
          <w:tcW w:w="2943" w:type="dxa"/>
        </w:tcPr>
        <w:p w:rsidR="000831CD" w:rsidRDefault="002E2497" w:rsidP="002A6DFA">
          <w:pPr>
            <w:pStyle w:val="Encabezado"/>
            <w:jc w:val="center"/>
          </w:pPr>
          <w:r>
            <w:rPr>
              <w:sz w:val="24"/>
              <w:szCs w:val="24"/>
            </w:rPr>
            <w:t>ASO</w:t>
          </w:r>
          <w:r w:rsidR="005A7028">
            <w:rPr>
              <w:sz w:val="24"/>
              <w:szCs w:val="24"/>
            </w:rPr>
            <w:t xml:space="preserve"> Conference</w:t>
          </w:r>
        </w:p>
      </w:tc>
    </w:tr>
  </w:tbl>
  <w:p w:rsidR="000831CD" w:rsidRDefault="000831CD" w:rsidP="00FE346A">
    <w:pPr>
      <w:pStyle w:val="Encabezad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1CD" w:rsidRDefault="000831CD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36"/>
      <w:gridCol w:w="3749"/>
      <w:gridCol w:w="2943"/>
    </w:tblGrid>
    <w:tr w:rsidR="005A7028" w:rsidTr="0018015E">
      <w:trPr>
        <w:trHeight w:val="675"/>
      </w:trPr>
      <w:tc>
        <w:tcPr>
          <w:tcW w:w="2136" w:type="dxa"/>
          <w:vMerge w:val="restart"/>
        </w:tcPr>
        <w:p w:rsidR="000831CD" w:rsidRDefault="000831CD" w:rsidP="00AE0BC6">
          <w:pPr>
            <w:pStyle w:val="Encabezado"/>
            <w:jc w:val="center"/>
            <w:rPr>
              <w:sz w:val="20"/>
              <w:szCs w:val="20"/>
            </w:rPr>
          </w:pPr>
        </w:p>
        <w:p w:rsidR="000831CD" w:rsidRDefault="00F4586A" w:rsidP="00AE0BC6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1105621" cy="711493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287" cy="738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9" w:type="dxa"/>
        </w:tcPr>
        <w:p w:rsidR="000831CD" w:rsidRPr="008E3AA9" w:rsidRDefault="000831CD" w:rsidP="002F5DA7">
          <w:pPr>
            <w:pStyle w:val="Encabezado"/>
            <w:tabs>
              <w:tab w:val="right" w:pos="10080"/>
            </w:tabs>
            <w:jc w:val="right"/>
            <w:rPr>
              <w:rFonts w:cs="Arial"/>
              <w:b/>
              <w:color w:val="999999"/>
              <w:sz w:val="20"/>
              <w:szCs w:val="20"/>
            </w:rPr>
          </w:pPr>
          <w:r w:rsidRPr="008E3AA9">
            <w:rPr>
              <w:rFonts w:cs="Arial"/>
              <w:b/>
              <w:color w:val="999999"/>
              <w:sz w:val="20"/>
              <w:szCs w:val="20"/>
            </w:rPr>
            <w:t xml:space="preserve">Gerencia de </w:t>
          </w:r>
          <w:r>
            <w:rPr>
              <w:rFonts w:cs="Arial"/>
              <w:b/>
              <w:color w:val="999999"/>
              <w:sz w:val="20"/>
              <w:szCs w:val="20"/>
            </w:rPr>
            <w:t>Tecnología de Información</w:t>
          </w:r>
        </w:p>
        <w:p w:rsidR="000831CD" w:rsidRPr="00402603" w:rsidRDefault="000831CD" w:rsidP="002F5DA7">
          <w:pPr>
            <w:pStyle w:val="Encabezado"/>
            <w:jc w:val="center"/>
            <w:rPr>
              <w:b/>
              <w:sz w:val="28"/>
              <w:szCs w:val="28"/>
            </w:rPr>
          </w:pPr>
          <w:r w:rsidRPr="008E3AA9">
            <w:rPr>
              <w:rFonts w:cs="Arial"/>
              <w:b/>
              <w:color w:val="999999"/>
              <w:sz w:val="20"/>
              <w:szCs w:val="20"/>
            </w:rPr>
            <w:t xml:space="preserve">Coordinación de </w:t>
          </w:r>
          <w:r>
            <w:rPr>
              <w:rFonts w:cs="Arial"/>
              <w:b/>
              <w:color w:val="999999"/>
              <w:sz w:val="20"/>
              <w:szCs w:val="20"/>
            </w:rPr>
            <w:t>Documentación y QA</w:t>
          </w:r>
        </w:p>
      </w:tc>
      <w:tc>
        <w:tcPr>
          <w:tcW w:w="2943" w:type="dxa"/>
          <w:vMerge w:val="restart"/>
        </w:tcPr>
        <w:p w:rsidR="000831CD" w:rsidRDefault="00F4586A" w:rsidP="00B23662">
          <w:pPr>
            <w:pStyle w:val="Encabezado"/>
            <w:jc w:val="center"/>
          </w:pPr>
          <w:r>
            <w:t>MAYO 2023</w:t>
          </w:r>
        </w:p>
      </w:tc>
    </w:tr>
    <w:tr w:rsidR="005A7028" w:rsidTr="0018015E">
      <w:trPr>
        <w:trHeight w:val="300"/>
      </w:trPr>
      <w:tc>
        <w:tcPr>
          <w:tcW w:w="2136" w:type="dxa"/>
          <w:vMerge/>
        </w:tcPr>
        <w:p w:rsidR="000831CD" w:rsidRDefault="000831CD" w:rsidP="00AE0BC6">
          <w:pPr>
            <w:pStyle w:val="Encabezado"/>
            <w:jc w:val="both"/>
            <w:rPr>
              <w:noProof/>
              <w:lang w:eastAsia="es-VE"/>
            </w:rPr>
          </w:pPr>
        </w:p>
      </w:tc>
      <w:tc>
        <w:tcPr>
          <w:tcW w:w="3749" w:type="dxa"/>
          <w:vMerge w:val="restart"/>
        </w:tcPr>
        <w:p w:rsidR="000831CD" w:rsidRPr="00402603" w:rsidRDefault="008052C3" w:rsidP="00B23662">
          <w:pPr>
            <w:pStyle w:val="Encabezad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INFORME DE PRUEBAS</w:t>
          </w:r>
          <w:r w:rsidR="000831CD">
            <w:rPr>
              <w:b/>
              <w:sz w:val="24"/>
              <w:szCs w:val="24"/>
            </w:rPr>
            <w:t xml:space="preserve"> </w:t>
          </w:r>
        </w:p>
      </w:tc>
      <w:tc>
        <w:tcPr>
          <w:tcW w:w="2943" w:type="dxa"/>
          <w:vMerge/>
        </w:tcPr>
        <w:p w:rsidR="000831CD" w:rsidRDefault="000831CD" w:rsidP="00AE0BC6">
          <w:pPr>
            <w:pStyle w:val="Encabezado"/>
            <w:jc w:val="both"/>
          </w:pPr>
        </w:p>
      </w:tc>
    </w:tr>
    <w:tr w:rsidR="005A7028" w:rsidTr="00912C08">
      <w:trPr>
        <w:trHeight w:val="423"/>
      </w:trPr>
      <w:tc>
        <w:tcPr>
          <w:tcW w:w="2136" w:type="dxa"/>
          <w:vMerge/>
        </w:tcPr>
        <w:p w:rsidR="000831CD" w:rsidRDefault="000831CD" w:rsidP="00AE0BC6">
          <w:pPr>
            <w:pStyle w:val="Encabezado"/>
            <w:jc w:val="both"/>
            <w:rPr>
              <w:noProof/>
              <w:lang w:eastAsia="es-VE"/>
            </w:rPr>
          </w:pPr>
        </w:p>
      </w:tc>
      <w:tc>
        <w:tcPr>
          <w:tcW w:w="3749" w:type="dxa"/>
          <w:vMerge/>
        </w:tcPr>
        <w:p w:rsidR="000831CD" w:rsidRDefault="000831CD" w:rsidP="00AE0BC6">
          <w:pPr>
            <w:pStyle w:val="Encabezado"/>
            <w:jc w:val="center"/>
            <w:rPr>
              <w:b/>
              <w:sz w:val="24"/>
              <w:szCs w:val="24"/>
            </w:rPr>
          </w:pPr>
        </w:p>
      </w:tc>
      <w:tc>
        <w:tcPr>
          <w:tcW w:w="2943" w:type="dxa"/>
        </w:tcPr>
        <w:p w:rsidR="000831CD" w:rsidRDefault="005A7028" w:rsidP="002A6DFA">
          <w:pPr>
            <w:pStyle w:val="Encabezado"/>
            <w:jc w:val="center"/>
          </w:pPr>
          <w:r>
            <w:rPr>
              <w:sz w:val="24"/>
              <w:szCs w:val="24"/>
            </w:rPr>
            <w:t>ASO Conference</w:t>
          </w:r>
        </w:p>
      </w:tc>
    </w:tr>
  </w:tbl>
  <w:p w:rsidR="000831CD" w:rsidRDefault="000831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6D19"/>
    <w:multiLevelType w:val="hybridMultilevel"/>
    <w:tmpl w:val="2C74D9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77D"/>
    <w:multiLevelType w:val="hybridMultilevel"/>
    <w:tmpl w:val="80E2EED6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12D47348"/>
    <w:multiLevelType w:val="hybridMultilevel"/>
    <w:tmpl w:val="BB6808DA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C191D31"/>
    <w:multiLevelType w:val="hybridMultilevel"/>
    <w:tmpl w:val="B60A29AE"/>
    <w:lvl w:ilvl="0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23187CAD"/>
    <w:multiLevelType w:val="hybridMultilevel"/>
    <w:tmpl w:val="93B047B4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757EC3"/>
    <w:multiLevelType w:val="hybridMultilevel"/>
    <w:tmpl w:val="A1969862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3455BA"/>
    <w:multiLevelType w:val="hybridMultilevel"/>
    <w:tmpl w:val="1988DD44"/>
    <w:lvl w:ilvl="0" w:tplc="0409000D">
      <w:start w:val="1"/>
      <w:numFmt w:val="bullet"/>
      <w:lvlText w:val=""/>
      <w:lvlJc w:val="left"/>
      <w:pPr>
        <w:ind w:left="29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7" w15:restartNumberingAfterBreak="0">
    <w:nsid w:val="2E7E4661"/>
    <w:multiLevelType w:val="hybridMultilevel"/>
    <w:tmpl w:val="5D60888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F1E4403"/>
    <w:multiLevelType w:val="hybridMultilevel"/>
    <w:tmpl w:val="CD886BB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672A7"/>
    <w:multiLevelType w:val="hybridMultilevel"/>
    <w:tmpl w:val="940AC242"/>
    <w:lvl w:ilvl="0" w:tplc="D3EED530">
      <w:start w:val="1"/>
      <w:numFmt w:val="bullet"/>
      <w:lvlText w:val="●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340B24">
      <w:start w:val="1"/>
      <w:numFmt w:val="bullet"/>
      <w:lvlText w:val="o"/>
      <w:lvlJc w:val="left"/>
      <w:pPr>
        <w:ind w:left="1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27D28">
      <w:start w:val="1"/>
      <w:numFmt w:val="bullet"/>
      <w:lvlText w:val="▪"/>
      <w:lvlJc w:val="left"/>
      <w:pPr>
        <w:ind w:left="1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720772">
      <w:start w:val="1"/>
      <w:numFmt w:val="bullet"/>
      <w:lvlText w:val="•"/>
      <w:lvlJc w:val="left"/>
      <w:pPr>
        <w:ind w:left="2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B2E254">
      <w:start w:val="1"/>
      <w:numFmt w:val="bullet"/>
      <w:lvlText w:val="o"/>
      <w:lvlJc w:val="left"/>
      <w:pPr>
        <w:ind w:left="3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A8354">
      <w:start w:val="1"/>
      <w:numFmt w:val="bullet"/>
      <w:lvlText w:val="▪"/>
      <w:lvlJc w:val="left"/>
      <w:pPr>
        <w:ind w:left="4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88C2C">
      <w:start w:val="1"/>
      <w:numFmt w:val="bullet"/>
      <w:lvlText w:val="•"/>
      <w:lvlJc w:val="left"/>
      <w:pPr>
        <w:ind w:left="4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CFA94">
      <w:start w:val="1"/>
      <w:numFmt w:val="bullet"/>
      <w:lvlText w:val="o"/>
      <w:lvlJc w:val="left"/>
      <w:pPr>
        <w:ind w:left="5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868322">
      <w:start w:val="1"/>
      <w:numFmt w:val="bullet"/>
      <w:lvlText w:val="▪"/>
      <w:lvlJc w:val="left"/>
      <w:pPr>
        <w:ind w:left="6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DB6BC5"/>
    <w:multiLevelType w:val="hybridMultilevel"/>
    <w:tmpl w:val="63C28A0A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1" w15:restartNumberingAfterBreak="0">
    <w:nsid w:val="327E3C71"/>
    <w:multiLevelType w:val="hybridMultilevel"/>
    <w:tmpl w:val="010C9C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146EF"/>
    <w:multiLevelType w:val="hybridMultilevel"/>
    <w:tmpl w:val="22EE5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37D7F"/>
    <w:multiLevelType w:val="hybridMultilevel"/>
    <w:tmpl w:val="9FE83584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4426280B"/>
    <w:multiLevelType w:val="hybridMultilevel"/>
    <w:tmpl w:val="2DAED5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86203"/>
    <w:multiLevelType w:val="hybridMultilevel"/>
    <w:tmpl w:val="CD886BB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668D3"/>
    <w:multiLevelType w:val="hybridMultilevel"/>
    <w:tmpl w:val="619AB51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C5E66"/>
    <w:multiLevelType w:val="hybridMultilevel"/>
    <w:tmpl w:val="60E6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556B8"/>
    <w:multiLevelType w:val="hybridMultilevel"/>
    <w:tmpl w:val="0CD0C2F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6054E4C"/>
    <w:multiLevelType w:val="hybridMultilevel"/>
    <w:tmpl w:val="378C45B6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6B11BD4"/>
    <w:multiLevelType w:val="hybridMultilevel"/>
    <w:tmpl w:val="0DA86A7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 w15:restartNumberingAfterBreak="0">
    <w:nsid w:val="5943162F"/>
    <w:multiLevelType w:val="hybridMultilevel"/>
    <w:tmpl w:val="9D1CD0F2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A2F77F7"/>
    <w:multiLevelType w:val="hybridMultilevel"/>
    <w:tmpl w:val="18664142"/>
    <w:lvl w:ilvl="0" w:tplc="0409000F">
      <w:start w:val="1"/>
      <w:numFmt w:val="decimal"/>
      <w:lvlText w:val="%1."/>
      <w:lvlJc w:val="left"/>
      <w:pPr>
        <w:ind w:left="2980" w:hanging="360"/>
      </w:pPr>
    </w:lvl>
    <w:lvl w:ilvl="1" w:tplc="04090019" w:tentative="1">
      <w:start w:val="1"/>
      <w:numFmt w:val="lowerLetter"/>
      <w:lvlText w:val="%2."/>
      <w:lvlJc w:val="left"/>
      <w:pPr>
        <w:ind w:left="3700" w:hanging="360"/>
      </w:pPr>
    </w:lvl>
    <w:lvl w:ilvl="2" w:tplc="0409001B" w:tentative="1">
      <w:start w:val="1"/>
      <w:numFmt w:val="lowerRoman"/>
      <w:lvlText w:val="%3."/>
      <w:lvlJc w:val="right"/>
      <w:pPr>
        <w:ind w:left="4420" w:hanging="180"/>
      </w:pPr>
    </w:lvl>
    <w:lvl w:ilvl="3" w:tplc="0409000F" w:tentative="1">
      <w:start w:val="1"/>
      <w:numFmt w:val="decimal"/>
      <w:lvlText w:val="%4."/>
      <w:lvlJc w:val="left"/>
      <w:pPr>
        <w:ind w:left="5140" w:hanging="360"/>
      </w:pPr>
    </w:lvl>
    <w:lvl w:ilvl="4" w:tplc="04090019" w:tentative="1">
      <w:start w:val="1"/>
      <w:numFmt w:val="lowerLetter"/>
      <w:lvlText w:val="%5."/>
      <w:lvlJc w:val="left"/>
      <w:pPr>
        <w:ind w:left="5860" w:hanging="360"/>
      </w:pPr>
    </w:lvl>
    <w:lvl w:ilvl="5" w:tplc="0409001B" w:tentative="1">
      <w:start w:val="1"/>
      <w:numFmt w:val="lowerRoman"/>
      <w:lvlText w:val="%6."/>
      <w:lvlJc w:val="right"/>
      <w:pPr>
        <w:ind w:left="6580" w:hanging="180"/>
      </w:pPr>
    </w:lvl>
    <w:lvl w:ilvl="6" w:tplc="0409000F" w:tentative="1">
      <w:start w:val="1"/>
      <w:numFmt w:val="decimal"/>
      <w:lvlText w:val="%7."/>
      <w:lvlJc w:val="left"/>
      <w:pPr>
        <w:ind w:left="7300" w:hanging="360"/>
      </w:pPr>
    </w:lvl>
    <w:lvl w:ilvl="7" w:tplc="04090019" w:tentative="1">
      <w:start w:val="1"/>
      <w:numFmt w:val="lowerLetter"/>
      <w:lvlText w:val="%8."/>
      <w:lvlJc w:val="left"/>
      <w:pPr>
        <w:ind w:left="8020" w:hanging="360"/>
      </w:pPr>
    </w:lvl>
    <w:lvl w:ilvl="8" w:tplc="0409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23" w15:restartNumberingAfterBreak="0">
    <w:nsid w:val="5AB236A6"/>
    <w:multiLevelType w:val="hybridMultilevel"/>
    <w:tmpl w:val="6472FEDE"/>
    <w:lvl w:ilvl="0" w:tplc="1194B8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12D04"/>
    <w:multiLevelType w:val="hybridMultilevel"/>
    <w:tmpl w:val="4C0013DA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5" w15:restartNumberingAfterBreak="0">
    <w:nsid w:val="6249693B"/>
    <w:multiLevelType w:val="hybridMultilevel"/>
    <w:tmpl w:val="CD886BB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D0851"/>
    <w:multiLevelType w:val="hybridMultilevel"/>
    <w:tmpl w:val="8F40212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986174C"/>
    <w:multiLevelType w:val="hybridMultilevel"/>
    <w:tmpl w:val="E28493F0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19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EB431BF"/>
    <w:multiLevelType w:val="hybridMultilevel"/>
    <w:tmpl w:val="385EEE44"/>
    <w:lvl w:ilvl="0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9" w15:restartNumberingAfterBreak="0">
    <w:nsid w:val="7144194A"/>
    <w:multiLevelType w:val="hybridMultilevel"/>
    <w:tmpl w:val="89D67D1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0" w15:restartNumberingAfterBreak="0">
    <w:nsid w:val="76712255"/>
    <w:multiLevelType w:val="hybridMultilevel"/>
    <w:tmpl w:val="619AB51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5209D"/>
    <w:multiLevelType w:val="hybridMultilevel"/>
    <w:tmpl w:val="BAD63C28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7FFA6B15"/>
    <w:multiLevelType w:val="hybridMultilevel"/>
    <w:tmpl w:val="B0E0ECE8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5"/>
  </w:num>
  <w:num w:numId="4">
    <w:abstractNumId w:val="16"/>
  </w:num>
  <w:num w:numId="5">
    <w:abstractNumId w:val="14"/>
  </w:num>
  <w:num w:numId="6">
    <w:abstractNumId w:val="11"/>
  </w:num>
  <w:num w:numId="7">
    <w:abstractNumId w:val="27"/>
  </w:num>
  <w:num w:numId="8">
    <w:abstractNumId w:val="30"/>
  </w:num>
  <w:num w:numId="9">
    <w:abstractNumId w:val="7"/>
  </w:num>
  <w:num w:numId="10">
    <w:abstractNumId w:val="12"/>
  </w:num>
  <w:num w:numId="11">
    <w:abstractNumId w:val="21"/>
  </w:num>
  <w:num w:numId="12">
    <w:abstractNumId w:val="2"/>
  </w:num>
  <w:num w:numId="13">
    <w:abstractNumId w:val="24"/>
  </w:num>
  <w:num w:numId="14">
    <w:abstractNumId w:val="28"/>
  </w:num>
  <w:num w:numId="15">
    <w:abstractNumId w:val="13"/>
  </w:num>
  <w:num w:numId="16">
    <w:abstractNumId w:val="17"/>
  </w:num>
  <w:num w:numId="17">
    <w:abstractNumId w:val="29"/>
  </w:num>
  <w:num w:numId="18">
    <w:abstractNumId w:val="4"/>
  </w:num>
  <w:num w:numId="19">
    <w:abstractNumId w:val="3"/>
  </w:num>
  <w:num w:numId="20">
    <w:abstractNumId w:val="22"/>
  </w:num>
  <w:num w:numId="21">
    <w:abstractNumId w:val="20"/>
  </w:num>
  <w:num w:numId="22">
    <w:abstractNumId w:val="10"/>
  </w:num>
  <w:num w:numId="23">
    <w:abstractNumId w:val="1"/>
  </w:num>
  <w:num w:numId="24">
    <w:abstractNumId w:val="6"/>
  </w:num>
  <w:num w:numId="25">
    <w:abstractNumId w:val="23"/>
  </w:num>
  <w:num w:numId="26">
    <w:abstractNumId w:val="31"/>
  </w:num>
  <w:num w:numId="27">
    <w:abstractNumId w:val="18"/>
  </w:num>
  <w:num w:numId="28">
    <w:abstractNumId w:val="32"/>
  </w:num>
  <w:num w:numId="29">
    <w:abstractNumId w:val="0"/>
  </w:num>
  <w:num w:numId="30">
    <w:abstractNumId w:val="19"/>
  </w:num>
  <w:num w:numId="31">
    <w:abstractNumId w:val="5"/>
  </w:num>
  <w:num w:numId="32">
    <w:abstractNumId w:val="9"/>
  </w:num>
  <w:num w:numId="33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EA"/>
    <w:rsid w:val="00000E11"/>
    <w:rsid w:val="0000316E"/>
    <w:rsid w:val="00004AC2"/>
    <w:rsid w:val="00005A68"/>
    <w:rsid w:val="00007446"/>
    <w:rsid w:val="00007767"/>
    <w:rsid w:val="00007D87"/>
    <w:rsid w:val="00011896"/>
    <w:rsid w:val="00013620"/>
    <w:rsid w:val="0001714A"/>
    <w:rsid w:val="00020106"/>
    <w:rsid w:val="000203FF"/>
    <w:rsid w:val="00022406"/>
    <w:rsid w:val="0002430D"/>
    <w:rsid w:val="00024FF6"/>
    <w:rsid w:val="00025AD4"/>
    <w:rsid w:val="0002676A"/>
    <w:rsid w:val="0003201B"/>
    <w:rsid w:val="00033A6F"/>
    <w:rsid w:val="00034880"/>
    <w:rsid w:val="000366E6"/>
    <w:rsid w:val="00037243"/>
    <w:rsid w:val="000373DD"/>
    <w:rsid w:val="000468DD"/>
    <w:rsid w:val="00051A5D"/>
    <w:rsid w:val="0005420F"/>
    <w:rsid w:val="000554B7"/>
    <w:rsid w:val="000557B5"/>
    <w:rsid w:val="00055F6B"/>
    <w:rsid w:val="00062257"/>
    <w:rsid w:val="000641F2"/>
    <w:rsid w:val="0006458E"/>
    <w:rsid w:val="000651A4"/>
    <w:rsid w:val="00071DE5"/>
    <w:rsid w:val="00073A72"/>
    <w:rsid w:val="00075842"/>
    <w:rsid w:val="000760E1"/>
    <w:rsid w:val="00081BC2"/>
    <w:rsid w:val="000831CD"/>
    <w:rsid w:val="00086022"/>
    <w:rsid w:val="00086E13"/>
    <w:rsid w:val="00087367"/>
    <w:rsid w:val="000909A0"/>
    <w:rsid w:val="000926B5"/>
    <w:rsid w:val="000A12FE"/>
    <w:rsid w:val="000A2965"/>
    <w:rsid w:val="000A2B5C"/>
    <w:rsid w:val="000A3C89"/>
    <w:rsid w:val="000A54CD"/>
    <w:rsid w:val="000A635E"/>
    <w:rsid w:val="000A73B2"/>
    <w:rsid w:val="000A79D9"/>
    <w:rsid w:val="000A79EF"/>
    <w:rsid w:val="000B1440"/>
    <w:rsid w:val="000B167C"/>
    <w:rsid w:val="000B170A"/>
    <w:rsid w:val="000B2A91"/>
    <w:rsid w:val="000B3A53"/>
    <w:rsid w:val="000B3B69"/>
    <w:rsid w:val="000B3DA0"/>
    <w:rsid w:val="000B58B5"/>
    <w:rsid w:val="000B6E43"/>
    <w:rsid w:val="000B7592"/>
    <w:rsid w:val="000C168A"/>
    <w:rsid w:val="000C18EB"/>
    <w:rsid w:val="000C197C"/>
    <w:rsid w:val="000C2749"/>
    <w:rsid w:val="000C619B"/>
    <w:rsid w:val="000C6CFD"/>
    <w:rsid w:val="000C6FAE"/>
    <w:rsid w:val="000C7581"/>
    <w:rsid w:val="000D0592"/>
    <w:rsid w:val="000E2E43"/>
    <w:rsid w:val="000E3FD3"/>
    <w:rsid w:val="000E4CCB"/>
    <w:rsid w:val="000E6EE0"/>
    <w:rsid w:val="000E79AF"/>
    <w:rsid w:val="000F0B2D"/>
    <w:rsid w:val="000F17BF"/>
    <w:rsid w:val="000F3349"/>
    <w:rsid w:val="000F6488"/>
    <w:rsid w:val="00102A03"/>
    <w:rsid w:val="00103682"/>
    <w:rsid w:val="001053F5"/>
    <w:rsid w:val="001056F2"/>
    <w:rsid w:val="00105F1D"/>
    <w:rsid w:val="00107691"/>
    <w:rsid w:val="00107714"/>
    <w:rsid w:val="00114C21"/>
    <w:rsid w:val="00116469"/>
    <w:rsid w:val="00121504"/>
    <w:rsid w:val="00121D4F"/>
    <w:rsid w:val="00123D12"/>
    <w:rsid w:val="0013101A"/>
    <w:rsid w:val="00131608"/>
    <w:rsid w:val="00132103"/>
    <w:rsid w:val="00132D0D"/>
    <w:rsid w:val="00136099"/>
    <w:rsid w:val="00136197"/>
    <w:rsid w:val="00136D9E"/>
    <w:rsid w:val="00136EC3"/>
    <w:rsid w:val="001371A0"/>
    <w:rsid w:val="001412EF"/>
    <w:rsid w:val="00144DE5"/>
    <w:rsid w:val="00147E64"/>
    <w:rsid w:val="00150765"/>
    <w:rsid w:val="00151D0A"/>
    <w:rsid w:val="001539BF"/>
    <w:rsid w:val="00156C70"/>
    <w:rsid w:val="00160F6C"/>
    <w:rsid w:val="00162BC2"/>
    <w:rsid w:val="00163CB7"/>
    <w:rsid w:val="0016494E"/>
    <w:rsid w:val="001672ED"/>
    <w:rsid w:val="00172160"/>
    <w:rsid w:val="00174680"/>
    <w:rsid w:val="00174B15"/>
    <w:rsid w:val="0017585F"/>
    <w:rsid w:val="0018015E"/>
    <w:rsid w:val="00185D4D"/>
    <w:rsid w:val="00186640"/>
    <w:rsid w:val="00186E50"/>
    <w:rsid w:val="001923ED"/>
    <w:rsid w:val="00192529"/>
    <w:rsid w:val="00195ED5"/>
    <w:rsid w:val="00196B74"/>
    <w:rsid w:val="00196F0C"/>
    <w:rsid w:val="001A2549"/>
    <w:rsid w:val="001A2734"/>
    <w:rsid w:val="001A27ED"/>
    <w:rsid w:val="001A2D51"/>
    <w:rsid w:val="001A3886"/>
    <w:rsid w:val="001A5A57"/>
    <w:rsid w:val="001A5B37"/>
    <w:rsid w:val="001A701D"/>
    <w:rsid w:val="001B1806"/>
    <w:rsid w:val="001B2169"/>
    <w:rsid w:val="001B222D"/>
    <w:rsid w:val="001B2578"/>
    <w:rsid w:val="001B7F2F"/>
    <w:rsid w:val="001C0231"/>
    <w:rsid w:val="001C5813"/>
    <w:rsid w:val="001D0CE8"/>
    <w:rsid w:val="001D328C"/>
    <w:rsid w:val="001D6B52"/>
    <w:rsid w:val="001D72AD"/>
    <w:rsid w:val="001E253D"/>
    <w:rsid w:val="001E3413"/>
    <w:rsid w:val="001E3586"/>
    <w:rsid w:val="001E4BC3"/>
    <w:rsid w:val="001E542D"/>
    <w:rsid w:val="001E6160"/>
    <w:rsid w:val="001F28C6"/>
    <w:rsid w:val="001F7EC5"/>
    <w:rsid w:val="00200220"/>
    <w:rsid w:val="0020270E"/>
    <w:rsid w:val="00203020"/>
    <w:rsid w:val="002035AC"/>
    <w:rsid w:val="00211616"/>
    <w:rsid w:val="00212AD1"/>
    <w:rsid w:val="00212F9E"/>
    <w:rsid w:val="0021421B"/>
    <w:rsid w:val="00220342"/>
    <w:rsid w:val="00221437"/>
    <w:rsid w:val="00221DBF"/>
    <w:rsid w:val="00222EBB"/>
    <w:rsid w:val="002249D7"/>
    <w:rsid w:val="00225BF2"/>
    <w:rsid w:val="002316EB"/>
    <w:rsid w:val="00236922"/>
    <w:rsid w:val="002375E2"/>
    <w:rsid w:val="0024020B"/>
    <w:rsid w:val="00240330"/>
    <w:rsid w:val="00241866"/>
    <w:rsid w:val="00241F4C"/>
    <w:rsid w:val="00241FD4"/>
    <w:rsid w:val="00242B0B"/>
    <w:rsid w:val="00242EA9"/>
    <w:rsid w:val="0024625E"/>
    <w:rsid w:val="002465E8"/>
    <w:rsid w:val="00247675"/>
    <w:rsid w:val="00251AE3"/>
    <w:rsid w:val="00253017"/>
    <w:rsid w:val="00254035"/>
    <w:rsid w:val="002579CC"/>
    <w:rsid w:val="00261D48"/>
    <w:rsid w:val="002627E5"/>
    <w:rsid w:val="00263349"/>
    <w:rsid w:val="002729FA"/>
    <w:rsid w:val="00275909"/>
    <w:rsid w:val="00277525"/>
    <w:rsid w:val="00277CB0"/>
    <w:rsid w:val="00285E41"/>
    <w:rsid w:val="00287D4D"/>
    <w:rsid w:val="00294012"/>
    <w:rsid w:val="00294B4E"/>
    <w:rsid w:val="00295E93"/>
    <w:rsid w:val="002A056B"/>
    <w:rsid w:val="002A2588"/>
    <w:rsid w:val="002A2E2A"/>
    <w:rsid w:val="002A4FDF"/>
    <w:rsid w:val="002A6D0E"/>
    <w:rsid w:val="002A6DFA"/>
    <w:rsid w:val="002B17FF"/>
    <w:rsid w:val="002B424F"/>
    <w:rsid w:val="002B46C7"/>
    <w:rsid w:val="002B56B2"/>
    <w:rsid w:val="002C070C"/>
    <w:rsid w:val="002C0749"/>
    <w:rsid w:val="002C11BE"/>
    <w:rsid w:val="002C1285"/>
    <w:rsid w:val="002C4F82"/>
    <w:rsid w:val="002C6A7A"/>
    <w:rsid w:val="002D0EA0"/>
    <w:rsid w:val="002D2585"/>
    <w:rsid w:val="002D3054"/>
    <w:rsid w:val="002D367C"/>
    <w:rsid w:val="002D5A33"/>
    <w:rsid w:val="002D5DF3"/>
    <w:rsid w:val="002E0DFB"/>
    <w:rsid w:val="002E2497"/>
    <w:rsid w:val="002E43B4"/>
    <w:rsid w:val="002E627B"/>
    <w:rsid w:val="002E6749"/>
    <w:rsid w:val="002F0BA9"/>
    <w:rsid w:val="002F3F0F"/>
    <w:rsid w:val="002F5DA7"/>
    <w:rsid w:val="002F6A7C"/>
    <w:rsid w:val="002F6D12"/>
    <w:rsid w:val="002F7FF3"/>
    <w:rsid w:val="00300E01"/>
    <w:rsid w:val="003019E5"/>
    <w:rsid w:val="00304029"/>
    <w:rsid w:val="00305519"/>
    <w:rsid w:val="00305FD5"/>
    <w:rsid w:val="00307334"/>
    <w:rsid w:val="00307C5D"/>
    <w:rsid w:val="00311EC7"/>
    <w:rsid w:val="00313E33"/>
    <w:rsid w:val="003154C5"/>
    <w:rsid w:val="00315699"/>
    <w:rsid w:val="00317182"/>
    <w:rsid w:val="00322333"/>
    <w:rsid w:val="00322C04"/>
    <w:rsid w:val="00322E75"/>
    <w:rsid w:val="00322EB5"/>
    <w:rsid w:val="003250C0"/>
    <w:rsid w:val="003253F1"/>
    <w:rsid w:val="003255DE"/>
    <w:rsid w:val="0032589D"/>
    <w:rsid w:val="00327D77"/>
    <w:rsid w:val="00330089"/>
    <w:rsid w:val="003301CF"/>
    <w:rsid w:val="00331E14"/>
    <w:rsid w:val="003337C1"/>
    <w:rsid w:val="003369F8"/>
    <w:rsid w:val="00345793"/>
    <w:rsid w:val="00350758"/>
    <w:rsid w:val="00353C99"/>
    <w:rsid w:val="00355532"/>
    <w:rsid w:val="00355D20"/>
    <w:rsid w:val="003562EF"/>
    <w:rsid w:val="00360C8A"/>
    <w:rsid w:val="00362247"/>
    <w:rsid w:val="00362B2A"/>
    <w:rsid w:val="003702A0"/>
    <w:rsid w:val="0037210E"/>
    <w:rsid w:val="003723DC"/>
    <w:rsid w:val="00375A40"/>
    <w:rsid w:val="00375BEC"/>
    <w:rsid w:val="00376534"/>
    <w:rsid w:val="00381F1C"/>
    <w:rsid w:val="003836E8"/>
    <w:rsid w:val="00383B00"/>
    <w:rsid w:val="003903B0"/>
    <w:rsid w:val="003952AA"/>
    <w:rsid w:val="0039631A"/>
    <w:rsid w:val="003A04F4"/>
    <w:rsid w:val="003A2D61"/>
    <w:rsid w:val="003A4A63"/>
    <w:rsid w:val="003B1E78"/>
    <w:rsid w:val="003B5CBA"/>
    <w:rsid w:val="003B6A57"/>
    <w:rsid w:val="003B6C05"/>
    <w:rsid w:val="003B732D"/>
    <w:rsid w:val="003B7602"/>
    <w:rsid w:val="003B7992"/>
    <w:rsid w:val="003C1E76"/>
    <w:rsid w:val="003C3F63"/>
    <w:rsid w:val="003C5FC9"/>
    <w:rsid w:val="003C6B73"/>
    <w:rsid w:val="003D15E2"/>
    <w:rsid w:val="003D2C68"/>
    <w:rsid w:val="003D31B6"/>
    <w:rsid w:val="003D3865"/>
    <w:rsid w:val="003D434D"/>
    <w:rsid w:val="003D45B5"/>
    <w:rsid w:val="003E2FB1"/>
    <w:rsid w:val="003E485F"/>
    <w:rsid w:val="003F4005"/>
    <w:rsid w:val="003F557D"/>
    <w:rsid w:val="003F585F"/>
    <w:rsid w:val="003F6F44"/>
    <w:rsid w:val="003F7677"/>
    <w:rsid w:val="003F7C11"/>
    <w:rsid w:val="00400584"/>
    <w:rsid w:val="00402603"/>
    <w:rsid w:val="0040285F"/>
    <w:rsid w:val="00402C4F"/>
    <w:rsid w:val="00402DDB"/>
    <w:rsid w:val="00402E88"/>
    <w:rsid w:val="00404617"/>
    <w:rsid w:val="00407361"/>
    <w:rsid w:val="00410502"/>
    <w:rsid w:val="00412922"/>
    <w:rsid w:val="00414F03"/>
    <w:rsid w:val="00414FFE"/>
    <w:rsid w:val="0041545A"/>
    <w:rsid w:val="0041592C"/>
    <w:rsid w:val="0041602A"/>
    <w:rsid w:val="004201E9"/>
    <w:rsid w:val="0042045C"/>
    <w:rsid w:val="0042123F"/>
    <w:rsid w:val="00421481"/>
    <w:rsid w:val="00422567"/>
    <w:rsid w:val="00424562"/>
    <w:rsid w:val="00432EE3"/>
    <w:rsid w:val="0043375C"/>
    <w:rsid w:val="00435E1F"/>
    <w:rsid w:val="0043619D"/>
    <w:rsid w:val="0044006F"/>
    <w:rsid w:val="00441420"/>
    <w:rsid w:val="0044339D"/>
    <w:rsid w:val="00443449"/>
    <w:rsid w:val="00447CBD"/>
    <w:rsid w:val="00450099"/>
    <w:rsid w:val="00452D23"/>
    <w:rsid w:val="0045490F"/>
    <w:rsid w:val="00460586"/>
    <w:rsid w:val="0046375E"/>
    <w:rsid w:val="00463B63"/>
    <w:rsid w:val="004664C7"/>
    <w:rsid w:val="00466D75"/>
    <w:rsid w:val="00472C96"/>
    <w:rsid w:val="00472F66"/>
    <w:rsid w:val="00477C95"/>
    <w:rsid w:val="0048058E"/>
    <w:rsid w:val="004827B9"/>
    <w:rsid w:val="00483782"/>
    <w:rsid w:val="00483F0E"/>
    <w:rsid w:val="00486DB6"/>
    <w:rsid w:val="0048794F"/>
    <w:rsid w:val="00487A94"/>
    <w:rsid w:val="004911CE"/>
    <w:rsid w:val="00491BEC"/>
    <w:rsid w:val="00494A8E"/>
    <w:rsid w:val="004955E2"/>
    <w:rsid w:val="0049613F"/>
    <w:rsid w:val="00496A34"/>
    <w:rsid w:val="00496DA3"/>
    <w:rsid w:val="004B0751"/>
    <w:rsid w:val="004B0F95"/>
    <w:rsid w:val="004B32F7"/>
    <w:rsid w:val="004B474F"/>
    <w:rsid w:val="004B4807"/>
    <w:rsid w:val="004B4BCF"/>
    <w:rsid w:val="004B66C6"/>
    <w:rsid w:val="004C12A3"/>
    <w:rsid w:val="004C239E"/>
    <w:rsid w:val="004C2638"/>
    <w:rsid w:val="004C3577"/>
    <w:rsid w:val="004C68D7"/>
    <w:rsid w:val="004C714C"/>
    <w:rsid w:val="004D0AD0"/>
    <w:rsid w:val="004D2EA1"/>
    <w:rsid w:val="004D3EC5"/>
    <w:rsid w:val="004D45AB"/>
    <w:rsid w:val="004D5C8E"/>
    <w:rsid w:val="004E212A"/>
    <w:rsid w:val="004E2970"/>
    <w:rsid w:val="004E2A10"/>
    <w:rsid w:val="004E3CF1"/>
    <w:rsid w:val="004E3E42"/>
    <w:rsid w:val="004E56FF"/>
    <w:rsid w:val="004E58D5"/>
    <w:rsid w:val="004F1B24"/>
    <w:rsid w:val="004F1EF8"/>
    <w:rsid w:val="004F2D21"/>
    <w:rsid w:val="004F5DE1"/>
    <w:rsid w:val="004F674C"/>
    <w:rsid w:val="004F7250"/>
    <w:rsid w:val="00503D7E"/>
    <w:rsid w:val="005044FF"/>
    <w:rsid w:val="00505D6E"/>
    <w:rsid w:val="0050605A"/>
    <w:rsid w:val="0050695F"/>
    <w:rsid w:val="00515282"/>
    <w:rsid w:val="005228D3"/>
    <w:rsid w:val="005253E4"/>
    <w:rsid w:val="005265A7"/>
    <w:rsid w:val="00530783"/>
    <w:rsid w:val="0053523C"/>
    <w:rsid w:val="00542501"/>
    <w:rsid w:val="00543BF1"/>
    <w:rsid w:val="0054573E"/>
    <w:rsid w:val="0055006A"/>
    <w:rsid w:val="0055058F"/>
    <w:rsid w:val="00550BBA"/>
    <w:rsid w:val="0055135A"/>
    <w:rsid w:val="005515CB"/>
    <w:rsid w:val="00551889"/>
    <w:rsid w:val="005523C4"/>
    <w:rsid w:val="00552B58"/>
    <w:rsid w:val="00553869"/>
    <w:rsid w:val="0056073C"/>
    <w:rsid w:val="00562919"/>
    <w:rsid w:val="00564F92"/>
    <w:rsid w:val="00565310"/>
    <w:rsid w:val="00565626"/>
    <w:rsid w:val="00565881"/>
    <w:rsid w:val="00571280"/>
    <w:rsid w:val="00573FDB"/>
    <w:rsid w:val="005741E1"/>
    <w:rsid w:val="00574E58"/>
    <w:rsid w:val="00575936"/>
    <w:rsid w:val="00580241"/>
    <w:rsid w:val="00581391"/>
    <w:rsid w:val="005814B9"/>
    <w:rsid w:val="00584233"/>
    <w:rsid w:val="00584E2A"/>
    <w:rsid w:val="00591E57"/>
    <w:rsid w:val="00592071"/>
    <w:rsid w:val="00596083"/>
    <w:rsid w:val="005A2A10"/>
    <w:rsid w:val="005A2B3A"/>
    <w:rsid w:val="005A6197"/>
    <w:rsid w:val="005A7028"/>
    <w:rsid w:val="005A78DE"/>
    <w:rsid w:val="005B3679"/>
    <w:rsid w:val="005B3778"/>
    <w:rsid w:val="005B40E4"/>
    <w:rsid w:val="005B69B5"/>
    <w:rsid w:val="005B7369"/>
    <w:rsid w:val="005C11A4"/>
    <w:rsid w:val="005C176F"/>
    <w:rsid w:val="005C26CB"/>
    <w:rsid w:val="005C58CE"/>
    <w:rsid w:val="005C5A9A"/>
    <w:rsid w:val="005C5C11"/>
    <w:rsid w:val="005C6C91"/>
    <w:rsid w:val="005D1AF1"/>
    <w:rsid w:val="005D1D14"/>
    <w:rsid w:val="005D24E4"/>
    <w:rsid w:val="005D30A8"/>
    <w:rsid w:val="005D346E"/>
    <w:rsid w:val="005D4D82"/>
    <w:rsid w:val="005D698C"/>
    <w:rsid w:val="005E1BF7"/>
    <w:rsid w:val="005E26B2"/>
    <w:rsid w:val="005E2D76"/>
    <w:rsid w:val="005E7BDF"/>
    <w:rsid w:val="005F250A"/>
    <w:rsid w:val="005F2730"/>
    <w:rsid w:val="005F4222"/>
    <w:rsid w:val="005F4953"/>
    <w:rsid w:val="005F74BF"/>
    <w:rsid w:val="005F7FE3"/>
    <w:rsid w:val="00600124"/>
    <w:rsid w:val="0060113B"/>
    <w:rsid w:val="00602A15"/>
    <w:rsid w:val="00602AB3"/>
    <w:rsid w:val="00604108"/>
    <w:rsid w:val="006053AD"/>
    <w:rsid w:val="0060699A"/>
    <w:rsid w:val="00610379"/>
    <w:rsid w:val="00613E4E"/>
    <w:rsid w:val="00636A61"/>
    <w:rsid w:val="006403A2"/>
    <w:rsid w:val="00640EE6"/>
    <w:rsid w:val="00642DFA"/>
    <w:rsid w:val="0064584F"/>
    <w:rsid w:val="00646A02"/>
    <w:rsid w:val="00646D18"/>
    <w:rsid w:val="0064742F"/>
    <w:rsid w:val="00647782"/>
    <w:rsid w:val="0064790D"/>
    <w:rsid w:val="0065016D"/>
    <w:rsid w:val="006504AB"/>
    <w:rsid w:val="0065129C"/>
    <w:rsid w:val="0065558D"/>
    <w:rsid w:val="00655DD1"/>
    <w:rsid w:val="00656644"/>
    <w:rsid w:val="00657EFF"/>
    <w:rsid w:val="00660648"/>
    <w:rsid w:val="006614DA"/>
    <w:rsid w:val="00661A30"/>
    <w:rsid w:val="00661F3B"/>
    <w:rsid w:val="00661F52"/>
    <w:rsid w:val="0066286A"/>
    <w:rsid w:val="006639D7"/>
    <w:rsid w:val="00663D06"/>
    <w:rsid w:val="006670A9"/>
    <w:rsid w:val="006711AB"/>
    <w:rsid w:val="0067626A"/>
    <w:rsid w:val="006774B1"/>
    <w:rsid w:val="00677AE9"/>
    <w:rsid w:val="00683257"/>
    <w:rsid w:val="00683D59"/>
    <w:rsid w:val="006854C6"/>
    <w:rsid w:val="0068688E"/>
    <w:rsid w:val="00691549"/>
    <w:rsid w:val="006949FA"/>
    <w:rsid w:val="00697656"/>
    <w:rsid w:val="00697DBC"/>
    <w:rsid w:val="00697F5D"/>
    <w:rsid w:val="006A21EA"/>
    <w:rsid w:val="006A3156"/>
    <w:rsid w:val="006A38BE"/>
    <w:rsid w:val="006A738F"/>
    <w:rsid w:val="006A7DA4"/>
    <w:rsid w:val="006B15C9"/>
    <w:rsid w:val="006B18B9"/>
    <w:rsid w:val="006B3AD1"/>
    <w:rsid w:val="006C0F3F"/>
    <w:rsid w:val="006C18CE"/>
    <w:rsid w:val="006C1C00"/>
    <w:rsid w:val="006C203A"/>
    <w:rsid w:val="006C2F53"/>
    <w:rsid w:val="006C395C"/>
    <w:rsid w:val="006C3EB8"/>
    <w:rsid w:val="006C4266"/>
    <w:rsid w:val="006C5D8E"/>
    <w:rsid w:val="006D17CA"/>
    <w:rsid w:val="006D39F3"/>
    <w:rsid w:val="006D6803"/>
    <w:rsid w:val="006E3751"/>
    <w:rsid w:val="006E781E"/>
    <w:rsid w:val="006F1C85"/>
    <w:rsid w:val="006F3D3F"/>
    <w:rsid w:val="006F6936"/>
    <w:rsid w:val="006F725D"/>
    <w:rsid w:val="0070065F"/>
    <w:rsid w:val="00700910"/>
    <w:rsid w:val="00700D76"/>
    <w:rsid w:val="00701604"/>
    <w:rsid w:val="00701664"/>
    <w:rsid w:val="00704F07"/>
    <w:rsid w:val="007100D4"/>
    <w:rsid w:val="00711AAB"/>
    <w:rsid w:val="007138C4"/>
    <w:rsid w:val="00713E96"/>
    <w:rsid w:val="00714287"/>
    <w:rsid w:val="00714F35"/>
    <w:rsid w:val="0072177A"/>
    <w:rsid w:val="007226A1"/>
    <w:rsid w:val="00722A1F"/>
    <w:rsid w:val="00724A58"/>
    <w:rsid w:val="007276A3"/>
    <w:rsid w:val="0073156C"/>
    <w:rsid w:val="00732E4C"/>
    <w:rsid w:val="00740509"/>
    <w:rsid w:val="0074118C"/>
    <w:rsid w:val="00742F30"/>
    <w:rsid w:val="00743A8E"/>
    <w:rsid w:val="00743C7C"/>
    <w:rsid w:val="00746A13"/>
    <w:rsid w:val="00753690"/>
    <w:rsid w:val="0075417C"/>
    <w:rsid w:val="0075605A"/>
    <w:rsid w:val="0076373B"/>
    <w:rsid w:val="00763AC8"/>
    <w:rsid w:val="00763D67"/>
    <w:rsid w:val="007700A8"/>
    <w:rsid w:val="00770320"/>
    <w:rsid w:val="00770746"/>
    <w:rsid w:val="00770A7A"/>
    <w:rsid w:val="007740CD"/>
    <w:rsid w:val="00774E05"/>
    <w:rsid w:val="00776FD7"/>
    <w:rsid w:val="00784C9F"/>
    <w:rsid w:val="00784D3E"/>
    <w:rsid w:val="00787524"/>
    <w:rsid w:val="0078783C"/>
    <w:rsid w:val="00790242"/>
    <w:rsid w:val="00790BAA"/>
    <w:rsid w:val="00792D57"/>
    <w:rsid w:val="00796C1C"/>
    <w:rsid w:val="00797DE5"/>
    <w:rsid w:val="007A043C"/>
    <w:rsid w:val="007A60C1"/>
    <w:rsid w:val="007B1140"/>
    <w:rsid w:val="007B3F97"/>
    <w:rsid w:val="007B4F27"/>
    <w:rsid w:val="007B5109"/>
    <w:rsid w:val="007C09A8"/>
    <w:rsid w:val="007C1CBC"/>
    <w:rsid w:val="007C2742"/>
    <w:rsid w:val="007C2B51"/>
    <w:rsid w:val="007C3370"/>
    <w:rsid w:val="007C358F"/>
    <w:rsid w:val="007C3FBF"/>
    <w:rsid w:val="007C47CB"/>
    <w:rsid w:val="007C497C"/>
    <w:rsid w:val="007C5BE0"/>
    <w:rsid w:val="007C6DCB"/>
    <w:rsid w:val="007D1234"/>
    <w:rsid w:val="007D4280"/>
    <w:rsid w:val="007D473B"/>
    <w:rsid w:val="007D72AF"/>
    <w:rsid w:val="007E36BD"/>
    <w:rsid w:val="007E37EC"/>
    <w:rsid w:val="007E3902"/>
    <w:rsid w:val="007E4829"/>
    <w:rsid w:val="007E541C"/>
    <w:rsid w:val="007E7020"/>
    <w:rsid w:val="007E773F"/>
    <w:rsid w:val="007E7BE6"/>
    <w:rsid w:val="007F02E4"/>
    <w:rsid w:val="007F0C69"/>
    <w:rsid w:val="007F459B"/>
    <w:rsid w:val="007F54FE"/>
    <w:rsid w:val="00801441"/>
    <w:rsid w:val="00801932"/>
    <w:rsid w:val="00803253"/>
    <w:rsid w:val="008038A5"/>
    <w:rsid w:val="008052C3"/>
    <w:rsid w:val="008131A5"/>
    <w:rsid w:val="00814D42"/>
    <w:rsid w:val="00816691"/>
    <w:rsid w:val="008238FE"/>
    <w:rsid w:val="00824D28"/>
    <w:rsid w:val="00825434"/>
    <w:rsid w:val="008264A6"/>
    <w:rsid w:val="00827551"/>
    <w:rsid w:val="00830C21"/>
    <w:rsid w:val="00830FDA"/>
    <w:rsid w:val="00831B83"/>
    <w:rsid w:val="00832115"/>
    <w:rsid w:val="00835711"/>
    <w:rsid w:val="00841B71"/>
    <w:rsid w:val="0084283B"/>
    <w:rsid w:val="0084336F"/>
    <w:rsid w:val="00844B1F"/>
    <w:rsid w:val="00844F38"/>
    <w:rsid w:val="00845E59"/>
    <w:rsid w:val="00850B62"/>
    <w:rsid w:val="00857441"/>
    <w:rsid w:val="00857541"/>
    <w:rsid w:val="00860B96"/>
    <w:rsid w:val="00860DBA"/>
    <w:rsid w:val="00861B80"/>
    <w:rsid w:val="00861EDA"/>
    <w:rsid w:val="00862A93"/>
    <w:rsid w:val="00863762"/>
    <w:rsid w:val="00864AEA"/>
    <w:rsid w:val="00864F28"/>
    <w:rsid w:val="00865E1A"/>
    <w:rsid w:val="00866FC5"/>
    <w:rsid w:val="0086718D"/>
    <w:rsid w:val="00870B05"/>
    <w:rsid w:val="008711FD"/>
    <w:rsid w:val="008714D2"/>
    <w:rsid w:val="00872146"/>
    <w:rsid w:val="008726D1"/>
    <w:rsid w:val="008739EE"/>
    <w:rsid w:val="00875B5E"/>
    <w:rsid w:val="00875FB9"/>
    <w:rsid w:val="008778BE"/>
    <w:rsid w:val="00880A67"/>
    <w:rsid w:val="00884E4F"/>
    <w:rsid w:val="00885A16"/>
    <w:rsid w:val="00887C2E"/>
    <w:rsid w:val="0089107D"/>
    <w:rsid w:val="00891BA7"/>
    <w:rsid w:val="00891D5E"/>
    <w:rsid w:val="008A2BB0"/>
    <w:rsid w:val="008A36AD"/>
    <w:rsid w:val="008A5B37"/>
    <w:rsid w:val="008A64D6"/>
    <w:rsid w:val="008A79C4"/>
    <w:rsid w:val="008B075C"/>
    <w:rsid w:val="008B1ACF"/>
    <w:rsid w:val="008B5DE8"/>
    <w:rsid w:val="008B5EDB"/>
    <w:rsid w:val="008B65FD"/>
    <w:rsid w:val="008C317F"/>
    <w:rsid w:val="008C3A3A"/>
    <w:rsid w:val="008C410D"/>
    <w:rsid w:val="008C49E0"/>
    <w:rsid w:val="008C6186"/>
    <w:rsid w:val="008C7F3F"/>
    <w:rsid w:val="008D041C"/>
    <w:rsid w:val="008D1A0F"/>
    <w:rsid w:val="008D3799"/>
    <w:rsid w:val="008D4D05"/>
    <w:rsid w:val="008D5995"/>
    <w:rsid w:val="008E24F9"/>
    <w:rsid w:val="008E43D2"/>
    <w:rsid w:val="008E440D"/>
    <w:rsid w:val="008E5526"/>
    <w:rsid w:val="008E6DC4"/>
    <w:rsid w:val="008E7827"/>
    <w:rsid w:val="008E79AF"/>
    <w:rsid w:val="008F2D37"/>
    <w:rsid w:val="008F3862"/>
    <w:rsid w:val="008F3B8F"/>
    <w:rsid w:val="008F42C9"/>
    <w:rsid w:val="008F5C7E"/>
    <w:rsid w:val="008F7435"/>
    <w:rsid w:val="008F7886"/>
    <w:rsid w:val="0090129F"/>
    <w:rsid w:val="00901DF6"/>
    <w:rsid w:val="00901E60"/>
    <w:rsid w:val="00902204"/>
    <w:rsid w:val="009027CF"/>
    <w:rsid w:val="00902B44"/>
    <w:rsid w:val="00902D87"/>
    <w:rsid w:val="00905C69"/>
    <w:rsid w:val="00910315"/>
    <w:rsid w:val="00911788"/>
    <w:rsid w:val="0091234E"/>
    <w:rsid w:val="00912C08"/>
    <w:rsid w:val="00917558"/>
    <w:rsid w:val="00923209"/>
    <w:rsid w:val="00924B00"/>
    <w:rsid w:val="00930886"/>
    <w:rsid w:val="00930C7F"/>
    <w:rsid w:val="009335DB"/>
    <w:rsid w:val="00933C87"/>
    <w:rsid w:val="00934276"/>
    <w:rsid w:val="009352FB"/>
    <w:rsid w:val="00941E47"/>
    <w:rsid w:val="00947178"/>
    <w:rsid w:val="00947649"/>
    <w:rsid w:val="00951BFE"/>
    <w:rsid w:val="00952605"/>
    <w:rsid w:val="00955801"/>
    <w:rsid w:val="00960E71"/>
    <w:rsid w:val="009612B3"/>
    <w:rsid w:val="00961F06"/>
    <w:rsid w:val="00964784"/>
    <w:rsid w:val="009659CA"/>
    <w:rsid w:val="009663E2"/>
    <w:rsid w:val="00970172"/>
    <w:rsid w:val="0097112A"/>
    <w:rsid w:val="00971450"/>
    <w:rsid w:val="00976357"/>
    <w:rsid w:val="00976696"/>
    <w:rsid w:val="00982ACF"/>
    <w:rsid w:val="00982B8A"/>
    <w:rsid w:val="00983A81"/>
    <w:rsid w:val="00985385"/>
    <w:rsid w:val="009875EA"/>
    <w:rsid w:val="009911F6"/>
    <w:rsid w:val="009924AC"/>
    <w:rsid w:val="00993D1D"/>
    <w:rsid w:val="009952F2"/>
    <w:rsid w:val="009955EA"/>
    <w:rsid w:val="00997290"/>
    <w:rsid w:val="009978B8"/>
    <w:rsid w:val="009A1270"/>
    <w:rsid w:val="009A12BC"/>
    <w:rsid w:val="009A5A77"/>
    <w:rsid w:val="009B0C1C"/>
    <w:rsid w:val="009B0E19"/>
    <w:rsid w:val="009B2AFA"/>
    <w:rsid w:val="009B35CC"/>
    <w:rsid w:val="009B4214"/>
    <w:rsid w:val="009B4C84"/>
    <w:rsid w:val="009B4E31"/>
    <w:rsid w:val="009B5246"/>
    <w:rsid w:val="009C0AA0"/>
    <w:rsid w:val="009C0D19"/>
    <w:rsid w:val="009C0FEC"/>
    <w:rsid w:val="009C2F33"/>
    <w:rsid w:val="009C3495"/>
    <w:rsid w:val="009C64F6"/>
    <w:rsid w:val="009D180F"/>
    <w:rsid w:val="009D1A0E"/>
    <w:rsid w:val="009D6591"/>
    <w:rsid w:val="009D6E10"/>
    <w:rsid w:val="009D7F61"/>
    <w:rsid w:val="009E05EA"/>
    <w:rsid w:val="009E1A22"/>
    <w:rsid w:val="009E3341"/>
    <w:rsid w:val="009E4023"/>
    <w:rsid w:val="009E404C"/>
    <w:rsid w:val="009E479D"/>
    <w:rsid w:val="009E4A44"/>
    <w:rsid w:val="009E536A"/>
    <w:rsid w:val="009E5666"/>
    <w:rsid w:val="009E576B"/>
    <w:rsid w:val="009E611B"/>
    <w:rsid w:val="009E6650"/>
    <w:rsid w:val="009E7A53"/>
    <w:rsid w:val="009F05B5"/>
    <w:rsid w:val="009F0EE5"/>
    <w:rsid w:val="009F587C"/>
    <w:rsid w:val="009F68F0"/>
    <w:rsid w:val="009F6B55"/>
    <w:rsid w:val="00A01E44"/>
    <w:rsid w:val="00A04847"/>
    <w:rsid w:val="00A052EB"/>
    <w:rsid w:val="00A072B3"/>
    <w:rsid w:val="00A10724"/>
    <w:rsid w:val="00A14882"/>
    <w:rsid w:val="00A16243"/>
    <w:rsid w:val="00A16474"/>
    <w:rsid w:val="00A16512"/>
    <w:rsid w:val="00A16A3B"/>
    <w:rsid w:val="00A17155"/>
    <w:rsid w:val="00A21D33"/>
    <w:rsid w:val="00A21E5B"/>
    <w:rsid w:val="00A233D7"/>
    <w:rsid w:val="00A2408B"/>
    <w:rsid w:val="00A25796"/>
    <w:rsid w:val="00A25E1F"/>
    <w:rsid w:val="00A26D87"/>
    <w:rsid w:val="00A2713F"/>
    <w:rsid w:val="00A31511"/>
    <w:rsid w:val="00A31B3D"/>
    <w:rsid w:val="00A322F6"/>
    <w:rsid w:val="00A3286A"/>
    <w:rsid w:val="00A3432D"/>
    <w:rsid w:val="00A373E8"/>
    <w:rsid w:val="00A42945"/>
    <w:rsid w:val="00A44A9C"/>
    <w:rsid w:val="00A46AB6"/>
    <w:rsid w:val="00A47961"/>
    <w:rsid w:val="00A47C0F"/>
    <w:rsid w:val="00A47CA7"/>
    <w:rsid w:val="00A47F5F"/>
    <w:rsid w:val="00A508F1"/>
    <w:rsid w:val="00A53AE6"/>
    <w:rsid w:val="00A5496D"/>
    <w:rsid w:val="00A5666E"/>
    <w:rsid w:val="00A64304"/>
    <w:rsid w:val="00A6485E"/>
    <w:rsid w:val="00A64C10"/>
    <w:rsid w:val="00A65DF4"/>
    <w:rsid w:val="00A67D7E"/>
    <w:rsid w:val="00A71A1C"/>
    <w:rsid w:val="00A7472C"/>
    <w:rsid w:val="00A75496"/>
    <w:rsid w:val="00A7579C"/>
    <w:rsid w:val="00A76A48"/>
    <w:rsid w:val="00A77954"/>
    <w:rsid w:val="00A77CC4"/>
    <w:rsid w:val="00A8051C"/>
    <w:rsid w:val="00A81218"/>
    <w:rsid w:val="00A81837"/>
    <w:rsid w:val="00A8231A"/>
    <w:rsid w:val="00A8733C"/>
    <w:rsid w:val="00A87452"/>
    <w:rsid w:val="00A902AF"/>
    <w:rsid w:val="00A93D05"/>
    <w:rsid w:val="00A945F6"/>
    <w:rsid w:val="00A94D90"/>
    <w:rsid w:val="00A95420"/>
    <w:rsid w:val="00A95730"/>
    <w:rsid w:val="00A95CF7"/>
    <w:rsid w:val="00A96A1E"/>
    <w:rsid w:val="00A96DEA"/>
    <w:rsid w:val="00AA0E1A"/>
    <w:rsid w:val="00AA2170"/>
    <w:rsid w:val="00AA277E"/>
    <w:rsid w:val="00AA2A05"/>
    <w:rsid w:val="00AA47C4"/>
    <w:rsid w:val="00AB104F"/>
    <w:rsid w:val="00AB2BA0"/>
    <w:rsid w:val="00AB42E0"/>
    <w:rsid w:val="00AB487F"/>
    <w:rsid w:val="00AB71AB"/>
    <w:rsid w:val="00AB7F01"/>
    <w:rsid w:val="00AC0C85"/>
    <w:rsid w:val="00AC3661"/>
    <w:rsid w:val="00AC468D"/>
    <w:rsid w:val="00AC6E89"/>
    <w:rsid w:val="00AC70F6"/>
    <w:rsid w:val="00AC7941"/>
    <w:rsid w:val="00AD173F"/>
    <w:rsid w:val="00AD2EE2"/>
    <w:rsid w:val="00AD3213"/>
    <w:rsid w:val="00AD5107"/>
    <w:rsid w:val="00AD76EF"/>
    <w:rsid w:val="00AE0723"/>
    <w:rsid w:val="00AE0BC6"/>
    <w:rsid w:val="00AE17C6"/>
    <w:rsid w:val="00AE4A27"/>
    <w:rsid w:val="00AE5FDD"/>
    <w:rsid w:val="00AE6F74"/>
    <w:rsid w:val="00AE7C0B"/>
    <w:rsid w:val="00AF3073"/>
    <w:rsid w:val="00AF31B8"/>
    <w:rsid w:val="00AF36C1"/>
    <w:rsid w:val="00B02150"/>
    <w:rsid w:val="00B07696"/>
    <w:rsid w:val="00B079E0"/>
    <w:rsid w:val="00B1156A"/>
    <w:rsid w:val="00B11B3D"/>
    <w:rsid w:val="00B13C58"/>
    <w:rsid w:val="00B15447"/>
    <w:rsid w:val="00B1570B"/>
    <w:rsid w:val="00B1577B"/>
    <w:rsid w:val="00B20968"/>
    <w:rsid w:val="00B20B98"/>
    <w:rsid w:val="00B22E2A"/>
    <w:rsid w:val="00B23662"/>
    <w:rsid w:val="00B272FB"/>
    <w:rsid w:val="00B276EE"/>
    <w:rsid w:val="00B27E03"/>
    <w:rsid w:val="00B3056D"/>
    <w:rsid w:val="00B30848"/>
    <w:rsid w:val="00B31C3E"/>
    <w:rsid w:val="00B32DF8"/>
    <w:rsid w:val="00B35705"/>
    <w:rsid w:val="00B410B1"/>
    <w:rsid w:val="00B42870"/>
    <w:rsid w:val="00B45B87"/>
    <w:rsid w:val="00B462D7"/>
    <w:rsid w:val="00B472D3"/>
    <w:rsid w:val="00B47F80"/>
    <w:rsid w:val="00B5063A"/>
    <w:rsid w:val="00B50C30"/>
    <w:rsid w:val="00B52239"/>
    <w:rsid w:val="00B52304"/>
    <w:rsid w:val="00B55048"/>
    <w:rsid w:val="00B573A7"/>
    <w:rsid w:val="00B6187D"/>
    <w:rsid w:val="00B639DF"/>
    <w:rsid w:val="00B65DAE"/>
    <w:rsid w:val="00B76657"/>
    <w:rsid w:val="00B77F66"/>
    <w:rsid w:val="00B82510"/>
    <w:rsid w:val="00B82801"/>
    <w:rsid w:val="00B86283"/>
    <w:rsid w:val="00B8666E"/>
    <w:rsid w:val="00B87894"/>
    <w:rsid w:val="00B92E34"/>
    <w:rsid w:val="00B93334"/>
    <w:rsid w:val="00B9390B"/>
    <w:rsid w:val="00B940F4"/>
    <w:rsid w:val="00B964E1"/>
    <w:rsid w:val="00B96A4F"/>
    <w:rsid w:val="00B96B0F"/>
    <w:rsid w:val="00B9791C"/>
    <w:rsid w:val="00BA1C3D"/>
    <w:rsid w:val="00BA5567"/>
    <w:rsid w:val="00BB0659"/>
    <w:rsid w:val="00BB26D3"/>
    <w:rsid w:val="00BB2F40"/>
    <w:rsid w:val="00BB66B3"/>
    <w:rsid w:val="00BB69A7"/>
    <w:rsid w:val="00BB7525"/>
    <w:rsid w:val="00BC6842"/>
    <w:rsid w:val="00BD48D2"/>
    <w:rsid w:val="00BD7DB3"/>
    <w:rsid w:val="00BE263E"/>
    <w:rsid w:val="00BE48BE"/>
    <w:rsid w:val="00BF0D02"/>
    <w:rsid w:val="00BF3094"/>
    <w:rsid w:val="00BF4DEE"/>
    <w:rsid w:val="00BF529D"/>
    <w:rsid w:val="00C0086E"/>
    <w:rsid w:val="00C02E7D"/>
    <w:rsid w:val="00C05C0E"/>
    <w:rsid w:val="00C062B4"/>
    <w:rsid w:val="00C07930"/>
    <w:rsid w:val="00C12D15"/>
    <w:rsid w:val="00C144F0"/>
    <w:rsid w:val="00C14ED6"/>
    <w:rsid w:val="00C23A4F"/>
    <w:rsid w:val="00C25E40"/>
    <w:rsid w:val="00C26198"/>
    <w:rsid w:val="00C318D9"/>
    <w:rsid w:val="00C33851"/>
    <w:rsid w:val="00C35082"/>
    <w:rsid w:val="00C36185"/>
    <w:rsid w:val="00C42543"/>
    <w:rsid w:val="00C426DB"/>
    <w:rsid w:val="00C4544D"/>
    <w:rsid w:val="00C55AA1"/>
    <w:rsid w:val="00C579DE"/>
    <w:rsid w:val="00C62AE7"/>
    <w:rsid w:val="00C631F9"/>
    <w:rsid w:val="00C63E24"/>
    <w:rsid w:val="00C64F58"/>
    <w:rsid w:val="00C67AC3"/>
    <w:rsid w:val="00C73017"/>
    <w:rsid w:val="00C73392"/>
    <w:rsid w:val="00C74165"/>
    <w:rsid w:val="00C742E3"/>
    <w:rsid w:val="00C751B0"/>
    <w:rsid w:val="00C756B9"/>
    <w:rsid w:val="00C75F48"/>
    <w:rsid w:val="00C80157"/>
    <w:rsid w:val="00C847AA"/>
    <w:rsid w:val="00C849B2"/>
    <w:rsid w:val="00C94C62"/>
    <w:rsid w:val="00C957B4"/>
    <w:rsid w:val="00CA1FA3"/>
    <w:rsid w:val="00CA23FD"/>
    <w:rsid w:val="00CA5E5A"/>
    <w:rsid w:val="00CA677A"/>
    <w:rsid w:val="00CA6DF6"/>
    <w:rsid w:val="00CA7C38"/>
    <w:rsid w:val="00CB0080"/>
    <w:rsid w:val="00CB0CA6"/>
    <w:rsid w:val="00CB1382"/>
    <w:rsid w:val="00CB24D2"/>
    <w:rsid w:val="00CB2594"/>
    <w:rsid w:val="00CB2F83"/>
    <w:rsid w:val="00CB4206"/>
    <w:rsid w:val="00CB5D1C"/>
    <w:rsid w:val="00CB5D72"/>
    <w:rsid w:val="00CB7B02"/>
    <w:rsid w:val="00CC0C1F"/>
    <w:rsid w:val="00CD4145"/>
    <w:rsid w:val="00CD5504"/>
    <w:rsid w:val="00CD57CD"/>
    <w:rsid w:val="00CD71A9"/>
    <w:rsid w:val="00CE19B5"/>
    <w:rsid w:val="00CE2070"/>
    <w:rsid w:val="00CE2F90"/>
    <w:rsid w:val="00CE55B9"/>
    <w:rsid w:val="00CE66BE"/>
    <w:rsid w:val="00CF6A2F"/>
    <w:rsid w:val="00CF7DDC"/>
    <w:rsid w:val="00D00C9D"/>
    <w:rsid w:val="00D00E00"/>
    <w:rsid w:val="00D02157"/>
    <w:rsid w:val="00D0347F"/>
    <w:rsid w:val="00D06FF7"/>
    <w:rsid w:val="00D079E8"/>
    <w:rsid w:val="00D108BE"/>
    <w:rsid w:val="00D123B7"/>
    <w:rsid w:val="00D16BE6"/>
    <w:rsid w:val="00D20FC1"/>
    <w:rsid w:val="00D23C40"/>
    <w:rsid w:val="00D2440C"/>
    <w:rsid w:val="00D25ACD"/>
    <w:rsid w:val="00D26E88"/>
    <w:rsid w:val="00D27376"/>
    <w:rsid w:val="00D31425"/>
    <w:rsid w:val="00D315E2"/>
    <w:rsid w:val="00D321E6"/>
    <w:rsid w:val="00D32415"/>
    <w:rsid w:val="00D32A84"/>
    <w:rsid w:val="00D3480A"/>
    <w:rsid w:val="00D35085"/>
    <w:rsid w:val="00D35A23"/>
    <w:rsid w:val="00D35A3D"/>
    <w:rsid w:val="00D37BA7"/>
    <w:rsid w:val="00D409E6"/>
    <w:rsid w:val="00D46397"/>
    <w:rsid w:val="00D50743"/>
    <w:rsid w:val="00D52154"/>
    <w:rsid w:val="00D52E86"/>
    <w:rsid w:val="00D52F07"/>
    <w:rsid w:val="00D533F6"/>
    <w:rsid w:val="00D56261"/>
    <w:rsid w:val="00D6222A"/>
    <w:rsid w:val="00D628B5"/>
    <w:rsid w:val="00D639FD"/>
    <w:rsid w:val="00D64603"/>
    <w:rsid w:val="00D6678E"/>
    <w:rsid w:val="00D70A89"/>
    <w:rsid w:val="00D7114B"/>
    <w:rsid w:val="00D72FC1"/>
    <w:rsid w:val="00D7408F"/>
    <w:rsid w:val="00D74D82"/>
    <w:rsid w:val="00D770EB"/>
    <w:rsid w:val="00D771A3"/>
    <w:rsid w:val="00D81ABC"/>
    <w:rsid w:val="00D82B42"/>
    <w:rsid w:val="00D8424D"/>
    <w:rsid w:val="00D872CB"/>
    <w:rsid w:val="00D90481"/>
    <w:rsid w:val="00D92DEC"/>
    <w:rsid w:val="00D94D58"/>
    <w:rsid w:val="00D95940"/>
    <w:rsid w:val="00DA7346"/>
    <w:rsid w:val="00DA79A5"/>
    <w:rsid w:val="00DB0487"/>
    <w:rsid w:val="00DB0894"/>
    <w:rsid w:val="00DB42B6"/>
    <w:rsid w:val="00DB4E49"/>
    <w:rsid w:val="00DB715F"/>
    <w:rsid w:val="00DC0CCF"/>
    <w:rsid w:val="00DC14BE"/>
    <w:rsid w:val="00DC2D7D"/>
    <w:rsid w:val="00DC4C74"/>
    <w:rsid w:val="00DC5471"/>
    <w:rsid w:val="00DC5610"/>
    <w:rsid w:val="00DC6630"/>
    <w:rsid w:val="00DD05D0"/>
    <w:rsid w:val="00DD3F88"/>
    <w:rsid w:val="00DD52B3"/>
    <w:rsid w:val="00DD5FC1"/>
    <w:rsid w:val="00DE06A5"/>
    <w:rsid w:val="00DE26E5"/>
    <w:rsid w:val="00DE3217"/>
    <w:rsid w:val="00DE3EC1"/>
    <w:rsid w:val="00DE491E"/>
    <w:rsid w:val="00DF066A"/>
    <w:rsid w:val="00DF1D90"/>
    <w:rsid w:val="00DF1F75"/>
    <w:rsid w:val="00E01E34"/>
    <w:rsid w:val="00E03410"/>
    <w:rsid w:val="00E04D80"/>
    <w:rsid w:val="00E12297"/>
    <w:rsid w:val="00E125D8"/>
    <w:rsid w:val="00E12B08"/>
    <w:rsid w:val="00E16041"/>
    <w:rsid w:val="00E20286"/>
    <w:rsid w:val="00E20425"/>
    <w:rsid w:val="00E20B87"/>
    <w:rsid w:val="00E214E4"/>
    <w:rsid w:val="00E21DDF"/>
    <w:rsid w:val="00E23386"/>
    <w:rsid w:val="00E23CA5"/>
    <w:rsid w:val="00E24ACE"/>
    <w:rsid w:val="00E266C3"/>
    <w:rsid w:val="00E306FD"/>
    <w:rsid w:val="00E30EFE"/>
    <w:rsid w:val="00E312F1"/>
    <w:rsid w:val="00E31B4F"/>
    <w:rsid w:val="00E32137"/>
    <w:rsid w:val="00E32655"/>
    <w:rsid w:val="00E34401"/>
    <w:rsid w:val="00E35777"/>
    <w:rsid w:val="00E35CA0"/>
    <w:rsid w:val="00E36A6C"/>
    <w:rsid w:val="00E36CDD"/>
    <w:rsid w:val="00E40178"/>
    <w:rsid w:val="00E40A74"/>
    <w:rsid w:val="00E41509"/>
    <w:rsid w:val="00E4172B"/>
    <w:rsid w:val="00E41D30"/>
    <w:rsid w:val="00E44063"/>
    <w:rsid w:val="00E443B3"/>
    <w:rsid w:val="00E45392"/>
    <w:rsid w:val="00E46649"/>
    <w:rsid w:val="00E472D6"/>
    <w:rsid w:val="00E47F38"/>
    <w:rsid w:val="00E51499"/>
    <w:rsid w:val="00E51BB3"/>
    <w:rsid w:val="00E54095"/>
    <w:rsid w:val="00E55ACA"/>
    <w:rsid w:val="00E62F5F"/>
    <w:rsid w:val="00E64143"/>
    <w:rsid w:val="00E64A30"/>
    <w:rsid w:val="00E66396"/>
    <w:rsid w:val="00E67AA9"/>
    <w:rsid w:val="00E71DA0"/>
    <w:rsid w:val="00E74346"/>
    <w:rsid w:val="00E800B7"/>
    <w:rsid w:val="00E814E3"/>
    <w:rsid w:val="00E81619"/>
    <w:rsid w:val="00E81736"/>
    <w:rsid w:val="00E83E0B"/>
    <w:rsid w:val="00E85A98"/>
    <w:rsid w:val="00E87EBE"/>
    <w:rsid w:val="00E91057"/>
    <w:rsid w:val="00E91B97"/>
    <w:rsid w:val="00E93B7D"/>
    <w:rsid w:val="00E94045"/>
    <w:rsid w:val="00E96093"/>
    <w:rsid w:val="00E96D2A"/>
    <w:rsid w:val="00E96D38"/>
    <w:rsid w:val="00E96F53"/>
    <w:rsid w:val="00E97C8C"/>
    <w:rsid w:val="00E97FAA"/>
    <w:rsid w:val="00EA0C24"/>
    <w:rsid w:val="00EA2E2F"/>
    <w:rsid w:val="00EA40D3"/>
    <w:rsid w:val="00EA46B8"/>
    <w:rsid w:val="00EA4861"/>
    <w:rsid w:val="00EA5851"/>
    <w:rsid w:val="00EA6F20"/>
    <w:rsid w:val="00EB004B"/>
    <w:rsid w:val="00EB00C5"/>
    <w:rsid w:val="00EB38D9"/>
    <w:rsid w:val="00EB7186"/>
    <w:rsid w:val="00EC03EB"/>
    <w:rsid w:val="00EC1452"/>
    <w:rsid w:val="00EC43BC"/>
    <w:rsid w:val="00EC5018"/>
    <w:rsid w:val="00EC623D"/>
    <w:rsid w:val="00ED29EC"/>
    <w:rsid w:val="00ED5DBE"/>
    <w:rsid w:val="00EE15C7"/>
    <w:rsid w:val="00EE6658"/>
    <w:rsid w:val="00EF030A"/>
    <w:rsid w:val="00EF3BC8"/>
    <w:rsid w:val="00EF3F1F"/>
    <w:rsid w:val="00EF7169"/>
    <w:rsid w:val="00F00A66"/>
    <w:rsid w:val="00F03780"/>
    <w:rsid w:val="00F03841"/>
    <w:rsid w:val="00F0423C"/>
    <w:rsid w:val="00F06DDA"/>
    <w:rsid w:val="00F07C63"/>
    <w:rsid w:val="00F16F39"/>
    <w:rsid w:val="00F176AE"/>
    <w:rsid w:val="00F211C5"/>
    <w:rsid w:val="00F27860"/>
    <w:rsid w:val="00F3010C"/>
    <w:rsid w:val="00F33207"/>
    <w:rsid w:val="00F3329B"/>
    <w:rsid w:val="00F3583A"/>
    <w:rsid w:val="00F35A12"/>
    <w:rsid w:val="00F35A92"/>
    <w:rsid w:val="00F36D2A"/>
    <w:rsid w:val="00F3714E"/>
    <w:rsid w:val="00F374A1"/>
    <w:rsid w:val="00F42B93"/>
    <w:rsid w:val="00F43432"/>
    <w:rsid w:val="00F4586A"/>
    <w:rsid w:val="00F47EA3"/>
    <w:rsid w:val="00F5113F"/>
    <w:rsid w:val="00F51F78"/>
    <w:rsid w:val="00F51F91"/>
    <w:rsid w:val="00F567C7"/>
    <w:rsid w:val="00F57A49"/>
    <w:rsid w:val="00F627D9"/>
    <w:rsid w:val="00F62B45"/>
    <w:rsid w:val="00F636A6"/>
    <w:rsid w:val="00F638AB"/>
    <w:rsid w:val="00F674D1"/>
    <w:rsid w:val="00F67A26"/>
    <w:rsid w:val="00F7067F"/>
    <w:rsid w:val="00F70B4E"/>
    <w:rsid w:val="00F71EEA"/>
    <w:rsid w:val="00F7264D"/>
    <w:rsid w:val="00F7323B"/>
    <w:rsid w:val="00F77AAE"/>
    <w:rsid w:val="00F8396B"/>
    <w:rsid w:val="00F84495"/>
    <w:rsid w:val="00F84E93"/>
    <w:rsid w:val="00F859B7"/>
    <w:rsid w:val="00F86542"/>
    <w:rsid w:val="00F87067"/>
    <w:rsid w:val="00F87EBA"/>
    <w:rsid w:val="00F87FD2"/>
    <w:rsid w:val="00F90122"/>
    <w:rsid w:val="00F90CB6"/>
    <w:rsid w:val="00F96A52"/>
    <w:rsid w:val="00FA0820"/>
    <w:rsid w:val="00FA0DC4"/>
    <w:rsid w:val="00FA2AF5"/>
    <w:rsid w:val="00FA396B"/>
    <w:rsid w:val="00FA6ABB"/>
    <w:rsid w:val="00FA7B4B"/>
    <w:rsid w:val="00FB042B"/>
    <w:rsid w:val="00FB071E"/>
    <w:rsid w:val="00FB29C6"/>
    <w:rsid w:val="00FB4084"/>
    <w:rsid w:val="00FB6E74"/>
    <w:rsid w:val="00FC08FB"/>
    <w:rsid w:val="00FC4BDE"/>
    <w:rsid w:val="00FC6ED7"/>
    <w:rsid w:val="00FD177B"/>
    <w:rsid w:val="00FD3B48"/>
    <w:rsid w:val="00FD4A38"/>
    <w:rsid w:val="00FD5F6B"/>
    <w:rsid w:val="00FE0D38"/>
    <w:rsid w:val="00FE0E33"/>
    <w:rsid w:val="00FE346A"/>
    <w:rsid w:val="00FE5C73"/>
    <w:rsid w:val="00FF230E"/>
    <w:rsid w:val="00FF3118"/>
    <w:rsid w:val="00FF331A"/>
    <w:rsid w:val="00FF3417"/>
    <w:rsid w:val="00FF4936"/>
    <w:rsid w:val="00FF5DD9"/>
    <w:rsid w:val="00F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7D75E2A-6E06-43EA-AE57-BD7284E0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5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0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1EA"/>
  </w:style>
  <w:style w:type="paragraph" w:styleId="Piedepgina">
    <w:name w:val="footer"/>
    <w:basedOn w:val="Normal"/>
    <w:link w:val="PiedepginaCar"/>
    <w:uiPriority w:val="99"/>
    <w:unhideWhenUsed/>
    <w:rsid w:val="006A2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1EA"/>
  </w:style>
  <w:style w:type="table" w:styleId="Tablaconcuadrcula">
    <w:name w:val="Table Grid"/>
    <w:basedOn w:val="Tablanormal"/>
    <w:uiPriority w:val="39"/>
    <w:rsid w:val="006A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21E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0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5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5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F54FE"/>
    <w:pPr>
      <w:outlineLvl w:val="9"/>
    </w:pPr>
    <w:rPr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7F54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54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54F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7795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701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AD76EF"/>
    <w:pPr>
      <w:spacing w:after="100"/>
      <w:ind w:left="660"/>
    </w:pPr>
  </w:style>
  <w:style w:type="character" w:styleId="Textoennegrita">
    <w:name w:val="Strong"/>
    <w:basedOn w:val="Fuentedeprrafopredeter"/>
    <w:uiPriority w:val="22"/>
    <w:qFormat/>
    <w:rsid w:val="00196F0C"/>
    <w:rPr>
      <w:b/>
      <w:bCs/>
    </w:rPr>
  </w:style>
  <w:style w:type="character" w:customStyle="1" w:styleId="phonecode">
    <w:name w:val="phonecode"/>
    <w:basedOn w:val="Fuentedeprrafopredeter"/>
    <w:rsid w:val="00196F0C"/>
  </w:style>
  <w:style w:type="paragraph" w:customStyle="1" w:styleId="Default">
    <w:name w:val="Default"/>
    <w:rsid w:val="007D47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DC8">
    <w:name w:val="toc 8"/>
    <w:basedOn w:val="Normal"/>
    <w:next w:val="Normal"/>
    <w:autoRedefine/>
    <w:semiHidden/>
    <w:rsid w:val="006C2F53"/>
    <w:pPr>
      <w:spacing w:after="0" w:line="240" w:lineRule="auto"/>
      <w:ind w:left="1680"/>
      <w:jc w:val="both"/>
    </w:pPr>
    <w:rPr>
      <w:rFonts w:ascii="Arial" w:eastAsia="Times New Roman" w:hAnsi="Arial" w:cs="Times New Roman"/>
      <w:sz w:val="24"/>
      <w:szCs w:val="24"/>
      <w:lang w:val="es-MX"/>
    </w:rPr>
  </w:style>
  <w:style w:type="paragraph" w:styleId="Sinespaciado">
    <w:name w:val="No Spacing"/>
    <w:uiPriority w:val="1"/>
    <w:qFormat/>
    <w:rsid w:val="005228D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8433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E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9711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11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11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11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11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12A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D15E2"/>
    <w:rPr>
      <w:color w:val="954F72" w:themeColor="followedHyperlink"/>
      <w:u w:val="single"/>
    </w:rPr>
  </w:style>
  <w:style w:type="table" w:styleId="Tabladecuadrcula4-nfasis1">
    <w:name w:val="Grid Table 4 Accent 1"/>
    <w:basedOn w:val="Tablanormal"/>
    <w:uiPriority w:val="49"/>
    <w:rsid w:val="00D409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409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D409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igncl/qa-test-android.gi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Hoja_de_c_lculo_de_Microsoft_Excel1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004FE-7AB3-4571-8C8A-CD20A65F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7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Cuenta Microsoft</cp:lastModifiedBy>
  <cp:revision>615</cp:revision>
  <cp:lastPrinted>2019-03-13T13:57:00Z</cp:lastPrinted>
  <dcterms:created xsi:type="dcterms:W3CDTF">2021-05-16T23:58:00Z</dcterms:created>
  <dcterms:modified xsi:type="dcterms:W3CDTF">2023-06-26T23:38:00Z</dcterms:modified>
</cp:coreProperties>
</file>