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DC4C" w14:textId="6A45ADC6" w:rsidR="00897214" w:rsidRPr="00233DC3" w:rsidRDefault="006A517E" w:rsidP="00721EBE">
      <w:pPr>
        <w:pStyle w:val="Title"/>
      </w:pPr>
      <w:r>
        <w:t>Create Bookdown File</w:t>
      </w:r>
    </w:p>
    <w:p w14:paraId="451B2074" w14:textId="1825D573" w:rsidR="00380A95" w:rsidRDefault="00D7391B" w:rsidP="008266C5">
      <w:r>
        <w:t xml:space="preserve">When </w:t>
      </w:r>
      <w:r w:rsidR="008266C5">
        <w:t xml:space="preserve">writing a thesis with multiple chapters using R Markdown, it is recommended to use </w:t>
      </w:r>
      <w:r w:rsidR="00176C8B">
        <w:t>Bookdown</w:t>
      </w:r>
      <w:r w:rsidR="008266C5">
        <w:t>.</w:t>
      </w:r>
      <w:r w:rsidR="0095727B">
        <w:t xml:space="preserve"> Bookdown is built on top of R </w:t>
      </w:r>
      <w:r w:rsidR="0099251E">
        <w:t>Markdown, so it has the same capabilities, including outputting to PDF, Word, and HTML</w:t>
      </w:r>
      <w:r w:rsidR="00B44AF0">
        <w:t xml:space="preserve">. </w:t>
      </w:r>
      <w:r w:rsidR="00E05E4D">
        <w:t>It also allows for cross-referencing of</w:t>
      </w:r>
      <w:r w:rsidR="00643230">
        <w:t xml:space="preserve"> figures, tables, sections, etc.</w:t>
      </w:r>
      <w:r w:rsidR="00D31A36">
        <w:t xml:space="preserve"> It creates a </w:t>
      </w:r>
      <w:r w:rsidR="008B63E4">
        <w:t>“</w:t>
      </w:r>
      <w:r w:rsidR="00D31A36">
        <w:t>book</w:t>
      </w:r>
      <w:r w:rsidR="008B63E4">
        <w:t>”</w:t>
      </w:r>
      <w:r w:rsidR="00D31A36">
        <w:t xml:space="preserve"> from a series of R Markdown files</w:t>
      </w:r>
      <w:r w:rsidR="005012F0">
        <w:t xml:space="preserve">, each of </w:t>
      </w:r>
      <w:r w:rsidR="003E77EA">
        <w:t>which</w:t>
      </w:r>
      <w:r w:rsidR="00F30B51">
        <w:t xml:space="preserve"> is one chapter. </w:t>
      </w:r>
    </w:p>
    <w:p w14:paraId="4E499A27" w14:textId="2B8EBD76" w:rsidR="00AA7A0A" w:rsidRDefault="00AA7A0A" w:rsidP="008266C5">
      <w:r>
        <w:t xml:space="preserve">This manual will walk you through how to set up your own </w:t>
      </w:r>
      <w:r w:rsidR="00176C8B">
        <w:t>Bookdown</w:t>
      </w:r>
      <w:r>
        <w:t xml:space="preserve"> file</w:t>
      </w:r>
      <w:r w:rsidR="0074573C">
        <w:t xml:space="preserve">. There is also an introduction to </w:t>
      </w:r>
      <w:r w:rsidR="00176C8B">
        <w:t>Bookdown</w:t>
      </w:r>
      <w:r w:rsidR="0074573C">
        <w:t xml:space="preserve">, including demo files, here: </w:t>
      </w:r>
      <w:hyperlink r:id="rId8" w:history="1">
        <w:r w:rsidR="0074573C" w:rsidRPr="0074573C">
          <w:rPr>
            <w:rStyle w:val="Hyperlink"/>
          </w:rPr>
          <w:t xml:space="preserve">Chapter 1 Introduction | </w:t>
        </w:r>
        <w:proofErr w:type="spellStart"/>
        <w:r w:rsidR="0074573C" w:rsidRPr="0074573C">
          <w:rPr>
            <w:rStyle w:val="Hyperlink"/>
          </w:rPr>
          <w:t>bookdown</w:t>
        </w:r>
        <w:proofErr w:type="spellEnd"/>
        <w:r w:rsidR="0074573C" w:rsidRPr="0074573C">
          <w:rPr>
            <w:rStyle w:val="Hyperlink"/>
          </w:rPr>
          <w:t>: Authoring Books and Technical Documents with R Markdown</w:t>
        </w:r>
      </w:hyperlink>
    </w:p>
    <w:p w14:paraId="669C331F" w14:textId="5E15CBD7" w:rsidR="00B87E0C" w:rsidRPr="00C61568" w:rsidRDefault="007138F9" w:rsidP="00C61568">
      <w:pPr>
        <w:pStyle w:val="Heading1"/>
      </w:pPr>
      <w:r w:rsidRPr="00C61568">
        <w:t>Initiali</w:t>
      </w:r>
      <w:r w:rsidR="00E00311">
        <w:t>z</w:t>
      </w:r>
      <w:r w:rsidRPr="00C61568">
        <w:t>ing</w:t>
      </w:r>
    </w:p>
    <w:p w14:paraId="312CDF25" w14:textId="10090AF0" w:rsidR="00B87E0C" w:rsidRDefault="0089062B" w:rsidP="00B87E0C">
      <w:pPr>
        <w:pStyle w:val="ListParagraph"/>
        <w:numPr>
          <w:ilvl w:val="0"/>
          <w:numId w:val="20"/>
        </w:numPr>
      </w:pPr>
      <w:r>
        <w:t>If you haven’t already, download the latest RStudio and R versions</w:t>
      </w:r>
      <w:r w:rsidR="006A5FDE">
        <w:t>.</w:t>
      </w:r>
      <w:r w:rsidR="005417EC">
        <w:br/>
      </w:r>
      <w:hyperlink r:id="rId9" w:anchor="rstudio-ide-oss-downloads" w:history="1">
        <w:r w:rsidR="005417EC" w:rsidRPr="005417EC">
          <w:rPr>
            <w:rStyle w:val="Hyperlink"/>
          </w:rPr>
          <w:t>Download RStudio</w:t>
        </w:r>
      </w:hyperlink>
      <w:r w:rsidR="005417EC">
        <w:t xml:space="preserve"> and </w:t>
      </w:r>
      <w:hyperlink r:id="rId10" w:history="1">
        <w:r w:rsidR="005417EC" w:rsidRPr="005417EC">
          <w:rPr>
            <w:rStyle w:val="Hyperlink"/>
          </w:rPr>
          <w:t>Download R</w:t>
        </w:r>
      </w:hyperlink>
    </w:p>
    <w:p w14:paraId="7F134CA1" w14:textId="5BC5EB7C" w:rsidR="006A5FDE" w:rsidRDefault="00C16F91" w:rsidP="00B87E0C">
      <w:pPr>
        <w:pStyle w:val="ListParagraph"/>
        <w:numPr>
          <w:ilvl w:val="0"/>
          <w:numId w:val="20"/>
        </w:numPr>
      </w:pPr>
      <w:r>
        <w:t>Install the required</w:t>
      </w:r>
      <w:r w:rsidR="00347B29">
        <w:t xml:space="preserve"> packages</w:t>
      </w:r>
      <w:r w:rsidR="00B00FBE">
        <w:t>:</w:t>
      </w:r>
      <w:r w:rsidR="00347B29">
        <w:br/>
      </w:r>
      <w:proofErr w:type="spellStart"/>
      <w:r w:rsidR="00C80F42" w:rsidRPr="008A449F">
        <w:rPr>
          <w:rFonts w:ascii="Lucida Console" w:hAnsi="Lucida Console"/>
        </w:rPr>
        <w:t>install.packages</w:t>
      </w:r>
      <w:proofErr w:type="spellEnd"/>
      <w:r w:rsidR="00C80F42" w:rsidRPr="008A449F">
        <w:rPr>
          <w:rFonts w:ascii="Lucida Console" w:hAnsi="Lucida Console"/>
        </w:rPr>
        <w:t>(c("</w:t>
      </w:r>
      <w:proofErr w:type="spellStart"/>
      <w:r w:rsidR="00C80F42" w:rsidRPr="008A449F">
        <w:rPr>
          <w:rFonts w:ascii="Lucida Console" w:hAnsi="Lucida Console"/>
        </w:rPr>
        <w:t>bookdown</w:t>
      </w:r>
      <w:proofErr w:type="spellEnd"/>
      <w:r w:rsidR="00C80F42" w:rsidRPr="008A449F">
        <w:rPr>
          <w:rFonts w:ascii="Lucida Console" w:hAnsi="Lucida Console"/>
        </w:rPr>
        <w:t>", "downlit", "</w:t>
      </w:r>
      <w:proofErr w:type="spellStart"/>
      <w:r w:rsidR="00C80F42" w:rsidRPr="008A449F">
        <w:rPr>
          <w:rFonts w:ascii="Lucida Console" w:hAnsi="Lucida Console"/>
        </w:rPr>
        <w:t>tinytex</w:t>
      </w:r>
      <w:proofErr w:type="spellEnd"/>
      <w:r w:rsidR="00C80F42" w:rsidRPr="008A449F">
        <w:rPr>
          <w:rFonts w:ascii="Lucida Console" w:hAnsi="Lucida Console"/>
        </w:rPr>
        <w:t>"))</w:t>
      </w:r>
    </w:p>
    <w:p w14:paraId="20AD0404" w14:textId="1E566552" w:rsidR="00347B29" w:rsidRDefault="00B00FBE" w:rsidP="00B87E0C">
      <w:pPr>
        <w:pStyle w:val="ListParagraph"/>
        <w:numPr>
          <w:ilvl w:val="0"/>
          <w:numId w:val="20"/>
        </w:numPr>
      </w:pPr>
      <w:proofErr w:type="spellStart"/>
      <w:r>
        <w:t>TinyTeX</w:t>
      </w:r>
      <w:proofErr w:type="spellEnd"/>
      <w:r>
        <w:t xml:space="preserve"> allows you to print to PDF</w:t>
      </w:r>
      <w:r w:rsidR="00864153">
        <w:t xml:space="preserve">. </w:t>
      </w:r>
      <w:r w:rsidR="00734179">
        <w:t>You will</w:t>
      </w:r>
      <w:r w:rsidR="00864153">
        <w:t xml:space="preserve"> need to install it with the following code:</w:t>
      </w:r>
      <w:r w:rsidR="00864153">
        <w:br/>
      </w:r>
      <w:proofErr w:type="spellStart"/>
      <w:r w:rsidR="0025514C" w:rsidRPr="008A449F">
        <w:rPr>
          <w:rFonts w:ascii="Lucida Console" w:hAnsi="Lucida Console"/>
        </w:rPr>
        <w:t>tinytex</w:t>
      </w:r>
      <w:proofErr w:type="spellEnd"/>
      <w:r w:rsidR="0025514C" w:rsidRPr="008A449F">
        <w:rPr>
          <w:rFonts w:ascii="Lucida Console" w:hAnsi="Lucida Console"/>
        </w:rPr>
        <w:t>::</w:t>
      </w:r>
      <w:proofErr w:type="spellStart"/>
      <w:r w:rsidR="0025514C" w:rsidRPr="008A449F">
        <w:rPr>
          <w:rFonts w:ascii="Lucida Console" w:hAnsi="Lucida Console"/>
        </w:rPr>
        <w:t>install_tinytex</w:t>
      </w:r>
      <w:proofErr w:type="spellEnd"/>
      <w:r w:rsidR="0025514C" w:rsidRPr="008A449F">
        <w:rPr>
          <w:rFonts w:ascii="Lucida Console" w:hAnsi="Lucida Console"/>
        </w:rPr>
        <w:t>()</w:t>
      </w:r>
    </w:p>
    <w:p w14:paraId="33E5D9A5" w14:textId="45613086" w:rsidR="008A449F" w:rsidRDefault="008A449F" w:rsidP="00B87E0C">
      <w:pPr>
        <w:pStyle w:val="ListParagraph"/>
        <w:numPr>
          <w:ilvl w:val="0"/>
          <w:numId w:val="20"/>
        </w:numPr>
      </w:pPr>
      <w:r>
        <w:t>If you already have a GitHub repository for your project, you can add the thesis to that. Otherwise, create a GitHub repository before continuing.</w:t>
      </w:r>
    </w:p>
    <w:p w14:paraId="4B006715" w14:textId="2812E263" w:rsidR="00E30BAD" w:rsidRDefault="005302C9" w:rsidP="00B87E0C">
      <w:pPr>
        <w:pStyle w:val="ListParagraph"/>
        <w:numPr>
          <w:ilvl w:val="0"/>
          <w:numId w:val="20"/>
        </w:numPr>
      </w:pPr>
      <w:r>
        <w:t xml:space="preserve">Create </w:t>
      </w:r>
      <w:r w:rsidR="00E30BAD">
        <w:t xml:space="preserve">the following folders </w:t>
      </w:r>
      <w:r>
        <w:t>in your project</w:t>
      </w:r>
      <w:r w:rsidR="008A449F">
        <w:t xml:space="preserve"> or thesis</w:t>
      </w:r>
      <w:r w:rsidR="00941B99">
        <w:t xml:space="preserve"> GitHub repository</w:t>
      </w:r>
      <w:r w:rsidR="00E30BAD">
        <w:t>:</w:t>
      </w:r>
    </w:p>
    <w:p w14:paraId="4BE3FE93" w14:textId="6CB2A729" w:rsidR="00864153" w:rsidRDefault="00D80C59" w:rsidP="00D80C59">
      <w:pPr>
        <w:pStyle w:val="ListParagraph"/>
        <w:numPr>
          <w:ilvl w:val="1"/>
          <w:numId w:val="20"/>
        </w:numPr>
      </w:pPr>
      <w:r>
        <w:t xml:space="preserve">A main folder. </w:t>
      </w:r>
      <w:r w:rsidR="002B0A6D">
        <w:t>For example, I named mine “Thesis”.</w:t>
      </w:r>
    </w:p>
    <w:p w14:paraId="1DD12F51" w14:textId="4F6F0E94" w:rsidR="00D80C59" w:rsidRDefault="008A449F" w:rsidP="00683A73">
      <w:pPr>
        <w:pStyle w:val="ListParagraph"/>
        <w:numPr>
          <w:ilvl w:val="1"/>
          <w:numId w:val="20"/>
        </w:numPr>
      </w:pPr>
      <w:r>
        <w:t>Three</w:t>
      </w:r>
      <w:r w:rsidR="00683A73">
        <w:t xml:space="preserve"> subfolders within this main folder:</w:t>
      </w:r>
    </w:p>
    <w:p w14:paraId="63803B5A" w14:textId="0BE69199" w:rsidR="00683A73" w:rsidRDefault="005012D0" w:rsidP="00683A73">
      <w:pPr>
        <w:pStyle w:val="ListParagraph"/>
        <w:numPr>
          <w:ilvl w:val="2"/>
          <w:numId w:val="20"/>
        </w:numPr>
      </w:pPr>
      <w:r>
        <w:t>References</w:t>
      </w:r>
    </w:p>
    <w:p w14:paraId="1062DB44" w14:textId="04EC4005" w:rsidR="00F54722" w:rsidRDefault="00213DDF" w:rsidP="00F54722">
      <w:pPr>
        <w:pStyle w:val="ListParagraph"/>
        <w:numPr>
          <w:ilvl w:val="3"/>
          <w:numId w:val="20"/>
        </w:numPr>
      </w:pPr>
      <w:r>
        <w:t xml:space="preserve">This folder will contain your references (BIB file) and </w:t>
      </w:r>
      <w:r w:rsidR="002418BB">
        <w:t xml:space="preserve">a reference format file (CSL file). </w:t>
      </w:r>
      <w:r w:rsidR="007E7616">
        <w:t xml:space="preserve">The former can be exported from your Mendeley or Zotero library. </w:t>
      </w:r>
      <w:r w:rsidR="002418BB">
        <w:t>The latter can be downloaded from Zotero</w:t>
      </w:r>
      <w:r w:rsidR="00E71B51">
        <w:t xml:space="preserve"> (</w:t>
      </w:r>
      <w:hyperlink r:id="rId11" w:history="1">
        <w:r w:rsidR="00E71B51" w:rsidRPr="00E71B51">
          <w:rPr>
            <w:rStyle w:val="Hyperlink"/>
          </w:rPr>
          <w:t>Zotero Style Repository</w:t>
        </w:r>
      </w:hyperlink>
      <w:r w:rsidR="00365463">
        <w:t>)</w:t>
      </w:r>
      <w:r w:rsidR="00172BF4">
        <w:t>.</w:t>
      </w:r>
    </w:p>
    <w:p w14:paraId="0546D1E9" w14:textId="6948C12C" w:rsidR="00172BF4" w:rsidRDefault="00172BF4" w:rsidP="00172BF4">
      <w:pPr>
        <w:pStyle w:val="ListParagraph"/>
        <w:numPr>
          <w:ilvl w:val="2"/>
          <w:numId w:val="20"/>
        </w:numPr>
      </w:pPr>
      <w:r>
        <w:t>Sections</w:t>
      </w:r>
    </w:p>
    <w:p w14:paraId="38C0AB39" w14:textId="57D9C57E" w:rsidR="00172BF4" w:rsidRDefault="00172BF4" w:rsidP="00172BF4">
      <w:pPr>
        <w:pStyle w:val="ListParagraph"/>
        <w:numPr>
          <w:ilvl w:val="3"/>
          <w:numId w:val="20"/>
        </w:numPr>
      </w:pPr>
      <w:r>
        <w:t>This folder will contain the individual sections and chapters for you</w:t>
      </w:r>
      <w:r w:rsidR="00371B8C">
        <w:t>r</w:t>
      </w:r>
      <w:r>
        <w:t xml:space="preserve"> thesis (e.g., </w:t>
      </w:r>
      <w:r w:rsidR="00DD4899">
        <w:t>title</w:t>
      </w:r>
      <w:r w:rsidR="00466F59">
        <w:t xml:space="preserve"> page, abstract, lay abstract</w:t>
      </w:r>
      <w:r w:rsidR="00130D03">
        <w:t xml:space="preserve">, introduction, chapter 1, </w:t>
      </w:r>
      <w:r w:rsidR="00371B8C">
        <w:t>etc.</w:t>
      </w:r>
      <w:r w:rsidR="00130D03">
        <w:t>).</w:t>
      </w:r>
    </w:p>
    <w:p w14:paraId="79AB9B3E" w14:textId="3286F618" w:rsidR="008A449F" w:rsidRDefault="008A449F" w:rsidP="008A449F">
      <w:pPr>
        <w:pStyle w:val="ListParagraph"/>
        <w:numPr>
          <w:ilvl w:val="2"/>
          <w:numId w:val="20"/>
        </w:numPr>
      </w:pPr>
      <w:r>
        <w:t>Images</w:t>
      </w:r>
    </w:p>
    <w:p w14:paraId="3A7D310B" w14:textId="49EB884E" w:rsidR="008A449F" w:rsidRDefault="008A449F" w:rsidP="008A449F">
      <w:pPr>
        <w:pStyle w:val="ListParagraph"/>
        <w:numPr>
          <w:ilvl w:val="3"/>
          <w:numId w:val="20"/>
        </w:numPr>
      </w:pPr>
      <w:r>
        <w:t xml:space="preserve">This folder will contain all figures and images that you want in your thesis. You </w:t>
      </w:r>
      <w:r>
        <w:rPr>
          <w:i/>
          <w:iCs/>
        </w:rPr>
        <w:t>must</w:t>
      </w:r>
      <w:r>
        <w:t xml:space="preserve"> copy them into this folder because R </w:t>
      </w:r>
      <w:r w:rsidR="00176C8B">
        <w:t>Markdown</w:t>
      </w:r>
      <w:r>
        <w:t xml:space="preserve"> will not recognize file pathways outside of the </w:t>
      </w:r>
      <w:r w:rsidR="00176C8B">
        <w:t>main folder.</w:t>
      </w:r>
    </w:p>
    <w:p w14:paraId="72FA721C" w14:textId="2FC5E3D8" w:rsidR="00C9300A" w:rsidRDefault="005C1286" w:rsidP="00C9300A">
      <w:pPr>
        <w:pStyle w:val="ListParagraph"/>
        <w:keepNext/>
        <w:numPr>
          <w:ilvl w:val="0"/>
          <w:numId w:val="20"/>
        </w:numPr>
      </w:pPr>
      <w:r>
        <w:lastRenderedPageBreak/>
        <w:t xml:space="preserve">In RStudio, create a new project in File &gt;&gt; </w:t>
      </w:r>
      <w:r w:rsidR="00DA220A">
        <w:t>New Project…</w:t>
      </w:r>
      <w:r w:rsidR="006E317C">
        <w:t xml:space="preserve"> (</w:t>
      </w:r>
      <w:r w:rsidR="006E317C">
        <w:fldChar w:fldCharType="begin"/>
      </w:r>
      <w:r w:rsidR="006E317C">
        <w:instrText xml:space="preserve"> REF _Ref236403295 \h </w:instrText>
      </w:r>
      <w:r w:rsidR="006E317C">
        <w:fldChar w:fldCharType="separate"/>
      </w:r>
      <w:r w:rsidR="006E317C">
        <w:t xml:space="preserve">Figure </w:t>
      </w:r>
      <w:r w:rsidR="006E317C">
        <w:rPr>
          <w:noProof/>
        </w:rPr>
        <w:t>1</w:t>
      </w:r>
      <w:r w:rsidR="006E317C">
        <w:fldChar w:fldCharType="end"/>
      </w:r>
      <w:r w:rsidR="006E317C">
        <w:t>)</w:t>
      </w:r>
      <w:r w:rsidR="00935910">
        <w:br/>
      </w:r>
      <w:r w:rsidR="00935910" w:rsidRPr="00935910">
        <w:rPr>
          <w:noProof/>
        </w:rPr>
        <w:drawing>
          <wp:inline distT="0" distB="0" distL="0" distR="0" wp14:anchorId="32F81D08" wp14:editId="2C9A7C1E">
            <wp:extent cx="3600000" cy="2570765"/>
            <wp:effectExtent l="0" t="0" r="635" b="1270"/>
            <wp:docPr id="43402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0004" name="Picture 1" descr="A screenshot of a computer&#10;&#10;AI-generated content may be incorrect."/>
                    <pic:cNvPicPr/>
                  </pic:nvPicPr>
                  <pic:blipFill>
                    <a:blip r:embed="rId12"/>
                    <a:stretch>
                      <a:fillRect/>
                    </a:stretch>
                  </pic:blipFill>
                  <pic:spPr>
                    <a:xfrm>
                      <a:off x="0" y="0"/>
                      <a:ext cx="3600000" cy="2570765"/>
                    </a:xfrm>
                    <a:prstGeom prst="rect">
                      <a:avLst/>
                    </a:prstGeom>
                  </pic:spPr>
                </pic:pic>
              </a:graphicData>
            </a:graphic>
          </wp:inline>
        </w:drawing>
      </w:r>
    </w:p>
    <w:p w14:paraId="45B03FDC" w14:textId="6F66321B" w:rsidR="00897B9A" w:rsidRDefault="00C9300A" w:rsidP="00C9300A">
      <w:pPr>
        <w:pStyle w:val="Caption"/>
      </w:pPr>
      <w:bookmarkStart w:id="0" w:name="_Ref236403295"/>
      <w:r>
        <w:t xml:space="preserve">Figure </w:t>
      </w:r>
      <w:fldSimple w:instr=" SEQ Figure \* ARABIC ">
        <w:r>
          <w:rPr>
            <w:noProof/>
          </w:rPr>
          <w:t>1</w:t>
        </w:r>
      </w:fldSimple>
      <w:bookmarkEnd w:id="0"/>
      <w:r>
        <w:t>. This is figure 1.</w:t>
      </w:r>
    </w:p>
    <w:p w14:paraId="69B19171" w14:textId="2C002623" w:rsidR="00C9300A" w:rsidRDefault="00AF1232" w:rsidP="00C9300A">
      <w:pPr>
        <w:pStyle w:val="ListParagraph"/>
        <w:keepNext/>
        <w:numPr>
          <w:ilvl w:val="0"/>
          <w:numId w:val="20"/>
        </w:numPr>
      </w:pPr>
      <w:r>
        <w:t xml:space="preserve">Select </w:t>
      </w:r>
      <w:r w:rsidR="008A1F7E">
        <w:t>Existing Directory and browse to your main thesis folder</w:t>
      </w:r>
      <w:r w:rsidR="007F79FE">
        <w:t>.</w:t>
      </w:r>
      <w:r w:rsidR="006E317C">
        <w:t xml:space="preserve"> (</w:t>
      </w:r>
      <w:r w:rsidR="006E317C">
        <w:fldChar w:fldCharType="begin"/>
      </w:r>
      <w:r w:rsidR="006E317C">
        <w:instrText xml:space="preserve"> REF _Ref236403314 \h </w:instrText>
      </w:r>
      <w:r w:rsidR="006E317C">
        <w:fldChar w:fldCharType="separate"/>
      </w:r>
      <w:r w:rsidR="006E317C">
        <w:t xml:space="preserve">Figure </w:t>
      </w:r>
      <w:r w:rsidR="006E317C">
        <w:rPr>
          <w:noProof/>
        </w:rPr>
        <w:t>2</w:t>
      </w:r>
      <w:r w:rsidR="006E317C">
        <w:fldChar w:fldCharType="end"/>
      </w:r>
      <w:r w:rsidR="006E317C">
        <w:t>)</w:t>
      </w:r>
      <w:r w:rsidR="007F79FE">
        <w:br/>
      </w:r>
      <w:r w:rsidR="007F79FE" w:rsidRPr="00CB3701">
        <w:rPr>
          <w:noProof/>
        </w:rPr>
        <w:drawing>
          <wp:inline distT="0" distB="0" distL="0" distR="0" wp14:anchorId="530AC14C" wp14:editId="5EA67592">
            <wp:extent cx="3600000" cy="2587692"/>
            <wp:effectExtent l="0" t="0" r="635" b="3175"/>
            <wp:docPr id="2087735004" name="Picture 1" descr="A screenshot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35004" name="Picture 1" descr="A screenshot of a software project&#10;&#10;AI-generated content may be incorrect."/>
                    <pic:cNvPicPr/>
                  </pic:nvPicPr>
                  <pic:blipFill>
                    <a:blip r:embed="rId13"/>
                    <a:stretch>
                      <a:fillRect/>
                    </a:stretch>
                  </pic:blipFill>
                  <pic:spPr>
                    <a:xfrm>
                      <a:off x="0" y="0"/>
                      <a:ext cx="3600000" cy="2587692"/>
                    </a:xfrm>
                    <a:prstGeom prst="rect">
                      <a:avLst/>
                    </a:prstGeom>
                  </pic:spPr>
                </pic:pic>
              </a:graphicData>
            </a:graphic>
          </wp:inline>
        </w:drawing>
      </w:r>
    </w:p>
    <w:p w14:paraId="2035ED6A" w14:textId="1C3321EC" w:rsidR="007F79FE" w:rsidRDefault="00C9300A" w:rsidP="00C9300A">
      <w:pPr>
        <w:pStyle w:val="Caption"/>
      </w:pPr>
      <w:bookmarkStart w:id="1" w:name="_Ref236403314"/>
      <w:r>
        <w:t xml:space="preserve">Figure </w:t>
      </w:r>
      <w:fldSimple w:instr=" SEQ Figure \* ARABIC ">
        <w:r>
          <w:rPr>
            <w:noProof/>
          </w:rPr>
          <w:t>2</w:t>
        </w:r>
      </w:fldSimple>
      <w:bookmarkEnd w:id="1"/>
      <w:r>
        <w:t>. This is figure 2.</w:t>
      </w:r>
    </w:p>
    <w:p w14:paraId="6C743202" w14:textId="6272EA5B" w:rsidR="0084160D" w:rsidRDefault="0084160D" w:rsidP="00AB6F84">
      <w:pPr>
        <w:pStyle w:val="ListParagraph"/>
        <w:numPr>
          <w:ilvl w:val="1"/>
          <w:numId w:val="20"/>
        </w:numPr>
      </w:pPr>
      <w:r>
        <w:t>In the bottom left corner, select the checkbox to open the project in a new session.</w:t>
      </w:r>
    </w:p>
    <w:p w14:paraId="23A6E27A" w14:textId="081895F4" w:rsidR="00E7785C" w:rsidRDefault="004F40A5" w:rsidP="004F40A5">
      <w:pPr>
        <w:pStyle w:val="ListParagraph"/>
        <w:numPr>
          <w:ilvl w:val="1"/>
          <w:numId w:val="20"/>
        </w:numPr>
      </w:pPr>
      <w:r>
        <w:t>Click Create Project.</w:t>
      </w:r>
      <w:r w:rsidR="00E80522">
        <w:br/>
      </w:r>
      <w:r w:rsidR="00E80522" w:rsidRPr="00E80522">
        <w:rPr>
          <w:noProof/>
        </w:rPr>
        <w:drawing>
          <wp:inline distT="0" distB="0" distL="0" distR="0" wp14:anchorId="323D63B2" wp14:editId="7CBAB496">
            <wp:extent cx="3600000" cy="976154"/>
            <wp:effectExtent l="0" t="0" r="635" b="0"/>
            <wp:docPr id="212973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32976" name="Picture 1" descr="A screenshot of a computer&#10;&#10;AI-generated content may be incorrect."/>
                    <pic:cNvPicPr/>
                  </pic:nvPicPr>
                  <pic:blipFill>
                    <a:blip r:embed="rId14"/>
                    <a:stretch>
                      <a:fillRect/>
                    </a:stretch>
                  </pic:blipFill>
                  <pic:spPr>
                    <a:xfrm>
                      <a:off x="0" y="0"/>
                      <a:ext cx="3600000" cy="976154"/>
                    </a:xfrm>
                    <a:prstGeom prst="rect">
                      <a:avLst/>
                    </a:prstGeom>
                  </pic:spPr>
                </pic:pic>
              </a:graphicData>
            </a:graphic>
          </wp:inline>
        </w:drawing>
      </w:r>
    </w:p>
    <w:p w14:paraId="4DD713F5" w14:textId="4EA41BD9" w:rsidR="004F40A5" w:rsidRDefault="00CE167A" w:rsidP="004F40A5">
      <w:pPr>
        <w:pStyle w:val="ListParagraph"/>
        <w:numPr>
          <w:ilvl w:val="0"/>
          <w:numId w:val="20"/>
        </w:numPr>
      </w:pPr>
      <w:r>
        <w:lastRenderedPageBreak/>
        <w:t>In</w:t>
      </w:r>
      <w:r w:rsidR="00974A05">
        <w:t xml:space="preserve"> the R project RStudio session, below File, click the green</w:t>
      </w:r>
      <w:r w:rsidR="00552B36">
        <w:t>/white</w:t>
      </w:r>
      <w:r w:rsidR="00974A05">
        <w:t xml:space="preserve"> plus symbol</w:t>
      </w:r>
      <w:r w:rsidR="001D3188">
        <w:t>. Then click R Markdown…</w:t>
      </w:r>
      <w:r w:rsidR="004F0423">
        <w:br/>
      </w:r>
      <w:r w:rsidR="00904D3A">
        <w:rPr>
          <w:noProof/>
        </w:rPr>
        <w:drawing>
          <wp:inline distT="0" distB="0" distL="0" distR="0" wp14:anchorId="0F4E4F5A" wp14:editId="25A1E392">
            <wp:extent cx="2840990" cy="1969135"/>
            <wp:effectExtent l="0" t="0" r="0" b="0"/>
            <wp:docPr id="186784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0990" cy="1969135"/>
                    </a:xfrm>
                    <a:prstGeom prst="rect">
                      <a:avLst/>
                    </a:prstGeom>
                    <a:noFill/>
                  </pic:spPr>
                </pic:pic>
              </a:graphicData>
            </a:graphic>
          </wp:inline>
        </w:drawing>
      </w:r>
    </w:p>
    <w:p w14:paraId="28970F0F" w14:textId="167548AA" w:rsidR="00755587" w:rsidRDefault="00364A63" w:rsidP="00755587">
      <w:pPr>
        <w:pStyle w:val="ListParagraph"/>
        <w:numPr>
          <w:ilvl w:val="1"/>
          <w:numId w:val="20"/>
        </w:numPr>
      </w:pPr>
      <w:r>
        <w:t>This first Rmd file</w:t>
      </w:r>
      <w:r w:rsidR="00855E1C">
        <w:t xml:space="preserve"> we’ll call “</w:t>
      </w:r>
      <w:proofErr w:type="spellStart"/>
      <w:r w:rsidR="00855E1C">
        <w:t>main_thesis.Rmd</w:t>
      </w:r>
      <w:proofErr w:type="spellEnd"/>
      <w:r w:rsidR="00855E1C">
        <w:t>”. It will</w:t>
      </w:r>
      <w:r w:rsidR="00373853">
        <w:t xml:space="preserve"> be the main script and will call all of the </w:t>
      </w:r>
      <w:r w:rsidR="00630701">
        <w:t>thesis</w:t>
      </w:r>
      <w:r w:rsidR="00373853">
        <w:t xml:space="preserve"> sections. Save it to the main folder.</w:t>
      </w:r>
    </w:p>
    <w:p w14:paraId="7EFCFCB7" w14:textId="77777777" w:rsidR="007D7AC4" w:rsidRDefault="005C442B" w:rsidP="005C442B">
      <w:pPr>
        <w:pStyle w:val="ListParagraph"/>
        <w:numPr>
          <w:ilvl w:val="0"/>
          <w:numId w:val="20"/>
        </w:numPr>
      </w:pPr>
      <w:r>
        <w:t xml:space="preserve">If you’d like, go ahead and create the sections. </w:t>
      </w:r>
    </w:p>
    <w:p w14:paraId="119D7C2F" w14:textId="745F16DC" w:rsidR="003844B8" w:rsidRDefault="005C442B" w:rsidP="007D7AC4">
      <w:pPr>
        <w:pStyle w:val="ListParagraph"/>
        <w:numPr>
          <w:ilvl w:val="1"/>
          <w:numId w:val="20"/>
        </w:numPr>
      </w:pPr>
      <w:r>
        <w:t xml:space="preserve">For a </w:t>
      </w:r>
      <w:r w:rsidR="00EA3EA8">
        <w:t>master's</w:t>
      </w:r>
      <w:r>
        <w:t xml:space="preserve"> thesis at UBCO, you’ll need:</w:t>
      </w:r>
    </w:p>
    <w:p w14:paraId="1CD129BC" w14:textId="15FE5388" w:rsidR="005C442B" w:rsidRDefault="00DD4899" w:rsidP="007D7AC4">
      <w:pPr>
        <w:pStyle w:val="ListParagraph"/>
        <w:numPr>
          <w:ilvl w:val="2"/>
          <w:numId w:val="20"/>
        </w:numPr>
      </w:pPr>
      <w:r>
        <w:t>Title</w:t>
      </w:r>
      <w:r w:rsidR="005C442B">
        <w:t xml:space="preserve"> page</w:t>
      </w:r>
    </w:p>
    <w:p w14:paraId="0296D828" w14:textId="7A95F127" w:rsidR="005C442B" w:rsidRDefault="005C442B" w:rsidP="007D7AC4">
      <w:pPr>
        <w:pStyle w:val="ListParagraph"/>
        <w:numPr>
          <w:ilvl w:val="2"/>
          <w:numId w:val="20"/>
        </w:numPr>
      </w:pPr>
      <w:r>
        <w:t>Committee form</w:t>
      </w:r>
    </w:p>
    <w:p w14:paraId="7FDB718C" w14:textId="75C1CC40" w:rsidR="005C442B" w:rsidRDefault="005C442B" w:rsidP="007D7AC4">
      <w:pPr>
        <w:pStyle w:val="ListParagraph"/>
        <w:numPr>
          <w:ilvl w:val="2"/>
          <w:numId w:val="20"/>
        </w:numPr>
      </w:pPr>
      <w:r>
        <w:t>Abstract</w:t>
      </w:r>
    </w:p>
    <w:p w14:paraId="0970FBAB" w14:textId="121FACC0" w:rsidR="005C442B" w:rsidRDefault="005C442B" w:rsidP="007D7AC4">
      <w:pPr>
        <w:pStyle w:val="ListParagraph"/>
        <w:numPr>
          <w:ilvl w:val="2"/>
          <w:numId w:val="20"/>
        </w:numPr>
      </w:pPr>
      <w:r>
        <w:t>Lay abstract</w:t>
      </w:r>
    </w:p>
    <w:p w14:paraId="158B7A7D" w14:textId="1551D6CE" w:rsidR="005C442B" w:rsidRDefault="00107558" w:rsidP="007D7AC4">
      <w:pPr>
        <w:pStyle w:val="ListParagraph"/>
        <w:numPr>
          <w:ilvl w:val="2"/>
          <w:numId w:val="20"/>
        </w:numPr>
      </w:pPr>
      <w:r>
        <w:t>Preface</w:t>
      </w:r>
    </w:p>
    <w:p w14:paraId="32DF64C6" w14:textId="61C95F59" w:rsidR="006C1C33" w:rsidRDefault="006C1C33" w:rsidP="007D7AC4">
      <w:pPr>
        <w:pStyle w:val="ListParagraph"/>
        <w:numPr>
          <w:ilvl w:val="2"/>
          <w:numId w:val="20"/>
        </w:numPr>
      </w:pPr>
      <w:r>
        <w:t>Glossary</w:t>
      </w:r>
    </w:p>
    <w:p w14:paraId="33757080" w14:textId="658BD76E" w:rsidR="00E01109" w:rsidRDefault="00E01109" w:rsidP="007D7AC4">
      <w:pPr>
        <w:pStyle w:val="ListParagraph"/>
        <w:numPr>
          <w:ilvl w:val="3"/>
          <w:numId w:val="20"/>
        </w:numPr>
      </w:pPr>
      <w:r>
        <w:t>This section is optional</w:t>
      </w:r>
      <w:r w:rsidR="00EA3EA8">
        <w:t xml:space="preserve"> and contains any terms that are not immediately obvious to the readers.</w:t>
      </w:r>
    </w:p>
    <w:p w14:paraId="70C7713A" w14:textId="33AA125F" w:rsidR="004C59D5" w:rsidRDefault="002923C6" w:rsidP="007D7AC4">
      <w:pPr>
        <w:pStyle w:val="ListParagraph"/>
        <w:numPr>
          <w:ilvl w:val="2"/>
          <w:numId w:val="20"/>
        </w:numPr>
      </w:pPr>
      <w:r>
        <w:t>Acknowledgements</w:t>
      </w:r>
    </w:p>
    <w:p w14:paraId="0EC72352" w14:textId="497073B5" w:rsidR="004C59D5" w:rsidRDefault="004C59D5" w:rsidP="007D7AC4">
      <w:pPr>
        <w:pStyle w:val="ListParagraph"/>
        <w:numPr>
          <w:ilvl w:val="3"/>
          <w:numId w:val="20"/>
        </w:numPr>
      </w:pPr>
      <w:r>
        <w:t>This section is also optional.</w:t>
      </w:r>
    </w:p>
    <w:p w14:paraId="6074B40C" w14:textId="5912F3B8" w:rsidR="004C59D5" w:rsidRDefault="004C59D5" w:rsidP="007D7AC4">
      <w:pPr>
        <w:pStyle w:val="ListParagraph"/>
        <w:numPr>
          <w:ilvl w:val="2"/>
          <w:numId w:val="20"/>
        </w:numPr>
      </w:pPr>
      <w:r>
        <w:t>Dedication</w:t>
      </w:r>
    </w:p>
    <w:p w14:paraId="78C01204" w14:textId="653DC899" w:rsidR="00BA12C4" w:rsidRDefault="00BA12C4" w:rsidP="007D7AC4">
      <w:pPr>
        <w:pStyle w:val="ListParagraph"/>
        <w:numPr>
          <w:ilvl w:val="3"/>
          <w:numId w:val="20"/>
        </w:numPr>
      </w:pPr>
      <w:r>
        <w:t xml:space="preserve">This section is optional and </w:t>
      </w:r>
      <w:r w:rsidR="00CA3000">
        <w:t xml:space="preserve">serves as a personal, rather than academic or </w:t>
      </w:r>
      <w:r>
        <w:t>professional, recognition</w:t>
      </w:r>
      <w:r w:rsidR="00751F40">
        <w:t>.</w:t>
      </w:r>
    </w:p>
    <w:p w14:paraId="719DD629" w14:textId="758FA71D" w:rsidR="00751F40" w:rsidRDefault="00751F40" w:rsidP="007D7AC4">
      <w:pPr>
        <w:pStyle w:val="ListParagraph"/>
        <w:numPr>
          <w:ilvl w:val="2"/>
          <w:numId w:val="20"/>
        </w:numPr>
      </w:pPr>
      <w:r>
        <w:t>Introduction</w:t>
      </w:r>
    </w:p>
    <w:p w14:paraId="761198A2" w14:textId="0C793330" w:rsidR="00751F40" w:rsidRDefault="00751F40" w:rsidP="007D7AC4">
      <w:pPr>
        <w:pStyle w:val="ListParagraph"/>
        <w:numPr>
          <w:ilvl w:val="2"/>
          <w:numId w:val="20"/>
        </w:numPr>
      </w:pPr>
      <w:r>
        <w:t>Chapter</w:t>
      </w:r>
    </w:p>
    <w:p w14:paraId="01F324BB" w14:textId="0FA76241" w:rsidR="00742938" w:rsidRDefault="00742938" w:rsidP="007D7AC4">
      <w:pPr>
        <w:pStyle w:val="ListParagraph"/>
        <w:numPr>
          <w:ilvl w:val="2"/>
          <w:numId w:val="20"/>
        </w:numPr>
      </w:pPr>
      <w:r>
        <w:t>Conclusion</w:t>
      </w:r>
    </w:p>
    <w:p w14:paraId="39D7ED3F" w14:textId="463595CC" w:rsidR="00751F40" w:rsidRDefault="00751F40" w:rsidP="007D7AC4">
      <w:pPr>
        <w:pStyle w:val="ListParagraph"/>
        <w:numPr>
          <w:ilvl w:val="2"/>
          <w:numId w:val="20"/>
        </w:numPr>
      </w:pPr>
      <w:r>
        <w:t>Bibliography</w:t>
      </w:r>
    </w:p>
    <w:p w14:paraId="20F8CEAE" w14:textId="38939090" w:rsidR="00215D86" w:rsidRDefault="00215D86" w:rsidP="007D7AC4">
      <w:pPr>
        <w:pStyle w:val="ListParagraph"/>
        <w:numPr>
          <w:ilvl w:val="2"/>
          <w:numId w:val="20"/>
        </w:numPr>
      </w:pPr>
      <w:r>
        <w:t>Appendices</w:t>
      </w:r>
    </w:p>
    <w:p w14:paraId="154683EB" w14:textId="77777777" w:rsidR="0008415B" w:rsidRDefault="001E3CF1" w:rsidP="00215D86">
      <w:pPr>
        <w:pStyle w:val="ListParagraph"/>
        <w:numPr>
          <w:ilvl w:val="3"/>
          <w:numId w:val="20"/>
        </w:numPr>
      </w:pPr>
      <w:r>
        <w:t xml:space="preserve">Adding appendices is optional. </w:t>
      </w:r>
    </w:p>
    <w:p w14:paraId="5C9F57AC" w14:textId="7EE024E3" w:rsidR="00215D86" w:rsidRDefault="001E3CF1" w:rsidP="00215D86">
      <w:pPr>
        <w:pStyle w:val="ListParagraph"/>
        <w:numPr>
          <w:ilvl w:val="3"/>
          <w:numId w:val="20"/>
        </w:numPr>
      </w:pPr>
      <w:r>
        <w:t>Example appendices may include</w:t>
      </w:r>
      <w:r w:rsidR="00A45975">
        <w:t xml:space="preserve"> additional methods and/or data</w:t>
      </w:r>
      <w:r w:rsidR="0008415B">
        <w:t xml:space="preserve"> and</w:t>
      </w:r>
      <w:r w:rsidR="00A45975">
        <w:t xml:space="preserve"> copies of questionnaires or surveys</w:t>
      </w:r>
      <w:r w:rsidR="0008415B">
        <w:t>.</w:t>
      </w:r>
    </w:p>
    <w:p w14:paraId="6804A514" w14:textId="798A5C79" w:rsidR="0008415B" w:rsidRDefault="00C24F3F" w:rsidP="00215D86">
      <w:pPr>
        <w:pStyle w:val="ListParagraph"/>
        <w:numPr>
          <w:ilvl w:val="3"/>
          <w:numId w:val="20"/>
        </w:numPr>
      </w:pPr>
      <w:r>
        <w:t>Each appendix must start on a new page.</w:t>
      </w:r>
    </w:p>
    <w:p w14:paraId="4BD72E66" w14:textId="3C8C4BEE" w:rsidR="00C24F3F" w:rsidRDefault="00C24F3F" w:rsidP="00215D86">
      <w:pPr>
        <w:pStyle w:val="ListParagraph"/>
        <w:numPr>
          <w:ilvl w:val="3"/>
          <w:numId w:val="20"/>
        </w:numPr>
      </w:pPr>
      <w:r>
        <w:t xml:space="preserve">Any signatures in the appendices MUST be </w:t>
      </w:r>
      <w:r w:rsidR="00357D3C">
        <w:t>blacked out.</w:t>
      </w:r>
    </w:p>
    <w:p w14:paraId="0C04EF97" w14:textId="7829F736" w:rsidR="00622145" w:rsidRDefault="00F3459B" w:rsidP="00680A74">
      <w:pPr>
        <w:pStyle w:val="ListParagraph"/>
        <w:numPr>
          <w:ilvl w:val="1"/>
          <w:numId w:val="20"/>
        </w:numPr>
      </w:pPr>
      <w:r>
        <w:lastRenderedPageBreak/>
        <w:t xml:space="preserve">Generally, when creating a book or thesis in </w:t>
      </w:r>
      <w:proofErr w:type="spellStart"/>
      <w:r>
        <w:t>bookdown</w:t>
      </w:r>
      <w:proofErr w:type="spellEnd"/>
      <w:r>
        <w:t>,</w:t>
      </w:r>
      <w:r w:rsidR="000B7878">
        <w:t xml:space="preserve"> </w:t>
      </w:r>
      <w:proofErr w:type="spellStart"/>
      <w:r w:rsidR="000B7878">
        <w:t>bookdown</w:t>
      </w:r>
      <w:proofErr w:type="spellEnd"/>
      <w:r w:rsidR="000B7878">
        <w:t xml:space="preserve"> will compile the sections alphabetically by file name</w:t>
      </w:r>
      <w:r w:rsidR="009B3951">
        <w:t>. In that case, you will need to name the files starting with numbers (e.g., 01_</w:t>
      </w:r>
      <w:r w:rsidR="00DD4899">
        <w:t>title</w:t>
      </w:r>
      <w:r w:rsidR="009B3951">
        <w:t>_page, 02_committee_form, etc.)</w:t>
      </w:r>
      <w:r w:rsidR="00680A74">
        <w:t xml:space="preserve">. </w:t>
      </w:r>
    </w:p>
    <w:p w14:paraId="057A24CB" w14:textId="63F81B17" w:rsidR="00F8273E" w:rsidRDefault="00680A74" w:rsidP="00680A74">
      <w:pPr>
        <w:pStyle w:val="ListParagraph"/>
        <w:numPr>
          <w:ilvl w:val="1"/>
          <w:numId w:val="20"/>
        </w:numPr>
      </w:pPr>
      <w:r>
        <w:t xml:space="preserve">However, we will explicitly call the sections in the </w:t>
      </w:r>
      <w:proofErr w:type="spellStart"/>
      <w:r>
        <w:t>main_thesis.Rmd</w:t>
      </w:r>
      <w:proofErr w:type="spellEnd"/>
      <w:r>
        <w:t xml:space="preserve"> file. </w:t>
      </w:r>
      <w:r w:rsidR="0082696B">
        <w:t>Nevertheless, I recommend still numbering them to make it easier to</w:t>
      </w:r>
      <w:r w:rsidR="00D54991">
        <w:t xml:space="preserve"> locate.</w:t>
      </w:r>
    </w:p>
    <w:p w14:paraId="5A5CB2B9" w14:textId="4BD56CED" w:rsidR="00981F27" w:rsidRDefault="00981F27" w:rsidP="00F8273E">
      <w:pPr>
        <w:pStyle w:val="ListParagraph"/>
        <w:numPr>
          <w:ilvl w:val="0"/>
          <w:numId w:val="20"/>
        </w:numPr>
      </w:pPr>
      <w:r>
        <w:t>Editing the YAML header</w:t>
      </w:r>
      <w:r w:rsidR="00024F30">
        <w:t xml:space="preserve"> at the top of the markdown files is very important</w:t>
      </w:r>
      <w:r w:rsidR="006060AC">
        <w:t xml:space="preserve"> in order for </w:t>
      </w:r>
      <w:r w:rsidR="00AD3F65">
        <w:t xml:space="preserve">the program </w:t>
      </w:r>
      <w:r w:rsidR="006060AC">
        <w:t>to compile into a book</w:t>
      </w:r>
      <w:r w:rsidR="00AD3F65">
        <w:t>.</w:t>
      </w:r>
      <w:r w:rsidR="002A0302">
        <w:t xml:space="preserve"> At the very least, you will need one of the following headers</w:t>
      </w:r>
      <w:r w:rsidR="006E317C">
        <w:t xml:space="preserve"> (</w:t>
      </w:r>
      <w:r w:rsidR="006E317C">
        <w:fldChar w:fldCharType="begin"/>
      </w:r>
      <w:r w:rsidR="006E317C">
        <w:instrText xml:space="preserve"> REF _Ref236403351 \h </w:instrText>
      </w:r>
      <w:r w:rsidR="006E317C">
        <w:fldChar w:fldCharType="separate"/>
      </w:r>
      <w:r w:rsidR="006E317C">
        <w:t xml:space="preserve">Table </w:t>
      </w:r>
      <w:r w:rsidR="006E317C">
        <w:rPr>
          <w:noProof/>
        </w:rPr>
        <w:t>1</w:t>
      </w:r>
      <w:r w:rsidR="006E317C">
        <w:fldChar w:fldCharType="end"/>
      </w:r>
      <w:r w:rsidR="006E317C">
        <w:t>)</w:t>
      </w:r>
      <w:r w:rsidR="002A0302">
        <w:t>:</w:t>
      </w:r>
    </w:p>
    <w:p w14:paraId="256C13F6" w14:textId="6ED4C691" w:rsidR="0078647E" w:rsidRDefault="0078647E" w:rsidP="0078647E">
      <w:pPr>
        <w:pStyle w:val="ListParagraph"/>
        <w:numPr>
          <w:ilvl w:val="1"/>
          <w:numId w:val="20"/>
        </w:numPr>
      </w:pPr>
      <w:r>
        <w:t xml:space="preserve">Note: </w:t>
      </w:r>
      <w:r w:rsidRPr="00E47612">
        <w:rPr>
          <w:rFonts w:ascii="Consolas" w:hAnsi="Consolas"/>
        </w:rPr>
        <w:t>toc</w:t>
      </w:r>
      <w:r>
        <w:t xml:space="preserve"> is for the table of contents. </w:t>
      </w:r>
      <w:r w:rsidR="00866CF2">
        <w:t xml:space="preserve">If you are outputting to PDF, this </w:t>
      </w:r>
      <w:r>
        <w:t xml:space="preserve">will be added manually at a specified location in the document, </w:t>
      </w:r>
      <w:r w:rsidR="00886E3B">
        <w:t xml:space="preserve">so </w:t>
      </w:r>
      <w:r>
        <w:t>we don’t need it in the YAML header.</w:t>
      </w:r>
    </w:p>
    <w:p w14:paraId="1A20A665" w14:textId="4F5C53C8" w:rsidR="009F651A" w:rsidRDefault="009F651A" w:rsidP="0078647E">
      <w:pPr>
        <w:pStyle w:val="ListParagraph"/>
        <w:numPr>
          <w:ilvl w:val="1"/>
          <w:numId w:val="20"/>
        </w:numPr>
      </w:pPr>
      <w:r>
        <w:t>I recommend outputting to Word</w:t>
      </w:r>
      <w:r w:rsidR="006826EA">
        <w:t xml:space="preserve"> while in the editing stages, primarily because it makes it easier for your supervisor and committee to </w:t>
      </w:r>
      <w:r w:rsidR="0021316E">
        <w:t>track edits. It also makes it easier to check grammar. HOWEVER, this document will not be formatted</w:t>
      </w:r>
      <w:r w:rsidR="00EF3304">
        <w:t>.</w:t>
      </w:r>
    </w:p>
    <w:p w14:paraId="393F9E96" w14:textId="36D2AFF2" w:rsidR="00EF3304" w:rsidRDefault="00EF3304" w:rsidP="0078647E">
      <w:pPr>
        <w:pStyle w:val="ListParagraph"/>
        <w:numPr>
          <w:ilvl w:val="1"/>
          <w:numId w:val="20"/>
        </w:numPr>
      </w:pPr>
      <w:r>
        <w:t xml:space="preserve">Once everything is done, change </w:t>
      </w:r>
      <w:r w:rsidR="00D52F8A">
        <w:t xml:space="preserve">the output </w:t>
      </w:r>
      <w:r>
        <w:t>in every Rmd file to PDF</w:t>
      </w:r>
      <w:r w:rsidR="006E317C">
        <w:t xml:space="preserve"> </w:t>
      </w:r>
      <w:r w:rsidR="006E317C">
        <w:fldChar w:fldCharType="begin"/>
      </w:r>
      <w:r w:rsidR="006E317C">
        <w:instrText xml:space="preserve"> ADDIN ZOTERO_ITEM CSL_CITATION {"citationID":"Ed8knXaB","properties":{"unsorted":false,"formattedCitation":"[1]","plainCitation":"[1]","noteIndex":0},"citationItems":[{"id":82,"uris":["http://zotero.org/users/17316862/items/SVR3ESP6"],"itemData":{"id":82,"type":"report","citation-key":"reid2023","page":"10","publisher":"BC Caribou Recovery Program","publisher-place":"Nelson, BC","title":"2023 Mountain Caribou Census, Central Selkirk Mountains","author":[{"family":"Reid","given":"Aaron"}],"issued":{"date-parts":[["2023",2]]}}}],"schema":"https://github.com/citation-style-language/schema/raw/master/csl-citation.json"} </w:instrText>
      </w:r>
      <w:r w:rsidR="006E317C">
        <w:fldChar w:fldCharType="separate"/>
      </w:r>
      <w:r w:rsidR="006E317C" w:rsidRPr="006E317C">
        <w:rPr>
          <w:rFonts w:ascii="Aptos" w:hAnsi="Aptos"/>
        </w:rPr>
        <w:t>[1]</w:t>
      </w:r>
      <w:r w:rsidR="006E317C">
        <w:fldChar w:fldCharType="end"/>
      </w:r>
      <w:r w:rsidR="00D52F8A">
        <w:t>.</w:t>
      </w:r>
    </w:p>
    <w:p w14:paraId="108243A6" w14:textId="7EDFBB42" w:rsidR="00F531EC" w:rsidRDefault="00F531EC" w:rsidP="00F531EC">
      <w:pPr>
        <w:pStyle w:val="Caption"/>
        <w:keepNext/>
      </w:pPr>
      <w:bookmarkStart w:id="2" w:name="_Ref236403351"/>
      <w:r>
        <w:t xml:space="preserve">Table </w:t>
      </w:r>
      <w:fldSimple w:instr=" SEQ Table \* ARABIC ">
        <w:r>
          <w:rPr>
            <w:noProof/>
          </w:rPr>
          <w:t>1</w:t>
        </w:r>
      </w:fldSimple>
      <w:bookmarkEnd w:id="2"/>
      <w:r>
        <w:t>. Output YAML headers.</w:t>
      </w:r>
    </w:p>
    <w:tbl>
      <w:tblPr>
        <w:tblStyle w:val="TableGrid"/>
        <w:tblW w:w="0" w:type="auto"/>
        <w:tblLook w:val="04A0" w:firstRow="1" w:lastRow="0" w:firstColumn="1" w:lastColumn="0" w:noHBand="0" w:noVBand="1"/>
      </w:tblPr>
      <w:tblGrid>
        <w:gridCol w:w="1532"/>
        <w:gridCol w:w="3909"/>
        <w:gridCol w:w="3909"/>
      </w:tblGrid>
      <w:tr w:rsidR="004343A3" w14:paraId="3CB8AA4D" w14:textId="77777777" w:rsidTr="004343A3">
        <w:tc>
          <w:tcPr>
            <w:tcW w:w="1532" w:type="dxa"/>
          </w:tcPr>
          <w:p w14:paraId="42A481B4" w14:textId="77777777" w:rsidR="004343A3" w:rsidRDefault="004343A3" w:rsidP="0078647E"/>
        </w:tc>
        <w:tc>
          <w:tcPr>
            <w:tcW w:w="3909" w:type="dxa"/>
          </w:tcPr>
          <w:p w14:paraId="4E9307DC" w14:textId="19B15206" w:rsidR="004343A3" w:rsidRDefault="004343A3" w:rsidP="0078647E">
            <w:r>
              <w:t>PDF output:</w:t>
            </w:r>
          </w:p>
        </w:tc>
        <w:tc>
          <w:tcPr>
            <w:tcW w:w="3909" w:type="dxa"/>
          </w:tcPr>
          <w:p w14:paraId="79A1514B" w14:textId="19E915C0" w:rsidR="004343A3" w:rsidRDefault="004343A3" w:rsidP="0078647E">
            <w:r>
              <w:t>Word output:</w:t>
            </w:r>
          </w:p>
        </w:tc>
      </w:tr>
      <w:tr w:rsidR="004343A3" w14:paraId="13693156" w14:textId="77777777" w:rsidTr="004343A3">
        <w:tc>
          <w:tcPr>
            <w:tcW w:w="1532" w:type="dxa"/>
          </w:tcPr>
          <w:p w14:paraId="17939DD3" w14:textId="5862F5B0" w:rsidR="004343A3" w:rsidRDefault="004343A3" w:rsidP="00275B73">
            <w:r>
              <w:t>Main Rmd</w:t>
            </w:r>
            <w:r w:rsidR="00457B16">
              <w:t xml:space="preserve"> file</w:t>
            </w:r>
          </w:p>
        </w:tc>
        <w:tc>
          <w:tcPr>
            <w:tcW w:w="3909" w:type="dxa"/>
          </w:tcPr>
          <w:p w14:paraId="666133B3" w14:textId="3F400F31" w:rsidR="004343A3" w:rsidRDefault="004343A3" w:rsidP="00275B73">
            <w:r>
              <w:t>---</w:t>
            </w:r>
          </w:p>
          <w:p w14:paraId="3A094775" w14:textId="77777777" w:rsidR="004343A3" w:rsidRDefault="004343A3" w:rsidP="00275B73">
            <w:r>
              <w:t>output:</w:t>
            </w:r>
          </w:p>
          <w:p w14:paraId="5BE1E7F1" w14:textId="77777777" w:rsidR="004343A3" w:rsidRDefault="004343A3" w:rsidP="00275B73">
            <w:r>
              <w:t xml:space="preserve">  </w:t>
            </w:r>
            <w:proofErr w:type="spellStart"/>
            <w:r>
              <w:t>bookdown</w:t>
            </w:r>
            <w:proofErr w:type="spellEnd"/>
            <w:r>
              <w:t>::</w:t>
            </w:r>
            <w:proofErr w:type="spellStart"/>
            <w:r>
              <w:t>pdf_book</w:t>
            </w:r>
            <w:proofErr w:type="spellEnd"/>
            <w:r>
              <w:t xml:space="preserve">: </w:t>
            </w:r>
          </w:p>
          <w:p w14:paraId="042140A4" w14:textId="77777777" w:rsidR="004343A3" w:rsidRDefault="004343A3" w:rsidP="00275B73">
            <w:r>
              <w:t xml:space="preserve">    toc: no </w:t>
            </w:r>
          </w:p>
          <w:p w14:paraId="0E5FC38A" w14:textId="7210A89B" w:rsidR="004343A3" w:rsidRDefault="004343A3" w:rsidP="00275B73">
            <w:r>
              <w:t xml:space="preserve">    </w:t>
            </w:r>
            <w:proofErr w:type="spellStart"/>
            <w:r>
              <w:t>keep_tex</w:t>
            </w:r>
            <w:proofErr w:type="spellEnd"/>
            <w:r>
              <w:t>: no</w:t>
            </w:r>
          </w:p>
          <w:p w14:paraId="0ADD38B0" w14:textId="77777777" w:rsidR="004343A3" w:rsidRDefault="004343A3" w:rsidP="00275B73">
            <w:r>
              <w:t xml:space="preserve">    </w:t>
            </w:r>
            <w:proofErr w:type="spellStart"/>
            <w:r>
              <w:t>number_sections</w:t>
            </w:r>
            <w:proofErr w:type="spellEnd"/>
            <w:r>
              <w:t>: yes</w:t>
            </w:r>
          </w:p>
          <w:p w14:paraId="5C9986D9" w14:textId="29EA7A5E" w:rsidR="004343A3" w:rsidRDefault="004343A3" w:rsidP="00275B73">
            <w:r>
              <w:t xml:space="preserve">    </w:t>
            </w:r>
            <w:proofErr w:type="spellStart"/>
            <w:r>
              <w:t>latex_engine</w:t>
            </w:r>
            <w:proofErr w:type="spellEnd"/>
            <w:r>
              <w:t xml:space="preserve">: </w:t>
            </w:r>
            <w:proofErr w:type="spellStart"/>
            <w:r>
              <w:t>xelatex</w:t>
            </w:r>
            <w:proofErr w:type="spellEnd"/>
          </w:p>
          <w:p w14:paraId="084B8299" w14:textId="77777777" w:rsidR="004343A3" w:rsidRDefault="004343A3" w:rsidP="00275B73">
            <w:r>
              <w:t>bibliography: ./References/</w:t>
            </w:r>
            <w:proofErr w:type="spellStart"/>
            <w:r>
              <w:t>reference_list.bib</w:t>
            </w:r>
            <w:proofErr w:type="spellEnd"/>
          </w:p>
          <w:p w14:paraId="53DDE459" w14:textId="3F85D369" w:rsidR="004343A3" w:rsidRDefault="004343A3" w:rsidP="00275B73">
            <w:r>
              <w:t>csl: ./References/</w:t>
            </w:r>
            <w:r w:rsidRPr="0071771A">
              <w:t>microbiome.</w:t>
            </w:r>
            <w:r>
              <w:t>csl</w:t>
            </w:r>
          </w:p>
          <w:p w14:paraId="74F0657D" w14:textId="7AA60E4F" w:rsidR="00864F1B" w:rsidRDefault="00864F1B" w:rsidP="00275B73">
            <w:r w:rsidRPr="00864F1B">
              <w:t>link-citations: true</w:t>
            </w:r>
          </w:p>
          <w:p w14:paraId="136A0FC9" w14:textId="028E1017" w:rsidR="004343A3" w:rsidRDefault="004343A3" w:rsidP="00275B73">
            <w:r>
              <w:t>---</w:t>
            </w:r>
          </w:p>
        </w:tc>
        <w:tc>
          <w:tcPr>
            <w:tcW w:w="3909" w:type="dxa"/>
          </w:tcPr>
          <w:p w14:paraId="1203B7A3" w14:textId="77777777" w:rsidR="004343A3" w:rsidRDefault="004343A3" w:rsidP="00155352">
            <w:r>
              <w:t>---</w:t>
            </w:r>
          </w:p>
          <w:p w14:paraId="33A8B58B" w14:textId="77777777" w:rsidR="004343A3" w:rsidRDefault="004343A3" w:rsidP="00155352">
            <w:r>
              <w:t>output:</w:t>
            </w:r>
          </w:p>
          <w:p w14:paraId="6A495A5A" w14:textId="77777777" w:rsidR="004343A3" w:rsidRDefault="004343A3" w:rsidP="00155352">
            <w:r>
              <w:t xml:space="preserve">  </w:t>
            </w:r>
            <w:proofErr w:type="spellStart"/>
            <w:r>
              <w:t>bookdown</w:t>
            </w:r>
            <w:proofErr w:type="spellEnd"/>
            <w:r>
              <w:t xml:space="preserve">::word_document2: </w:t>
            </w:r>
          </w:p>
          <w:p w14:paraId="1B1C2C21" w14:textId="77777777" w:rsidR="004343A3" w:rsidRDefault="004343A3" w:rsidP="00155352">
            <w:r>
              <w:t xml:space="preserve">    toc: yes </w:t>
            </w:r>
          </w:p>
          <w:p w14:paraId="22D5A404" w14:textId="77777777" w:rsidR="004343A3" w:rsidRDefault="004343A3" w:rsidP="00155352">
            <w:r>
              <w:t xml:space="preserve">    </w:t>
            </w:r>
            <w:proofErr w:type="spellStart"/>
            <w:r>
              <w:t>keep_tex</w:t>
            </w:r>
            <w:proofErr w:type="spellEnd"/>
            <w:r>
              <w:t>: no</w:t>
            </w:r>
          </w:p>
          <w:p w14:paraId="7901DF81" w14:textId="77777777" w:rsidR="004343A3" w:rsidRDefault="004343A3" w:rsidP="00155352">
            <w:r>
              <w:t xml:space="preserve">    </w:t>
            </w:r>
            <w:proofErr w:type="spellStart"/>
            <w:r>
              <w:t>number_sections</w:t>
            </w:r>
            <w:proofErr w:type="spellEnd"/>
            <w:r>
              <w:t>: yes</w:t>
            </w:r>
          </w:p>
          <w:p w14:paraId="57E83E97" w14:textId="77777777" w:rsidR="004343A3" w:rsidRDefault="004343A3" w:rsidP="00155352">
            <w:r>
              <w:t xml:space="preserve">    </w:t>
            </w:r>
            <w:proofErr w:type="spellStart"/>
            <w:r>
              <w:t>latex_engine</w:t>
            </w:r>
            <w:proofErr w:type="spellEnd"/>
            <w:r>
              <w:t xml:space="preserve">: </w:t>
            </w:r>
            <w:proofErr w:type="spellStart"/>
            <w:r>
              <w:t>xelatex</w:t>
            </w:r>
            <w:proofErr w:type="spellEnd"/>
          </w:p>
          <w:p w14:paraId="03B601E6" w14:textId="77777777" w:rsidR="004343A3" w:rsidRDefault="004343A3" w:rsidP="00155352">
            <w:r>
              <w:t>bibliography: ./References/</w:t>
            </w:r>
            <w:proofErr w:type="spellStart"/>
            <w:r>
              <w:t>reference_list.bib</w:t>
            </w:r>
            <w:proofErr w:type="spellEnd"/>
          </w:p>
          <w:p w14:paraId="78737C43" w14:textId="3FA83D21" w:rsidR="004343A3" w:rsidRDefault="004343A3" w:rsidP="00155352">
            <w:r>
              <w:t>csl: ./References/microbiome.csl</w:t>
            </w:r>
          </w:p>
          <w:p w14:paraId="776B85C9" w14:textId="00D80808" w:rsidR="00864F1B" w:rsidRDefault="00864F1B" w:rsidP="00155352">
            <w:r w:rsidRPr="00864F1B">
              <w:t>link-citations: true</w:t>
            </w:r>
          </w:p>
          <w:p w14:paraId="66EC5441" w14:textId="017320E3" w:rsidR="004343A3" w:rsidRDefault="004343A3" w:rsidP="00155352">
            <w:r>
              <w:t>---</w:t>
            </w:r>
          </w:p>
        </w:tc>
      </w:tr>
      <w:tr w:rsidR="004343A3" w14:paraId="79FDB743" w14:textId="77777777" w:rsidTr="004343A3">
        <w:tc>
          <w:tcPr>
            <w:tcW w:w="1532" w:type="dxa"/>
          </w:tcPr>
          <w:p w14:paraId="61E3CE92" w14:textId="7EF9EF9D" w:rsidR="004343A3" w:rsidRDefault="004343A3" w:rsidP="00275B73">
            <w:r>
              <w:t>Section Rmd</w:t>
            </w:r>
            <w:r w:rsidR="00457B16">
              <w:t xml:space="preserve"> files</w:t>
            </w:r>
          </w:p>
        </w:tc>
        <w:tc>
          <w:tcPr>
            <w:tcW w:w="3909" w:type="dxa"/>
          </w:tcPr>
          <w:p w14:paraId="49E87A5B" w14:textId="77777777" w:rsidR="00FF0A68" w:rsidRDefault="00FF0A68" w:rsidP="00FF0A68">
            <w:r>
              <w:t>---</w:t>
            </w:r>
          </w:p>
          <w:p w14:paraId="76AACC32" w14:textId="77777777" w:rsidR="00FF0A68" w:rsidRDefault="00FF0A68" w:rsidP="00FF0A68">
            <w:r>
              <w:t>output:</w:t>
            </w:r>
          </w:p>
          <w:p w14:paraId="1168A3E3" w14:textId="61924245" w:rsidR="00FF0A68" w:rsidRDefault="00FF0A68" w:rsidP="00FF0A68">
            <w:r>
              <w:t xml:space="preserve">  </w:t>
            </w:r>
            <w:proofErr w:type="spellStart"/>
            <w:r>
              <w:t>bookdown</w:t>
            </w:r>
            <w:proofErr w:type="spellEnd"/>
            <w:r>
              <w:t>::</w:t>
            </w:r>
            <w:proofErr w:type="spellStart"/>
            <w:r>
              <w:t>pdf_book</w:t>
            </w:r>
            <w:proofErr w:type="spellEnd"/>
            <w:r>
              <w:t xml:space="preserve">: </w:t>
            </w:r>
          </w:p>
          <w:p w14:paraId="7663E98B" w14:textId="14DBF91D" w:rsidR="00FF0A68" w:rsidRDefault="00FF0A68" w:rsidP="00FF0A68">
            <w:r>
              <w:t xml:space="preserve">    toc: </w:t>
            </w:r>
            <w:r w:rsidR="00D948D8">
              <w:t>no</w:t>
            </w:r>
            <w:r>
              <w:t xml:space="preserve"> </w:t>
            </w:r>
          </w:p>
          <w:p w14:paraId="72036E88" w14:textId="77777777" w:rsidR="00FF0A68" w:rsidRDefault="00FF0A68" w:rsidP="00FF0A68">
            <w:r>
              <w:t xml:space="preserve">    </w:t>
            </w:r>
            <w:proofErr w:type="spellStart"/>
            <w:r>
              <w:t>keep_tex</w:t>
            </w:r>
            <w:proofErr w:type="spellEnd"/>
            <w:r>
              <w:t>: no</w:t>
            </w:r>
          </w:p>
          <w:p w14:paraId="08B44D1F" w14:textId="77777777" w:rsidR="00FF0A68" w:rsidRDefault="00FF0A68" w:rsidP="00FF0A68">
            <w:r>
              <w:t xml:space="preserve">    </w:t>
            </w:r>
            <w:proofErr w:type="spellStart"/>
            <w:r>
              <w:t>number_sections</w:t>
            </w:r>
            <w:proofErr w:type="spellEnd"/>
            <w:r>
              <w:t>: yes</w:t>
            </w:r>
          </w:p>
          <w:p w14:paraId="7B78A64E" w14:textId="07FF5F87" w:rsidR="004343A3" w:rsidRDefault="00FF0A68" w:rsidP="00FF0A68">
            <w:r>
              <w:t>---</w:t>
            </w:r>
          </w:p>
        </w:tc>
        <w:tc>
          <w:tcPr>
            <w:tcW w:w="3909" w:type="dxa"/>
          </w:tcPr>
          <w:p w14:paraId="49038561" w14:textId="77777777" w:rsidR="00FF0A68" w:rsidRDefault="00FF0A68" w:rsidP="00FF0A68">
            <w:r>
              <w:t>---</w:t>
            </w:r>
          </w:p>
          <w:p w14:paraId="2720B547" w14:textId="77777777" w:rsidR="00FF0A68" w:rsidRDefault="00FF0A68" w:rsidP="00FF0A68">
            <w:r>
              <w:t>output:</w:t>
            </w:r>
          </w:p>
          <w:p w14:paraId="2CD732DF" w14:textId="77777777" w:rsidR="00FF0A68" w:rsidRDefault="00FF0A68" w:rsidP="00FF0A68">
            <w:r>
              <w:t xml:space="preserve">  </w:t>
            </w:r>
            <w:proofErr w:type="spellStart"/>
            <w:r>
              <w:t>bookdown</w:t>
            </w:r>
            <w:proofErr w:type="spellEnd"/>
            <w:r>
              <w:t xml:space="preserve">::word_document2: </w:t>
            </w:r>
          </w:p>
          <w:p w14:paraId="56C752D4" w14:textId="77777777" w:rsidR="00FF0A68" w:rsidRDefault="00FF0A68" w:rsidP="00FF0A68">
            <w:r>
              <w:t xml:space="preserve">    toc: yes </w:t>
            </w:r>
          </w:p>
          <w:p w14:paraId="37C1633C" w14:textId="77777777" w:rsidR="00FF0A68" w:rsidRDefault="00FF0A68" w:rsidP="00FF0A68">
            <w:r>
              <w:t xml:space="preserve">    </w:t>
            </w:r>
            <w:proofErr w:type="spellStart"/>
            <w:r>
              <w:t>keep_tex</w:t>
            </w:r>
            <w:proofErr w:type="spellEnd"/>
            <w:r>
              <w:t>: no</w:t>
            </w:r>
          </w:p>
          <w:p w14:paraId="1108D4EF" w14:textId="77777777" w:rsidR="00FF0A68" w:rsidRDefault="00FF0A68" w:rsidP="00FF0A68">
            <w:r>
              <w:t xml:space="preserve">    </w:t>
            </w:r>
            <w:proofErr w:type="spellStart"/>
            <w:r>
              <w:t>number_sections</w:t>
            </w:r>
            <w:proofErr w:type="spellEnd"/>
            <w:r>
              <w:t>: yes</w:t>
            </w:r>
          </w:p>
          <w:p w14:paraId="5E90F46C" w14:textId="1ADD8A07" w:rsidR="004343A3" w:rsidRDefault="00FF0A68" w:rsidP="00FF0A68">
            <w:r>
              <w:t>---</w:t>
            </w:r>
          </w:p>
        </w:tc>
      </w:tr>
    </w:tbl>
    <w:p w14:paraId="5BF0F238" w14:textId="5B4D5BBF" w:rsidR="007138F9" w:rsidRDefault="00556F5D" w:rsidP="00C61568">
      <w:pPr>
        <w:pStyle w:val="Heading1"/>
      </w:pPr>
      <w:r>
        <w:t>Syntax</w:t>
      </w:r>
    </w:p>
    <w:tbl>
      <w:tblPr>
        <w:tblStyle w:val="TableGrid"/>
        <w:tblW w:w="0" w:type="auto"/>
        <w:tblLook w:val="04A0" w:firstRow="1" w:lastRow="0" w:firstColumn="1" w:lastColumn="0" w:noHBand="0" w:noVBand="1"/>
      </w:tblPr>
      <w:tblGrid>
        <w:gridCol w:w="1838"/>
        <w:gridCol w:w="1985"/>
        <w:gridCol w:w="5527"/>
      </w:tblGrid>
      <w:tr w:rsidR="00C11E88" w14:paraId="2F3D3B7F" w14:textId="77777777" w:rsidTr="00677BBB">
        <w:tc>
          <w:tcPr>
            <w:tcW w:w="1838" w:type="dxa"/>
            <w:vAlign w:val="center"/>
          </w:tcPr>
          <w:p w14:paraId="1DFEEF0C" w14:textId="5CEDCEE2" w:rsidR="00C11E88" w:rsidRPr="007C0EA1" w:rsidRDefault="00C11E88" w:rsidP="007C0EA1">
            <w:pPr>
              <w:rPr>
                <w:i/>
                <w:iCs/>
              </w:rPr>
            </w:pPr>
            <w:r w:rsidRPr="007C0EA1">
              <w:rPr>
                <w:i/>
                <w:iCs/>
              </w:rPr>
              <w:t>Italic</w:t>
            </w:r>
          </w:p>
        </w:tc>
        <w:tc>
          <w:tcPr>
            <w:tcW w:w="1985" w:type="dxa"/>
            <w:vAlign w:val="center"/>
          </w:tcPr>
          <w:p w14:paraId="02430749" w14:textId="719FABBB" w:rsidR="00C11E88" w:rsidRDefault="00C11E88" w:rsidP="007C0EA1">
            <w:pPr>
              <w:jc w:val="center"/>
            </w:pPr>
            <w:r>
              <w:t>One asterisk</w:t>
            </w:r>
          </w:p>
        </w:tc>
        <w:tc>
          <w:tcPr>
            <w:tcW w:w="5527" w:type="dxa"/>
            <w:vAlign w:val="center"/>
          </w:tcPr>
          <w:p w14:paraId="58256FC2" w14:textId="73EA6574" w:rsidR="00C11E88" w:rsidRDefault="00C11E88" w:rsidP="007C0EA1">
            <w:pPr>
              <w:jc w:val="center"/>
            </w:pPr>
            <w:r>
              <w:t>*text*</w:t>
            </w:r>
          </w:p>
        </w:tc>
      </w:tr>
      <w:tr w:rsidR="00C11E88" w14:paraId="6F65C5D7" w14:textId="77777777" w:rsidTr="00677BBB">
        <w:tc>
          <w:tcPr>
            <w:tcW w:w="1838" w:type="dxa"/>
            <w:vAlign w:val="center"/>
          </w:tcPr>
          <w:p w14:paraId="5B203EB1" w14:textId="5035A03A" w:rsidR="00C11E88" w:rsidRPr="007C0EA1" w:rsidRDefault="00C11E88" w:rsidP="007C0EA1">
            <w:pPr>
              <w:rPr>
                <w:b/>
                <w:bCs/>
              </w:rPr>
            </w:pPr>
            <w:r w:rsidRPr="007C0EA1">
              <w:rPr>
                <w:b/>
                <w:bCs/>
              </w:rPr>
              <w:lastRenderedPageBreak/>
              <w:t>Bold</w:t>
            </w:r>
          </w:p>
        </w:tc>
        <w:tc>
          <w:tcPr>
            <w:tcW w:w="1985" w:type="dxa"/>
            <w:vAlign w:val="center"/>
          </w:tcPr>
          <w:p w14:paraId="289ABAA8" w14:textId="77777777" w:rsidR="00C11E88" w:rsidRDefault="00C11E88" w:rsidP="007C0EA1">
            <w:pPr>
              <w:jc w:val="center"/>
            </w:pPr>
            <w:r>
              <w:t>Two underscores</w:t>
            </w:r>
          </w:p>
          <w:p w14:paraId="4F24EFFE" w14:textId="46935E20" w:rsidR="007C0EA1" w:rsidRDefault="007C0EA1" w:rsidP="007C0EA1">
            <w:pPr>
              <w:jc w:val="center"/>
            </w:pPr>
            <w:r>
              <w:t>Or</w:t>
            </w:r>
          </w:p>
          <w:p w14:paraId="2BC327D6" w14:textId="21BFB7D0" w:rsidR="007C0EA1" w:rsidRDefault="007C0EA1" w:rsidP="007C0EA1">
            <w:pPr>
              <w:jc w:val="center"/>
            </w:pPr>
            <w:r>
              <w:t>Two asterisks</w:t>
            </w:r>
          </w:p>
        </w:tc>
        <w:tc>
          <w:tcPr>
            <w:tcW w:w="5527" w:type="dxa"/>
            <w:vAlign w:val="center"/>
          </w:tcPr>
          <w:p w14:paraId="36E895B1" w14:textId="23AFD676" w:rsidR="00C11E88" w:rsidRDefault="00C11E88" w:rsidP="007C0EA1">
            <w:pPr>
              <w:jc w:val="center"/>
            </w:pPr>
            <w:r>
              <w:t>__text__</w:t>
            </w:r>
          </w:p>
          <w:p w14:paraId="69E0A637" w14:textId="77777777" w:rsidR="007C0EA1" w:rsidRDefault="007C0EA1" w:rsidP="007C0EA1">
            <w:pPr>
              <w:jc w:val="center"/>
            </w:pPr>
          </w:p>
          <w:p w14:paraId="7F11F80B" w14:textId="08F86C70" w:rsidR="00C11E88" w:rsidRDefault="00C11E88" w:rsidP="007C0EA1">
            <w:pPr>
              <w:jc w:val="center"/>
            </w:pPr>
            <w:r>
              <w:t>**text**</w:t>
            </w:r>
          </w:p>
        </w:tc>
      </w:tr>
      <w:tr w:rsidR="00C11E88" w14:paraId="667C090A" w14:textId="77777777" w:rsidTr="00677BBB">
        <w:tc>
          <w:tcPr>
            <w:tcW w:w="1838" w:type="dxa"/>
            <w:vAlign w:val="center"/>
          </w:tcPr>
          <w:p w14:paraId="2E63AF16" w14:textId="1DD23BE5" w:rsidR="00C11E88" w:rsidRPr="007C0EA1" w:rsidRDefault="00C11E88" w:rsidP="007C0EA1">
            <w:pPr>
              <w:rPr>
                <w:vertAlign w:val="subscript"/>
              </w:rPr>
            </w:pPr>
            <w:r w:rsidRPr="007C0EA1">
              <w:rPr>
                <w:vertAlign w:val="subscript"/>
              </w:rPr>
              <w:t>Subscript</w:t>
            </w:r>
          </w:p>
        </w:tc>
        <w:tc>
          <w:tcPr>
            <w:tcW w:w="1985" w:type="dxa"/>
            <w:vAlign w:val="center"/>
          </w:tcPr>
          <w:p w14:paraId="6A7C1F4F" w14:textId="448C9ECE" w:rsidR="00C11E88" w:rsidRDefault="00B4731D" w:rsidP="007C0EA1">
            <w:pPr>
              <w:jc w:val="center"/>
            </w:pPr>
            <w:r>
              <w:t>One tilde</w:t>
            </w:r>
          </w:p>
        </w:tc>
        <w:tc>
          <w:tcPr>
            <w:tcW w:w="5527" w:type="dxa"/>
            <w:vAlign w:val="center"/>
          </w:tcPr>
          <w:p w14:paraId="41409AB6" w14:textId="3498F1AC" w:rsidR="00C11E88" w:rsidRDefault="00C11E88" w:rsidP="007C0EA1">
            <w:pPr>
              <w:jc w:val="center"/>
            </w:pPr>
            <w:r>
              <w:t>Text~1~</w:t>
            </w:r>
          </w:p>
        </w:tc>
      </w:tr>
      <w:tr w:rsidR="00C11E88" w14:paraId="0516B543" w14:textId="77777777" w:rsidTr="00677BBB">
        <w:tc>
          <w:tcPr>
            <w:tcW w:w="1838" w:type="dxa"/>
            <w:vAlign w:val="center"/>
          </w:tcPr>
          <w:p w14:paraId="3F73A511" w14:textId="72AAEB43" w:rsidR="00C11E88" w:rsidRPr="007C0EA1" w:rsidRDefault="00C11E88" w:rsidP="007C0EA1">
            <w:pPr>
              <w:rPr>
                <w:vertAlign w:val="superscript"/>
              </w:rPr>
            </w:pPr>
            <w:r w:rsidRPr="007C0EA1">
              <w:rPr>
                <w:vertAlign w:val="superscript"/>
              </w:rPr>
              <w:t>Superscript</w:t>
            </w:r>
          </w:p>
        </w:tc>
        <w:tc>
          <w:tcPr>
            <w:tcW w:w="1985" w:type="dxa"/>
            <w:vAlign w:val="center"/>
          </w:tcPr>
          <w:p w14:paraId="4A546275" w14:textId="0F90B28E" w:rsidR="00C11E88" w:rsidRDefault="00B4731D" w:rsidP="007C0EA1">
            <w:pPr>
              <w:jc w:val="center"/>
            </w:pPr>
            <w:r>
              <w:t>One caret</w:t>
            </w:r>
          </w:p>
        </w:tc>
        <w:tc>
          <w:tcPr>
            <w:tcW w:w="5527" w:type="dxa"/>
            <w:vAlign w:val="center"/>
          </w:tcPr>
          <w:p w14:paraId="52904E3F" w14:textId="44AD604E" w:rsidR="00C11E88" w:rsidRDefault="00C11E88" w:rsidP="007C0EA1">
            <w:pPr>
              <w:jc w:val="center"/>
            </w:pPr>
            <w:r>
              <w:t>Text^2^</w:t>
            </w:r>
          </w:p>
        </w:tc>
      </w:tr>
      <w:tr w:rsidR="00C11E88" w14:paraId="562B86CA" w14:textId="77777777" w:rsidTr="00677BBB">
        <w:tc>
          <w:tcPr>
            <w:tcW w:w="1838" w:type="dxa"/>
            <w:vAlign w:val="center"/>
          </w:tcPr>
          <w:p w14:paraId="53346DCE" w14:textId="26F642CA" w:rsidR="00C11E88" w:rsidRPr="007C0EA1" w:rsidRDefault="00C11E88" w:rsidP="007C0EA1">
            <w:pPr>
              <w:rPr>
                <w:rFonts w:ascii="Consolas" w:hAnsi="Consolas"/>
              </w:rPr>
            </w:pPr>
            <w:r w:rsidRPr="007C0EA1">
              <w:rPr>
                <w:rFonts w:ascii="Consolas" w:hAnsi="Consolas"/>
              </w:rPr>
              <w:t>Inline code</w:t>
            </w:r>
          </w:p>
        </w:tc>
        <w:tc>
          <w:tcPr>
            <w:tcW w:w="1985" w:type="dxa"/>
            <w:vAlign w:val="center"/>
          </w:tcPr>
          <w:p w14:paraId="27FC6074" w14:textId="3A45C003" w:rsidR="00C11E88" w:rsidRDefault="00B4731D" w:rsidP="007C0EA1">
            <w:pPr>
              <w:jc w:val="center"/>
            </w:pPr>
            <w:r>
              <w:t>One backtick</w:t>
            </w:r>
          </w:p>
        </w:tc>
        <w:tc>
          <w:tcPr>
            <w:tcW w:w="5527" w:type="dxa"/>
            <w:vAlign w:val="center"/>
          </w:tcPr>
          <w:p w14:paraId="1D6566F5" w14:textId="703E7ADD" w:rsidR="00C11E88" w:rsidRDefault="00C11E88" w:rsidP="007C0EA1">
            <w:pPr>
              <w:jc w:val="center"/>
            </w:pPr>
            <w:r>
              <w:t>`code`</w:t>
            </w:r>
          </w:p>
        </w:tc>
      </w:tr>
      <w:tr w:rsidR="00C11E88" w14:paraId="027784BC" w14:textId="77777777" w:rsidTr="00677BBB">
        <w:tc>
          <w:tcPr>
            <w:tcW w:w="1838" w:type="dxa"/>
            <w:vAlign w:val="center"/>
          </w:tcPr>
          <w:p w14:paraId="5EDEDFA7" w14:textId="459D4268" w:rsidR="00C11E88" w:rsidRDefault="00F47407" w:rsidP="007C0EA1">
            <w:r>
              <w:t>Link</w:t>
            </w:r>
          </w:p>
        </w:tc>
        <w:tc>
          <w:tcPr>
            <w:tcW w:w="1985" w:type="dxa"/>
            <w:vAlign w:val="center"/>
          </w:tcPr>
          <w:p w14:paraId="55A6B6FC" w14:textId="77777777" w:rsidR="00C11E88" w:rsidRDefault="00C11E88" w:rsidP="007C0EA1">
            <w:pPr>
              <w:jc w:val="center"/>
            </w:pPr>
          </w:p>
        </w:tc>
        <w:tc>
          <w:tcPr>
            <w:tcW w:w="5527" w:type="dxa"/>
            <w:vAlign w:val="center"/>
          </w:tcPr>
          <w:p w14:paraId="2736F591" w14:textId="1B07EDF6" w:rsidR="00C11E88" w:rsidRDefault="009E6DAD" w:rsidP="007C0EA1">
            <w:pPr>
              <w:jc w:val="center"/>
            </w:pPr>
            <w:r>
              <w:t>[text](link)</w:t>
            </w:r>
          </w:p>
        </w:tc>
      </w:tr>
      <w:tr w:rsidR="009E6DAD" w14:paraId="0792BF65" w14:textId="77777777" w:rsidTr="00677BBB">
        <w:tc>
          <w:tcPr>
            <w:tcW w:w="1838" w:type="dxa"/>
            <w:vAlign w:val="center"/>
          </w:tcPr>
          <w:p w14:paraId="6AF58262" w14:textId="4553339C" w:rsidR="009E6DAD" w:rsidRDefault="009E6DAD" w:rsidP="007C0EA1">
            <w:r>
              <w:t>Image</w:t>
            </w:r>
          </w:p>
        </w:tc>
        <w:tc>
          <w:tcPr>
            <w:tcW w:w="1985" w:type="dxa"/>
            <w:vAlign w:val="center"/>
          </w:tcPr>
          <w:p w14:paraId="6797E5C1" w14:textId="77777777" w:rsidR="009E6DAD" w:rsidRDefault="009E6DAD" w:rsidP="007C0EA1">
            <w:pPr>
              <w:jc w:val="center"/>
            </w:pPr>
          </w:p>
        </w:tc>
        <w:tc>
          <w:tcPr>
            <w:tcW w:w="5527" w:type="dxa"/>
            <w:vAlign w:val="center"/>
          </w:tcPr>
          <w:p w14:paraId="49561C91" w14:textId="012AE993" w:rsidR="009E6DAD" w:rsidRDefault="009E6DAD" w:rsidP="007C0EA1">
            <w:pPr>
              <w:jc w:val="center"/>
            </w:pPr>
            <w:r>
              <w:t>![</w:t>
            </w:r>
            <w:r w:rsidR="00173F6B">
              <w:t>text](path/to/image)</w:t>
            </w:r>
          </w:p>
        </w:tc>
      </w:tr>
      <w:tr w:rsidR="00DB0AF5" w14:paraId="58829F47" w14:textId="77777777" w:rsidTr="00677BBB">
        <w:tc>
          <w:tcPr>
            <w:tcW w:w="1838" w:type="dxa"/>
            <w:vAlign w:val="center"/>
          </w:tcPr>
          <w:p w14:paraId="60636A7F" w14:textId="28CF37CC" w:rsidR="00DB0AF5" w:rsidRDefault="009C11EF" w:rsidP="007C0EA1">
            <w:r>
              <w:t>Headers</w:t>
            </w:r>
          </w:p>
        </w:tc>
        <w:tc>
          <w:tcPr>
            <w:tcW w:w="1985" w:type="dxa"/>
            <w:vAlign w:val="center"/>
          </w:tcPr>
          <w:p w14:paraId="60F97249" w14:textId="5F4D2D6D" w:rsidR="00DB0AF5" w:rsidRDefault="009C11EF" w:rsidP="007C0EA1">
            <w:pPr>
              <w:jc w:val="center"/>
            </w:pPr>
            <w:r>
              <w:t>Pound signs</w:t>
            </w:r>
          </w:p>
        </w:tc>
        <w:tc>
          <w:tcPr>
            <w:tcW w:w="5527" w:type="dxa"/>
            <w:vAlign w:val="center"/>
          </w:tcPr>
          <w:p w14:paraId="2B187BA3" w14:textId="77777777" w:rsidR="00DB0AF5" w:rsidRDefault="009C11EF" w:rsidP="005C0180">
            <w:r>
              <w:t># First-level header</w:t>
            </w:r>
          </w:p>
          <w:p w14:paraId="16EB7DFB" w14:textId="77777777" w:rsidR="009C11EF" w:rsidRDefault="009C11EF" w:rsidP="005C0180">
            <w:r>
              <w:t>## Second-level header</w:t>
            </w:r>
          </w:p>
          <w:p w14:paraId="5CA246CA" w14:textId="15DA93AC" w:rsidR="009C11EF" w:rsidRDefault="009C11EF" w:rsidP="005C0180">
            <w:r>
              <w:t>### Third-level header</w:t>
            </w:r>
          </w:p>
        </w:tc>
      </w:tr>
      <w:tr w:rsidR="00E74C38" w14:paraId="513F0409" w14:textId="77777777" w:rsidTr="00677BBB">
        <w:tc>
          <w:tcPr>
            <w:tcW w:w="1838" w:type="dxa"/>
            <w:vAlign w:val="center"/>
          </w:tcPr>
          <w:p w14:paraId="48EDA457" w14:textId="0B68C0C3" w:rsidR="00E74C38" w:rsidRDefault="00771E2E" w:rsidP="007C0EA1">
            <w:r>
              <w:t>Part headers</w:t>
            </w:r>
          </w:p>
        </w:tc>
        <w:tc>
          <w:tcPr>
            <w:tcW w:w="1985" w:type="dxa"/>
            <w:vAlign w:val="center"/>
          </w:tcPr>
          <w:p w14:paraId="5FC676FE" w14:textId="66AB3759" w:rsidR="00E74C38" w:rsidRDefault="00771E2E" w:rsidP="007C0EA1">
            <w:pPr>
              <w:jc w:val="center"/>
            </w:pPr>
            <w:r>
              <w:t>(PART)</w:t>
            </w:r>
          </w:p>
        </w:tc>
        <w:tc>
          <w:tcPr>
            <w:tcW w:w="5527" w:type="dxa"/>
            <w:vAlign w:val="center"/>
          </w:tcPr>
          <w:p w14:paraId="42DB0553" w14:textId="77777777" w:rsidR="00E74C38" w:rsidRDefault="00771E2E" w:rsidP="005C0180">
            <w:r>
              <w:t># (PART) Part 1 {-}</w:t>
            </w:r>
          </w:p>
          <w:p w14:paraId="5BCFE2DC" w14:textId="1BFD4505" w:rsidR="00771E2E" w:rsidRDefault="00771E2E" w:rsidP="005C0180">
            <w:r>
              <w:t># Chapter 1</w:t>
            </w:r>
          </w:p>
        </w:tc>
      </w:tr>
      <w:tr w:rsidR="00E74C38" w14:paraId="11D263DC" w14:textId="77777777" w:rsidTr="00677BBB">
        <w:tc>
          <w:tcPr>
            <w:tcW w:w="1838" w:type="dxa"/>
            <w:vAlign w:val="center"/>
          </w:tcPr>
          <w:p w14:paraId="4B01B152" w14:textId="77F13FAB" w:rsidR="00E74C38" w:rsidRDefault="003D6524" w:rsidP="007C0EA1">
            <w:r>
              <w:t>Appendix headers</w:t>
            </w:r>
          </w:p>
        </w:tc>
        <w:tc>
          <w:tcPr>
            <w:tcW w:w="1985" w:type="dxa"/>
            <w:vAlign w:val="center"/>
          </w:tcPr>
          <w:p w14:paraId="1AFC841D" w14:textId="766B214A" w:rsidR="00E74C38" w:rsidRDefault="003D6524" w:rsidP="007C0EA1">
            <w:pPr>
              <w:jc w:val="center"/>
            </w:pPr>
            <w:r>
              <w:t>(APPENDIX)</w:t>
            </w:r>
          </w:p>
        </w:tc>
        <w:tc>
          <w:tcPr>
            <w:tcW w:w="5527" w:type="dxa"/>
            <w:vAlign w:val="center"/>
          </w:tcPr>
          <w:p w14:paraId="64650089" w14:textId="3C8F4D53" w:rsidR="00E74C38" w:rsidRDefault="003D6524" w:rsidP="005C0180">
            <w:r>
              <w:t># (APPENDIX) Appendix A {-}</w:t>
            </w:r>
          </w:p>
        </w:tc>
      </w:tr>
      <w:tr w:rsidR="009C11EF" w14:paraId="4F0004BF" w14:textId="77777777" w:rsidTr="00677BBB">
        <w:tc>
          <w:tcPr>
            <w:tcW w:w="1838" w:type="dxa"/>
            <w:vAlign w:val="center"/>
          </w:tcPr>
          <w:p w14:paraId="30235FF4" w14:textId="73A52EA7" w:rsidR="009C11EF" w:rsidRDefault="009C11EF" w:rsidP="007C0EA1">
            <w:r>
              <w:t>Unordered lists</w:t>
            </w:r>
          </w:p>
        </w:tc>
        <w:tc>
          <w:tcPr>
            <w:tcW w:w="1985" w:type="dxa"/>
            <w:vAlign w:val="center"/>
          </w:tcPr>
          <w:p w14:paraId="23A04458" w14:textId="77777777" w:rsidR="009C11EF" w:rsidRDefault="009C11EF" w:rsidP="007C0EA1">
            <w:pPr>
              <w:jc w:val="center"/>
            </w:pPr>
            <w:r>
              <w:t>Asterisk</w:t>
            </w:r>
            <w:r w:rsidR="00345B2C">
              <w:t>, minus sign, or plus sign</w:t>
            </w:r>
          </w:p>
          <w:p w14:paraId="5824CFCF" w14:textId="14F6E063" w:rsidR="005C0180" w:rsidRDefault="005C0180" w:rsidP="007C0EA1">
            <w:pPr>
              <w:jc w:val="center"/>
            </w:pPr>
            <w:r>
              <w:t>Nest using four spaces</w:t>
            </w:r>
          </w:p>
        </w:tc>
        <w:tc>
          <w:tcPr>
            <w:tcW w:w="5527" w:type="dxa"/>
            <w:vAlign w:val="center"/>
          </w:tcPr>
          <w:p w14:paraId="72A455D5" w14:textId="77777777" w:rsidR="009C11EF" w:rsidRDefault="005C0180" w:rsidP="005C0180">
            <w:r>
              <w:t>- One item</w:t>
            </w:r>
          </w:p>
          <w:p w14:paraId="7A82C3CB" w14:textId="77777777" w:rsidR="005C0180" w:rsidRDefault="005C0180" w:rsidP="005C0180">
            <w:r>
              <w:t>- Second item</w:t>
            </w:r>
          </w:p>
          <w:p w14:paraId="17450C92" w14:textId="7CA6F822" w:rsidR="005C0180" w:rsidRDefault="005C0180" w:rsidP="005C0180">
            <w:r>
              <w:t xml:space="preserve">    - </w:t>
            </w:r>
            <w:r w:rsidR="00A81318">
              <w:t>Sub item</w:t>
            </w:r>
          </w:p>
        </w:tc>
      </w:tr>
      <w:tr w:rsidR="009C11EF" w14:paraId="60B00578" w14:textId="77777777" w:rsidTr="00677BBB">
        <w:tc>
          <w:tcPr>
            <w:tcW w:w="1838" w:type="dxa"/>
            <w:vAlign w:val="center"/>
          </w:tcPr>
          <w:p w14:paraId="492FEC18" w14:textId="3035019A" w:rsidR="009C11EF" w:rsidRDefault="00BA338F" w:rsidP="007C0EA1">
            <w:r>
              <w:t>Ordered lists</w:t>
            </w:r>
          </w:p>
        </w:tc>
        <w:tc>
          <w:tcPr>
            <w:tcW w:w="1985" w:type="dxa"/>
            <w:vAlign w:val="center"/>
          </w:tcPr>
          <w:p w14:paraId="33CA5922" w14:textId="77777777" w:rsidR="009C11EF" w:rsidRDefault="00BA338F" w:rsidP="007C0EA1">
            <w:pPr>
              <w:jc w:val="center"/>
            </w:pPr>
            <w:r>
              <w:t>Numbers</w:t>
            </w:r>
          </w:p>
          <w:p w14:paraId="4E811FF2" w14:textId="19E5EAB5" w:rsidR="009D05C3" w:rsidRDefault="009D05C3" w:rsidP="007C0EA1">
            <w:pPr>
              <w:jc w:val="center"/>
            </w:pPr>
            <w:r>
              <w:t>Nest using four spaces</w:t>
            </w:r>
          </w:p>
        </w:tc>
        <w:tc>
          <w:tcPr>
            <w:tcW w:w="5527" w:type="dxa"/>
            <w:vAlign w:val="center"/>
          </w:tcPr>
          <w:p w14:paraId="01AED517" w14:textId="77777777" w:rsidR="009C11EF" w:rsidRDefault="009D05C3" w:rsidP="005C0180">
            <w:r>
              <w:t>1. One item</w:t>
            </w:r>
          </w:p>
          <w:p w14:paraId="51F1B22A" w14:textId="77777777" w:rsidR="009D05C3" w:rsidRDefault="009D05C3" w:rsidP="005C0180">
            <w:r>
              <w:t>2. Second item</w:t>
            </w:r>
          </w:p>
          <w:p w14:paraId="4AB36ED7" w14:textId="492250B5" w:rsidR="009D05C3" w:rsidRDefault="009D05C3" w:rsidP="005C0180">
            <w:r>
              <w:t xml:space="preserve">    1. Sub item</w:t>
            </w:r>
          </w:p>
        </w:tc>
      </w:tr>
      <w:tr w:rsidR="00BC7C61" w14:paraId="52530D5C" w14:textId="77777777" w:rsidTr="00827D13">
        <w:tc>
          <w:tcPr>
            <w:tcW w:w="1838" w:type="dxa"/>
            <w:vAlign w:val="center"/>
          </w:tcPr>
          <w:p w14:paraId="236C7F73" w14:textId="334EF696" w:rsidR="00BC7C61" w:rsidRDefault="00BC7C61" w:rsidP="007C0EA1">
            <w:r>
              <w:t>Text reference</w:t>
            </w:r>
          </w:p>
        </w:tc>
        <w:tc>
          <w:tcPr>
            <w:tcW w:w="1985" w:type="dxa"/>
            <w:vAlign w:val="center"/>
          </w:tcPr>
          <w:p w14:paraId="14622EBB" w14:textId="1546EF45" w:rsidR="00BC7C61" w:rsidRDefault="00CE1326" w:rsidP="007C0EA1">
            <w:pPr>
              <w:jc w:val="center"/>
            </w:pPr>
            <w:r>
              <w:t>LaTeX</w:t>
            </w:r>
          </w:p>
        </w:tc>
        <w:tc>
          <w:tcPr>
            <w:tcW w:w="5527" w:type="dxa"/>
            <w:vAlign w:val="center"/>
          </w:tcPr>
          <w:p w14:paraId="3AB2175C" w14:textId="77777777" w:rsidR="00AD41CC" w:rsidRDefault="00AD41CC" w:rsidP="00AD41CC">
            <w:r>
              <w:t xml:space="preserve">(ref:plot1) A scatterplot of fake data using **base** R graphics. </w:t>
            </w:r>
          </w:p>
          <w:p w14:paraId="5D36F3FF" w14:textId="77777777" w:rsidR="00AD41CC" w:rsidRDefault="00AD41CC" w:rsidP="00AD41CC"/>
          <w:p w14:paraId="203B53BB" w14:textId="77777777" w:rsidR="00AD41CC" w:rsidRDefault="00AD41CC" w:rsidP="00AD41CC">
            <w:r>
              <w:t xml:space="preserve">```{r plot1, </w:t>
            </w:r>
            <w:proofErr w:type="spellStart"/>
            <w:r>
              <w:t>fig.cap</w:t>
            </w:r>
            <w:proofErr w:type="spellEnd"/>
            <w:r>
              <w:t>='(ref:plot1)'}</w:t>
            </w:r>
          </w:p>
          <w:p w14:paraId="1F07FB76" w14:textId="77777777" w:rsidR="00AD41CC" w:rsidRDefault="00AD41CC" w:rsidP="00AD41CC">
            <w:r>
              <w:t>plot(x = 1:10, y = 1:10)  # a scatterplot</w:t>
            </w:r>
          </w:p>
          <w:p w14:paraId="15A76825" w14:textId="10469F22" w:rsidR="00330A8F" w:rsidRDefault="00AD41CC" w:rsidP="00AD41CC">
            <w:r>
              <w:t>```</w:t>
            </w:r>
          </w:p>
        </w:tc>
      </w:tr>
      <w:tr w:rsidR="00666B64" w14:paraId="441F5606" w14:textId="77777777" w:rsidTr="00677BBB">
        <w:tc>
          <w:tcPr>
            <w:tcW w:w="1838" w:type="dxa"/>
            <w:vAlign w:val="center"/>
          </w:tcPr>
          <w:p w14:paraId="629A2E2D" w14:textId="16EC6DEE" w:rsidR="00666B64" w:rsidRDefault="00CC7617" w:rsidP="007C0EA1">
            <w:r>
              <w:t>Math equation</w:t>
            </w:r>
          </w:p>
        </w:tc>
        <w:tc>
          <w:tcPr>
            <w:tcW w:w="1985" w:type="dxa"/>
            <w:vAlign w:val="center"/>
          </w:tcPr>
          <w:p w14:paraId="4FEA61BE" w14:textId="29C5CB61" w:rsidR="00666B64" w:rsidRDefault="00CC7617" w:rsidP="007C0EA1">
            <w:pPr>
              <w:jc w:val="center"/>
            </w:pPr>
            <w:r>
              <w:t>LaTeX</w:t>
            </w:r>
          </w:p>
        </w:tc>
        <w:tc>
          <w:tcPr>
            <w:tcW w:w="5527" w:type="dxa"/>
            <w:vAlign w:val="center"/>
          </w:tcPr>
          <w:p w14:paraId="6DB4975A" w14:textId="38C3BED6" w:rsidR="00666B64" w:rsidRDefault="00CC7617" w:rsidP="005C0180">
            <w:r w:rsidRPr="00CC7617">
              <w:t>$$f(k) = {n \choose k} p^{k} (1-p)^{n-k}$$</w:t>
            </w:r>
          </w:p>
        </w:tc>
      </w:tr>
      <w:tr w:rsidR="00641E74" w14:paraId="3E639851" w14:textId="77777777" w:rsidTr="00677BBB">
        <w:tc>
          <w:tcPr>
            <w:tcW w:w="1838" w:type="dxa"/>
            <w:vAlign w:val="center"/>
          </w:tcPr>
          <w:p w14:paraId="700AE469" w14:textId="0F1D466C" w:rsidR="00641E74" w:rsidRDefault="00641E74" w:rsidP="007C0EA1">
            <w:r>
              <w:t>Math equation with number and reference</w:t>
            </w:r>
          </w:p>
        </w:tc>
        <w:tc>
          <w:tcPr>
            <w:tcW w:w="1985" w:type="dxa"/>
            <w:vAlign w:val="center"/>
          </w:tcPr>
          <w:p w14:paraId="6CE984F5" w14:textId="1A5AE5A3" w:rsidR="00641E74" w:rsidRDefault="00677BBB" w:rsidP="007C0EA1">
            <w:pPr>
              <w:jc w:val="center"/>
            </w:pPr>
            <w:r>
              <w:t>LaTeX</w:t>
            </w:r>
          </w:p>
        </w:tc>
        <w:tc>
          <w:tcPr>
            <w:tcW w:w="5527" w:type="dxa"/>
            <w:vAlign w:val="center"/>
          </w:tcPr>
          <w:p w14:paraId="603BB40B" w14:textId="77777777" w:rsidR="00677BBB" w:rsidRDefault="00677BBB" w:rsidP="00677BBB">
            <w:r>
              <w:t xml:space="preserve">\begin{equation} </w:t>
            </w:r>
          </w:p>
          <w:p w14:paraId="6D76FD29" w14:textId="471CF002" w:rsidR="00677BBB" w:rsidRDefault="00677BBB" w:rsidP="00677BBB">
            <w:r>
              <w:t xml:space="preserve">  f\left(</w:t>
            </w:r>
            <w:r w:rsidR="00F64520">
              <w:t>x</w:t>
            </w:r>
            <w:r>
              <w:t xml:space="preserve">\right) = </w:t>
            </w:r>
            <w:r w:rsidR="00FF42BF">
              <w:t>a</w:t>
            </w:r>
            <w:r w:rsidR="00B75AAE">
              <w:t>\left(</w:t>
            </w:r>
            <w:r w:rsidR="00FF42BF">
              <w:t>x</w:t>
            </w:r>
            <w:r w:rsidR="00B75AAE">
              <w:t>\right)</w:t>
            </w:r>
            <w:r w:rsidR="00FF42BF">
              <w:t>+b</w:t>
            </w:r>
          </w:p>
          <w:p w14:paraId="08DAEEB5" w14:textId="37783C97" w:rsidR="00677BBB" w:rsidRDefault="00677BBB" w:rsidP="00677BBB">
            <w:r>
              <w:t xml:space="preserve">  (\#eq:</w:t>
            </w:r>
            <w:r w:rsidR="005B5FBD">
              <w:t>linear</w:t>
            </w:r>
            <w:r>
              <w:t>)</w:t>
            </w:r>
          </w:p>
          <w:p w14:paraId="406E9DA3" w14:textId="77777777" w:rsidR="00641E74" w:rsidRDefault="00677BBB" w:rsidP="00677BBB">
            <w:r>
              <w:t xml:space="preserve">\end{equation} </w:t>
            </w:r>
          </w:p>
          <w:p w14:paraId="6184962C" w14:textId="77777777" w:rsidR="003100A2" w:rsidRDefault="003100A2" w:rsidP="00677BBB"/>
          <w:p w14:paraId="559E8BBC" w14:textId="5A3617F8" w:rsidR="003100A2" w:rsidRPr="00CC7617" w:rsidRDefault="003100A2" w:rsidP="00677BBB">
            <w:r>
              <w:t>\</w:t>
            </w:r>
            <w:r w:rsidR="002E5481">
              <w:t>@ref(eq:</w:t>
            </w:r>
            <w:r w:rsidR="005B5FBD">
              <w:t>linear</w:t>
            </w:r>
            <w:r w:rsidR="002E5481">
              <w:t>)</w:t>
            </w:r>
          </w:p>
        </w:tc>
      </w:tr>
      <w:tr w:rsidR="00965D8D" w14:paraId="56EF0AF3" w14:textId="77777777" w:rsidTr="00677BBB">
        <w:tc>
          <w:tcPr>
            <w:tcW w:w="1838" w:type="dxa"/>
            <w:vAlign w:val="center"/>
          </w:tcPr>
          <w:p w14:paraId="3C4C00D3" w14:textId="2B96E839" w:rsidR="00965D8D" w:rsidRDefault="00360C20" w:rsidP="007C0EA1">
            <w:r>
              <w:t>Math equation that is multiple lines</w:t>
            </w:r>
          </w:p>
        </w:tc>
        <w:tc>
          <w:tcPr>
            <w:tcW w:w="1985" w:type="dxa"/>
            <w:vAlign w:val="center"/>
          </w:tcPr>
          <w:p w14:paraId="4AC86742" w14:textId="026AB060" w:rsidR="00965D8D" w:rsidRDefault="00360C20" w:rsidP="007C0EA1">
            <w:pPr>
              <w:jc w:val="center"/>
            </w:pPr>
            <w:r>
              <w:t>LaTeX</w:t>
            </w:r>
          </w:p>
        </w:tc>
        <w:tc>
          <w:tcPr>
            <w:tcW w:w="5527" w:type="dxa"/>
            <w:vAlign w:val="center"/>
          </w:tcPr>
          <w:p w14:paraId="432E4D8B" w14:textId="77777777" w:rsidR="00360C20" w:rsidRDefault="00360C20" w:rsidP="00360C20">
            <w:r>
              <w:t xml:space="preserve">\begin{equation} </w:t>
            </w:r>
          </w:p>
          <w:p w14:paraId="6261B711" w14:textId="77777777" w:rsidR="00360C20" w:rsidRDefault="00360C20" w:rsidP="00360C20">
            <w:r>
              <w:t>\begin{split}</w:t>
            </w:r>
          </w:p>
          <w:p w14:paraId="59B904C1" w14:textId="77777777" w:rsidR="00360C20" w:rsidRDefault="00360C20" w:rsidP="00360C20">
            <w:r>
              <w:t>\</w:t>
            </w:r>
            <w:proofErr w:type="spellStart"/>
            <w:r>
              <w:t>mathrm</w:t>
            </w:r>
            <w:proofErr w:type="spellEnd"/>
            <w:r>
              <w:t>{Var}(\hat{\beta}) &amp; =\</w:t>
            </w:r>
            <w:proofErr w:type="spellStart"/>
            <w:r>
              <w:t>mathrm</w:t>
            </w:r>
            <w:proofErr w:type="spellEnd"/>
            <w:r>
              <w:t>{Var}((X'X)^{-1}</w:t>
            </w:r>
            <w:proofErr w:type="spellStart"/>
            <w:r>
              <w:t>X'y</w:t>
            </w:r>
            <w:proofErr w:type="spellEnd"/>
            <w:r>
              <w:t>)\\</w:t>
            </w:r>
          </w:p>
          <w:p w14:paraId="29F84A70" w14:textId="77777777" w:rsidR="00360C20" w:rsidRDefault="00360C20" w:rsidP="00360C20">
            <w:r>
              <w:t xml:space="preserve"> &amp; =(X'X)^{-1}X'\</w:t>
            </w:r>
            <w:proofErr w:type="spellStart"/>
            <w:r>
              <w:t>mathrm</w:t>
            </w:r>
            <w:proofErr w:type="spellEnd"/>
            <w:r>
              <w:t>{Var}(y)((X'X)^{-1}X')'\\</w:t>
            </w:r>
          </w:p>
          <w:p w14:paraId="354C7ADD" w14:textId="77777777" w:rsidR="00360C20" w:rsidRDefault="00360C20" w:rsidP="00360C20">
            <w:r>
              <w:t xml:space="preserve"> &amp; =(X'X)^{-1}X'\</w:t>
            </w:r>
            <w:proofErr w:type="spellStart"/>
            <w:r>
              <w:t>mathrm</w:t>
            </w:r>
            <w:proofErr w:type="spellEnd"/>
            <w:r>
              <w:t>{Var}(y)X(X'X)^{-1}\\</w:t>
            </w:r>
          </w:p>
          <w:p w14:paraId="52123166" w14:textId="77777777" w:rsidR="00360C20" w:rsidRDefault="00360C20" w:rsidP="00360C20">
            <w:r>
              <w:t xml:space="preserve"> &amp; =(X'X)^{-1}X'\sigma^{2}IX(X'X)^{-1}\\</w:t>
            </w:r>
          </w:p>
          <w:p w14:paraId="1EFDE9FA" w14:textId="77777777" w:rsidR="00360C20" w:rsidRDefault="00360C20" w:rsidP="00360C20">
            <w:r>
              <w:t xml:space="preserve"> &amp; =(X'X)^{-1}\sigma^{2}</w:t>
            </w:r>
          </w:p>
          <w:p w14:paraId="0E05E015" w14:textId="77777777" w:rsidR="00360C20" w:rsidRDefault="00360C20" w:rsidP="00360C20">
            <w:r>
              <w:lastRenderedPageBreak/>
              <w:t>\end{split}</w:t>
            </w:r>
          </w:p>
          <w:p w14:paraId="12724B51" w14:textId="77777777" w:rsidR="00360C20" w:rsidRDefault="00360C20" w:rsidP="00360C20">
            <w:r>
              <w:t>(\#eq:var-beta)</w:t>
            </w:r>
          </w:p>
          <w:p w14:paraId="052E2932" w14:textId="45C0130E" w:rsidR="00965D8D" w:rsidRDefault="00360C20" w:rsidP="00360C20">
            <w:r>
              <w:t xml:space="preserve">\end{equation} </w:t>
            </w:r>
          </w:p>
        </w:tc>
      </w:tr>
      <w:tr w:rsidR="00666B64" w14:paraId="6E26536A" w14:textId="77777777" w:rsidTr="00677BBB">
        <w:tc>
          <w:tcPr>
            <w:tcW w:w="1838" w:type="dxa"/>
            <w:vAlign w:val="center"/>
          </w:tcPr>
          <w:p w14:paraId="3AEC3F1E" w14:textId="16D982E6" w:rsidR="00666B64" w:rsidRDefault="0058387B" w:rsidP="007C0EA1">
            <w:r>
              <w:lastRenderedPageBreak/>
              <w:t>Math array</w:t>
            </w:r>
          </w:p>
        </w:tc>
        <w:tc>
          <w:tcPr>
            <w:tcW w:w="1985" w:type="dxa"/>
            <w:vAlign w:val="center"/>
          </w:tcPr>
          <w:p w14:paraId="143E2F4D" w14:textId="33A42FB5" w:rsidR="00666B64" w:rsidRDefault="0058387B" w:rsidP="007C0EA1">
            <w:pPr>
              <w:jc w:val="center"/>
            </w:pPr>
            <w:r>
              <w:t>LaTeX</w:t>
            </w:r>
          </w:p>
        </w:tc>
        <w:tc>
          <w:tcPr>
            <w:tcW w:w="5527" w:type="dxa"/>
            <w:vAlign w:val="center"/>
          </w:tcPr>
          <w:p w14:paraId="6BA09BB0" w14:textId="77777777" w:rsidR="0058387B" w:rsidRDefault="0058387B" w:rsidP="0058387B">
            <w:r>
              <w:t>$$\begin{array}{ccc}</w:t>
            </w:r>
          </w:p>
          <w:p w14:paraId="0B81A973" w14:textId="77777777" w:rsidR="0058387B" w:rsidRDefault="0058387B" w:rsidP="0058387B">
            <w:r>
              <w:t>x_{11} &amp; x_{12} &amp; x_{13}\\</w:t>
            </w:r>
          </w:p>
          <w:p w14:paraId="084E53A8" w14:textId="77777777" w:rsidR="0058387B" w:rsidRDefault="0058387B" w:rsidP="0058387B">
            <w:r>
              <w:t>x_{21} &amp; x_{22} &amp; x_{23}</w:t>
            </w:r>
          </w:p>
          <w:p w14:paraId="30A968CD" w14:textId="3FEC1452" w:rsidR="00666B64" w:rsidRDefault="0058387B" w:rsidP="0058387B">
            <w:r>
              <w:t>\end{array}$$</w:t>
            </w:r>
          </w:p>
        </w:tc>
      </w:tr>
      <w:tr w:rsidR="00666B64" w14:paraId="3CFDB127" w14:textId="77777777" w:rsidTr="00677BBB">
        <w:tc>
          <w:tcPr>
            <w:tcW w:w="1838" w:type="dxa"/>
            <w:vAlign w:val="center"/>
          </w:tcPr>
          <w:p w14:paraId="68B9A7FE" w14:textId="63CB64E8" w:rsidR="00666B64" w:rsidRDefault="0058387B" w:rsidP="007C0EA1">
            <w:r>
              <w:t xml:space="preserve">Math </w:t>
            </w:r>
            <w:r w:rsidR="00C10995">
              <w:t xml:space="preserve">box </w:t>
            </w:r>
            <w:r>
              <w:t>matrix</w:t>
            </w:r>
          </w:p>
        </w:tc>
        <w:tc>
          <w:tcPr>
            <w:tcW w:w="1985" w:type="dxa"/>
            <w:vAlign w:val="center"/>
          </w:tcPr>
          <w:p w14:paraId="356EA5E6" w14:textId="22BB1426" w:rsidR="00666B64" w:rsidRDefault="0058387B" w:rsidP="007C0EA1">
            <w:pPr>
              <w:jc w:val="center"/>
            </w:pPr>
            <w:r>
              <w:t>LaTeX</w:t>
            </w:r>
          </w:p>
        </w:tc>
        <w:tc>
          <w:tcPr>
            <w:tcW w:w="5527" w:type="dxa"/>
            <w:vAlign w:val="center"/>
          </w:tcPr>
          <w:p w14:paraId="3DD164F5" w14:textId="77777777" w:rsidR="0058387B" w:rsidRDefault="0058387B" w:rsidP="0058387B">
            <w:r>
              <w:t>$$X = \begin{</w:t>
            </w:r>
            <w:proofErr w:type="spellStart"/>
            <w:r>
              <w:t>bmatrix</w:t>
            </w:r>
            <w:proofErr w:type="spellEnd"/>
            <w:r>
              <w:t>}1 &amp; x_{1}\\</w:t>
            </w:r>
          </w:p>
          <w:p w14:paraId="251ADE7A" w14:textId="77777777" w:rsidR="0058387B" w:rsidRDefault="0058387B" w:rsidP="0058387B">
            <w:r>
              <w:t>1 &amp; x_{2}\\</w:t>
            </w:r>
          </w:p>
          <w:p w14:paraId="12D5AF23" w14:textId="77777777" w:rsidR="0058387B" w:rsidRDefault="0058387B" w:rsidP="0058387B">
            <w:r>
              <w:t>1 &amp; x_{3}</w:t>
            </w:r>
          </w:p>
          <w:p w14:paraId="70DF2E3C" w14:textId="2AAC89C3" w:rsidR="00666B64" w:rsidRDefault="0058387B" w:rsidP="0058387B">
            <w:r>
              <w:t>\end{</w:t>
            </w:r>
            <w:proofErr w:type="spellStart"/>
            <w:r>
              <w:t>bmatrix</w:t>
            </w:r>
            <w:proofErr w:type="spellEnd"/>
            <w:r>
              <w:t>}$$</w:t>
            </w:r>
          </w:p>
        </w:tc>
      </w:tr>
      <w:tr w:rsidR="00D647C2" w14:paraId="2E1E3D26" w14:textId="77777777" w:rsidTr="00677BBB">
        <w:tc>
          <w:tcPr>
            <w:tcW w:w="1838" w:type="dxa"/>
            <w:vAlign w:val="center"/>
          </w:tcPr>
          <w:p w14:paraId="60C397F4" w14:textId="1F44708C" w:rsidR="00D647C2" w:rsidRDefault="00C10995" w:rsidP="007C0EA1">
            <w:r>
              <w:t>Math parentheses matrix</w:t>
            </w:r>
          </w:p>
        </w:tc>
        <w:tc>
          <w:tcPr>
            <w:tcW w:w="1985" w:type="dxa"/>
            <w:vAlign w:val="center"/>
          </w:tcPr>
          <w:p w14:paraId="4AA95E5B" w14:textId="51C2E3B1" w:rsidR="00D647C2" w:rsidRDefault="00C10995" w:rsidP="007C0EA1">
            <w:pPr>
              <w:jc w:val="center"/>
            </w:pPr>
            <w:r>
              <w:t>LaTeX</w:t>
            </w:r>
          </w:p>
        </w:tc>
        <w:tc>
          <w:tcPr>
            <w:tcW w:w="5527" w:type="dxa"/>
            <w:vAlign w:val="center"/>
          </w:tcPr>
          <w:p w14:paraId="27C6CE7A" w14:textId="77777777" w:rsidR="00885E22" w:rsidRDefault="00885E22" w:rsidP="00885E22">
            <w:r>
              <w:t>$$\Theta = \begin{</w:t>
            </w:r>
            <w:proofErr w:type="spellStart"/>
            <w:r>
              <w:t>pmatrix</w:t>
            </w:r>
            <w:proofErr w:type="spellEnd"/>
            <w:r>
              <w:t>}\alpha &amp; \beta\\</w:t>
            </w:r>
          </w:p>
          <w:p w14:paraId="10EBE056" w14:textId="77777777" w:rsidR="00885E22" w:rsidRDefault="00885E22" w:rsidP="00885E22">
            <w:r>
              <w:t>\gamma &amp; \delta</w:t>
            </w:r>
          </w:p>
          <w:p w14:paraId="5E95A66B" w14:textId="4409F7B1" w:rsidR="00D647C2" w:rsidRDefault="00885E22" w:rsidP="00885E22">
            <w:r>
              <w:t>\end{</w:t>
            </w:r>
            <w:proofErr w:type="spellStart"/>
            <w:r>
              <w:t>pmatrix</w:t>
            </w:r>
            <w:proofErr w:type="spellEnd"/>
            <w:r>
              <w:t>}$$</w:t>
            </w:r>
          </w:p>
        </w:tc>
      </w:tr>
      <w:tr w:rsidR="00D647C2" w14:paraId="209C77A6" w14:textId="77777777" w:rsidTr="00677BBB">
        <w:tc>
          <w:tcPr>
            <w:tcW w:w="1838" w:type="dxa"/>
            <w:vAlign w:val="center"/>
          </w:tcPr>
          <w:p w14:paraId="3A9EF48A" w14:textId="077F30EF" w:rsidR="00D647C2" w:rsidRDefault="00C10995" w:rsidP="007C0EA1">
            <w:r>
              <w:t>Math vertical bar matrix</w:t>
            </w:r>
          </w:p>
        </w:tc>
        <w:tc>
          <w:tcPr>
            <w:tcW w:w="1985" w:type="dxa"/>
            <w:vAlign w:val="center"/>
          </w:tcPr>
          <w:p w14:paraId="7F1817F6" w14:textId="12717402" w:rsidR="00D647C2" w:rsidRDefault="00C10995" w:rsidP="007C0EA1">
            <w:pPr>
              <w:jc w:val="center"/>
            </w:pPr>
            <w:r>
              <w:t>LaTeX</w:t>
            </w:r>
          </w:p>
        </w:tc>
        <w:tc>
          <w:tcPr>
            <w:tcW w:w="5527" w:type="dxa"/>
            <w:vAlign w:val="center"/>
          </w:tcPr>
          <w:p w14:paraId="42DC7EA5" w14:textId="77777777" w:rsidR="00885E22" w:rsidRDefault="00885E22" w:rsidP="00885E22">
            <w:r>
              <w:t>$$\begin{</w:t>
            </w:r>
            <w:proofErr w:type="spellStart"/>
            <w:r>
              <w:t>vmatrix</w:t>
            </w:r>
            <w:proofErr w:type="spellEnd"/>
            <w:r>
              <w:t>}a &amp; b\\</w:t>
            </w:r>
          </w:p>
          <w:p w14:paraId="1FF3548A" w14:textId="77777777" w:rsidR="00885E22" w:rsidRDefault="00885E22" w:rsidP="00885E22">
            <w:r>
              <w:t>c &amp; d</w:t>
            </w:r>
          </w:p>
          <w:p w14:paraId="5A5C43A8" w14:textId="54FEE861" w:rsidR="00D647C2" w:rsidRDefault="00885E22" w:rsidP="00885E22">
            <w:r>
              <w:t>\end{</w:t>
            </w:r>
            <w:proofErr w:type="spellStart"/>
            <w:r>
              <w:t>vmatrix</w:t>
            </w:r>
            <w:proofErr w:type="spellEnd"/>
            <w:r>
              <w:t>}=ad-</w:t>
            </w:r>
            <w:proofErr w:type="spellStart"/>
            <w:r>
              <w:t>bc</w:t>
            </w:r>
            <w:proofErr w:type="spellEnd"/>
            <w:r>
              <w:t>$$</w:t>
            </w:r>
          </w:p>
        </w:tc>
      </w:tr>
    </w:tbl>
    <w:p w14:paraId="540B2446" w14:textId="08B5CBBF" w:rsidR="00C93D37" w:rsidRDefault="00C93D37" w:rsidP="006D17F4">
      <w:pPr>
        <w:pStyle w:val="Heading1"/>
      </w:pPr>
      <w:r>
        <w:t>R Code</w:t>
      </w:r>
    </w:p>
    <w:p w14:paraId="792D7A87" w14:textId="4C725A6C" w:rsidR="00C61568" w:rsidRDefault="001600B5" w:rsidP="00556F5D">
      <w:r>
        <w:t>R code, su</w:t>
      </w:r>
      <w:r w:rsidR="005D1665">
        <w:t>ch as to make figures or tables in the document, can be added</w:t>
      </w:r>
      <w:r w:rsidR="007F4C70">
        <w:t xml:space="preserve"> using the following:</w:t>
      </w:r>
    </w:p>
    <w:p w14:paraId="5EAD9CBC" w14:textId="36ADD8C0" w:rsidR="007F4C70" w:rsidRPr="00597389" w:rsidRDefault="007F4C70" w:rsidP="00556F5D">
      <w:pPr>
        <w:rPr>
          <w:rFonts w:ascii="Consolas" w:hAnsi="Consolas"/>
        </w:rPr>
      </w:pPr>
      <w:r w:rsidRPr="00597389">
        <w:rPr>
          <w:rFonts w:ascii="Consolas" w:hAnsi="Consolas"/>
        </w:rPr>
        <w:t>```{r}</w:t>
      </w:r>
    </w:p>
    <w:p w14:paraId="125A957E" w14:textId="3B6CA41C" w:rsidR="007F4C70" w:rsidRPr="00597389" w:rsidRDefault="007F4C70" w:rsidP="00556F5D">
      <w:pPr>
        <w:rPr>
          <w:rFonts w:ascii="Consolas" w:hAnsi="Consolas"/>
        </w:rPr>
      </w:pPr>
      <w:r w:rsidRPr="00597389">
        <w:rPr>
          <w:rFonts w:ascii="Consolas" w:hAnsi="Consolas"/>
        </w:rPr>
        <w:t># Put code here</w:t>
      </w:r>
    </w:p>
    <w:p w14:paraId="1AD8DAE6" w14:textId="73E01643" w:rsidR="007F4C70" w:rsidRPr="00597389" w:rsidRDefault="007F4C70" w:rsidP="00556F5D">
      <w:pPr>
        <w:rPr>
          <w:rFonts w:ascii="Consolas" w:hAnsi="Consolas"/>
        </w:rPr>
      </w:pPr>
      <w:r w:rsidRPr="00597389">
        <w:rPr>
          <w:rFonts w:ascii="Consolas" w:hAnsi="Consolas"/>
        </w:rPr>
        <w:t>```</w:t>
      </w:r>
    </w:p>
    <w:p w14:paraId="3B4ADC15" w14:textId="26153E4B" w:rsidR="00CE6542" w:rsidRPr="00C61568" w:rsidRDefault="00CE6542" w:rsidP="00556F5D">
      <w:r>
        <w:t xml:space="preserve">You can also add optional chunk options, such as </w:t>
      </w:r>
      <w:r w:rsidRPr="00597389">
        <w:rPr>
          <w:rFonts w:ascii="Consolas" w:hAnsi="Consolas"/>
        </w:rPr>
        <w:t>echo=FALSE</w:t>
      </w:r>
      <w:r>
        <w:t>.</w:t>
      </w:r>
    </w:p>
    <w:p w14:paraId="1EEF51D6" w14:textId="3AA567C0" w:rsidR="00C93D37" w:rsidRDefault="00157179" w:rsidP="00157179">
      <w:pPr>
        <w:pStyle w:val="Heading1"/>
      </w:pPr>
      <w:r>
        <w:t>Figures</w:t>
      </w:r>
    </w:p>
    <w:p w14:paraId="28355AFF" w14:textId="7C5EB3C7" w:rsidR="00157179" w:rsidRDefault="009238DA" w:rsidP="00157179">
      <w:r>
        <w:t>To</w:t>
      </w:r>
      <w:r w:rsidR="00085B43">
        <w:t xml:space="preserve"> add figures to your document:</w:t>
      </w:r>
    </w:p>
    <w:p w14:paraId="4C7A6B7A" w14:textId="77777777" w:rsidR="005452A8" w:rsidRDefault="00085B43" w:rsidP="004F4699">
      <w:pPr>
        <w:pStyle w:val="ListParagraph"/>
        <w:numPr>
          <w:ilvl w:val="0"/>
          <w:numId w:val="21"/>
        </w:numPr>
      </w:pPr>
      <w:r>
        <w:t xml:space="preserve">Create an R chunk </w:t>
      </w:r>
      <w:r w:rsidR="008E14B4">
        <w:t xml:space="preserve">below where you first mention </w:t>
      </w:r>
      <w:r w:rsidR="005452A8">
        <w:t xml:space="preserve">the figure. </w:t>
      </w:r>
    </w:p>
    <w:p w14:paraId="3374010E" w14:textId="545FC49F" w:rsidR="00630BA5" w:rsidRDefault="00630BA5" w:rsidP="004F4699">
      <w:pPr>
        <w:pStyle w:val="ListParagraph"/>
        <w:numPr>
          <w:ilvl w:val="0"/>
          <w:numId w:val="21"/>
        </w:numPr>
      </w:pPr>
      <w:r>
        <w:t xml:space="preserve">To add a figure caption, use the chunk option </w:t>
      </w:r>
      <w:proofErr w:type="spellStart"/>
      <w:r w:rsidRPr="004A409B">
        <w:rPr>
          <w:rFonts w:ascii="Consolas" w:hAnsi="Consolas"/>
        </w:rPr>
        <w:t>fig.cap</w:t>
      </w:r>
      <w:proofErr w:type="spellEnd"/>
      <w:r w:rsidRPr="004A409B">
        <w:rPr>
          <w:rFonts w:ascii="Consolas" w:hAnsi="Consolas"/>
        </w:rPr>
        <w:t xml:space="preserve"> = </w:t>
      </w:r>
      <w:r w:rsidR="005452A8" w:rsidRPr="004A409B">
        <w:rPr>
          <w:rFonts w:ascii="Consolas" w:hAnsi="Consolas"/>
        </w:rPr>
        <w:t>“This is a figure.”</w:t>
      </w:r>
    </w:p>
    <w:p w14:paraId="1B1ED885" w14:textId="261560EA" w:rsidR="004A409B" w:rsidRDefault="00CF06D7" w:rsidP="00675CAB">
      <w:pPr>
        <w:pStyle w:val="ListParagraph"/>
        <w:numPr>
          <w:ilvl w:val="1"/>
          <w:numId w:val="21"/>
        </w:numPr>
      </w:pPr>
      <w:r>
        <w:t xml:space="preserve">The figure is automatically </w:t>
      </w:r>
      <w:r w:rsidR="00A8133F">
        <w:t xml:space="preserve">labelled and </w:t>
      </w:r>
      <w:r>
        <w:t>numbered.</w:t>
      </w:r>
    </w:p>
    <w:p w14:paraId="7693EF18" w14:textId="54E9FAA0" w:rsidR="00CF06D7" w:rsidRDefault="001C09FD" w:rsidP="00675CAB">
      <w:pPr>
        <w:pStyle w:val="ListParagraph"/>
        <w:numPr>
          <w:ilvl w:val="1"/>
          <w:numId w:val="21"/>
        </w:numPr>
      </w:pPr>
      <w:r>
        <w:t xml:space="preserve">The base syntax </w:t>
      </w:r>
      <w:r w:rsidR="00F12E70">
        <w:t xml:space="preserve">for </w:t>
      </w:r>
      <w:r w:rsidR="00872EAF">
        <w:t>Markdown</w:t>
      </w:r>
      <w:r w:rsidR="00F12E70">
        <w:t xml:space="preserve"> also </w:t>
      </w:r>
      <w:r w:rsidR="00216558">
        <w:t>works</w:t>
      </w:r>
      <w:r w:rsidR="00F12E70">
        <w:t xml:space="preserve"> in the captions. For example, if you add </w:t>
      </w:r>
      <w:proofErr w:type="spellStart"/>
      <w:r w:rsidR="00F12E70" w:rsidRPr="009D471C">
        <w:rPr>
          <w:rFonts w:ascii="Consolas" w:hAnsi="Consolas"/>
        </w:rPr>
        <w:t>fig.cap</w:t>
      </w:r>
      <w:proofErr w:type="spellEnd"/>
      <w:r w:rsidR="00F12E70" w:rsidRPr="009D471C">
        <w:rPr>
          <w:rFonts w:ascii="Consolas" w:hAnsi="Consolas"/>
        </w:rPr>
        <w:t xml:space="preserve"> = “This one word is _italic_”</w:t>
      </w:r>
      <w:r w:rsidR="009D471C">
        <w:t>, then the word “italic” will be italicised.</w:t>
      </w:r>
    </w:p>
    <w:p w14:paraId="6FB542EE" w14:textId="6587D5B9" w:rsidR="00E9469F" w:rsidRPr="0074797C" w:rsidRDefault="00E9469F" w:rsidP="00293D90">
      <w:pPr>
        <w:pStyle w:val="ListParagraph"/>
        <w:numPr>
          <w:ilvl w:val="0"/>
          <w:numId w:val="21"/>
        </w:numPr>
        <w:rPr>
          <w:rFonts w:ascii="Consolas" w:hAnsi="Consolas"/>
        </w:rPr>
      </w:pPr>
      <w:r>
        <w:t>If you want to cross-reference your figure, you’ll have to initialise the figure caption first</w:t>
      </w:r>
      <w:r w:rsidR="00C4664F">
        <w:t xml:space="preserve"> using </w:t>
      </w:r>
      <w:r w:rsidR="00C4664F" w:rsidRPr="00C226B2">
        <w:rPr>
          <w:rFonts w:ascii="Consolas" w:hAnsi="Consolas"/>
        </w:rPr>
        <w:t>ref</w:t>
      </w:r>
      <w:r w:rsidR="00C4664F">
        <w:t>.</w:t>
      </w:r>
      <w:r w:rsidR="00110133">
        <w:t xml:space="preserve"> For</w:t>
      </w:r>
      <w:r w:rsidR="00716F85">
        <w:t xml:space="preserve"> example:</w:t>
      </w:r>
      <w:r w:rsidR="00716F85">
        <w:br/>
      </w:r>
      <w:r w:rsidR="00C226B2" w:rsidRPr="0074797C">
        <w:rPr>
          <w:rFonts w:ascii="Consolas" w:hAnsi="Consolas"/>
        </w:rPr>
        <w:lastRenderedPageBreak/>
        <w:t xml:space="preserve">(ref:plot1) A scatterplot of *fake* data using **base** R graphics. </w:t>
      </w:r>
      <w:r w:rsidR="00C226B2" w:rsidRPr="0074797C">
        <w:rPr>
          <w:rFonts w:ascii="Consolas" w:hAnsi="Consolas"/>
        </w:rPr>
        <w:br/>
      </w:r>
      <w:r w:rsidR="00C226B2" w:rsidRPr="0074797C">
        <w:rPr>
          <w:rFonts w:ascii="Consolas" w:hAnsi="Consolas"/>
        </w:rPr>
        <w:br/>
        <w:t xml:space="preserve">This </w:t>
      </w:r>
      <w:r w:rsidR="0074797C" w:rsidRPr="0074797C">
        <w:rPr>
          <w:rFonts w:ascii="Consolas" w:hAnsi="Consolas"/>
        </w:rPr>
        <w:t xml:space="preserve">sentence </w:t>
      </w:r>
      <w:r w:rsidR="00C226B2" w:rsidRPr="0074797C">
        <w:rPr>
          <w:rFonts w:ascii="Consolas" w:hAnsi="Consolas"/>
        </w:rPr>
        <w:t>references the figure (Figure \@ref(fig:plot1)).</w:t>
      </w:r>
      <w:r w:rsidR="00C226B2" w:rsidRPr="0074797C">
        <w:rPr>
          <w:rFonts w:ascii="Consolas" w:hAnsi="Consolas"/>
        </w:rPr>
        <w:br/>
      </w:r>
      <w:r w:rsidR="00C226B2" w:rsidRPr="0074797C">
        <w:rPr>
          <w:rFonts w:ascii="Consolas" w:hAnsi="Consolas"/>
        </w:rPr>
        <w:br/>
        <w:t xml:space="preserve">```{r plot1, </w:t>
      </w:r>
      <w:proofErr w:type="spellStart"/>
      <w:r w:rsidR="00C226B2" w:rsidRPr="0074797C">
        <w:rPr>
          <w:rFonts w:ascii="Consolas" w:hAnsi="Consolas"/>
        </w:rPr>
        <w:t>fig.cap</w:t>
      </w:r>
      <w:proofErr w:type="spellEnd"/>
      <w:r w:rsidR="00C226B2" w:rsidRPr="0074797C">
        <w:rPr>
          <w:rFonts w:ascii="Consolas" w:hAnsi="Consolas"/>
        </w:rPr>
        <w:t>='(ref:plot1)', echo=FALSE}</w:t>
      </w:r>
      <w:r w:rsidR="00C226B2" w:rsidRPr="0074797C">
        <w:rPr>
          <w:rFonts w:ascii="Consolas" w:hAnsi="Consolas"/>
        </w:rPr>
        <w:br/>
        <w:t>plot(x = 1:10, y = 1:10)  # a scatterplot</w:t>
      </w:r>
      <w:r w:rsidR="00C226B2" w:rsidRPr="0074797C">
        <w:rPr>
          <w:rFonts w:ascii="Consolas" w:hAnsi="Consolas"/>
        </w:rPr>
        <w:br/>
        <w:t>```</w:t>
      </w:r>
    </w:p>
    <w:p w14:paraId="288A7AD7" w14:textId="7F78FA1D" w:rsidR="00C226B2" w:rsidRDefault="00C226B2" w:rsidP="00C226B2">
      <w:pPr>
        <w:pStyle w:val="ListParagraph"/>
        <w:numPr>
          <w:ilvl w:val="1"/>
          <w:numId w:val="21"/>
        </w:numPr>
      </w:pPr>
      <w:r>
        <w:t>Note</w:t>
      </w:r>
      <w:r w:rsidR="0074797C">
        <w:t xml:space="preserve"> that the chunk name, </w:t>
      </w:r>
      <w:r w:rsidR="0074797C" w:rsidRPr="00154D71">
        <w:rPr>
          <w:rFonts w:ascii="Consolas" w:hAnsi="Consolas"/>
        </w:rPr>
        <w:t>plot1</w:t>
      </w:r>
      <w:r w:rsidR="0074797C">
        <w:t>,</w:t>
      </w:r>
      <w:r w:rsidR="00154D71">
        <w:t xml:space="preserve"> shows up in the initialising step</w:t>
      </w:r>
      <w:r w:rsidR="00964A0D">
        <w:t xml:space="preserve"> and when</w:t>
      </w:r>
      <w:r w:rsidR="00B95DE5">
        <w:t xml:space="preserve"> referencing the figure. This is needed to create the reference and then call it.</w:t>
      </w:r>
    </w:p>
    <w:p w14:paraId="4CF11B3F" w14:textId="6F3E8D8A" w:rsidR="004E4D34" w:rsidRDefault="004E4D34" w:rsidP="004E4D34">
      <w:pPr>
        <w:pStyle w:val="ListParagraph"/>
        <w:numPr>
          <w:ilvl w:val="0"/>
          <w:numId w:val="21"/>
        </w:numPr>
      </w:pPr>
      <w:r>
        <w:t>Other chunk options that may be useful are:</w:t>
      </w:r>
    </w:p>
    <w:p w14:paraId="2ACAD4C1" w14:textId="07A7C1B8" w:rsidR="004E4D34" w:rsidRDefault="004E4D34" w:rsidP="004E4D34">
      <w:pPr>
        <w:pStyle w:val="ListParagraph"/>
        <w:numPr>
          <w:ilvl w:val="1"/>
          <w:numId w:val="21"/>
        </w:numPr>
      </w:pPr>
      <w:r w:rsidRPr="00813A51">
        <w:rPr>
          <w:rFonts w:ascii="Consolas" w:hAnsi="Consolas"/>
        </w:rPr>
        <w:t>echo=</w:t>
      </w:r>
      <w:r w:rsidR="0079159A" w:rsidRPr="00813A51">
        <w:rPr>
          <w:rFonts w:ascii="Consolas" w:hAnsi="Consolas"/>
        </w:rPr>
        <w:t>FALSE</w:t>
      </w:r>
    </w:p>
    <w:p w14:paraId="13D4394E" w14:textId="66844552" w:rsidR="0079159A" w:rsidRDefault="0079159A" w:rsidP="0079159A">
      <w:pPr>
        <w:pStyle w:val="ListParagraph"/>
        <w:numPr>
          <w:ilvl w:val="2"/>
          <w:numId w:val="21"/>
        </w:numPr>
      </w:pPr>
      <w:r>
        <w:t>Hides the code chunk (but not anything that is printed</w:t>
      </w:r>
      <w:r w:rsidR="00D056AE">
        <w:t>, such as in the figure example above</w:t>
      </w:r>
      <w:r>
        <w:t>)</w:t>
      </w:r>
      <w:r w:rsidR="000503FC">
        <w:t xml:space="preserve"> in the knitted file.</w:t>
      </w:r>
    </w:p>
    <w:p w14:paraId="31BEF2EA" w14:textId="18F9DE32" w:rsidR="001612F2" w:rsidRDefault="001612F2" w:rsidP="001612F2">
      <w:pPr>
        <w:pStyle w:val="ListParagraph"/>
        <w:numPr>
          <w:ilvl w:val="1"/>
          <w:numId w:val="21"/>
        </w:numPr>
      </w:pPr>
      <w:r w:rsidRPr="00813A51">
        <w:rPr>
          <w:rFonts w:ascii="Consolas" w:hAnsi="Consolas"/>
        </w:rPr>
        <w:t>include=FALSE</w:t>
      </w:r>
    </w:p>
    <w:p w14:paraId="3CCDE349" w14:textId="7B643D2B" w:rsidR="001612F2" w:rsidRDefault="000503FC" w:rsidP="001612F2">
      <w:pPr>
        <w:pStyle w:val="ListParagraph"/>
        <w:numPr>
          <w:ilvl w:val="2"/>
          <w:numId w:val="21"/>
        </w:numPr>
      </w:pPr>
      <w:r>
        <w:t>Hides both the code and output in the knitted file.</w:t>
      </w:r>
    </w:p>
    <w:p w14:paraId="335F673C" w14:textId="5170D595" w:rsidR="00D056AE" w:rsidRDefault="00D056AE" w:rsidP="00D056AE">
      <w:pPr>
        <w:pStyle w:val="ListParagraph"/>
        <w:numPr>
          <w:ilvl w:val="1"/>
          <w:numId w:val="21"/>
        </w:numPr>
      </w:pPr>
      <w:r w:rsidRPr="005329EA">
        <w:rPr>
          <w:rFonts w:ascii="Consolas" w:hAnsi="Consolas"/>
        </w:rPr>
        <w:t>message=FALSE</w:t>
      </w:r>
    </w:p>
    <w:p w14:paraId="36D6E3D2" w14:textId="74B25A83" w:rsidR="000503FC" w:rsidRDefault="00DC116D" w:rsidP="000503FC">
      <w:pPr>
        <w:pStyle w:val="ListParagraph"/>
        <w:numPr>
          <w:ilvl w:val="2"/>
          <w:numId w:val="21"/>
        </w:numPr>
      </w:pPr>
      <w:r>
        <w:t>Hides messages generated by the code.</w:t>
      </w:r>
    </w:p>
    <w:p w14:paraId="2FD85C94" w14:textId="1BD4969F" w:rsidR="00D056AE" w:rsidRDefault="00D056AE" w:rsidP="00D056AE">
      <w:pPr>
        <w:pStyle w:val="ListParagraph"/>
        <w:numPr>
          <w:ilvl w:val="1"/>
          <w:numId w:val="21"/>
        </w:numPr>
      </w:pPr>
      <w:r w:rsidRPr="005329EA">
        <w:rPr>
          <w:rFonts w:ascii="Consolas" w:hAnsi="Consolas"/>
        </w:rPr>
        <w:t>warning=FALSE</w:t>
      </w:r>
    </w:p>
    <w:p w14:paraId="3E979964" w14:textId="0013CDC2" w:rsidR="00DC116D" w:rsidRDefault="00DC116D" w:rsidP="00DC116D">
      <w:pPr>
        <w:pStyle w:val="ListParagraph"/>
        <w:numPr>
          <w:ilvl w:val="2"/>
          <w:numId w:val="21"/>
        </w:numPr>
      </w:pPr>
      <w:r>
        <w:t>Hides warning generated by the code.</w:t>
      </w:r>
    </w:p>
    <w:p w14:paraId="0B5E3958" w14:textId="02E0A0CB" w:rsidR="00D056AE" w:rsidRDefault="00445B89" w:rsidP="00D056AE">
      <w:pPr>
        <w:pStyle w:val="ListParagraph"/>
        <w:numPr>
          <w:ilvl w:val="1"/>
          <w:numId w:val="21"/>
        </w:numPr>
      </w:pPr>
      <w:proofErr w:type="spellStart"/>
      <w:r w:rsidRPr="006C5B0D">
        <w:rPr>
          <w:rFonts w:ascii="Consolas" w:hAnsi="Consolas"/>
        </w:rPr>
        <w:t>fig.width</w:t>
      </w:r>
      <w:proofErr w:type="spellEnd"/>
      <w:r>
        <w:t xml:space="preserve"> and </w:t>
      </w:r>
      <w:proofErr w:type="spellStart"/>
      <w:r w:rsidRPr="006C5B0D">
        <w:rPr>
          <w:rFonts w:ascii="Consolas" w:hAnsi="Consolas"/>
        </w:rPr>
        <w:t>fig.height</w:t>
      </w:r>
      <w:proofErr w:type="spellEnd"/>
    </w:p>
    <w:p w14:paraId="4EA33B40" w14:textId="1413C772" w:rsidR="00DC116D" w:rsidRDefault="00DC116D" w:rsidP="00DC116D">
      <w:pPr>
        <w:pStyle w:val="ListParagraph"/>
        <w:numPr>
          <w:ilvl w:val="2"/>
          <w:numId w:val="21"/>
        </w:numPr>
      </w:pPr>
      <w:r>
        <w:t>The figure width and height in inches.</w:t>
      </w:r>
    </w:p>
    <w:p w14:paraId="569E18FD" w14:textId="1C08482E" w:rsidR="00445B89" w:rsidRDefault="00445B89" w:rsidP="00D056AE">
      <w:pPr>
        <w:pStyle w:val="ListParagraph"/>
        <w:numPr>
          <w:ilvl w:val="1"/>
          <w:numId w:val="21"/>
        </w:numPr>
      </w:pPr>
      <w:r w:rsidRPr="006C5B0D">
        <w:rPr>
          <w:rFonts w:ascii="Consolas" w:hAnsi="Consolas"/>
        </w:rPr>
        <w:t>fig.asp</w:t>
      </w:r>
    </w:p>
    <w:p w14:paraId="369329F8" w14:textId="3CEB9869" w:rsidR="00DC116D" w:rsidRDefault="00DC116D" w:rsidP="00DC116D">
      <w:pPr>
        <w:pStyle w:val="ListParagraph"/>
        <w:numPr>
          <w:ilvl w:val="2"/>
          <w:numId w:val="21"/>
        </w:numPr>
      </w:pPr>
      <w:r>
        <w:t>The aspect ratio of the figure</w:t>
      </w:r>
      <w:r w:rsidR="00173236">
        <w:t xml:space="preserve">, but you’ll still need to provide either the height or </w:t>
      </w:r>
      <w:r w:rsidR="007D4124">
        <w:t xml:space="preserve">the </w:t>
      </w:r>
      <w:r w:rsidR="00173236">
        <w:t>width of the figure.</w:t>
      </w:r>
    </w:p>
    <w:p w14:paraId="0332F6BC" w14:textId="7685A9F4" w:rsidR="00445B89" w:rsidRDefault="00445B89" w:rsidP="00D056AE">
      <w:pPr>
        <w:pStyle w:val="ListParagraph"/>
        <w:numPr>
          <w:ilvl w:val="1"/>
          <w:numId w:val="21"/>
        </w:numPr>
      </w:pPr>
      <w:proofErr w:type="spellStart"/>
      <w:r w:rsidRPr="006C5B0D">
        <w:rPr>
          <w:rFonts w:ascii="Consolas" w:hAnsi="Consolas"/>
        </w:rPr>
        <w:t>fig.align</w:t>
      </w:r>
      <w:proofErr w:type="spellEnd"/>
    </w:p>
    <w:p w14:paraId="170A321C" w14:textId="6EAEC3D2" w:rsidR="00445B89" w:rsidRDefault="0004717E" w:rsidP="00AF5DCA">
      <w:pPr>
        <w:pStyle w:val="ListParagraph"/>
        <w:numPr>
          <w:ilvl w:val="2"/>
          <w:numId w:val="21"/>
        </w:numPr>
      </w:pPr>
      <w:r>
        <w:t>Aligns the figure</w:t>
      </w:r>
      <w:r w:rsidR="00070BE6">
        <w:t xml:space="preserve"> in the alignment of your ch</w:t>
      </w:r>
      <w:r w:rsidR="00824F01">
        <w:t>oice. Your options are left, right, and center.</w:t>
      </w:r>
    </w:p>
    <w:p w14:paraId="3044A603" w14:textId="10E45362" w:rsidR="00A720C9" w:rsidRPr="006F064B" w:rsidRDefault="00A720C9" w:rsidP="002D7D63">
      <w:pPr>
        <w:pStyle w:val="ListParagraph"/>
        <w:numPr>
          <w:ilvl w:val="0"/>
          <w:numId w:val="21"/>
        </w:numPr>
        <w:rPr>
          <w:rFonts w:ascii="Consolas" w:hAnsi="Consolas"/>
        </w:rPr>
      </w:pPr>
      <w:r>
        <w:t xml:space="preserve">If you want to </w:t>
      </w:r>
      <w:r w:rsidR="006B70CB">
        <w:t>include a figure without creating it in R, you can use</w:t>
      </w:r>
      <w:r w:rsidR="008F0905">
        <w:t xml:space="preserve"> </w:t>
      </w:r>
      <w:proofErr w:type="spellStart"/>
      <w:r w:rsidR="008F0905" w:rsidRPr="006F064B">
        <w:rPr>
          <w:rFonts w:ascii="Consolas" w:hAnsi="Consolas"/>
        </w:rPr>
        <w:t>knitr</w:t>
      </w:r>
      <w:proofErr w:type="spellEnd"/>
      <w:r w:rsidR="008F0905" w:rsidRPr="006F064B">
        <w:rPr>
          <w:rFonts w:ascii="Consolas" w:hAnsi="Consolas"/>
        </w:rPr>
        <w:t>::</w:t>
      </w:r>
      <w:proofErr w:type="spellStart"/>
      <w:r w:rsidR="008F0905" w:rsidRPr="006F064B">
        <w:rPr>
          <w:rFonts w:ascii="Consolas" w:hAnsi="Consolas"/>
        </w:rPr>
        <w:t>include_graphics</w:t>
      </w:r>
      <w:proofErr w:type="spellEnd"/>
      <w:r w:rsidR="008F0905" w:rsidRPr="006F064B">
        <w:rPr>
          <w:rFonts w:ascii="Consolas" w:hAnsi="Consolas"/>
        </w:rPr>
        <w:t>()</w:t>
      </w:r>
      <w:r w:rsidR="008F0905">
        <w:t>.</w:t>
      </w:r>
      <w:r w:rsidR="000A0A13">
        <w:t xml:space="preserve"> For example:</w:t>
      </w:r>
      <w:r w:rsidR="000A0A13">
        <w:br/>
      </w:r>
      <w:r w:rsidR="00FF12DC" w:rsidRPr="006F064B">
        <w:rPr>
          <w:rFonts w:ascii="Consolas" w:hAnsi="Consolas"/>
        </w:rPr>
        <w:t>(ref:plot2) An example figure brought in from the analysis code output.</w:t>
      </w:r>
      <w:r w:rsidR="00FF12DC" w:rsidRPr="006F064B">
        <w:rPr>
          <w:rFonts w:ascii="Consolas" w:hAnsi="Consolas"/>
        </w:rPr>
        <w:br/>
      </w:r>
      <w:r w:rsidR="00FF12DC" w:rsidRPr="006F064B">
        <w:rPr>
          <w:rFonts w:ascii="Consolas" w:hAnsi="Consolas"/>
        </w:rPr>
        <w:br/>
        <w:t>This sentence references the second figure (Figure \@ref(fig:plot2)).</w:t>
      </w:r>
      <w:r w:rsidR="00FF12DC" w:rsidRPr="006F064B">
        <w:rPr>
          <w:rFonts w:ascii="Consolas" w:hAnsi="Consolas"/>
        </w:rPr>
        <w:br/>
      </w:r>
      <w:r w:rsidR="00FF12DC" w:rsidRPr="006F064B">
        <w:rPr>
          <w:rFonts w:ascii="Consolas" w:hAnsi="Consolas"/>
        </w:rPr>
        <w:br/>
        <w:t xml:space="preserve">```{r plot2, </w:t>
      </w:r>
      <w:proofErr w:type="spellStart"/>
      <w:r w:rsidR="00FF12DC" w:rsidRPr="006F064B">
        <w:rPr>
          <w:rFonts w:ascii="Consolas" w:hAnsi="Consolas"/>
        </w:rPr>
        <w:t>fig.cap</w:t>
      </w:r>
      <w:proofErr w:type="spellEnd"/>
      <w:r w:rsidR="00FF12DC" w:rsidRPr="006F064B">
        <w:rPr>
          <w:rFonts w:ascii="Consolas" w:hAnsi="Consolas"/>
        </w:rPr>
        <w:t>='(ref:plot2)', echo=FALSE}</w:t>
      </w:r>
      <w:r w:rsidR="00FF12DC" w:rsidRPr="006F064B">
        <w:rPr>
          <w:rFonts w:ascii="Consolas" w:hAnsi="Consolas"/>
        </w:rPr>
        <w:br/>
      </w:r>
      <w:proofErr w:type="spellStart"/>
      <w:r w:rsidR="00FF12DC" w:rsidRPr="006F064B">
        <w:rPr>
          <w:rFonts w:ascii="Consolas" w:hAnsi="Consolas"/>
        </w:rPr>
        <w:lastRenderedPageBreak/>
        <w:t>knitr</w:t>
      </w:r>
      <w:proofErr w:type="spellEnd"/>
      <w:r w:rsidR="00FF12DC" w:rsidRPr="006F064B">
        <w:rPr>
          <w:rFonts w:ascii="Consolas" w:hAnsi="Consolas"/>
        </w:rPr>
        <w:t>::</w:t>
      </w:r>
      <w:proofErr w:type="spellStart"/>
      <w:r w:rsidR="00FF12DC" w:rsidRPr="006F064B">
        <w:rPr>
          <w:rFonts w:ascii="Consolas" w:hAnsi="Consolas"/>
        </w:rPr>
        <w:t>include_graphics</w:t>
      </w:r>
      <w:proofErr w:type="spellEnd"/>
      <w:r w:rsidR="00FF12DC" w:rsidRPr="006F064B">
        <w:rPr>
          <w:rFonts w:ascii="Consolas" w:hAnsi="Consolas"/>
        </w:rPr>
        <w:t>(r"(</w:t>
      </w:r>
      <w:proofErr w:type="spellStart"/>
      <w:r w:rsidR="00FF12DC" w:rsidRPr="006F064B">
        <w:rPr>
          <w:rFonts w:ascii="Consolas" w:hAnsi="Consolas"/>
        </w:rPr>
        <w:t>path</w:t>
      </w:r>
      <w:r w:rsidR="00AF0B0E">
        <w:rPr>
          <w:rFonts w:ascii="Consolas" w:hAnsi="Consolas"/>
        </w:rPr>
        <w:t>_to_fig</w:t>
      </w:r>
      <w:proofErr w:type="spellEnd"/>
      <w:r w:rsidR="00FF12DC" w:rsidRPr="006F064B">
        <w:rPr>
          <w:rFonts w:ascii="Consolas" w:hAnsi="Consolas"/>
        </w:rPr>
        <w:t>\quality_forward.png)")</w:t>
      </w:r>
      <w:r w:rsidR="006F064B" w:rsidRPr="006F064B">
        <w:rPr>
          <w:rFonts w:ascii="Consolas" w:hAnsi="Consolas"/>
        </w:rPr>
        <w:br/>
      </w:r>
      <w:r w:rsidR="00FF12DC" w:rsidRPr="006F064B">
        <w:rPr>
          <w:rFonts w:ascii="Consolas" w:hAnsi="Consolas"/>
        </w:rPr>
        <w:t>```</w:t>
      </w:r>
    </w:p>
    <w:p w14:paraId="283514CA" w14:textId="7387E57E" w:rsidR="00EA4BB5" w:rsidRDefault="00EA4BB5" w:rsidP="00EA4BB5">
      <w:pPr>
        <w:pStyle w:val="ListParagraph"/>
        <w:numPr>
          <w:ilvl w:val="1"/>
          <w:numId w:val="21"/>
        </w:numPr>
      </w:pPr>
      <w:r>
        <w:t>Note</w:t>
      </w:r>
      <w:r w:rsidR="005840C0">
        <w:t>, though,</w:t>
      </w:r>
      <w:r>
        <w:t xml:space="preserve"> that setting </w:t>
      </w:r>
      <w:r w:rsidR="004951F7">
        <w:t>the figure dimensions won’t work here; the figure will have the same dimensions as what you saved</w:t>
      </w:r>
      <w:r w:rsidR="00497D0A">
        <w:t xml:space="preserve"> the figure as. For example, if you </w:t>
      </w:r>
      <w:r w:rsidR="005840C0">
        <w:t>put</w:t>
      </w:r>
      <w:r w:rsidR="00497D0A">
        <w:t xml:space="preserve"> the arguments in </w:t>
      </w:r>
      <w:proofErr w:type="spellStart"/>
      <w:r w:rsidR="00497D0A" w:rsidRPr="005840C0">
        <w:rPr>
          <w:rFonts w:ascii="Consolas" w:hAnsi="Consolas"/>
        </w:rPr>
        <w:t>ggsave</w:t>
      </w:r>
      <w:proofErr w:type="spellEnd"/>
      <w:r w:rsidR="00497D0A" w:rsidRPr="005840C0">
        <w:rPr>
          <w:rFonts w:ascii="Consolas" w:hAnsi="Consolas"/>
        </w:rPr>
        <w:t>()</w:t>
      </w:r>
      <w:r w:rsidR="00497D0A">
        <w:t xml:space="preserve"> to save the image as 3x5 cm, then the </w:t>
      </w:r>
      <w:proofErr w:type="spellStart"/>
      <w:r w:rsidR="00497D0A" w:rsidRPr="000A0A13">
        <w:rPr>
          <w:rFonts w:ascii="Consolas" w:hAnsi="Consolas"/>
        </w:rPr>
        <w:t>include_graphics</w:t>
      </w:r>
      <w:proofErr w:type="spellEnd"/>
      <w:r w:rsidR="00497D0A" w:rsidRPr="000A0A13">
        <w:rPr>
          <w:rFonts w:ascii="Consolas" w:hAnsi="Consolas"/>
        </w:rPr>
        <w:t>()</w:t>
      </w:r>
      <w:r w:rsidR="00497D0A">
        <w:t xml:space="preserve"> will output the figure as 3x5 cm.</w:t>
      </w:r>
    </w:p>
    <w:p w14:paraId="252F74B3" w14:textId="06986BE5" w:rsidR="000214F2" w:rsidRDefault="000214F2" w:rsidP="000214F2">
      <w:pPr>
        <w:pStyle w:val="Heading1"/>
      </w:pPr>
      <w:r>
        <w:t>Tables</w:t>
      </w:r>
    </w:p>
    <w:p w14:paraId="7DFCBA1F" w14:textId="3F40B242" w:rsidR="000214F2" w:rsidRDefault="00383622" w:rsidP="000214F2">
      <w:r>
        <w:t xml:space="preserve">I generally recommend using the </w:t>
      </w:r>
      <w:proofErr w:type="spellStart"/>
      <w:r w:rsidRPr="00B664FC">
        <w:rPr>
          <w:rFonts w:ascii="Consolas" w:hAnsi="Consolas"/>
        </w:rPr>
        <w:t>flextable</w:t>
      </w:r>
      <w:proofErr w:type="spellEnd"/>
      <w:r>
        <w:t xml:space="preserve"> R package to create tables because </w:t>
      </w:r>
      <w:r w:rsidR="00E1207D">
        <w:t>it creates highly customizable tables.</w:t>
      </w:r>
      <w:r w:rsidR="00DC4DDB">
        <w:t xml:space="preserve"> You can still add captions</w:t>
      </w:r>
      <w:r w:rsidR="00591936">
        <w:t xml:space="preserve"> and cross-reference them</w:t>
      </w:r>
      <w:r w:rsidR="002163B7">
        <w:t>, and it’s the same way as for figures!</w:t>
      </w:r>
    </w:p>
    <w:p w14:paraId="62FFF79E" w14:textId="77777777" w:rsidR="0044123A" w:rsidRPr="00833B20" w:rsidRDefault="00531878" w:rsidP="0044123A">
      <w:pPr>
        <w:rPr>
          <w:rFonts w:ascii="Consolas" w:hAnsi="Consolas"/>
        </w:rPr>
      </w:pPr>
      <w:r>
        <w:t>Here’s an example:</w:t>
      </w:r>
      <w:r>
        <w:br/>
      </w:r>
      <w:r w:rsidR="0044123A" w:rsidRPr="00833B20">
        <w:rPr>
          <w:rFonts w:ascii="Consolas" w:hAnsi="Consolas"/>
        </w:rPr>
        <w:t xml:space="preserve">(ref:tab1) An example table created using the </w:t>
      </w:r>
      <w:proofErr w:type="spellStart"/>
      <w:r w:rsidR="0044123A" w:rsidRPr="00833B20">
        <w:rPr>
          <w:rFonts w:ascii="Consolas" w:hAnsi="Consolas"/>
        </w:rPr>
        <w:t>flextable</w:t>
      </w:r>
      <w:proofErr w:type="spellEnd"/>
      <w:r w:rsidR="0044123A" w:rsidRPr="00833B20">
        <w:rPr>
          <w:rFonts w:ascii="Consolas" w:hAnsi="Consolas"/>
        </w:rPr>
        <w:t xml:space="preserve"> package.</w:t>
      </w:r>
    </w:p>
    <w:p w14:paraId="10CB514E" w14:textId="77777777" w:rsidR="0044123A" w:rsidRPr="00833B20" w:rsidRDefault="0044123A" w:rsidP="0044123A">
      <w:pPr>
        <w:rPr>
          <w:rFonts w:ascii="Consolas" w:hAnsi="Consolas"/>
        </w:rPr>
      </w:pPr>
    </w:p>
    <w:p w14:paraId="62FACCD7" w14:textId="77777777" w:rsidR="0044123A" w:rsidRPr="00833B20" w:rsidRDefault="0044123A" w:rsidP="0044123A">
      <w:pPr>
        <w:rPr>
          <w:rFonts w:ascii="Consolas" w:hAnsi="Consolas"/>
        </w:rPr>
      </w:pPr>
      <w:r w:rsidRPr="00833B20">
        <w:rPr>
          <w:rFonts w:ascii="Consolas" w:hAnsi="Consolas"/>
        </w:rPr>
        <w:t>This is a reference to the table (Table \@ref(tab:tab1)).</w:t>
      </w:r>
    </w:p>
    <w:p w14:paraId="4A913417" w14:textId="77777777" w:rsidR="0044123A" w:rsidRPr="00833B20" w:rsidRDefault="0044123A" w:rsidP="0044123A">
      <w:pPr>
        <w:rPr>
          <w:rFonts w:ascii="Consolas" w:hAnsi="Consolas"/>
        </w:rPr>
      </w:pPr>
    </w:p>
    <w:p w14:paraId="3F8823FB" w14:textId="77777777" w:rsidR="0044123A" w:rsidRPr="00833B20" w:rsidRDefault="0044123A" w:rsidP="0044123A">
      <w:pPr>
        <w:rPr>
          <w:rFonts w:ascii="Consolas" w:hAnsi="Consolas"/>
        </w:rPr>
      </w:pPr>
      <w:r w:rsidRPr="00833B20">
        <w:rPr>
          <w:rFonts w:ascii="Consolas" w:hAnsi="Consolas"/>
        </w:rPr>
        <w:t xml:space="preserve">```{r tab1, </w:t>
      </w:r>
      <w:proofErr w:type="spellStart"/>
      <w:r w:rsidRPr="00833B20">
        <w:rPr>
          <w:rFonts w:ascii="Consolas" w:hAnsi="Consolas"/>
        </w:rPr>
        <w:t>tab.cap</w:t>
      </w:r>
      <w:proofErr w:type="spellEnd"/>
      <w:r w:rsidRPr="00833B20">
        <w:rPr>
          <w:rFonts w:ascii="Consolas" w:hAnsi="Consolas"/>
        </w:rPr>
        <w:t xml:space="preserve">='(ref:tab1)', echo=FALSE, </w:t>
      </w:r>
      <w:proofErr w:type="spellStart"/>
      <w:r w:rsidRPr="00833B20">
        <w:rPr>
          <w:rFonts w:ascii="Consolas" w:hAnsi="Consolas"/>
        </w:rPr>
        <w:t>ft.align</w:t>
      </w:r>
      <w:proofErr w:type="spellEnd"/>
      <w:r w:rsidRPr="00833B20">
        <w:rPr>
          <w:rFonts w:ascii="Consolas" w:hAnsi="Consolas"/>
        </w:rPr>
        <w:t>='left'}</w:t>
      </w:r>
    </w:p>
    <w:p w14:paraId="64D934EA" w14:textId="77777777" w:rsidR="0044123A" w:rsidRPr="00833B20" w:rsidRDefault="0044123A" w:rsidP="0044123A">
      <w:pPr>
        <w:rPr>
          <w:rFonts w:ascii="Consolas" w:hAnsi="Consolas"/>
        </w:rPr>
      </w:pPr>
      <w:proofErr w:type="spellStart"/>
      <w:r w:rsidRPr="00833B20">
        <w:rPr>
          <w:rFonts w:ascii="Consolas" w:hAnsi="Consolas"/>
        </w:rPr>
        <w:t>mtcars</w:t>
      </w:r>
      <w:proofErr w:type="spellEnd"/>
      <w:r w:rsidRPr="00833B20">
        <w:rPr>
          <w:rFonts w:ascii="Consolas" w:hAnsi="Consolas"/>
        </w:rPr>
        <w:t xml:space="preserve"> %&gt;% </w:t>
      </w:r>
    </w:p>
    <w:p w14:paraId="7BCFE1F3" w14:textId="77777777" w:rsidR="0044123A" w:rsidRPr="00833B20" w:rsidRDefault="0044123A" w:rsidP="0044123A">
      <w:pPr>
        <w:rPr>
          <w:rFonts w:ascii="Consolas" w:hAnsi="Consolas"/>
        </w:rPr>
      </w:pPr>
      <w:r w:rsidRPr="00833B20">
        <w:rPr>
          <w:rFonts w:ascii="Consolas" w:hAnsi="Consolas"/>
        </w:rPr>
        <w:t xml:space="preserve">  head() %&gt;% </w:t>
      </w:r>
    </w:p>
    <w:p w14:paraId="711C2B86" w14:textId="77777777" w:rsidR="0044123A" w:rsidRPr="00833B20" w:rsidRDefault="0044123A" w:rsidP="0044123A">
      <w:pPr>
        <w:rPr>
          <w:rFonts w:ascii="Consolas" w:hAnsi="Consolas"/>
        </w:rPr>
      </w:pPr>
      <w:r w:rsidRPr="00833B20">
        <w:rPr>
          <w:rFonts w:ascii="Consolas" w:hAnsi="Consolas"/>
        </w:rPr>
        <w:t xml:space="preserve">  select(mpg, </w:t>
      </w:r>
      <w:proofErr w:type="spellStart"/>
      <w:r w:rsidRPr="00833B20">
        <w:rPr>
          <w:rFonts w:ascii="Consolas" w:hAnsi="Consolas"/>
        </w:rPr>
        <w:t>cyl</w:t>
      </w:r>
      <w:proofErr w:type="spellEnd"/>
      <w:r w:rsidRPr="00833B20">
        <w:rPr>
          <w:rFonts w:ascii="Consolas" w:hAnsi="Consolas"/>
        </w:rPr>
        <w:t xml:space="preserve">, </w:t>
      </w:r>
      <w:proofErr w:type="spellStart"/>
      <w:r w:rsidRPr="00833B20">
        <w:rPr>
          <w:rFonts w:ascii="Consolas" w:hAnsi="Consolas"/>
        </w:rPr>
        <w:t>disp</w:t>
      </w:r>
      <w:proofErr w:type="spellEnd"/>
      <w:r w:rsidRPr="00833B20">
        <w:rPr>
          <w:rFonts w:ascii="Consolas" w:hAnsi="Consolas"/>
        </w:rPr>
        <w:t xml:space="preserve">, hp, drat) %&gt;% </w:t>
      </w:r>
    </w:p>
    <w:p w14:paraId="60BEA472" w14:textId="77777777" w:rsidR="0044123A" w:rsidRPr="00833B20" w:rsidRDefault="0044123A" w:rsidP="0044123A">
      <w:pPr>
        <w:rPr>
          <w:rFonts w:ascii="Consolas" w:hAnsi="Consolas"/>
        </w:rPr>
      </w:pPr>
      <w:r w:rsidRPr="00833B20">
        <w:rPr>
          <w:rFonts w:ascii="Consolas" w:hAnsi="Consolas"/>
        </w:rPr>
        <w:t xml:space="preserve">  </w:t>
      </w:r>
      <w:proofErr w:type="spellStart"/>
      <w:r w:rsidRPr="00833B20">
        <w:rPr>
          <w:rFonts w:ascii="Consolas" w:hAnsi="Consolas"/>
        </w:rPr>
        <w:t>flextable</w:t>
      </w:r>
      <w:proofErr w:type="spellEnd"/>
      <w:r w:rsidRPr="00833B20">
        <w:rPr>
          <w:rFonts w:ascii="Consolas" w:hAnsi="Consolas"/>
        </w:rPr>
        <w:t xml:space="preserve">() %&gt;% </w:t>
      </w:r>
    </w:p>
    <w:p w14:paraId="0CB7917E" w14:textId="77777777" w:rsidR="0044123A" w:rsidRPr="00833B20" w:rsidRDefault="0044123A" w:rsidP="0044123A">
      <w:pPr>
        <w:rPr>
          <w:rFonts w:ascii="Consolas" w:hAnsi="Consolas"/>
        </w:rPr>
      </w:pPr>
      <w:r w:rsidRPr="00833B20">
        <w:rPr>
          <w:rFonts w:ascii="Consolas" w:hAnsi="Consolas"/>
        </w:rPr>
        <w:t xml:space="preserve">  </w:t>
      </w:r>
      <w:proofErr w:type="spellStart"/>
      <w:r w:rsidRPr="00833B20">
        <w:rPr>
          <w:rFonts w:ascii="Consolas" w:hAnsi="Consolas"/>
        </w:rPr>
        <w:t>theme_vanilla</w:t>
      </w:r>
      <w:proofErr w:type="spellEnd"/>
      <w:r w:rsidRPr="00833B20">
        <w:rPr>
          <w:rFonts w:ascii="Consolas" w:hAnsi="Consolas"/>
        </w:rPr>
        <w:t xml:space="preserve">() %&gt;% </w:t>
      </w:r>
    </w:p>
    <w:p w14:paraId="79554DB6" w14:textId="77777777" w:rsidR="0044123A" w:rsidRPr="00833B20" w:rsidRDefault="0044123A" w:rsidP="0044123A">
      <w:pPr>
        <w:rPr>
          <w:rFonts w:ascii="Consolas" w:hAnsi="Consolas"/>
        </w:rPr>
      </w:pPr>
      <w:r w:rsidRPr="00833B20">
        <w:rPr>
          <w:rFonts w:ascii="Consolas" w:hAnsi="Consolas"/>
        </w:rPr>
        <w:t xml:space="preserve">  </w:t>
      </w:r>
      <w:proofErr w:type="spellStart"/>
      <w:r w:rsidRPr="00833B20">
        <w:rPr>
          <w:rFonts w:ascii="Consolas" w:hAnsi="Consolas"/>
        </w:rPr>
        <w:t>set_caption</w:t>
      </w:r>
      <w:proofErr w:type="spellEnd"/>
      <w:r w:rsidRPr="00833B20">
        <w:rPr>
          <w:rFonts w:ascii="Consolas" w:hAnsi="Consolas"/>
        </w:rPr>
        <w:t>(</w:t>
      </w:r>
      <w:proofErr w:type="spellStart"/>
      <w:r w:rsidRPr="00833B20">
        <w:rPr>
          <w:rFonts w:ascii="Consolas" w:hAnsi="Consolas"/>
        </w:rPr>
        <w:t>autonum</w:t>
      </w:r>
      <w:proofErr w:type="spellEnd"/>
      <w:r w:rsidRPr="00833B20">
        <w:rPr>
          <w:rFonts w:ascii="Consolas" w:hAnsi="Consolas"/>
        </w:rPr>
        <w:t xml:space="preserve"> = </w:t>
      </w:r>
      <w:proofErr w:type="spellStart"/>
      <w:r w:rsidRPr="00833B20">
        <w:rPr>
          <w:rFonts w:ascii="Consolas" w:hAnsi="Consolas"/>
        </w:rPr>
        <w:t>run_autonum</w:t>
      </w:r>
      <w:proofErr w:type="spellEnd"/>
      <w:r w:rsidRPr="00833B20">
        <w:rPr>
          <w:rFonts w:ascii="Consolas" w:hAnsi="Consolas"/>
        </w:rPr>
        <w:t>(</w:t>
      </w:r>
      <w:proofErr w:type="spellStart"/>
      <w:r w:rsidRPr="00833B20">
        <w:rPr>
          <w:rFonts w:ascii="Consolas" w:hAnsi="Consolas"/>
        </w:rPr>
        <w:t>seq_id</w:t>
      </w:r>
      <w:proofErr w:type="spellEnd"/>
      <w:r w:rsidRPr="00833B20">
        <w:rPr>
          <w:rFonts w:ascii="Consolas" w:hAnsi="Consolas"/>
        </w:rPr>
        <w:t xml:space="preserve"> = "tab", </w:t>
      </w:r>
      <w:proofErr w:type="spellStart"/>
      <w:r w:rsidRPr="00833B20">
        <w:rPr>
          <w:rFonts w:ascii="Consolas" w:hAnsi="Consolas"/>
        </w:rPr>
        <w:t>bkm</w:t>
      </w:r>
      <w:proofErr w:type="spellEnd"/>
      <w:r w:rsidRPr="00833B20">
        <w:rPr>
          <w:rFonts w:ascii="Consolas" w:hAnsi="Consolas"/>
        </w:rPr>
        <w:t xml:space="preserve"> = "tab1")) %&gt;% </w:t>
      </w:r>
    </w:p>
    <w:p w14:paraId="58932F22" w14:textId="77777777" w:rsidR="0044123A" w:rsidRPr="00833B20" w:rsidRDefault="0044123A" w:rsidP="0044123A">
      <w:pPr>
        <w:rPr>
          <w:rFonts w:ascii="Consolas" w:hAnsi="Consolas"/>
        </w:rPr>
      </w:pPr>
      <w:r w:rsidRPr="00833B20">
        <w:rPr>
          <w:rFonts w:ascii="Consolas" w:hAnsi="Consolas"/>
        </w:rPr>
        <w:t xml:space="preserve">  font(</w:t>
      </w:r>
      <w:proofErr w:type="spellStart"/>
      <w:r w:rsidRPr="00833B20">
        <w:rPr>
          <w:rFonts w:ascii="Consolas" w:hAnsi="Consolas"/>
        </w:rPr>
        <w:t>fontname</w:t>
      </w:r>
      <w:proofErr w:type="spellEnd"/>
      <w:r w:rsidRPr="00833B20">
        <w:rPr>
          <w:rFonts w:ascii="Consolas" w:hAnsi="Consolas"/>
        </w:rPr>
        <w:t xml:space="preserve"> = "Times New Roman", part = "all")</w:t>
      </w:r>
    </w:p>
    <w:p w14:paraId="77B11F51" w14:textId="21841A79" w:rsidR="00C813A5" w:rsidRPr="00833B20" w:rsidRDefault="0044123A" w:rsidP="0044123A">
      <w:pPr>
        <w:rPr>
          <w:rFonts w:ascii="Consolas" w:hAnsi="Consolas"/>
        </w:rPr>
      </w:pPr>
      <w:r w:rsidRPr="00833B20">
        <w:rPr>
          <w:rFonts w:ascii="Consolas" w:hAnsi="Consolas"/>
        </w:rPr>
        <w:t>```</w:t>
      </w:r>
    </w:p>
    <w:p w14:paraId="40859405" w14:textId="132184B6" w:rsidR="00833B20" w:rsidRDefault="00B1191B" w:rsidP="00B1191B">
      <w:pPr>
        <w:pStyle w:val="Heading1"/>
      </w:pPr>
      <w:r>
        <w:t>Citations</w:t>
      </w:r>
    </w:p>
    <w:p w14:paraId="24B2E192" w14:textId="2B790164" w:rsidR="00833B20" w:rsidRDefault="005C4F0D" w:rsidP="0044123A">
      <w:r>
        <w:t>Since the citation style and citations (the BIB file) have already been called in the YAML header, you only need to call them in the text.</w:t>
      </w:r>
      <w:r w:rsidR="00B0191A">
        <w:t xml:space="preserve"> If you are using Mendeley as your citation manager, then you can edit the citation keys. If, however, you are using Zotero, then you will not be able to edit the citation keys</w:t>
      </w:r>
      <w:r w:rsidR="00FC13DB">
        <w:t>. To call the citations</w:t>
      </w:r>
      <w:r w:rsidR="00D823A5">
        <w:t>, use this style</w:t>
      </w:r>
      <w:r w:rsidR="0098787D">
        <w:t>, but in all lowercase</w:t>
      </w:r>
      <w:r w:rsidR="00D823A5">
        <w:t>:</w:t>
      </w:r>
      <w:r w:rsidR="00D823A5">
        <w:br/>
        <w:t>[@</w:t>
      </w:r>
      <w:r w:rsidR="00A4756E">
        <w:t>L</w:t>
      </w:r>
      <w:r w:rsidR="00D823A5">
        <w:t>ast</w:t>
      </w:r>
      <w:r w:rsidR="00A4756E">
        <w:t>N</w:t>
      </w:r>
      <w:r w:rsidR="00D823A5">
        <w:t>ame_</w:t>
      </w:r>
      <w:r w:rsidR="00A4756E">
        <w:t>FirstTitleWord_Year</w:t>
      </w:r>
      <w:r w:rsidR="006C7761">
        <w:t>]</w:t>
      </w:r>
    </w:p>
    <w:p w14:paraId="6D1ED986" w14:textId="5CF458E8" w:rsidR="007422AB" w:rsidRDefault="007422AB" w:rsidP="007422AB">
      <w:pPr>
        <w:pStyle w:val="Heading1"/>
      </w:pPr>
      <w:r>
        <w:lastRenderedPageBreak/>
        <w:t>Formatting</w:t>
      </w:r>
    </w:p>
    <w:p w14:paraId="329B0105" w14:textId="5DB98444" w:rsidR="00DD4975" w:rsidRPr="00FF66BF" w:rsidRDefault="00FF66BF" w:rsidP="00FF66BF">
      <w:pPr>
        <w:pStyle w:val="Heading2"/>
      </w:pPr>
      <w:r w:rsidRPr="00FF66BF">
        <w:t>TeX File</w:t>
      </w:r>
    </w:p>
    <w:p w14:paraId="5E65B072" w14:textId="77777777" w:rsidR="008929CF" w:rsidRDefault="006E642C" w:rsidP="007422AB">
      <w:r>
        <w:t>To format the final PDF file, you will need to call a TeX file</w:t>
      </w:r>
      <w:r w:rsidR="00803EAA">
        <w:t xml:space="preserve"> in the YAML header that includes the formatting specifications.</w:t>
      </w:r>
      <w:r w:rsidR="002C58B8">
        <w:t xml:space="preserve"> To start</w:t>
      </w:r>
      <w:r w:rsidR="008929CF">
        <w:t>:</w:t>
      </w:r>
    </w:p>
    <w:p w14:paraId="6413F147" w14:textId="166AB9E6" w:rsidR="008929CF" w:rsidRDefault="008929CF" w:rsidP="008929CF">
      <w:pPr>
        <w:pStyle w:val="ListParagraph"/>
        <w:numPr>
          <w:ilvl w:val="0"/>
          <w:numId w:val="22"/>
        </w:numPr>
      </w:pPr>
      <w:r>
        <w:t>C</w:t>
      </w:r>
      <w:r w:rsidR="002C58B8">
        <w:t>reate a TXT file in Notebook</w:t>
      </w:r>
      <w:r w:rsidR="00CB351E">
        <w:t>.</w:t>
      </w:r>
    </w:p>
    <w:p w14:paraId="0A5CAB1F" w14:textId="77777777" w:rsidR="00CB351E" w:rsidRDefault="008929CF" w:rsidP="008929CF">
      <w:pPr>
        <w:pStyle w:val="ListParagraph"/>
        <w:numPr>
          <w:ilvl w:val="0"/>
          <w:numId w:val="22"/>
        </w:numPr>
      </w:pPr>
      <w:r>
        <w:t>Write (or copy and paste) the code you need to format your file.</w:t>
      </w:r>
    </w:p>
    <w:p w14:paraId="26CF1097" w14:textId="3C83D084" w:rsidR="00CB351E" w:rsidRDefault="00CB351E" w:rsidP="008929CF">
      <w:pPr>
        <w:pStyle w:val="ListParagraph"/>
        <w:numPr>
          <w:ilvl w:val="0"/>
          <w:numId w:val="22"/>
        </w:numPr>
      </w:pPr>
      <w:r>
        <w:t>Save the file (it should be a TXT file) and close it.</w:t>
      </w:r>
    </w:p>
    <w:p w14:paraId="50D85611" w14:textId="38604CDC" w:rsidR="00CB351E" w:rsidRDefault="00CB351E" w:rsidP="008929CF">
      <w:pPr>
        <w:pStyle w:val="ListParagraph"/>
        <w:numPr>
          <w:ilvl w:val="0"/>
          <w:numId w:val="22"/>
        </w:numPr>
      </w:pPr>
      <w:r>
        <w:t>Rename the file to “preamble.tex”</w:t>
      </w:r>
      <w:r w:rsidR="004514A6">
        <w:t xml:space="preserve"> and click “Yes” when the </w:t>
      </w:r>
      <w:r w:rsidR="00AD2CEA">
        <w:t>pop-up</w:t>
      </w:r>
      <w:r w:rsidR="004514A6">
        <w:t xml:space="preserve"> asks if you want to confirm changing the file name extension. This will </w:t>
      </w:r>
      <w:r w:rsidR="000F72F5">
        <w:t>automatically convert the TXT file to a TeX file</w:t>
      </w:r>
      <w:r w:rsidR="004514A6">
        <w:t>.</w:t>
      </w:r>
    </w:p>
    <w:p w14:paraId="1A8B1C6C" w14:textId="22710034" w:rsidR="007422AB" w:rsidRDefault="004514A6" w:rsidP="00AD2CEA">
      <w:pPr>
        <w:pStyle w:val="ListParagraph"/>
        <w:numPr>
          <w:ilvl w:val="0"/>
          <w:numId w:val="22"/>
        </w:numPr>
      </w:pPr>
      <w:r>
        <w:t>If you need to make any changes, you can open this file in Notebook</w:t>
      </w:r>
      <w:r w:rsidR="00AD2CEA">
        <w:t>, edit, and save it without having to convert to and from a TXT file.</w:t>
      </w:r>
    </w:p>
    <w:p w14:paraId="68A98EEA" w14:textId="43DD7947" w:rsidR="005E334A" w:rsidRDefault="005E334A" w:rsidP="005E334A">
      <w:r>
        <w:t>An example preamble.tex file (with comments on what each line does) is included on GitHub.</w:t>
      </w:r>
    </w:p>
    <w:p w14:paraId="62447CCC" w14:textId="5C524AC0" w:rsidR="00FF66BF" w:rsidRDefault="00FF66BF" w:rsidP="00FF66BF">
      <w:pPr>
        <w:pStyle w:val="Heading2"/>
      </w:pPr>
      <w:r>
        <w:t>Global Formatting in YAML Header</w:t>
      </w:r>
    </w:p>
    <w:p w14:paraId="552868E6" w14:textId="6A5537A4" w:rsidR="0062754B" w:rsidRPr="00F3727F" w:rsidRDefault="0062754B" w:rsidP="0062754B">
      <w:r>
        <w:t>For global formatting, you can also add code into the YAML header.</w:t>
      </w:r>
      <w:r w:rsidR="00866DBF">
        <w:t xml:space="preserve"> In this example, I’ve set only the font size to 12 using the following</w:t>
      </w:r>
      <w:r w:rsidR="00385F51">
        <w:t xml:space="preserve"> code (this line is also in the example YAML header below):</w:t>
      </w:r>
      <w:r w:rsidR="00385F51">
        <w:br/>
      </w:r>
      <w:proofErr w:type="spellStart"/>
      <w:r w:rsidR="00385F51" w:rsidRPr="00F722CF">
        <w:rPr>
          <w:rFonts w:ascii="Consolas" w:hAnsi="Consolas"/>
        </w:rPr>
        <w:t>fontsize</w:t>
      </w:r>
      <w:proofErr w:type="spellEnd"/>
      <w:r w:rsidR="00385F51" w:rsidRPr="00F722CF">
        <w:rPr>
          <w:rFonts w:ascii="Consolas" w:hAnsi="Consolas"/>
        </w:rPr>
        <w:t>: 12pt</w:t>
      </w:r>
      <w:r w:rsidR="00F3727F">
        <w:rPr>
          <w:rFonts w:ascii="Consolas" w:hAnsi="Consolas"/>
        </w:rPr>
        <w:br/>
      </w:r>
      <w:r w:rsidR="0035165D">
        <w:t>This sets the default font size to 12. It will be overwritten by anything in the preamble.tex file.</w:t>
      </w:r>
    </w:p>
    <w:p w14:paraId="0518C82C" w14:textId="4ABBDF1B" w:rsidR="00DE7A23" w:rsidRDefault="00DE7A23" w:rsidP="00DE7A23">
      <w:pPr>
        <w:pStyle w:val="Heading2"/>
      </w:pPr>
      <w:r>
        <w:t>Example YAML Header</w:t>
      </w:r>
    </w:p>
    <w:p w14:paraId="28DA6DF2" w14:textId="5693F487" w:rsidR="00371FDF" w:rsidRDefault="00371FDF" w:rsidP="00371FDF">
      <w:r>
        <w:t xml:space="preserve">In your </w:t>
      </w:r>
      <w:r w:rsidR="00EC320D">
        <w:t>main script (“</w:t>
      </w:r>
      <w:proofErr w:type="spellStart"/>
      <w:r w:rsidR="00EC320D">
        <w:t>main_thesis.Rmd</w:t>
      </w:r>
      <w:proofErr w:type="spellEnd"/>
      <w:r w:rsidR="00EC320D">
        <w:t>”), paste</w:t>
      </w:r>
      <w:r w:rsidR="005B1BE9">
        <w:t xml:space="preserve"> these lines into the YAML header:</w:t>
      </w:r>
    </w:p>
    <w:p w14:paraId="5A512150" w14:textId="454DC1C3" w:rsidR="005B1BE9" w:rsidRPr="00B469E4" w:rsidRDefault="003F270D" w:rsidP="003F270D">
      <w:pPr>
        <w:rPr>
          <w:rFonts w:ascii="Consolas" w:hAnsi="Consolas"/>
        </w:rPr>
      </w:pPr>
      <w:r w:rsidRPr="00B469E4">
        <w:rPr>
          <w:rFonts w:ascii="Consolas" w:hAnsi="Consolas"/>
        </w:rPr>
        <w:t>output:</w:t>
      </w:r>
      <w:r w:rsidR="004A6418" w:rsidRPr="00B469E4">
        <w:rPr>
          <w:rFonts w:ascii="Consolas" w:hAnsi="Consolas"/>
        </w:rPr>
        <w:br/>
      </w:r>
      <w:r w:rsidRPr="00B469E4">
        <w:rPr>
          <w:rFonts w:ascii="Consolas" w:hAnsi="Consolas"/>
        </w:rPr>
        <w:t xml:space="preserve">  </w:t>
      </w:r>
      <w:proofErr w:type="spellStart"/>
      <w:r w:rsidRPr="00B469E4">
        <w:rPr>
          <w:rFonts w:ascii="Consolas" w:hAnsi="Consolas"/>
        </w:rPr>
        <w:t>bookdown</w:t>
      </w:r>
      <w:proofErr w:type="spellEnd"/>
      <w:r w:rsidRPr="00B469E4">
        <w:rPr>
          <w:rFonts w:ascii="Consolas" w:hAnsi="Consolas"/>
        </w:rPr>
        <w:t>::word_document2:</w:t>
      </w:r>
      <w:r w:rsidR="004A6418" w:rsidRPr="00B469E4">
        <w:rPr>
          <w:rFonts w:ascii="Consolas" w:hAnsi="Consolas"/>
        </w:rPr>
        <w:br/>
      </w:r>
      <w:r w:rsidRPr="00B469E4">
        <w:rPr>
          <w:rFonts w:ascii="Consolas" w:hAnsi="Consolas"/>
        </w:rPr>
        <w:t xml:space="preserve">    toc: yes</w:t>
      </w:r>
      <w:r w:rsidR="004A6418" w:rsidRPr="00B469E4">
        <w:rPr>
          <w:rFonts w:ascii="Consolas" w:hAnsi="Consolas"/>
        </w:rPr>
        <w:br/>
      </w:r>
      <w:r w:rsidRPr="00B469E4">
        <w:rPr>
          <w:rFonts w:ascii="Consolas" w:hAnsi="Consolas"/>
        </w:rPr>
        <w:t xml:space="preserve">    </w:t>
      </w:r>
      <w:proofErr w:type="spellStart"/>
      <w:r w:rsidRPr="00B469E4">
        <w:rPr>
          <w:rFonts w:ascii="Consolas" w:hAnsi="Consolas"/>
        </w:rPr>
        <w:t>keep_tex</w:t>
      </w:r>
      <w:proofErr w:type="spellEnd"/>
      <w:r w:rsidRPr="00B469E4">
        <w:rPr>
          <w:rFonts w:ascii="Consolas" w:hAnsi="Consolas"/>
        </w:rPr>
        <w:t>: no</w:t>
      </w:r>
      <w:r w:rsidR="008A1635" w:rsidRPr="00B469E4">
        <w:rPr>
          <w:rFonts w:ascii="Consolas" w:hAnsi="Consolas"/>
        </w:rPr>
        <w:br/>
      </w:r>
      <w:r w:rsidRPr="00B469E4">
        <w:rPr>
          <w:rFonts w:ascii="Consolas" w:hAnsi="Consolas"/>
        </w:rPr>
        <w:t xml:space="preserve">    </w:t>
      </w:r>
      <w:proofErr w:type="spellStart"/>
      <w:r w:rsidRPr="00B469E4">
        <w:rPr>
          <w:rFonts w:ascii="Consolas" w:hAnsi="Consolas"/>
        </w:rPr>
        <w:t>number_sections</w:t>
      </w:r>
      <w:proofErr w:type="spellEnd"/>
      <w:r w:rsidRPr="00B469E4">
        <w:rPr>
          <w:rFonts w:ascii="Consolas" w:hAnsi="Consolas"/>
        </w:rPr>
        <w:t>: yes</w:t>
      </w:r>
      <w:r w:rsidR="008A1635" w:rsidRPr="00B469E4">
        <w:rPr>
          <w:rFonts w:ascii="Consolas" w:hAnsi="Consolas"/>
        </w:rPr>
        <w:br/>
      </w:r>
      <w:r w:rsidRPr="00B469E4">
        <w:rPr>
          <w:rFonts w:ascii="Consolas" w:hAnsi="Consolas"/>
        </w:rPr>
        <w:t xml:space="preserve">    </w:t>
      </w:r>
      <w:proofErr w:type="spellStart"/>
      <w:r w:rsidRPr="00B469E4">
        <w:rPr>
          <w:rFonts w:ascii="Consolas" w:hAnsi="Consolas"/>
        </w:rPr>
        <w:t>fig_caption</w:t>
      </w:r>
      <w:proofErr w:type="spellEnd"/>
      <w:r w:rsidRPr="00B469E4">
        <w:rPr>
          <w:rFonts w:ascii="Consolas" w:hAnsi="Consolas"/>
        </w:rPr>
        <w:t>: yes</w:t>
      </w:r>
      <w:r w:rsidR="008A1635" w:rsidRPr="00B469E4">
        <w:rPr>
          <w:rFonts w:ascii="Consolas" w:hAnsi="Consolas"/>
        </w:rPr>
        <w:br/>
      </w:r>
      <w:r w:rsidRPr="00B469E4">
        <w:rPr>
          <w:rFonts w:ascii="Consolas" w:hAnsi="Consolas"/>
        </w:rPr>
        <w:t xml:space="preserve">    </w:t>
      </w:r>
      <w:proofErr w:type="spellStart"/>
      <w:r w:rsidRPr="00B469E4">
        <w:rPr>
          <w:rFonts w:ascii="Consolas" w:hAnsi="Consolas"/>
        </w:rPr>
        <w:t>latex_engine</w:t>
      </w:r>
      <w:proofErr w:type="spellEnd"/>
      <w:r w:rsidRPr="00B469E4">
        <w:rPr>
          <w:rFonts w:ascii="Consolas" w:hAnsi="Consolas"/>
        </w:rPr>
        <w:t xml:space="preserve">: </w:t>
      </w:r>
      <w:proofErr w:type="spellStart"/>
      <w:r w:rsidRPr="00B469E4">
        <w:rPr>
          <w:rFonts w:ascii="Consolas" w:hAnsi="Consolas"/>
        </w:rPr>
        <w:t>xelatex</w:t>
      </w:r>
      <w:proofErr w:type="spellEnd"/>
      <w:r w:rsidR="008A1635" w:rsidRPr="00B469E4">
        <w:rPr>
          <w:rFonts w:ascii="Consolas" w:hAnsi="Consolas"/>
        </w:rPr>
        <w:br/>
      </w:r>
      <w:r w:rsidRPr="00B469E4">
        <w:rPr>
          <w:rFonts w:ascii="Consolas" w:hAnsi="Consolas"/>
        </w:rPr>
        <w:t xml:space="preserve">    includes:</w:t>
      </w:r>
      <w:r w:rsidR="008A1635" w:rsidRPr="00B469E4">
        <w:rPr>
          <w:rFonts w:ascii="Consolas" w:hAnsi="Consolas"/>
        </w:rPr>
        <w:br/>
      </w:r>
      <w:r w:rsidRPr="00B469E4">
        <w:rPr>
          <w:rFonts w:ascii="Consolas" w:hAnsi="Consolas"/>
        </w:rPr>
        <w:t xml:space="preserve">      </w:t>
      </w:r>
      <w:proofErr w:type="spellStart"/>
      <w:r w:rsidRPr="00B469E4">
        <w:rPr>
          <w:rFonts w:ascii="Consolas" w:hAnsi="Consolas"/>
        </w:rPr>
        <w:t>in_header</w:t>
      </w:r>
      <w:proofErr w:type="spellEnd"/>
      <w:r w:rsidRPr="00B469E4">
        <w:rPr>
          <w:rFonts w:ascii="Consolas" w:hAnsi="Consolas"/>
        </w:rPr>
        <w:t xml:space="preserve">: </w:t>
      </w:r>
      <w:r w:rsidR="008A1635" w:rsidRPr="00B469E4">
        <w:rPr>
          <w:rFonts w:ascii="Consolas" w:hAnsi="Consolas"/>
        </w:rPr>
        <w:t>path/to</w:t>
      </w:r>
      <w:r w:rsidRPr="00B469E4">
        <w:rPr>
          <w:rFonts w:ascii="Consolas" w:hAnsi="Consolas"/>
        </w:rPr>
        <w:t>/preamble.tex</w:t>
      </w:r>
      <w:r w:rsidR="00046FE8" w:rsidRPr="00B469E4">
        <w:rPr>
          <w:rFonts w:ascii="Consolas" w:hAnsi="Consolas"/>
        </w:rPr>
        <w:br/>
      </w:r>
      <w:proofErr w:type="spellStart"/>
      <w:r w:rsidRPr="00B469E4">
        <w:rPr>
          <w:rFonts w:ascii="Consolas" w:hAnsi="Consolas"/>
        </w:rPr>
        <w:t>fontsize</w:t>
      </w:r>
      <w:proofErr w:type="spellEnd"/>
      <w:r w:rsidRPr="00B469E4">
        <w:rPr>
          <w:rFonts w:ascii="Consolas" w:hAnsi="Consolas"/>
        </w:rPr>
        <w:t>: 12pt</w:t>
      </w:r>
      <w:r w:rsidR="00046FE8" w:rsidRPr="00B469E4">
        <w:rPr>
          <w:rFonts w:ascii="Consolas" w:hAnsi="Consolas"/>
        </w:rPr>
        <w:br/>
      </w:r>
      <w:r w:rsidRPr="00B469E4">
        <w:rPr>
          <w:rFonts w:ascii="Consolas" w:hAnsi="Consolas"/>
        </w:rPr>
        <w:t xml:space="preserve">bibliography: </w:t>
      </w:r>
      <w:r w:rsidR="00046FE8" w:rsidRPr="00B469E4">
        <w:rPr>
          <w:rFonts w:ascii="Consolas" w:hAnsi="Consolas"/>
        </w:rPr>
        <w:t>path/to</w:t>
      </w:r>
      <w:r w:rsidRPr="00B469E4">
        <w:rPr>
          <w:rFonts w:ascii="Consolas" w:hAnsi="Consolas"/>
        </w:rPr>
        <w:t>/References/</w:t>
      </w:r>
      <w:proofErr w:type="spellStart"/>
      <w:r w:rsidRPr="00B469E4">
        <w:rPr>
          <w:rFonts w:ascii="Consolas" w:hAnsi="Consolas"/>
        </w:rPr>
        <w:t>reference_list.bib</w:t>
      </w:r>
      <w:proofErr w:type="spellEnd"/>
      <w:r w:rsidR="00046FE8" w:rsidRPr="00B469E4">
        <w:rPr>
          <w:rFonts w:ascii="Consolas" w:hAnsi="Consolas"/>
        </w:rPr>
        <w:br/>
      </w:r>
      <w:r w:rsidRPr="00B469E4">
        <w:rPr>
          <w:rFonts w:ascii="Consolas" w:hAnsi="Consolas"/>
        </w:rPr>
        <w:lastRenderedPageBreak/>
        <w:t xml:space="preserve">csl: </w:t>
      </w:r>
      <w:r w:rsidR="00046FE8" w:rsidRPr="00B469E4">
        <w:rPr>
          <w:rFonts w:ascii="Consolas" w:hAnsi="Consolas"/>
        </w:rPr>
        <w:t>path/to</w:t>
      </w:r>
      <w:r w:rsidRPr="00B469E4">
        <w:rPr>
          <w:rFonts w:ascii="Consolas" w:hAnsi="Consolas"/>
        </w:rPr>
        <w:t>/References/microbiome.csl</w:t>
      </w:r>
      <w:r w:rsidR="00FC073B" w:rsidRPr="00B469E4">
        <w:rPr>
          <w:rFonts w:ascii="Consolas" w:hAnsi="Consolas"/>
        </w:rPr>
        <w:br/>
      </w:r>
      <w:r w:rsidRPr="00B469E4">
        <w:rPr>
          <w:rFonts w:ascii="Consolas" w:hAnsi="Consolas"/>
        </w:rPr>
        <w:t>link-citations: yes</w:t>
      </w:r>
    </w:p>
    <w:p w14:paraId="07AD505F" w14:textId="5EB96F9E" w:rsidR="00BE2329" w:rsidRDefault="0042369D" w:rsidP="0042369D">
      <w:pPr>
        <w:pStyle w:val="Heading2"/>
      </w:pPr>
      <w:r>
        <w:t>Headers</w:t>
      </w:r>
    </w:p>
    <w:p w14:paraId="465FAE14" w14:textId="6EDD226E" w:rsidR="0042369D" w:rsidRPr="0042369D" w:rsidRDefault="0042369D" w:rsidP="0042369D">
      <w:r>
        <w:t>Because the YAML header has</w:t>
      </w:r>
      <w:r w:rsidR="006E3230">
        <w:t xml:space="preserve"> </w:t>
      </w:r>
      <w:proofErr w:type="spellStart"/>
      <w:r w:rsidR="006E3230" w:rsidRPr="006E3230">
        <w:rPr>
          <w:rFonts w:ascii="Consolas" w:hAnsi="Consolas"/>
        </w:rPr>
        <w:t>number_sections</w:t>
      </w:r>
      <w:proofErr w:type="spellEnd"/>
      <w:r w:rsidR="006E3230" w:rsidRPr="006E3230">
        <w:rPr>
          <w:rFonts w:ascii="Consolas" w:hAnsi="Consolas"/>
        </w:rPr>
        <w:t>: yes</w:t>
      </w:r>
      <w:r w:rsidR="006E3230">
        <w:t>, the headers will be automatically numbered. If you do not want the headers to be numbered, set this line to “no”</w:t>
      </w:r>
      <w:r w:rsidR="009A725B">
        <w:t>. If you do not want some headers to be numbered (e.g., Abstract, Lay Summary, etc.), then add “{-}” to the end of the header</w:t>
      </w:r>
      <w:r w:rsidR="00B62E15">
        <w:t xml:space="preserve"> name. For example:</w:t>
      </w:r>
      <w:r w:rsidR="00B62E15">
        <w:br/>
      </w:r>
      <w:r w:rsidR="00B62E15" w:rsidRPr="00B62E15">
        <w:rPr>
          <w:rFonts w:ascii="Consolas" w:hAnsi="Consolas"/>
        </w:rPr>
        <w:t># Abstract {-}</w:t>
      </w:r>
    </w:p>
    <w:p w14:paraId="3247C75A" w14:textId="39B05170" w:rsidR="00D4379F" w:rsidRDefault="00D4379F" w:rsidP="00D4379F">
      <w:pPr>
        <w:pStyle w:val="Heading1"/>
      </w:pPr>
      <w:r>
        <w:t>Inline Formatting</w:t>
      </w:r>
    </w:p>
    <w:p w14:paraId="02F7F628" w14:textId="3335E2CC" w:rsidR="00B77CF1" w:rsidRDefault="00967B34" w:rsidP="00D4379F">
      <w:r>
        <w:t>There</w:t>
      </w:r>
      <w:r w:rsidR="001E1F4F">
        <w:t xml:space="preserve"> are several options to change the text formatting within the document</w:t>
      </w:r>
      <w:r w:rsidR="000A746F">
        <w:t xml:space="preserve"> when you want specific formatting for only a small section of text to be different from the defaults set in the preamble.tex file.</w:t>
      </w:r>
      <w:r w:rsidR="00B868B9">
        <w:t xml:space="preserve"> </w:t>
      </w:r>
      <w:r w:rsidR="00A079B0">
        <w:t xml:space="preserve">Note, however, that you will have </w:t>
      </w:r>
      <w:r w:rsidR="0036029F">
        <w:t>to begin and end the formatting explicitly</w:t>
      </w:r>
      <w:r w:rsidR="00A079B0">
        <w:t xml:space="preserve">. </w:t>
      </w:r>
      <w:r w:rsidR="0036029F">
        <w:t>Also note that this formatting</w:t>
      </w:r>
      <w:r w:rsidR="00907EB1">
        <w:t xml:space="preserve"> </w:t>
      </w:r>
      <w:r w:rsidR="0036029F">
        <w:t>will only show up in the PDF version</w:t>
      </w:r>
      <w:r w:rsidR="00907EB1">
        <w:t xml:space="preserve"> because it</w:t>
      </w:r>
      <w:r w:rsidR="00F3379C">
        <w:t xml:space="preserve"> is LaTeX code</w:t>
      </w:r>
      <w:r w:rsidR="00B77CF1">
        <w:t xml:space="preserve">. For example, </w:t>
      </w:r>
      <w:r w:rsidR="00B77CF1" w:rsidRPr="00B77CF1">
        <w:rPr>
          <w:rFonts w:ascii="Consolas" w:hAnsi="Consolas"/>
        </w:rPr>
        <w:t>\</w:t>
      </w:r>
      <w:proofErr w:type="spellStart"/>
      <w:r w:rsidR="00B77CF1" w:rsidRPr="00B77CF1">
        <w:rPr>
          <w:rFonts w:ascii="Consolas" w:hAnsi="Consolas"/>
        </w:rPr>
        <w:t>textbf</w:t>
      </w:r>
      <w:proofErr w:type="spellEnd"/>
      <w:r w:rsidR="00B77CF1" w:rsidRPr="00B77CF1">
        <w:rPr>
          <w:rFonts w:ascii="Consolas" w:hAnsi="Consolas"/>
        </w:rPr>
        <w:t>{This text will be bold}</w:t>
      </w:r>
      <w:r w:rsidR="00B77CF1">
        <w:t xml:space="preserve"> won’t show up at all in the Word version, not even the sentence.</w:t>
      </w:r>
    </w:p>
    <w:p w14:paraId="40F9C20B" w14:textId="05896518" w:rsidR="00D4379F" w:rsidRDefault="00B868B9" w:rsidP="00D4379F">
      <w:r>
        <w:t>This table will cover some of them:</w:t>
      </w:r>
    </w:p>
    <w:tbl>
      <w:tblPr>
        <w:tblStyle w:val="TableGrid"/>
        <w:tblW w:w="0" w:type="auto"/>
        <w:tblLook w:val="04A0" w:firstRow="1" w:lastRow="0" w:firstColumn="1" w:lastColumn="0" w:noHBand="0" w:noVBand="1"/>
      </w:tblPr>
      <w:tblGrid>
        <w:gridCol w:w="1852"/>
        <w:gridCol w:w="4469"/>
        <w:gridCol w:w="3029"/>
      </w:tblGrid>
      <w:tr w:rsidR="00CA5586" w14:paraId="6C47FBBB" w14:textId="77777777" w:rsidTr="00CA5586">
        <w:tc>
          <w:tcPr>
            <w:tcW w:w="1852" w:type="dxa"/>
          </w:tcPr>
          <w:p w14:paraId="307807E7" w14:textId="366BC400" w:rsidR="00CA5586" w:rsidRDefault="00FD7B3F" w:rsidP="00D4379F">
            <w:r>
              <w:t>Action</w:t>
            </w:r>
          </w:p>
        </w:tc>
        <w:tc>
          <w:tcPr>
            <w:tcW w:w="4469" w:type="dxa"/>
          </w:tcPr>
          <w:p w14:paraId="07D3EF34" w14:textId="4CF48B14" w:rsidR="00CA5586" w:rsidRDefault="00FD7B3F" w:rsidP="00D4379F">
            <w:r>
              <w:t>LaTeX Code</w:t>
            </w:r>
          </w:p>
        </w:tc>
        <w:tc>
          <w:tcPr>
            <w:tcW w:w="3029" w:type="dxa"/>
          </w:tcPr>
          <w:p w14:paraId="688C5FE6" w14:textId="23AA8877" w:rsidR="00CA5586" w:rsidRDefault="00FD7B3F" w:rsidP="00D4379F">
            <w:r>
              <w:t>Comment</w:t>
            </w:r>
          </w:p>
        </w:tc>
      </w:tr>
      <w:tr w:rsidR="00CA5586" w14:paraId="20668C32" w14:textId="155DE500" w:rsidTr="00CA5586">
        <w:tc>
          <w:tcPr>
            <w:tcW w:w="1852" w:type="dxa"/>
          </w:tcPr>
          <w:p w14:paraId="1899C2BC" w14:textId="32976D3B" w:rsidR="00CA5586" w:rsidRDefault="00CA5586" w:rsidP="00D4379F">
            <w:r>
              <w:t>Center alignment</w:t>
            </w:r>
          </w:p>
        </w:tc>
        <w:tc>
          <w:tcPr>
            <w:tcW w:w="4469" w:type="dxa"/>
          </w:tcPr>
          <w:p w14:paraId="5AC16471" w14:textId="77777777" w:rsidR="00CA5586" w:rsidRDefault="00CA5586" w:rsidP="00D4379F">
            <w:r>
              <w:t>\begin{center}</w:t>
            </w:r>
          </w:p>
          <w:p w14:paraId="722ECBAA" w14:textId="77777777" w:rsidR="00CA5586" w:rsidRDefault="00CA5586" w:rsidP="00D4379F">
            <w:r>
              <w:t>This text will be centered.</w:t>
            </w:r>
          </w:p>
          <w:p w14:paraId="5DD07006" w14:textId="23128F2D" w:rsidR="00CA5586" w:rsidRDefault="00CA5586" w:rsidP="00D4379F">
            <w:r>
              <w:t>\end{center</w:t>
            </w:r>
          </w:p>
        </w:tc>
        <w:tc>
          <w:tcPr>
            <w:tcW w:w="3029" w:type="dxa"/>
          </w:tcPr>
          <w:p w14:paraId="4E26E945" w14:textId="77777777" w:rsidR="00CA5586" w:rsidRDefault="00CA5586" w:rsidP="00D4379F"/>
        </w:tc>
      </w:tr>
      <w:tr w:rsidR="00CA5586" w14:paraId="67E61FF0" w14:textId="1B110EF6" w:rsidTr="00CA5586">
        <w:tc>
          <w:tcPr>
            <w:tcW w:w="1852" w:type="dxa"/>
          </w:tcPr>
          <w:p w14:paraId="191D10DD" w14:textId="72DB9207" w:rsidR="00CA5586" w:rsidRDefault="00CA5586" w:rsidP="00D4379F">
            <w:r>
              <w:t>Bold text</w:t>
            </w:r>
          </w:p>
        </w:tc>
        <w:tc>
          <w:tcPr>
            <w:tcW w:w="4469" w:type="dxa"/>
          </w:tcPr>
          <w:p w14:paraId="0B1CB8B1" w14:textId="00FC3B20" w:rsidR="00CA5586" w:rsidRDefault="00CA5586" w:rsidP="00D4379F">
            <w:r>
              <w:t>\</w:t>
            </w:r>
            <w:proofErr w:type="spellStart"/>
            <w:r>
              <w:t>textbf</w:t>
            </w:r>
            <w:proofErr w:type="spellEnd"/>
            <w:r>
              <w:t>{This text will be bold.}</w:t>
            </w:r>
          </w:p>
        </w:tc>
        <w:tc>
          <w:tcPr>
            <w:tcW w:w="3029" w:type="dxa"/>
          </w:tcPr>
          <w:p w14:paraId="7877C3E9" w14:textId="7B9A41FD" w:rsidR="00CA5586" w:rsidRDefault="003A7D5A" w:rsidP="00D4379F">
            <w:r>
              <w:t>Text between the curly brackets will be bolded</w:t>
            </w:r>
          </w:p>
        </w:tc>
      </w:tr>
      <w:tr w:rsidR="00CA5586" w14:paraId="05EB42D1" w14:textId="4E938C3C" w:rsidTr="00CA5586">
        <w:tc>
          <w:tcPr>
            <w:tcW w:w="1852" w:type="dxa"/>
          </w:tcPr>
          <w:p w14:paraId="02641887" w14:textId="58D372A9" w:rsidR="00CA5586" w:rsidRDefault="00CA5586" w:rsidP="00D4379F">
            <w:r>
              <w:t>Italic text</w:t>
            </w:r>
          </w:p>
        </w:tc>
        <w:tc>
          <w:tcPr>
            <w:tcW w:w="4469" w:type="dxa"/>
          </w:tcPr>
          <w:p w14:paraId="550D9A74" w14:textId="06606F19" w:rsidR="00CA5586" w:rsidRDefault="00CA5586" w:rsidP="00D4379F">
            <w:r>
              <w:t>\</w:t>
            </w:r>
            <w:proofErr w:type="spellStart"/>
            <w:r>
              <w:t>textit</w:t>
            </w:r>
            <w:proofErr w:type="spellEnd"/>
            <w:r>
              <w:t>{This text will be italicised.}</w:t>
            </w:r>
          </w:p>
        </w:tc>
        <w:tc>
          <w:tcPr>
            <w:tcW w:w="3029" w:type="dxa"/>
          </w:tcPr>
          <w:p w14:paraId="0D77ABFF" w14:textId="3BBFD07F" w:rsidR="00CA5586" w:rsidRDefault="003A7D5A" w:rsidP="00D4379F">
            <w:r>
              <w:t>Text between the curly brackets will be italicised</w:t>
            </w:r>
          </w:p>
        </w:tc>
      </w:tr>
      <w:tr w:rsidR="00CA5586" w14:paraId="2CE24E4E" w14:textId="00CC211B" w:rsidTr="00CA5586">
        <w:tc>
          <w:tcPr>
            <w:tcW w:w="1852" w:type="dxa"/>
          </w:tcPr>
          <w:p w14:paraId="2D6EFAE8" w14:textId="7754BF36" w:rsidR="00CA5586" w:rsidRDefault="00CA5586" w:rsidP="00D4379F">
            <w:r>
              <w:t>Line spacing</w:t>
            </w:r>
          </w:p>
        </w:tc>
        <w:tc>
          <w:tcPr>
            <w:tcW w:w="4469" w:type="dxa"/>
          </w:tcPr>
          <w:p w14:paraId="6A48948D" w14:textId="77777777" w:rsidR="00CA5586" w:rsidRDefault="00CA5586" w:rsidP="00D4379F">
            <w:r>
              <w:t>\</w:t>
            </w:r>
            <w:proofErr w:type="spellStart"/>
            <w:r>
              <w:t>setstretch</w:t>
            </w:r>
            <w:proofErr w:type="spellEnd"/>
            <w:r>
              <w:t>{1}</w:t>
            </w:r>
          </w:p>
          <w:p w14:paraId="577FF49C" w14:textId="3CA5C452" w:rsidR="00CA5586" w:rsidRDefault="00CA5586" w:rsidP="00D4379F">
            <w:r>
              <w:t>\</w:t>
            </w:r>
            <w:proofErr w:type="spellStart"/>
            <w:r>
              <w:t>setstretch</w:t>
            </w:r>
            <w:proofErr w:type="spellEnd"/>
            <w:r>
              <w:t>{1.5}</w:t>
            </w:r>
          </w:p>
          <w:p w14:paraId="7584A71B" w14:textId="77777777" w:rsidR="00CA5586" w:rsidRDefault="00CA5586" w:rsidP="00D4379F">
            <w:r>
              <w:t>\</w:t>
            </w:r>
            <w:proofErr w:type="spellStart"/>
            <w:r>
              <w:t>setstretch</w:t>
            </w:r>
            <w:proofErr w:type="spellEnd"/>
            <w:r>
              <w:t>{2}</w:t>
            </w:r>
          </w:p>
          <w:p w14:paraId="1B8CB384" w14:textId="7F31FA37" w:rsidR="00CA5586" w:rsidRDefault="00CA5586" w:rsidP="00D4379F">
            <w:r>
              <w:t>\</w:t>
            </w:r>
            <w:proofErr w:type="spellStart"/>
            <w:r>
              <w:t>doublespacing</w:t>
            </w:r>
            <w:proofErr w:type="spellEnd"/>
          </w:p>
          <w:p w14:paraId="159C6BDA" w14:textId="33367D5B" w:rsidR="00CA5586" w:rsidRDefault="00CA5586" w:rsidP="00D4379F">
            <w:r>
              <w:t>\</w:t>
            </w:r>
            <w:proofErr w:type="spellStart"/>
            <w:r>
              <w:t>setstretch</w:t>
            </w:r>
            <w:proofErr w:type="spellEnd"/>
            <w:r>
              <w:t>{3}</w:t>
            </w:r>
          </w:p>
        </w:tc>
        <w:tc>
          <w:tcPr>
            <w:tcW w:w="3029" w:type="dxa"/>
          </w:tcPr>
          <w:p w14:paraId="6F6C7510" w14:textId="77777777" w:rsidR="00CA5586" w:rsidRDefault="00D03126" w:rsidP="00D4379F">
            <w:r>
              <w:t xml:space="preserve">For single, </w:t>
            </w:r>
            <w:r>
              <w:br/>
              <w:t xml:space="preserve">        1.5</w:t>
            </w:r>
          </w:p>
          <w:p w14:paraId="321EBC23" w14:textId="06AC0626" w:rsidR="00D03126" w:rsidRDefault="00D03126" w:rsidP="00D4379F">
            <w:r>
              <w:t xml:space="preserve">        double</w:t>
            </w:r>
            <w:r w:rsidR="00B748F7">
              <w:br/>
              <w:t xml:space="preserve">        </w:t>
            </w:r>
            <w:proofErr w:type="spellStart"/>
            <w:r w:rsidR="00B748F7">
              <w:t>double</w:t>
            </w:r>
            <w:proofErr w:type="spellEnd"/>
            <w:r w:rsidR="00B748F7">
              <w:br/>
              <w:t xml:space="preserve">        triple spacing</w:t>
            </w:r>
          </w:p>
        </w:tc>
      </w:tr>
      <w:tr w:rsidR="00CA5586" w14:paraId="37B85CFA" w14:textId="6B2B8CCE" w:rsidTr="00CA5586">
        <w:tc>
          <w:tcPr>
            <w:tcW w:w="1852" w:type="dxa"/>
          </w:tcPr>
          <w:p w14:paraId="00E2E473" w14:textId="64B823FD" w:rsidR="00CA5586" w:rsidRDefault="00CA5586" w:rsidP="00D4379F">
            <w:r>
              <w:t>Page numbering (roman numerals)</w:t>
            </w:r>
          </w:p>
        </w:tc>
        <w:tc>
          <w:tcPr>
            <w:tcW w:w="4469" w:type="dxa"/>
          </w:tcPr>
          <w:p w14:paraId="6F55B9BF" w14:textId="77777777" w:rsidR="00CA5586" w:rsidRDefault="00CA5586" w:rsidP="00D4379F">
            <w:r>
              <w:t>\</w:t>
            </w:r>
            <w:proofErr w:type="spellStart"/>
            <w:r>
              <w:t>pagenumbering</w:t>
            </w:r>
            <w:proofErr w:type="spellEnd"/>
            <w:r>
              <w:t>{roman}</w:t>
            </w:r>
          </w:p>
          <w:p w14:paraId="1B62C8A7" w14:textId="34E82F01" w:rsidR="00CA5586" w:rsidRDefault="00CA5586" w:rsidP="00D4379F">
            <w:r>
              <w:t>\</w:t>
            </w:r>
            <w:proofErr w:type="spellStart"/>
            <w:r>
              <w:t>setcounter</w:t>
            </w:r>
            <w:proofErr w:type="spellEnd"/>
            <w:r>
              <w:t>{page}{1}</w:t>
            </w:r>
          </w:p>
        </w:tc>
        <w:tc>
          <w:tcPr>
            <w:tcW w:w="3029" w:type="dxa"/>
          </w:tcPr>
          <w:p w14:paraId="00C5A4DD" w14:textId="7C5CA43B" w:rsidR="00CA5586" w:rsidRDefault="00D53C41" w:rsidP="00D4379F">
            <w:r>
              <w:t>Set the page numbering to roman numerals and start a 1 (</w:t>
            </w:r>
            <w:proofErr w:type="spellStart"/>
            <w:r>
              <w:t>i</w:t>
            </w:r>
            <w:proofErr w:type="spellEnd"/>
            <w:r>
              <w:t>)</w:t>
            </w:r>
          </w:p>
        </w:tc>
      </w:tr>
      <w:tr w:rsidR="00F95893" w14:paraId="7117474F" w14:textId="77777777" w:rsidTr="00CA5586">
        <w:tc>
          <w:tcPr>
            <w:tcW w:w="1852" w:type="dxa"/>
          </w:tcPr>
          <w:p w14:paraId="438A4426" w14:textId="12B5F621" w:rsidR="00F95893" w:rsidRDefault="00F95893" w:rsidP="00D4379F">
            <w:r>
              <w:t>Page numbering</w:t>
            </w:r>
          </w:p>
        </w:tc>
        <w:tc>
          <w:tcPr>
            <w:tcW w:w="4469" w:type="dxa"/>
          </w:tcPr>
          <w:p w14:paraId="190D00E6" w14:textId="77777777" w:rsidR="00F95893" w:rsidRDefault="00F95893" w:rsidP="00D4379F">
            <w:r>
              <w:t>\</w:t>
            </w:r>
            <w:proofErr w:type="spellStart"/>
            <w:r>
              <w:t>pagenumbering</w:t>
            </w:r>
            <w:proofErr w:type="spellEnd"/>
            <w:r>
              <w:t>{</w:t>
            </w:r>
            <w:proofErr w:type="spellStart"/>
            <w:r>
              <w:t>arabic</w:t>
            </w:r>
            <w:proofErr w:type="spellEnd"/>
            <w:r>
              <w:t>}</w:t>
            </w:r>
          </w:p>
          <w:p w14:paraId="2A653AED" w14:textId="22BB24DF" w:rsidR="00F95893" w:rsidRDefault="00F95893" w:rsidP="00D4379F">
            <w:r>
              <w:t>\</w:t>
            </w:r>
            <w:proofErr w:type="spellStart"/>
            <w:r>
              <w:t>setcounter</w:t>
            </w:r>
            <w:proofErr w:type="spellEnd"/>
            <w:r>
              <w:t>{page}{1}</w:t>
            </w:r>
          </w:p>
        </w:tc>
        <w:tc>
          <w:tcPr>
            <w:tcW w:w="3029" w:type="dxa"/>
          </w:tcPr>
          <w:p w14:paraId="089256C4" w14:textId="77777777" w:rsidR="00F95893" w:rsidRDefault="00F95893" w:rsidP="00D4379F"/>
        </w:tc>
      </w:tr>
      <w:tr w:rsidR="00CA5586" w14:paraId="559B5E7C" w14:textId="13716C22" w:rsidTr="00CA5586">
        <w:tc>
          <w:tcPr>
            <w:tcW w:w="1852" w:type="dxa"/>
          </w:tcPr>
          <w:p w14:paraId="36D3AB8A" w14:textId="54CCC0DC" w:rsidR="00CA5586" w:rsidRDefault="00CA5586" w:rsidP="00D4379F">
            <w:r>
              <w:t>New line</w:t>
            </w:r>
          </w:p>
        </w:tc>
        <w:tc>
          <w:tcPr>
            <w:tcW w:w="4469" w:type="dxa"/>
          </w:tcPr>
          <w:p w14:paraId="71689EA7" w14:textId="784F29DD" w:rsidR="00CA5586" w:rsidRDefault="00CA5586" w:rsidP="00D4379F">
            <w:r>
              <w:t>\newline</w:t>
            </w:r>
          </w:p>
        </w:tc>
        <w:tc>
          <w:tcPr>
            <w:tcW w:w="3029" w:type="dxa"/>
          </w:tcPr>
          <w:p w14:paraId="014E1F0F" w14:textId="0EBF4570" w:rsidR="00CA5586" w:rsidRDefault="00FD7B3F" w:rsidP="00D4379F">
            <w:r>
              <w:t>Ends the current line without adding vertical space</w:t>
            </w:r>
          </w:p>
        </w:tc>
      </w:tr>
      <w:tr w:rsidR="00EA3132" w14:paraId="0725D054" w14:textId="77777777" w:rsidTr="00CA5586">
        <w:tc>
          <w:tcPr>
            <w:tcW w:w="1852" w:type="dxa"/>
          </w:tcPr>
          <w:p w14:paraId="3B94298E" w14:textId="6AEFCD92" w:rsidR="00EA3132" w:rsidRDefault="00EA3132" w:rsidP="00D4379F">
            <w:r>
              <w:lastRenderedPageBreak/>
              <w:t>Vertical space</w:t>
            </w:r>
          </w:p>
        </w:tc>
        <w:tc>
          <w:tcPr>
            <w:tcW w:w="4469" w:type="dxa"/>
          </w:tcPr>
          <w:p w14:paraId="3E0AFC3C" w14:textId="395EE006" w:rsidR="00EA3132" w:rsidRDefault="00EA3132" w:rsidP="00D4379F">
            <w:r>
              <w:t>\</w:t>
            </w:r>
            <w:proofErr w:type="spellStart"/>
            <w:r>
              <w:t>bigskip</w:t>
            </w:r>
            <w:proofErr w:type="spellEnd"/>
          </w:p>
        </w:tc>
        <w:tc>
          <w:tcPr>
            <w:tcW w:w="3029" w:type="dxa"/>
          </w:tcPr>
          <w:p w14:paraId="467B66DC" w14:textId="73C713A2" w:rsidR="00EA3132" w:rsidRDefault="00EA3132" w:rsidP="00D4379F">
            <w:r>
              <w:t>Adds</w:t>
            </w:r>
            <w:r w:rsidR="00526630">
              <w:t xml:space="preserve"> one 12pt space between the two paragraphs/items </w:t>
            </w:r>
            <w:r w:rsidR="00D8007F">
              <w:t>that are above and below this code</w:t>
            </w:r>
          </w:p>
        </w:tc>
      </w:tr>
      <w:tr w:rsidR="00E15E95" w14:paraId="41190086" w14:textId="77777777" w:rsidTr="00CA5586">
        <w:tc>
          <w:tcPr>
            <w:tcW w:w="1852" w:type="dxa"/>
          </w:tcPr>
          <w:p w14:paraId="28B7D6C5" w14:textId="6F175FBD" w:rsidR="00E15E95" w:rsidRDefault="00E15E95" w:rsidP="00D4379F">
            <w:r>
              <w:t>New page</w:t>
            </w:r>
          </w:p>
        </w:tc>
        <w:tc>
          <w:tcPr>
            <w:tcW w:w="4469" w:type="dxa"/>
          </w:tcPr>
          <w:p w14:paraId="2FB70F05" w14:textId="7CD8AD51" w:rsidR="00E15E95" w:rsidRDefault="00E15E95" w:rsidP="00D4379F">
            <w:r>
              <w:t>\</w:t>
            </w:r>
            <w:proofErr w:type="spellStart"/>
            <w:r>
              <w:t>newpage</w:t>
            </w:r>
            <w:proofErr w:type="spellEnd"/>
          </w:p>
        </w:tc>
        <w:tc>
          <w:tcPr>
            <w:tcW w:w="3029" w:type="dxa"/>
          </w:tcPr>
          <w:p w14:paraId="1CC80949" w14:textId="77777777" w:rsidR="00E15E95" w:rsidRDefault="00E15E95" w:rsidP="00D4379F"/>
        </w:tc>
      </w:tr>
      <w:tr w:rsidR="0000325D" w14:paraId="127BDC9C" w14:textId="77777777" w:rsidTr="00CA5586">
        <w:tc>
          <w:tcPr>
            <w:tcW w:w="1852" w:type="dxa"/>
          </w:tcPr>
          <w:p w14:paraId="2A45A68A" w14:textId="7FCFC53E" w:rsidR="0000325D" w:rsidRDefault="0000325D" w:rsidP="00D4379F">
            <w:r>
              <w:t>Table of contents</w:t>
            </w:r>
          </w:p>
        </w:tc>
        <w:tc>
          <w:tcPr>
            <w:tcW w:w="4469" w:type="dxa"/>
          </w:tcPr>
          <w:p w14:paraId="4D12C81C" w14:textId="498AD7CD" w:rsidR="0000325D" w:rsidRDefault="0000325D" w:rsidP="00D4379F">
            <w:r>
              <w:t>\</w:t>
            </w:r>
            <w:proofErr w:type="spellStart"/>
            <w:r>
              <w:t>tableofcontents</w:t>
            </w:r>
            <w:proofErr w:type="spellEnd"/>
          </w:p>
        </w:tc>
        <w:tc>
          <w:tcPr>
            <w:tcW w:w="3029" w:type="dxa"/>
          </w:tcPr>
          <w:p w14:paraId="6493BB0D" w14:textId="77777777" w:rsidR="0000325D" w:rsidRDefault="0000325D" w:rsidP="00D4379F"/>
        </w:tc>
      </w:tr>
      <w:tr w:rsidR="00E15E95" w14:paraId="4F3FCC6B" w14:textId="77777777" w:rsidTr="00CA5586">
        <w:tc>
          <w:tcPr>
            <w:tcW w:w="1852" w:type="dxa"/>
          </w:tcPr>
          <w:p w14:paraId="7414299D" w14:textId="6A78A0A9" w:rsidR="00E15E95" w:rsidRDefault="00E15E95" w:rsidP="00D4379F">
            <w:r>
              <w:t>List of tables</w:t>
            </w:r>
          </w:p>
        </w:tc>
        <w:tc>
          <w:tcPr>
            <w:tcW w:w="4469" w:type="dxa"/>
          </w:tcPr>
          <w:p w14:paraId="448D6798" w14:textId="16ECFDC9" w:rsidR="00E15E95" w:rsidRDefault="00E15E95" w:rsidP="00D4379F">
            <w:r>
              <w:t>\</w:t>
            </w:r>
            <w:proofErr w:type="spellStart"/>
            <w:r>
              <w:t>listoftables</w:t>
            </w:r>
            <w:proofErr w:type="spellEnd"/>
          </w:p>
        </w:tc>
        <w:tc>
          <w:tcPr>
            <w:tcW w:w="3029" w:type="dxa"/>
          </w:tcPr>
          <w:p w14:paraId="7FCBF9EC" w14:textId="77777777" w:rsidR="00E15E95" w:rsidRDefault="00E15E95" w:rsidP="00D4379F"/>
        </w:tc>
      </w:tr>
      <w:tr w:rsidR="00E15E95" w14:paraId="5B77974D" w14:textId="77777777" w:rsidTr="00CA5586">
        <w:tc>
          <w:tcPr>
            <w:tcW w:w="1852" w:type="dxa"/>
          </w:tcPr>
          <w:p w14:paraId="1C29DE30" w14:textId="3B2D26A3" w:rsidR="00E15E95" w:rsidRDefault="00E15E95" w:rsidP="00D4379F">
            <w:r>
              <w:t>List of figures</w:t>
            </w:r>
          </w:p>
        </w:tc>
        <w:tc>
          <w:tcPr>
            <w:tcW w:w="4469" w:type="dxa"/>
          </w:tcPr>
          <w:p w14:paraId="0D3D87B2" w14:textId="06C2EACD" w:rsidR="00E15E95" w:rsidRDefault="00E15E95" w:rsidP="00D4379F">
            <w:r>
              <w:t>\</w:t>
            </w:r>
            <w:proofErr w:type="spellStart"/>
            <w:r>
              <w:t>listoffigures</w:t>
            </w:r>
            <w:proofErr w:type="spellEnd"/>
          </w:p>
        </w:tc>
        <w:tc>
          <w:tcPr>
            <w:tcW w:w="3029" w:type="dxa"/>
          </w:tcPr>
          <w:p w14:paraId="0C8B6A3E" w14:textId="77777777" w:rsidR="00E15E95" w:rsidRDefault="00E15E95" w:rsidP="00D4379F"/>
        </w:tc>
      </w:tr>
    </w:tbl>
    <w:p w14:paraId="72FDC085" w14:textId="33A7E508" w:rsidR="00B868B9" w:rsidRDefault="00E16165" w:rsidP="00E16165">
      <w:pPr>
        <w:pStyle w:val="Heading1"/>
      </w:pPr>
      <w:r>
        <w:t>Adding Sections</w:t>
      </w:r>
    </w:p>
    <w:p w14:paraId="13877D49" w14:textId="77777777" w:rsidR="00EA7AB8" w:rsidRDefault="00EA7AB8" w:rsidP="005E18EC">
      <w:pPr>
        <w:pStyle w:val="ListParagraph"/>
        <w:numPr>
          <w:ilvl w:val="0"/>
          <w:numId w:val="23"/>
        </w:numPr>
      </w:pPr>
      <w:r>
        <w:t>If you haven’t already, to create the sections’ Rmd files:</w:t>
      </w:r>
    </w:p>
    <w:p w14:paraId="43E6C39E" w14:textId="350ECAD1" w:rsidR="005E18EC" w:rsidRDefault="00514D43" w:rsidP="00EA7AB8">
      <w:pPr>
        <w:pStyle w:val="ListParagraph"/>
        <w:numPr>
          <w:ilvl w:val="1"/>
          <w:numId w:val="23"/>
        </w:numPr>
      </w:pPr>
      <w:r>
        <w:t>Open your thesis project.</w:t>
      </w:r>
    </w:p>
    <w:p w14:paraId="328C21BA" w14:textId="33190D18" w:rsidR="00514D43" w:rsidRDefault="00517D54" w:rsidP="00EA7AB8">
      <w:pPr>
        <w:pStyle w:val="ListParagraph"/>
        <w:numPr>
          <w:ilvl w:val="1"/>
          <w:numId w:val="23"/>
        </w:numPr>
      </w:pPr>
      <w:r>
        <w:t>Below File, c</w:t>
      </w:r>
      <w:r w:rsidR="00514D43">
        <w:t>lick the green</w:t>
      </w:r>
      <w:r w:rsidR="00904D3A">
        <w:t>/white plus symbol</w:t>
      </w:r>
      <w:r w:rsidR="006A07D6">
        <w:t xml:space="preserve">. Then click R </w:t>
      </w:r>
      <w:r w:rsidR="00513F71">
        <w:t>Markdown</w:t>
      </w:r>
      <w:r w:rsidR="006A07D6">
        <w:t>…</w:t>
      </w:r>
      <w:r w:rsidR="00375C2D">
        <w:br/>
      </w:r>
      <w:r w:rsidR="00375C2D">
        <w:rPr>
          <w:noProof/>
        </w:rPr>
        <w:drawing>
          <wp:inline distT="0" distB="0" distL="0" distR="0" wp14:anchorId="1471B674" wp14:editId="77275D54">
            <wp:extent cx="2840990" cy="1969135"/>
            <wp:effectExtent l="0" t="0" r="0" b="0"/>
            <wp:docPr id="2633737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3736"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0990" cy="1969135"/>
                    </a:xfrm>
                    <a:prstGeom prst="rect">
                      <a:avLst/>
                    </a:prstGeom>
                    <a:noFill/>
                  </pic:spPr>
                </pic:pic>
              </a:graphicData>
            </a:graphic>
          </wp:inline>
        </w:drawing>
      </w:r>
    </w:p>
    <w:p w14:paraId="3C0C5F09" w14:textId="63482206" w:rsidR="00097F4A" w:rsidRDefault="00097F4A" w:rsidP="00EA7AB8">
      <w:pPr>
        <w:pStyle w:val="ListParagraph"/>
        <w:numPr>
          <w:ilvl w:val="1"/>
          <w:numId w:val="23"/>
        </w:numPr>
      </w:pPr>
      <w:r>
        <w:t>Save the new file in the “Sections” folder.</w:t>
      </w:r>
    </w:p>
    <w:p w14:paraId="4012D5C9" w14:textId="27BFCB8F" w:rsidR="00955434" w:rsidRDefault="00955434" w:rsidP="00955434">
      <w:pPr>
        <w:pStyle w:val="ListParagraph"/>
        <w:numPr>
          <w:ilvl w:val="0"/>
          <w:numId w:val="23"/>
        </w:numPr>
      </w:pPr>
      <w:r>
        <w:t>In the section Rmd files, you do not need a YAML header. So you can delete it.</w:t>
      </w:r>
    </w:p>
    <w:p w14:paraId="464F513B" w14:textId="2918735B" w:rsidR="00513F71" w:rsidRPr="000B6447" w:rsidRDefault="00513F71" w:rsidP="00BD067C">
      <w:pPr>
        <w:pStyle w:val="ListParagraph"/>
        <w:numPr>
          <w:ilvl w:val="0"/>
          <w:numId w:val="23"/>
        </w:numPr>
        <w:rPr>
          <w:rFonts w:ascii="Consolas" w:hAnsi="Consolas"/>
        </w:rPr>
      </w:pPr>
      <w:r>
        <w:t>In your main thesis script, you can call the</w:t>
      </w:r>
      <w:r w:rsidR="00C75D8C">
        <w:t xml:space="preserve"> section Rmd files using the following:</w:t>
      </w:r>
      <w:r w:rsidR="00C75D8C">
        <w:br/>
      </w:r>
      <w:r w:rsidR="00C75D8C" w:rsidRPr="000B6447">
        <w:rPr>
          <w:rFonts w:ascii="Consolas" w:hAnsi="Consolas"/>
        </w:rPr>
        <w:t>```{r Title Page, child="./Sections/01_title_page.Rmd", eval=TRUE}</w:t>
      </w:r>
      <w:r w:rsidR="00C75D8C" w:rsidRPr="000B6447">
        <w:rPr>
          <w:rFonts w:ascii="Consolas" w:hAnsi="Consolas"/>
        </w:rPr>
        <w:br/>
        <w:t>```</w:t>
      </w:r>
    </w:p>
    <w:p w14:paraId="4D0A26EA" w14:textId="33F095E5" w:rsidR="00C75D8C" w:rsidRDefault="00C75D8C" w:rsidP="00C75D8C">
      <w:pPr>
        <w:pStyle w:val="ListParagraph"/>
        <w:numPr>
          <w:ilvl w:val="1"/>
          <w:numId w:val="23"/>
        </w:numPr>
      </w:pPr>
      <w:r>
        <w:t>“Title Page” is the chunk title</w:t>
      </w:r>
    </w:p>
    <w:p w14:paraId="7AD3FE4D" w14:textId="5FD3FCDD" w:rsidR="001F12F9" w:rsidRDefault="001F12F9" w:rsidP="00C75D8C">
      <w:pPr>
        <w:pStyle w:val="ListParagraph"/>
        <w:numPr>
          <w:ilvl w:val="1"/>
          <w:numId w:val="23"/>
        </w:numPr>
      </w:pPr>
      <w:r>
        <w:t>“child” is the pathway to the Rmd I want to insert a</w:t>
      </w:r>
      <w:r w:rsidR="009B2418">
        <w:t>t</w:t>
      </w:r>
      <w:r>
        <w:t xml:space="preserve"> this location.</w:t>
      </w:r>
    </w:p>
    <w:p w14:paraId="4B6E0ABF" w14:textId="10775A43" w:rsidR="001F12F9" w:rsidRDefault="001F12F9" w:rsidP="00C75D8C">
      <w:pPr>
        <w:pStyle w:val="ListParagraph"/>
        <w:numPr>
          <w:ilvl w:val="1"/>
          <w:numId w:val="23"/>
        </w:numPr>
      </w:pPr>
      <w:r>
        <w:t xml:space="preserve">“eval” tells the program </w:t>
      </w:r>
      <w:r w:rsidR="00016A5B">
        <w:t>whether to include this Rmd or not.</w:t>
      </w:r>
    </w:p>
    <w:p w14:paraId="0411B1B0" w14:textId="5011E048" w:rsidR="00016A5B" w:rsidRDefault="00016A5B" w:rsidP="00016A5B">
      <w:pPr>
        <w:pStyle w:val="ListParagraph"/>
        <w:numPr>
          <w:ilvl w:val="2"/>
          <w:numId w:val="23"/>
        </w:numPr>
      </w:pPr>
      <w:r>
        <w:t>If TRUE, then that section will be included in the document when knitted (to PDF or Word).</w:t>
      </w:r>
    </w:p>
    <w:p w14:paraId="27162BC8" w14:textId="240C9593" w:rsidR="00016A5B" w:rsidRDefault="00016A5B" w:rsidP="00016A5B">
      <w:pPr>
        <w:pStyle w:val="ListParagraph"/>
        <w:numPr>
          <w:ilvl w:val="2"/>
          <w:numId w:val="23"/>
        </w:numPr>
      </w:pPr>
      <w:r>
        <w:t>If FALSE, then that section won’t be included. This is recommended if you don’t want to include every section during the editing stage</w:t>
      </w:r>
      <w:r w:rsidR="005F4BDC">
        <w:t xml:space="preserve">, especially since knitting time </w:t>
      </w:r>
      <w:r w:rsidR="00FF4547">
        <w:t>increases as the file size grows</w:t>
      </w:r>
      <w:r w:rsidR="005F4BDC">
        <w:t>.</w:t>
      </w:r>
    </w:p>
    <w:p w14:paraId="11D2FBE0" w14:textId="6B1639FD" w:rsidR="00C80F42" w:rsidRDefault="00C80F42" w:rsidP="00C80F42">
      <w:pPr>
        <w:pStyle w:val="Heading1"/>
      </w:pPr>
      <w:r>
        <w:lastRenderedPageBreak/>
        <w:t>Common Errors</w:t>
      </w:r>
    </w:p>
    <w:p w14:paraId="4EBB8BC8" w14:textId="4B2F0A10" w:rsidR="00C80F42" w:rsidRDefault="00C80F42" w:rsidP="00C80F42">
      <w:r>
        <w:t>If you get</w:t>
      </w:r>
      <w:r>
        <w:br/>
      </w:r>
      <w:r w:rsidRPr="00C80F42">
        <w:rPr>
          <w:rFonts w:ascii="Consolas" w:hAnsi="Consolas"/>
        </w:rPr>
        <w:t xml:space="preserve">Error in </w:t>
      </w:r>
      <w:proofErr w:type="spellStart"/>
      <w:r w:rsidRPr="00C80F42">
        <w:rPr>
          <w:rFonts w:ascii="Consolas" w:hAnsi="Consolas"/>
        </w:rPr>
        <w:t>loadNamespace</w:t>
      </w:r>
      <w:proofErr w:type="spellEnd"/>
      <w:r w:rsidRPr="00C80F42">
        <w:rPr>
          <w:rFonts w:ascii="Consolas" w:hAnsi="Consolas"/>
        </w:rPr>
        <w:t xml:space="preserve">(j &lt;- </w:t>
      </w:r>
      <w:proofErr w:type="spellStart"/>
      <w:r w:rsidRPr="00C80F42">
        <w:rPr>
          <w:rFonts w:ascii="Consolas" w:hAnsi="Consolas"/>
        </w:rPr>
        <w:t>i</w:t>
      </w:r>
      <w:proofErr w:type="spellEnd"/>
      <w:r w:rsidRPr="00C80F42">
        <w:rPr>
          <w:rFonts w:ascii="Consolas" w:hAnsi="Consolas"/>
        </w:rPr>
        <w:t>[[1L]], c(</w:t>
      </w:r>
      <w:proofErr w:type="spellStart"/>
      <w:r w:rsidRPr="00C80F42">
        <w:rPr>
          <w:rFonts w:ascii="Consolas" w:hAnsi="Consolas"/>
        </w:rPr>
        <w:t>lib.loc</w:t>
      </w:r>
      <w:proofErr w:type="spellEnd"/>
      <w:r w:rsidRPr="00C80F42">
        <w:rPr>
          <w:rFonts w:ascii="Consolas" w:hAnsi="Consolas"/>
        </w:rPr>
        <w:t>, .</w:t>
      </w:r>
      <w:proofErr w:type="spellStart"/>
      <w:r w:rsidRPr="00C80F42">
        <w:rPr>
          <w:rFonts w:ascii="Consolas" w:hAnsi="Consolas"/>
        </w:rPr>
        <w:t>libPaths</w:t>
      </w:r>
      <w:proofErr w:type="spellEnd"/>
      <w:r w:rsidRPr="00C80F42">
        <w:rPr>
          <w:rFonts w:ascii="Consolas" w:hAnsi="Consolas"/>
        </w:rPr>
        <w:t xml:space="preserve">()), </w:t>
      </w:r>
      <w:proofErr w:type="spellStart"/>
      <w:r w:rsidRPr="00C80F42">
        <w:rPr>
          <w:rFonts w:ascii="Consolas" w:hAnsi="Consolas"/>
        </w:rPr>
        <w:t>versionCheck</w:t>
      </w:r>
      <w:proofErr w:type="spellEnd"/>
      <w:r w:rsidRPr="00C80F42">
        <w:rPr>
          <w:rFonts w:ascii="Consolas" w:hAnsi="Consolas"/>
        </w:rPr>
        <w:t xml:space="preserve"> = </w:t>
      </w:r>
      <w:proofErr w:type="spellStart"/>
      <w:r w:rsidRPr="00C80F42">
        <w:rPr>
          <w:rFonts w:ascii="Consolas" w:hAnsi="Consolas"/>
        </w:rPr>
        <w:t>vI</w:t>
      </w:r>
      <w:proofErr w:type="spellEnd"/>
      <w:r w:rsidRPr="00C80F42">
        <w:rPr>
          <w:rFonts w:ascii="Consolas" w:hAnsi="Consolas"/>
        </w:rPr>
        <w:t>[[j]]) :</w:t>
      </w:r>
      <w:r w:rsidRPr="00C80F42">
        <w:rPr>
          <w:rFonts w:ascii="Consolas" w:hAnsi="Consolas"/>
        </w:rPr>
        <w:br/>
        <w:t xml:space="preserve">  namespace ‘</w:t>
      </w:r>
      <w:proofErr w:type="spellStart"/>
      <w:r w:rsidRPr="00C80F42">
        <w:rPr>
          <w:rFonts w:ascii="Consolas" w:hAnsi="Consolas"/>
        </w:rPr>
        <w:t>xfun</w:t>
      </w:r>
      <w:proofErr w:type="spellEnd"/>
      <w:r w:rsidRPr="00C80F42">
        <w:rPr>
          <w:rFonts w:ascii="Consolas" w:hAnsi="Consolas"/>
        </w:rPr>
        <w:t>’ 0.50 is already loaded, but &gt;= 0.51 is required</w:t>
      </w:r>
      <w:r>
        <w:br/>
        <w:t>Try</w:t>
      </w:r>
      <w:r>
        <w:br/>
      </w:r>
      <w:proofErr w:type="spellStart"/>
      <w:r w:rsidRPr="00C80F42">
        <w:rPr>
          <w:rFonts w:ascii="Consolas" w:hAnsi="Consolas"/>
        </w:rPr>
        <w:t>install.packages</w:t>
      </w:r>
      <w:proofErr w:type="spellEnd"/>
      <w:r w:rsidRPr="00C80F42">
        <w:rPr>
          <w:rFonts w:ascii="Consolas" w:hAnsi="Consolas"/>
        </w:rPr>
        <w:t>("</w:t>
      </w:r>
      <w:proofErr w:type="spellStart"/>
      <w:r w:rsidRPr="00C80F42">
        <w:rPr>
          <w:rFonts w:ascii="Consolas" w:hAnsi="Consolas"/>
        </w:rPr>
        <w:t>xfun</w:t>
      </w:r>
      <w:proofErr w:type="spellEnd"/>
      <w:r w:rsidRPr="00C80F42">
        <w:rPr>
          <w:rFonts w:ascii="Consolas" w:hAnsi="Consolas"/>
        </w:rPr>
        <w:t>")</w:t>
      </w:r>
    </w:p>
    <w:p w14:paraId="66A1D62F" w14:textId="04DC7EE4" w:rsidR="00C80F42" w:rsidRDefault="006E317C" w:rsidP="006E317C">
      <w:pPr>
        <w:pStyle w:val="Heading1"/>
      </w:pPr>
      <w:r>
        <w:t>Bibliography</w:t>
      </w:r>
    </w:p>
    <w:p w14:paraId="6AA41092" w14:textId="77777777" w:rsidR="006E317C" w:rsidRPr="006E317C" w:rsidRDefault="006E317C" w:rsidP="006E317C">
      <w:pPr>
        <w:pStyle w:val="Bibliography"/>
      </w:pPr>
      <w:r>
        <w:fldChar w:fldCharType="begin"/>
      </w:r>
      <w:r>
        <w:instrText xml:space="preserve"> ADDIN ZOTERO_BIBL {"uncited":[],"omitted":[],"custom":[]} CSL_BIBLIOGRAPHY </w:instrText>
      </w:r>
      <w:r>
        <w:fldChar w:fldCharType="separate"/>
      </w:r>
      <w:r w:rsidRPr="006E317C">
        <w:t xml:space="preserve">1. Reid A. 2023 Mountain Caribou Census, Central Selkirk Mountains. Nelson, BC: BC Caribou Recovery Program; 2023 Feb p. 10. </w:t>
      </w:r>
    </w:p>
    <w:p w14:paraId="0C6EB38E" w14:textId="0080AD83" w:rsidR="006E317C" w:rsidRPr="006E317C" w:rsidRDefault="006E317C" w:rsidP="006E317C">
      <w:r>
        <w:fldChar w:fldCharType="end"/>
      </w:r>
    </w:p>
    <w:p w14:paraId="250ABABA" w14:textId="27AA2CD7" w:rsidR="00C80F42" w:rsidRDefault="00C80F42" w:rsidP="00C80F42"/>
    <w:p w14:paraId="46870195" w14:textId="77777777" w:rsidR="00C80F42" w:rsidRPr="00C80F42" w:rsidRDefault="00C80F42" w:rsidP="00C80F42"/>
    <w:sectPr w:rsidR="00C80F42" w:rsidRPr="00C80F42" w:rsidSect="007B2FAC">
      <w:headerReference w:type="default" r:id="rId16"/>
      <w:footerReference w:type="default" r:id="rId17"/>
      <w:headerReference w:type="first" r:id="rId18"/>
      <w:footerReference w:type="first" r:id="rId1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2A50" w14:textId="77777777" w:rsidR="002008A4" w:rsidRDefault="002008A4" w:rsidP="000C1B4E">
      <w:pPr>
        <w:spacing w:after="0" w:line="240" w:lineRule="auto"/>
      </w:pPr>
      <w:r>
        <w:separator/>
      </w:r>
    </w:p>
  </w:endnote>
  <w:endnote w:type="continuationSeparator" w:id="0">
    <w:p w14:paraId="22868F2A" w14:textId="77777777" w:rsidR="002008A4" w:rsidRDefault="002008A4" w:rsidP="000C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8D30" w14:textId="082AAC8C" w:rsidR="007B2FAC" w:rsidRDefault="007B2FAC">
    <w:pPr>
      <w:pStyle w:val="Footer"/>
    </w:pPr>
    <w:r>
      <w:t>Last edited</w:t>
    </w:r>
    <w:r w:rsidR="0076136E">
      <w:t>: 2025-0</w:t>
    </w:r>
    <w:r w:rsidR="006A517E">
      <w:t>6</w:t>
    </w:r>
    <w:r w:rsidR="0076136E">
      <w:t>-</w:t>
    </w:r>
    <w:r w:rsidR="006A517E">
      <w:t>2</w:t>
    </w:r>
    <w:r w:rsidR="00157179">
      <w:t>7</w:t>
    </w:r>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C57A" w14:textId="388344D2" w:rsidR="00F250EA" w:rsidRPr="00AF60FA" w:rsidRDefault="008139F9">
    <w:pPr>
      <w:pStyle w:val="Footer"/>
      <w:rPr>
        <w:rFonts w:cs="Times New Roman"/>
      </w:rPr>
    </w:pPr>
    <w:r w:rsidRPr="00AF60FA">
      <w:rPr>
        <w:rFonts w:cs="Times New Roman"/>
      </w:rPr>
      <w:t>Last edit</w:t>
    </w:r>
    <w:r w:rsidR="000B4B54" w:rsidRPr="00AF60FA">
      <w:rPr>
        <w:rFonts w:cs="Times New Roman"/>
      </w:rPr>
      <w:t>ed: 2025-0</w:t>
    </w:r>
    <w:r w:rsidR="00AB5DD1">
      <w:rPr>
        <w:rFonts w:cs="Times New Roman"/>
      </w:rPr>
      <w:t>5-23</w:t>
    </w:r>
    <w:r w:rsidRPr="00AF60FA">
      <w:rPr>
        <w:rFonts w:cs="Times New Roman"/>
      </w:rPr>
      <w:ptab w:relativeTo="margin" w:alignment="center" w:leader="none"/>
    </w:r>
    <w:r w:rsidRPr="00AF60FA">
      <w:rPr>
        <w:rFonts w:cs="Times New Roman"/>
      </w:rPr>
      <w:ptab w:relativeTo="margin" w:alignment="right" w:leader="none"/>
    </w:r>
    <w:r w:rsidR="00E71F1B" w:rsidRPr="00AF60FA">
      <w:rPr>
        <w:rFonts w:cs="Times New Roman"/>
        <w:color w:val="7F7F7F" w:themeColor="background1" w:themeShade="7F"/>
        <w:spacing w:val="60"/>
      </w:rPr>
      <w:t>Page</w:t>
    </w:r>
    <w:r w:rsidR="00E71F1B" w:rsidRPr="00AF60FA">
      <w:rPr>
        <w:rFonts w:cs="Times New Roman"/>
      </w:rPr>
      <w:t xml:space="preserve"> | </w:t>
    </w:r>
    <w:r w:rsidR="00E71F1B" w:rsidRPr="00AF60FA">
      <w:rPr>
        <w:rFonts w:cs="Times New Roman"/>
      </w:rPr>
      <w:fldChar w:fldCharType="begin"/>
    </w:r>
    <w:r w:rsidR="00E71F1B" w:rsidRPr="00AF60FA">
      <w:rPr>
        <w:rFonts w:cs="Times New Roman"/>
      </w:rPr>
      <w:instrText xml:space="preserve"> PAGE   \* MERGEFORMAT </w:instrText>
    </w:r>
    <w:r w:rsidR="00E71F1B" w:rsidRPr="00AF60FA">
      <w:rPr>
        <w:rFonts w:cs="Times New Roman"/>
      </w:rPr>
      <w:fldChar w:fldCharType="separate"/>
    </w:r>
    <w:r w:rsidR="00E71F1B" w:rsidRPr="00AF60FA">
      <w:rPr>
        <w:rFonts w:cs="Times New Roman"/>
        <w:b/>
        <w:bCs/>
        <w:noProof/>
      </w:rPr>
      <w:t>1</w:t>
    </w:r>
    <w:r w:rsidR="00E71F1B" w:rsidRPr="00AF60FA">
      <w:rPr>
        <w:rFonts w:cs="Times New Roman"/>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EBB5" w14:textId="77777777" w:rsidR="002008A4" w:rsidRDefault="002008A4" w:rsidP="000C1B4E">
      <w:pPr>
        <w:spacing w:after="0" w:line="240" w:lineRule="auto"/>
      </w:pPr>
      <w:r>
        <w:separator/>
      </w:r>
    </w:p>
  </w:footnote>
  <w:footnote w:type="continuationSeparator" w:id="0">
    <w:p w14:paraId="56BEABBC" w14:textId="77777777" w:rsidR="002008A4" w:rsidRDefault="002008A4" w:rsidP="000C1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F383" w14:textId="1BDAA2D0" w:rsidR="00376CFB" w:rsidRDefault="00376CFB">
    <w:pPr>
      <w:pStyle w:val="Header"/>
    </w:pPr>
    <w:r>
      <w:ptab w:relativeTo="margin" w:alignment="center" w:leader="none"/>
    </w:r>
    <w:r>
      <w:ptab w:relativeTo="margin" w:alignment="right" w:leader="none"/>
    </w:r>
    <w:r w:rsidR="00B504F6">
      <w:t>Create Bookdown File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6C35" w14:textId="2E604C07" w:rsidR="007D0421" w:rsidRDefault="00B62B32">
    <w:pPr>
      <w:pStyle w:val="Header"/>
    </w:pPr>
    <w:r w:rsidRPr="00B62B32">
      <w:rPr>
        <w:noProof/>
      </w:rPr>
      <w:drawing>
        <wp:inline distT="0" distB="0" distL="0" distR="0" wp14:anchorId="7C3BD9F3" wp14:editId="6FAE7898">
          <wp:extent cx="2924175" cy="456121"/>
          <wp:effectExtent l="0" t="0" r="0" b="1270"/>
          <wp:docPr id="83846346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697" name="Picture 1" descr="A close-up of a sign&#10;&#10;AI-generated content may be incorrect."/>
                  <pic:cNvPicPr/>
                </pic:nvPicPr>
                <pic:blipFill>
                  <a:blip r:embed="rId1"/>
                  <a:stretch>
                    <a:fillRect/>
                  </a:stretch>
                </pic:blipFill>
                <pic:spPr>
                  <a:xfrm>
                    <a:off x="0" y="0"/>
                    <a:ext cx="3012234" cy="469857"/>
                  </a:xfrm>
                  <a:prstGeom prst="rect">
                    <a:avLst/>
                  </a:prstGeom>
                </pic:spPr>
              </pic:pic>
            </a:graphicData>
          </a:graphic>
        </wp:inline>
      </w:drawing>
    </w:r>
    <w:r w:rsidR="007D0421">
      <w:ptab w:relativeTo="margin" w:alignment="center" w:leader="none"/>
    </w:r>
    <w:r w:rsidR="007D0421">
      <w:ptab w:relativeTo="margin" w:alignment="right" w:leader="none"/>
    </w:r>
    <w:r w:rsidR="007D0421">
      <w:rPr>
        <w:noProof/>
      </w:rPr>
      <w:drawing>
        <wp:inline distT="0" distB="0" distL="0" distR="0" wp14:anchorId="3CB14F31" wp14:editId="7937F139">
          <wp:extent cx="1969200" cy="903600"/>
          <wp:effectExtent l="0" t="0" r="0" b="0"/>
          <wp:docPr id="1508753729" name="Picture 1" descr="A group of animals with symbols&#10;&#10;AI-generated content may be incorrect.">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animals with symbols&#10;&#10;AI-generated content may be incorrect.">
                    <a:extLst>
                      <a:ext uri="{FF2B5EF4-FFF2-40B4-BE49-F238E27FC236}">
                        <a16:creationId xmlns:a16="http://schemas.microsoft.com/office/drawing/2014/main" id="{00000000-0008-0000-0000-000002000000}"/>
                      </a:ext>
                    </a:extLst>
                  </pic:cNvPr>
                  <pic:cNvPicPr>
                    <a:picLocks noChangeAspect="1"/>
                  </pic:cNvPicPr>
                </pic:nvPicPr>
                <pic:blipFill>
                  <a:blip r:embed="rId2"/>
                  <a:stretch>
                    <a:fillRect/>
                  </a:stretch>
                </pic:blipFill>
                <pic:spPr>
                  <a:xfrm>
                    <a:off x="0" y="0"/>
                    <a:ext cx="1969200" cy="903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BC0"/>
    <w:multiLevelType w:val="hybridMultilevel"/>
    <w:tmpl w:val="82FECF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F56AEF"/>
    <w:multiLevelType w:val="hybridMultilevel"/>
    <w:tmpl w:val="6458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26853"/>
    <w:multiLevelType w:val="hybridMultilevel"/>
    <w:tmpl w:val="E52A21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6B41D44"/>
    <w:multiLevelType w:val="hybridMultilevel"/>
    <w:tmpl w:val="FEB890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A4734C"/>
    <w:multiLevelType w:val="hybridMultilevel"/>
    <w:tmpl w:val="F48411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AB24D0F"/>
    <w:multiLevelType w:val="hybridMultilevel"/>
    <w:tmpl w:val="31A27F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09D6205"/>
    <w:multiLevelType w:val="hybridMultilevel"/>
    <w:tmpl w:val="644635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26E7BE2"/>
    <w:multiLevelType w:val="hybridMultilevel"/>
    <w:tmpl w:val="D75EEDD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2A2A555B"/>
    <w:multiLevelType w:val="hybridMultilevel"/>
    <w:tmpl w:val="28CEAF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357D37"/>
    <w:multiLevelType w:val="hybridMultilevel"/>
    <w:tmpl w:val="FB8CCE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10F0BD1"/>
    <w:multiLevelType w:val="hybridMultilevel"/>
    <w:tmpl w:val="18F0F6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C256A5E"/>
    <w:multiLevelType w:val="hybridMultilevel"/>
    <w:tmpl w:val="BF2C6C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CB73489"/>
    <w:multiLevelType w:val="hybridMultilevel"/>
    <w:tmpl w:val="44A628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0E61711"/>
    <w:multiLevelType w:val="hybridMultilevel"/>
    <w:tmpl w:val="53346D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1A00F6"/>
    <w:multiLevelType w:val="hybridMultilevel"/>
    <w:tmpl w:val="EE52454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EB58FD"/>
    <w:multiLevelType w:val="hybridMultilevel"/>
    <w:tmpl w:val="2FC6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2C0D78"/>
    <w:multiLevelType w:val="hybridMultilevel"/>
    <w:tmpl w:val="28CEAF8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CFA1170"/>
    <w:multiLevelType w:val="hybridMultilevel"/>
    <w:tmpl w:val="52E817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156F5E"/>
    <w:multiLevelType w:val="hybridMultilevel"/>
    <w:tmpl w:val="6D189D3C"/>
    <w:lvl w:ilvl="0" w:tplc="1009000F">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75BB54E5"/>
    <w:multiLevelType w:val="hybridMultilevel"/>
    <w:tmpl w:val="7B40B6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6FB3D3E"/>
    <w:multiLevelType w:val="hybridMultilevel"/>
    <w:tmpl w:val="D76274E0"/>
    <w:lvl w:ilvl="0" w:tplc="168EB640">
      <w:start w:val="1"/>
      <w:numFmt w:val="decimal"/>
      <w:lvlText w:val="%1."/>
      <w:lvlJc w:val="left"/>
      <w:pPr>
        <w:ind w:left="720" w:hanging="360"/>
      </w:pPr>
      <w:rPr>
        <w:rFonts w:hint="default"/>
        <w:u w:val="none"/>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BF066D0"/>
    <w:multiLevelType w:val="hybridMultilevel"/>
    <w:tmpl w:val="5EEC19FC"/>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7D4C184A"/>
    <w:multiLevelType w:val="hybridMultilevel"/>
    <w:tmpl w:val="0E96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720454">
    <w:abstractNumId w:val="6"/>
  </w:num>
  <w:num w:numId="2" w16cid:durableId="1907565629">
    <w:abstractNumId w:val="16"/>
  </w:num>
  <w:num w:numId="3" w16cid:durableId="1993479944">
    <w:abstractNumId w:val="8"/>
  </w:num>
  <w:num w:numId="4" w16cid:durableId="1167750798">
    <w:abstractNumId w:val="19"/>
  </w:num>
  <w:num w:numId="5" w16cid:durableId="975834230">
    <w:abstractNumId w:val="0"/>
  </w:num>
  <w:num w:numId="6" w16cid:durableId="1849369095">
    <w:abstractNumId w:val="20"/>
  </w:num>
  <w:num w:numId="7" w16cid:durableId="1249922708">
    <w:abstractNumId w:val="2"/>
  </w:num>
  <w:num w:numId="8" w16cid:durableId="1383362775">
    <w:abstractNumId w:val="9"/>
  </w:num>
  <w:num w:numId="9" w16cid:durableId="2023319943">
    <w:abstractNumId w:val="5"/>
  </w:num>
  <w:num w:numId="10" w16cid:durableId="1923298988">
    <w:abstractNumId w:val="14"/>
  </w:num>
  <w:num w:numId="11" w16cid:durableId="2010935980">
    <w:abstractNumId w:val="12"/>
  </w:num>
  <w:num w:numId="12" w16cid:durableId="349726323">
    <w:abstractNumId w:val="10"/>
  </w:num>
  <w:num w:numId="13" w16cid:durableId="1769424210">
    <w:abstractNumId w:val="17"/>
  </w:num>
  <w:num w:numId="14" w16cid:durableId="1578636600">
    <w:abstractNumId w:val="11"/>
  </w:num>
  <w:num w:numId="15" w16cid:durableId="1946308223">
    <w:abstractNumId w:val="3"/>
  </w:num>
  <w:num w:numId="16" w16cid:durableId="501090975">
    <w:abstractNumId w:val="4"/>
  </w:num>
  <w:num w:numId="17" w16cid:durableId="214969607">
    <w:abstractNumId w:val="15"/>
  </w:num>
  <w:num w:numId="18" w16cid:durableId="669023937">
    <w:abstractNumId w:val="22"/>
  </w:num>
  <w:num w:numId="19" w16cid:durableId="1549950023">
    <w:abstractNumId w:val="1"/>
  </w:num>
  <w:num w:numId="20" w16cid:durableId="560025219">
    <w:abstractNumId w:val="7"/>
  </w:num>
  <w:num w:numId="21" w16cid:durableId="1772965652">
    <w:abstractNumId w:val="18"/>
  </w:num>
  <w:num w:numId="22" w16cid:durableId="596408331">
    <w:abstractNumId w:val="13"/>
  </w:num>
  <w:num w:numId="23" w16cid:durableId="8375813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14"/>
    <w:rsid w:val="00001AD5"/>
    <w:rsid w:val="0000325D"/>
    <w:rsid w:val="000040EB"/>
    <w:rsid w:val="00007EEA"/>
    <w:rsid w:val="00010240"/>
    <w:rsid w:val="000155CF"/>
    <w:rsid w:val="00016A5B"/>
    <w:rsid w:val="000214F2"/>
    <w:rsid w:val="00022797"/>
    <w:rsid w:val="00024F30"/>
    <w:rsid w:val="00033022"/>
    <w:rsid w:val="0003456C"/>
    <w:rsid w:val="00034C26"/>
    <w:rsid w:val="00046FE8"/>
    <w:rsid w:val="0004717E"/>
    <w:rsid w:val="000503FC"/>
    <w:rsid w:val="0005330B"/>
    <w:rsid w:val="00054E8E"/>
    <w:rsid w:val="000625F9"/>
    <w:rsid w:val="00070BE6"/>
    <w:rsid w:val="0007418D"/>
    <w:rsid w:val="0008415B"/>
    <w:rsid w:val="00085B43"/>
    <w:rsid w:val="00090118"/>
    <w:rsid w:val="000906D5"/>
    <w:rsid w:val="00090984"/>
    <w:rsid w:val="00090C1D"/>
    <w:rsid w:val="0009137C"/>
    <w:rsid w:val="00091B22"/>
    <w:rsid w:val="00095F1D"/>
    <w:rsid w:val="000960BC"/>
    <w:rsid w:val="00097F4A"/>
    <w:rsid w:val="000A0A13"/>
    <w:rsid w:val="000A1597"/>
    <w:rsid w:val="000A3A24"/>
    <w:rsid w:val="000A746F"/>
    <w:rsid w:val="000B0D20"/>
    <w:rsid w:val="000B4132"/>
    <w:rsid w:val="000B4B54"/>
    <w:rsid w:val="000B6447"/>
    <w:rsid w:val="000B7878"/>
    <w:rsid w:val="000C023A"/>
    <w:rsid w:val="000C1B4E"/>
    <w:rsid w:val="000C5614"/>
    <w:rsid w:val="000C67A0"/>
    <w:rsid w:val="000D763E"/>
    <w:rsid w:val="000E54F6"/>
    <w:rsid w:val="000F011B"/>
    <w:rsid w:val="000F2633"/>
    <w:rsid w:val="000F6741"/>
    <w:rsid w:val="000F72F5"/>
    <w:rsid w:val="001035AC"/>
    <w:rsid w:val="00105804"/>
    <w:rsid w:val="00107558"/>
    <w:rsid w:val="00110133"/>
    <w:rsid w:val="0011565C"/>
    <w:rsid w:val="00130D03"/>
    <w:rsid w:val="00133E52"/>
    <w:rsid w:val="0014113F"/>
    <w:rsid w:val="001424AC"/>
    <w:rsid w:val="00150558"/>
    <w:rsid w:val="00151E49"/>
    <w:rsid w:val="00154D71"/>
    <w:rsid w:val="00155352"/>
    <w:rsid w:val="00157179"/>
    <w:rsid w:val="001600B5"/>
    <w:rsid w:val="001600DE"/>
    <w:rsid w:val="001612F2"/>
    <w:rsid w:val="001666E3"/>
    <w:rsid w:val="001671EB"/>
    <w:rsid w:val="00172076"/>
    <w:rsid w:val="00172A3C"/>
    <w:rsid w:val="00172B27"/>
    <w:rsid w:val="00172BF4"/>
    <w:rsid w:val="00173236"/>
    <w:rsid w:val="00173424"/>
    <w:rsid w:val="00173F6B"/>
    <w:rsid w:val="0017444D"/>
    <w:rsid w:val="0017609A"/>
    <w:rsid w:val="00176C8B"/>
    <w:rsid w:val="00177516"/>
    <w:rsid w:val="00181BC0"/>
    <w:rsid w:val="0018336B"/>
    <w:rsid w:val="0019604F"/>
    <w:rsid w:val="00197B91"/>
    <w:rsid w:val="001B0FEF"/>
    <w:rsid w:val="001C09FD"/>
    <w:rsid w:val="001C0E12"/>
    <w:rsid w:val="001C44EF"/>
    <w:rsid w:val="001D3188"/>
    <w:rsid w:val="001D63A2"/>
    <w:rsid w:val="001D6BBE"/>
    <w:rsid w:val="001E1081"/>
    <w:rsid w:val="001E1F4F"/>
    <w:rsid w:val="001E3CF1"/>
    <w:rsid w:val="001E6BD8"/>
    <w:rsid w:val="001E7EF5"/>
    <w:rsid w:val="001F12F9"/>
    <w:rsid w:val="002008A4"/>
    <w:rsid w:val="00204992"/>
    <w:rsid w:val="002049C5"/>
    <w:rsid w:val="00206C32"/>
    <w:rsid w:val="0021316E"/>
    <w:rsid w:val="00213DDF"/>
    <w:rsid w:val="00214FDA"/>
    <w:rsid w:val="0021535F"/>
    <w:rsid w:val="00215D86"/>
    <w:rsid w:val="002163B7"/>
    <w:rsid w:val="00216558"/>
    <w:rsid w:val="002202BE"/>
    <w:rsid w:val="0022086B"/>
    <w:rsid w:val="002214A7"/>
    <w:rsid w:val="00233DC3"/>
    <w:rsid w:val="00233E9A"/>
    <w:rsid w:val="00235144"/>
    <w:rsid w:val="002364E9"/>
    <w:rsid w:val="002418BB"/>
    <w:rsid w:val="00242349"/>
    <w:rsid w:val="00243F59"/>
    <w:rsid w:val="00245FA9"/>
    <w:rsid w:val="00247161"/>
    <w:rsid w:val="00247B33"/>
    <w:rsid w:val="0025514C"/>
    <w:rsid w:val="00261AFE"/>
    <w:rsid w:val="00266EFA"/>
    <w:rsid w:val="0027092D"/>
    <w:rsid w:val="002733FB"/>
    <w:rsid w:val="00274652"/>
    <w:rsid w:val="0027515A"/>
    <w:rsid w:val="00275B73"/>
    <w:rsid w:val="002768F2"/>
    <w:rsid w:val="002769EF"/>
    <w:rsid w:val="00276C9C"/>
    <w:rsid w:val="002830F3"/>
    <w:rsid w:val="00287D66"/>
    <w:rsid w:val="002923C6"/>
    <w:rsid w:val="00293985"/>
    <w:rsid w:val="00297D2F"/>
    <w:rsid w:val="002A0302"/>
    <w:rsid w:val="002A2C68"/>
    <w:rsid w:val="002A2F33"/>
    <w:rsid w:val="002A4009"/>
    <w:rsid w:val="002A71B2"/>
    <w:rsid w:val="002A73E4"/>
    <w:rsid w:val="002A7449"/>
    <w:rsid w:val="002A79A5"/>
    <w:rsid w:val="002B0228"/>
    <w:rsid w:val="002B0A6D"/>
    <w:rsid w:val="002C18F7"/>
    <w:rsid w:val="002C58B8"/>
    <w:rsid w:val="002D0838"/>
    <w:rsid w:val="002D16D7"/>
    <w:rsid w:val="002D71B7"/>
    <w:rsid w:val="002E5481"/>
    <w:rsid w:val="002F103F"/>
    <w:rsid w:val="003014B2"/>
    <w:rsid w:val="00307611"/>
    <w:rsid w:val="00307664"/>
    <w:rsid w:val="003100A2"/>
    <w:rsid w:val="003103D6"/>
    <w:rsid w:val="00315DEB"/>
    <w:rsid w:val="00317ACC"/>
    <w:rsid w:val="00323380"/>
    <w:rsid w:val="00324138"/>
    <w:rsid w:val="00326A33"/>
    <w:rsid w:val="00326F83"/>
    <w:rsid w:val="00330A69"/>
    <w:rsid w:val="00330A8F"/>
    <w:rsid w:val="0033408D"/>
    <w:rsid w:val="003371A6"/>
    <w:rsid w:val="003403E4"/>
    <w:rsid w:val="003410CB"/>
    <w:rsid w:val="00345B2C"/>
    <w:rsid w:val="00347B29"/>
    <w:rsid w:val="0035165D"/>
    <w:rsid w:val="00355E1D"/>
    <w:rsid w:val="00357913"/>
    <w:rsid w:val="00357D3C"/>
    <w:rsid w:val="0036029F"/>
    <w:rsid w:val="00360AC8"/>
    <w:rsid w:val="00360C20"/>
    <w:rsid w:val="003611EA"/>
    <w:rsid w:val="00361C4A"/>
    <w:rsid w:val="00364A63"/>
    <w:rsid w:val="00365463"/>
    <w:rsid w:val="00365F70"/>
    <w:rsid w:val="0036659B"/>
    <w:rsid w:val="0036756F"/>
    <w:rsid w:val="003716B5"/>
    <w:rsid w:val="00371B8C"/>
    <w:rsid w:val="00371FDF"/>
    <w:rsid w:val="00373853"/>
    <w:rsid w:val="00373FC0"/>
    <w:rsid w:val="00375C2D"/>
    <w:rsid w:val="00376CFB"/>
    <w:rsid w:val="00380A95"/>
    <w:rsid w:val="00383329"/>
    <w:rsid w:val="00383622"/>
    <w:rsid w:val="003844B8"/>
    <w:rsid w:val="00384FFC"/>
    <w:rsid w:val="00385F51"/>
    <w:rsid w:val="0038624F"/>
    <w:rsid w:val="003940B8"/>
    <w:rsid w:val="003975C6"/>
    <w:rsid w:val="003A6A31"/>
    <w:rsid w:val="003A7D5A"/>
    <w:rsid w:val="003B048E"/>
    <w:rsid w:val="003C0221"/>
    <w:rsid w:val="003C347D"/>
    <w:rsid w:val="003C633E"/>
    <w:rsid w:val="003C719B"/>
    <w:rsid w:val="003C7C16"/>
    <w:rsid w:val="003D0628"/>
    <w:rsid w:val="003D6524"/>
    <w:rsid w:val="003D6725"/>
    <w:rsid w:val="003E77EA"/>
    <w:rsid w:val="003F270D"/>
    <w:rsid w:val="003F34BF"/>
    <w:rsid w:val="004003A3"/>
    <w:rsid w:val="0040511D"/>
    <w:rsid w:val="0042369D"/>
    <w:rsid w:val="00425B79"/>
    <w:rsid w:val="004343A3"/>
    <w:rsid w:val="00434AFB"/>
    <w:rsid w:val="00435CF7"/>
    <w:rsid w:val="004375D3"/>
    <w:rsid w:val="0044123A"/>
    <w:rsid w:val="00441B6E"/>
    <w:rsid w:val="00444904"/>
    <w:rsid w:val="00445B89"/>
    <w:rsid w:val="004514A6"/>
    <w:rsid w:val="00453B05"/>
    <w:rsid w:val="004565FA"/>
    <w:rsid w:val="00457B16"/>
    <w:rsid w:val="004635FA"/>
    <w:rsid w:val="00466F59"/>
    <w:rsid w:val="0047700F"/>
    <w:rsid w:val="0047789F"/>
    <w:rsid w:val="004951F7"/>
    <w:rsid w:val="00495605"/>
    <w:rsid w:val="00496514"/>
    <w:rsid w:val="004976F9"/>
    <w:rsid w:val="00497D0A"/>
    <w:rsid w:val="004A409B"/>
    <w:rsid w:val="004A46D5"/>
    <w:rsid w:val="004A6418"/>
    <w:rsid w:val="004B2C1B"/>
    <w:rsid w:val="004B541E"/>
    <w:rsid w:val="004C59D5"/>
    <w:rsid w:val="004D0145"/>
    <w:rsid w:val="004D68F6"/>
    <w:rsid w:val="004E3A98"/>
    <w:rsid w:val="004E4D34"/>
    <w:rsid w:val="004F0423"/>
    <w:rsid w:val="004F0FDD"/>
    <w:rsid w:val="004F2A39"/>
    <w:rsid w:val="004F3F74"/>
    <w:rsid w:val="004F40A5"/>
    <w:rsid w:val="004F51DA"/>
    <w:rsid w:val="004F600F"/>
    <w:rsid w:val="005012D0"/>
    <w:rsid w:val="005012F0"/>
    <w:rsid w:val="005036EA"/>
    <w:rsid w:val="00505045"/>
    <w:rsid w:val="00505254"/>
    <w:rsid w:val="00505FCF"/>
    <w:rsid w:val="0050723D"/>
    <w:rsid w:val="00511EAA"/>
    <w:rsid w:val="00513F71"/>
    <w:rsid w:val="00514D43"/>
    <w:rsid w:val="00517D54"/>
    <w:rsid w:val="00522281"/>
    <w:rsid w:val="00526212"/>
    <w:rsid w:val="00526630"/>
    <w:rsid w:val="005302C9"/>
    <w:rsid w:val="00531878"/>
    <w:rsid w:val="005329EA"/>
    <w:rsid w:val="00533061"/>
    <w:rsid w:val="005417EC"/>
    <w:rsid w:val="00541ABB"/>
    <w:rsid w:val="00542AAB"/>
    <w:rsid w:val="005452A8"/>
    <w:rsid w:val="005472A6"/>
    <w:rsid w:val="0055094D"/>
    <w:rsid w:val="0055131B"/>
    <w:rsid w:val="0055234E"/>
    <w:rsid w:val="00552B36"/>
    <w:rsid w:val="0055407B"/>
    <w:rsid w:val="00554893"/>
    <w:rsid w:val="00555978"/>
    <w:rsid w:val="00556F5D"/>
    <w:rsid w:val="00565259"/>
    <w:rsid w:val="00581C50"/>
    <w:rsid w:val="00582FA2"/>
    <w:rsid w:val="0058387B"/>
    <w:rsid w:val="005840C0"/>
    <w:rsid w:val="00591936"/>
    <w:rsid w:val="00591A19"/>
    <w:rsid w:val="005925C9"/>
    <w:rsid w:val="00594A5D"/>
    <w:rsid w:val="00595E00"/>
    <w:rsid w:val="00596DB7"/>
    <w:rsid w:val="00597389"/>
    <w:rsid w:val="005A29DB"/>
    <w:rsid w:val="005A576E"/>
    <w:rsid w:val="005B1BE9"/>
    <w:rsid w:val="005B38AB"/>
    <w:rsid w:val="005B5FBD"/>
    <w:rsid w:val="005B625D"/>
    <w:rsid w:val="005C0180"/>
    <w:rsid w:val="005C1286"/>
    <w:rsid w:val="005C35D5"/>
    <w:rsid w:val="005C442B"/>
    <w:rsid w:val="005C4F0D"/>
    <w:rsid w:val="005D12B7"/>
    <w:rsid w:val="005D1665"/>
    <w:rsid w:val="005D1CB6"/>
    <w:rsid w:val="005D32A9"/>
    <w:rsid w:val="005D69D6"/>
    <w:rsid w:val="005E18EC"/>
    <w:rsid w:val="005E334A"/>
    <w:rsid w:val="005E5EAF"/>
    <w:rsid w:val="005E6063"/>
    <w:rsid w:val="005F173D"/>
    <w:rsid w:val="005F29DA"/>
    <w:rsid w:val="005F3769"/>
    <w:rsid w:val="005F4BDC"/>
    <w:rsid w:val="005F5349"/>
    <w:rsid w:val="005F7C2C"/>
    <w:rsid w:val="00601148"/>
    <w:rsid w:val="00603072"/>
    <w:rsid w:val="00604FC9"/>
    <w:rsid w:val="00605124"/>
    <w:rsid w:val="00605CFE"/>
    <w:rsid w:val="006060AC"/>
    <w:rsid w:val="00611AE2"/>
    <w:rsid w:val="0061447B"/>
    <w:rsid w:val="006150AD"/>
    <w:rsid w:val="006206B2"/>
    <w:rsid w:val="00622145"/>
    <w:rsid w:val="006272A9"/>
    <w:rsid w:val="0062754B"/>
    <w:rsid w:val="006300A4"/>
    <w:rsid w:val="00630701"/>
    <w:rsid w:val="00630BA5"/>
    <w:rsid w:val="00634554"/>
    <w:rsid w:val="00641E74"/>
    <w:rsid w:val="00643230"/>
    <w:rsid w:val="0064424A"/>
    <w:rsid w:val="00652E79"/>
    <w:rsid w:val="006624E7"/>
    <w:rsid w:val="00666476"/>
    <w:rsid w:val="00666B64"/>
    <w:rsid w:val="006728C2"/>
    <w:rsid w:val="00675CAB"/>
    <w:rsid w:val="00676355"/>
    <w:rsid w:val="00677BBB"/>
    <w:rsid w:val="00680A74"/>
    <w:rsid w:val="00680B23"/>
    <w:rsid w:val="006826EA"/>
    <w:rsid w:val="00683A73"/>
    <w:rsid w:val="00683C8E"/>
    <w:rsid w:val="0068568C"/>
    <w:rsid w:val="00685B20"/>
    <w:rsid w:val="00685C4B"/>
    <w:rsid w:val="0069173D"/>
    <w:rsid w:val="00693E41"/>
    <w:rsid w:val="00695C3A"/>
    <w:rsid w:val="006A07D6"/>
    <w:rsid w:val="006A517E"/>
    <w:rsid w:val="006A5FDE"/>
    <w:rsid w:val="006A7D11"/>
    <w:rsid w:val="006B25CC"/>
    <w:rsid w:val="006B6125"/>
    <w:rsid w:val="006B70CB"/>
    <w:rsid w:val="006C0B7C"/>
    <w:rsid w:val="006C1C33"/>
    <w:rsid w:val="006C5B0D"/>
    <w:rsid w:val="006C7761"/>
    <w:rsid w:val="006C7CD5"/>
    <w:rsid w:val="006D17F4"/>
    <w:rsid w:val="006D3F10"/>
    <w:rsid w:val="006D46B2"/>
    <w:rsid w:val="006D61B8"/>
    <w:rsid w:val="006D61F8"/>
    <w:rsid w:val="006E20EE"/>
    <w:rsid w:val="006E317C"/>
    <w:rsid w:val="006E3230"/>
    <w:rsid w:val="006E3572"/>
    <w:rsid w:val="006E5A1D"/>
    <w:rsid w:val="006E642C"/>
    <w:rsid w:val="006F064B"/>
    <w:rsid w:val="006F0803"/>
    <w:rsid w:val="006F4D7E"/>
    <w:rsid w:val="00702F3A"/>
    <w:rsid w:val="00703A43"/>
    <w:rsid w:val="00707A36"/>
    <w:rsid w:val="007138F9"/>
    <w:rsid w:val="00715252"/>
    <w:rsid w:val="00716F85"/>
    <w:rsid w:val="0071771A"/>
    <w:rsid w:val="00721EBE"/>
    <w:rsid w:val="00722C00"/>
    <w:rsid w:val="007239FE"/>
    <w:rsid w:val="007334EB"/>
    <w:rsid w:val="00734179"/>
    <w:rsid w:val="00736A1D"/>
    <w:rsid w:val="00736C37"/>
    <w:rsid w:val="00740BF9"/>
    <w:rsid w:val="007422AB"/>
    <w:rsid w:val="00742938"/>
    <w:rsid w:val="0074573C"/>
    <w:rsid w:val="007464B1"/>
    <w:rsid w:val="0074797C"/>
    <w:rsid w:val="00751306"/>
    <w:rsid w:val="00751F40"/>
    <w:rsid w:val="00755587"/>
    <w:rsid w:val="007558CE"/>
    <w:rsid w:val="00756C0A"/>
    <w:rsid w:val="00756F30"/>
    <w:rsid w:val="0076136E"/>
    <w:rsid w:val="00763A4E"/>
    <w:rsid w:val="00766A77"/>
    <w:rsid w:val="007672F7"/>
    <w:rsid w:val="0077096F"/>
    <w:rsid w:val="007714C6"/>
    <w:rsid w:val="00771E2E"/>
    <w:rsid w:val="00785C6E"/>
    <w:rsid w:val="0078647E"/>
    <w:rsid w:val="00786C77"/>
    <w:rsid w:val="0078764D"/>
    <w:rsid w:val="0079159A"/>
    <w:rsid w:val="007A2015"/>
    <w:rsid w:val="007A6A77"/>
    <w:rsid w:val="007B259C"/>
    <w:rsid w:val="007B2FAC"/>
    <w:rsid w:val="007B4D27"/>
    <w:rsid w:val="007C0EA1"/>
    <w:rsid w:val="007C0EF1"/>
    <w:rsid w:val="007C2EC4"/>
    <w:rsid w:val="007C5994"/>
    <w:rsid w:val="007D0379"/>
    <w:rsid w:val="007D0421"/>
    <w:rsid w:val="007D4124"/>
    <w:rsid w:val="007D6BBE"/>
    <w:rsid w:val="007D7AC4"/>
    <w:rsid w:val="007E4774"/>
    <w:rsid w:val="007E7616"/>
    <w:rsid w:val="007F359D"/>
    <w:rsid w:val="007F3D29"/>
    <w:rsid w:val="007F4C70"/>
    <w:rsid w:val="007F79FE"/>
    <w:rsid w:val="00803EAA"/>
    <w:rsid w:val="00811B34"/>
    <w:rsid w:val="00812194"/>
    <w:rsid w:val="00813415"/>
    <w:rsid w:val="008139F9"/>
    <w:rsid w:val="00813A51"/>
    <w:rsid w:val="008150EA"/>
    <w:rsid w:val="00816B8B"/>
    <w:rsid w:val="00824F01"/>
    <w:rsid w:val="008266C5"/>
    <w:rsid w:val="0082696B"/>
    <w:rsid w:val="0082734E"/>
    <w:rsid w:val="00827D13"/>
    <w:rsid w:val="00833B20"/>
    <w:rsid w:val="0084160D"/>
    <w:rsid w:val="008449B3"/>
    <w:rsid w:val="00846801"/>
    <w:rsid w:val="00855E1C"/>
    <w:rsid w:val="0086122D"/>
    <w:rsid w:val="008631BE"/>
    <w:rsid w:val="00864153"/>
    <w:rsid w:val="00864F1B"/>
    <w:rsid w:val="00866CF2"/>
    <w:rsid w:val="00866DBF"/>
    <w:rsid w:val="00867ADB"/>
    <w:rsid w:val="00872EAF"/>
    <w:rsid w:val="0088002C"/>
    <w:rsid w:val="00880117"/>
    <w:rsid w:val="00881B4B"/>
    <w:rsid w:val="00885E22"/>
    <w:rsid w:val="0088687F"/>
    <w:rsid w:val="00886E3B"/>
    <w:rsid w:val="0088720B"/>
    <w:rsid w:val="0089062B"/>
    <w:rsid w:val="008929CF"/>
    <w:rsid w:val="00897214"/>
    <w:rsid w:val="00897B9A"/>
    <w:rsid w:val="00897E84"/>
    <w:rsid w:val="008A1635"/>
    <w:rsid w:val="008A1F7E"/>
    <w:rsid w:val="008A449F"/>
    <w:rsid w:val="008B21C0"/>
    <w:rsid w:val="008B3BAF"/>
    <w:rsid w:val="008B44DD"/>
    <w:rsid w:val="008B63E4"/>
    <w:rsid w:val="008D0130"/>
    <w:rsid w:val="008D0980"/>
    <w:rsid w:val="008D5FDD"/>
    <w:rsid w:val="008D602F"/>
    <w:rsid w:val="008E14B4"/>
    <w:rsid w:val="008E78B2"/>
    <w:rsid w:val="008F0905"/>
    <w:rsid w:val="008F4A90"/>
    <w:rsid w:val="008F5AC7"/>
    <w:rsid w:val="008F6318"/>
    <w:rsid w:val="008F6428"/>
    <w:rsid w:val="008F6961"/>
    <w:rsid w:val="00904D3A"/>
    <w:rsid w:val="00907EB1"/>
    <w:rsid w:val="0091429F"/>
    <w:rsid w:val="00915C5B"/>
    <w:rsid w:val="00917E01"/>
    <w:rsid w:val="00920BCA"/>
    <w:rsid w:val="009238DA"/>
    <w:rsid w:val="009323DA"/>
    <w:rsid w:val="00935910"/>
    <w:rsid w:val="00941B99"/>
    <w:rsid w:val="0094528D"/>
    <w:rsid w:val="009458B9"/>
    <w:rsid w:val="00947751"/>
    <w:rsid w:val="0095430C"/>
    <w:rsid w:val="00955434"/>
    <w:rsid w:val="0095727B"/>
    <w:rsid w:val="00957FE6"/>
    <w:rsid w:val="00963DEF"/>
    <w:rsid w:val="00964A0D"/>
    <w:rsid w:val="009656EB"/>
    <w:rsid w:val="00965D8D"/>
    <w:rsid w:val="00967B34"/>
    <w:rsid w:val="009700AF"/>
    <w:rsid w:val="00974A05"/>
    <w:rsid w:val="0097527B"/>
    <w:rsid w:val="00975480"/>
    <w:rsid w:val="00977A64"/>
    <w:rsid w:val="00977AF0"/>
    <w:rsid w:val="00981038"/>
    <w:rsid w:val="00981F27"/>
    <w:rsid w:val="00982F48"/>
    <w:rsid w:val="0098787D"/>
    <w:rsid w:val="00990CA5"/>
    <w:rsid w:val="0099251E"/>
    <w:rsid w:val="009A5097"/>
    <w:rsid w:val="009A6A12"/>
    <w:rsid w:val="009A725B"/>
    <w:rsid w:val="009B082F"/>
    <w:rsid w:val="009B2327"/>
    <w:rsid w:val="009B2418"/>
    <w:rsid w:val="009B3951"/>
    <w:rsid w:val="009C11EF"/>
    <w:rsid w:val="009C1BB9"/>
    <w:rsid w:val="009C37B1"/>
    <w:rsid w:val="009D05C3"/>
    <w:rsid w:val="009D471C"/>
    <w:rsid w:val="009D7D1D"/>
    <w:rsid w:val="009E055B"/>
    <w:rsid w:val="009E4481"/>
    <w:rsid w:val="009E6DAD"/>
    <w:rsid w:val="009F651A"/>
    <w:rsid w:val="00A02AA1"/>
    <w:rsid w:val="00A079B0"/>
    <w:rsid w:val="00A07E5C"/>
    <w:rsid w:val="00A10D26"/>
    <w:rsid w:val="00A10E29"/>
    <w:rsid w:val="00A10EFD"/>
    <w:rsid w:val="00A21B48"/>
    <w:rsid w:val="00A23B74"/>
    <w:rsid w:val="00A311A8"/>
    <w:rsid w:val="00A31A2A"/>
    <w:rsid w:val="00A326BD"/>
    <w:rsid w:val="00A35478"/>
    <w:rsid w:val="00A42B5E"/>
    <w:rsid w:val="00A45975"/>
    <w:rsid w:val="00A4756E"/>
    <w:rsid w:val="00A475AC"/>
    <w:rsid w:val="00A53F63"/>
    <w:rsid w:val="00A63D31"/>
    <w:rsid w:val="00A65502"/>
    <w:rsid w:val="00A65749"/>
    <w:rsid w:val="00A663C4"/>
    <w:rsid w:val="00A702BA"/>
    <w:rsid w:val="00A70513"/>
    <w:rsid w:val="00A720C9"/>
    <w:rsid w:val="00A73143"/>
    <w:rsid w:val="00A81318"/>
    <w:rsid w:val="00A8133F"/>
    <w:rsid w:val="00A85357"/>
    <w:rsid w:val="00A85C4B"/>
    <w:rsid w:val="00A87FBF"/>
    <w:rsid w:val="00A91D96"/>
    <w:rsid w:val="00A92FCF"/>
    <w:rsid w:val="00AA7A0A"/>
    <w:rsid w:val="00AB3D5D"/>
    <w:rsid w:val="00AB5470"/>
    <w:rsid w:val="00AB5DD1"/>
    <w:rsid w:val="00AB6F84"/>
    <w:rsid w:val="00AB7BFA"/>
    <w:rsid w:val="00AC00BD"/>
    <w:rsid w:val="00AC0682"/>
    <w:rsid w:val="00AC247D"/>
    <w:rsid w:val="00AC26FD"/>
    <w:rsid w:val="00AD2CEA"/>
    <w:rsid w:val="00AD3F65"/>
    <w:rsid w:val="00AD41CC"/>
    <w:rsid w:val="00AE446B"/>
    <w:rsid w:val="00AE499F"/>
    <w:rsid w:val="00AF0B0E"/>
    <w:rsid w:val="00AF1232"/>
    <w:rsid w:val="00AF5C5D"/>
    <w:rsid w:val="00AF5DCA"/>
    <w:rsid w:val="00AF60FA"/>
    <w:rsid w:val="00AF791E"/>
    <w:rsid w:val="00B00FBE"/>
    <w:rsid w:val="00B0191A"/>
    <w:rsid w:val="00B01F32"/>
    <w:rsid w:val="00B05C06"/>
    <w:rsid w:val="00B06B49"/>
    <w:rsid w:val="00B1191B"/>
    <w:rsid w:val="00B13015"/>
    <w:rsid w:val="00B14C66"/>
    <w:rsid w:val="00B162C6"/>
    <w:rsid w:val="00B20346"/>
    <w:rsid w:val="00B25C70"/>
    <w:rsid w:val="00B35FFD"/>
    <w:rsid w:val="00B41006"/>
    <w:rsid w:val="00B44AF0"/>
    <w:rsid w:val="00B469E4"/>
    <w:rsid w:val="00B4731D"/>
    <w:rsid w:val="00B47A0C"/>
    <w:rsid w:val="00B504F6"/>
    <w:rsid w:val="00B53037"/>
    <w:rsid w:val="00B62B32"/>
    <w:rsid w:val="00B62E15"/>
    <w:rsid w:val="00B657FD"/>
    <w:rsid w:val="00B65F2F"/>
    <w:rsid w:val="00B664FC"/>
    <w:rsid w:val="00B71D5C"/>
    <w:rsid w:val="00B748F7"/>
    <w:rsid w:val="00B75AAE"/>
    <w:rsid w:val="00B768E6"/>
    <w:rsid w:val="00B77CF1"/>
    <w:rsid w:val="00B868B9"/>
    <w:rsid w:val="00B87E0C"/>
    <w:rsid w:val="00B95DE5"/>
    <w:rsid w:val="00B96319"/>
    <w:rsid w:val="00B97C07"/>
    <w:rsid w:val="00BA12C4"/>
    <w:rsid w:val="00BA29C7"/>
    <w:rsid w:val="00BA338F"/>
    <w:rsid w:val="00BA4584"/>
    <w:rsid w:val="00BB0948"/>
    <w:rsid w:val="00BB4915"/>
    <w:rsid w:val="00BB7220"/>
    <w:rsid w:val="00BB7E45"/>
    <w:rsid w:val="00BC0C25"/>
    <w:rsid w:val="00BC44FC"/>
    <w:rsid w:val="00BC7C61"/>
    <w:rsid w:val="00BD459A"/>
    <w:rsid w:val="00BD5B56"/>
    <w:rsid w:val="00BE2329"/>
    <w:rsid w:val="00BE4BF4"/>
    <w:rsid w:val="00BE589F"/>
    <w:rsid w:val="00BF5F12"/>
    <w:rsid w:val="00C002F1"/>
    <w:rsid w:val="00C00E74"/>
    <w:rsid w:val="00C01F71"/>
    <w:rsid w:val="00C03AFC"/>
    <w:rsid w:val="00C10995"/>
    <w:rsid w:val="00C11E88"/>
    <w:rsid w:val="00C16F56"/>
    <w:rsid w:val="00C16F91"/>
    <w:rsid w:val="00C20F24"/>
    <w:rsid w:val="00C226B2"/>
    <w:rsid w:val="00C24F3F"/>
    <w:rsid w:val="00C32D22"/>
    <w:rsid w:val="00C3520B"/>
    <w:rsid w:val="00C37B73"/>
    <w:rsid w:val="00C411E9"/>
    <w:rsid w:val="00C4664F"/>
    <w:rsid w:val="00C46FFE"/>
    <w:rsid w:val="00C54CC1"/>
    <w:rsid w:val="00C61568"/>
    <w:rsid w:val="00C61623"/>
    <w:rsid w:val="00C75D8C"/>
    <w:rsid w:val="00C80F42"/>
    <w:rsid w:val="00C813A5"/>
    <w:rsid w:val="00C82D7D"/>
    <w:rsid w:val="00C91C8F"/>
    <w:rsid w:val="00C9300A"/>
    <w:rsid w:val="00C93D37"/>
    <w:rsid w:val="00C95F72"/>
    <w:rsid w:val="00CA1128"/>
    <w:rsid w:val="00CA1A73"/>
    <w:rsid w:val="00CA1C2C"/>
    <w:rsid w:val="00CA3000"/>
    <w:rsid w:val="00CA37D8"/>
    <w:rsid w:val="00CA5586"/>
    <w:rsid w:val="00CA5DA9"/>
    <w:rsid w:val="00CB351E"/>
    <w:rsid w:val="00CB3701"/>
    <w:rsid w:val="00CB7FCC"/>
    <w:rsid w:val="00CC6BC6"/>
    <w:rsid w:val="00CC7617"/>
    <w:rsid w:val="00CD450E"/>
    <w:rsid w:val="00CD4E09"/>
    <w:rsid w:val="00CE1326"/>
    <w:rsid w:val="00CE167A"/>
    <w:rsid w:val="00CE387B"/>
    <w:rsid w:val="00CE44DE"/>
    <w:rsid w:val="00CE6542"/>
    <w:rsid w:val="00CF06D7"/>
    <w:rsid w:val="00D03126"/>
    <w:rsid w:val="00D0383D"/>
    <w:rsid w:val="00D056AE"/>
    <w:rsid w:val="00D07054"/>
    <w:rsid w:val="00D1521D"/>
    <w:rsid w:val="00D16350"/>
    <w:rsid w:val="00D16BF1"/>
    <w:rsid w:val="00D24D00"/>
    <w:rsid w:val="00D24D54"/>
    <w:rsid w:val="00D31A36"/>
    <w:rsid w:val="00D31B46"/>
    <w:rsid w:val="00D324C3"/>
    <w:rsid w:val="00D4379F"/>
    <w:rsid w:val="00D43FB5"/>
    <w:rsid w:val="00D46356"/>
    <w:rsid w:val="00D46736"/>
    <w:rsid w:val="00D52F8A"/>
    <w:rsid w:val="00D53C41"/>
    <w:rsid w:val="00D54251"/>
    <w:rsid w:val="00D54991"/>
    <w:rsid w:val="00D61043"/>
    <w:rsid w:val="00D647C2"/>
    <w:rsid w:val="00D657C4"/>
    <w:rsid w:val="00D66098"/>
    <w:rsid w:val="00D72718"/>
    <w:rsid w:val="00D7391B"/>
    <w:rsid w:val="00D8007F"/>
    <w:rsid w:val="00D80C59"/>
    <w:rsid w:val="00D81BF0"/>
    <w:rsid w:val="00D823A5"/>
    <w:rsid w:val="00D872C2"/>
    <w:rsid w:val="00D9052C"/>
    <w:rsid w:val="00D939CB"/>
    <w:rsid w:val="00D948D8"/>
    <w:rsid w:val="00D97A15"/>
    <w:rsid w:val="00D97F4F"/>
    <w:rsid w:val="00DA220A"/>
    <w:rsid w:val="00DA465C"/>
    <w:rsid w:val="00DA5DFD"/>
    <w:rsid w:val="00DB0AF5"/>
    <w:rsid w:val="00DB1381"/>
    <w:rsid w:val="00DB63AD"/>
    <w:rsid w:val="00DB6BDE"/>
    <w:rsid w:val="00DB735E"/>
    <w:rsid w:val="00DB7F66"/>
    <w:rsid w:val="00DC116D"/>
    <w:rsid w:val="00DC4DDB"/>
    <w:rsid w:val="00DC6868"/>
    <w:rsid w:val="00DD029C"/>
    <w:rsid w:val="00DD220F"/>
    <w:rsid w:val="00DD28A4"/>
    <w:rsid w:val="00DD4899"/>
    <w:rsid w:val="00DD4975"/>
    <w:rsid w:val="00DE7A23"/>
    <w:rsid w:val="00DF1106"/>
    <w:rsid w:val="00DF1954"/>
    <w:rsid w:val="00DF64CE"/>
    <w:rsid w:val="00DF6BB6"/>
    <w:rsid w:val="00E00311"/>
    <w:rsid w:val="00E01109"/>
    <w:rsid w:val="00E05E4D"/>
    <w:rsid w:val="00E10FE8"/>
    <w:rsid w:val="00E1193C"/>
    <w:rsid w:val="00E1207D"/>
    <w:rsid w:val="00E122A2"/>
    <w:rsid w:val="00E15E95"/>
    <w:rsid w:val="00E16165"/>
    <w:rsid w:val="00E22C0D"/>
    <w:rsid w:val="00E26334"/>
    <w:rsid w:val="00E30BAD"/>
    <w:rsid w:val="00E40B78"/>
    <w:rsid w:val="00E43FE0"/>
    <w:rsid w:val="00E44470"/>
    <w:rsid w:val="00E47612"/>
    <w:rsid w:val="00E61E98"/>
    <w:rsid w:val="00E6592D"/>
    <w:rsid w:val="00E7088C"/>
    <w:rsid w:val="00E70C40"/>
    <w:rsid w:val="00E71B51"/>
    <w:rsid w:val="00E71F1B"/>
    <w:rsid w:val="00E72011"/>
    <w:rsid w:val="00E74C38"/>
    <w:rsid w:val="00E7785C"/>
    <w:rsid w:val="00E80522"/>
    <w:rsid w:val="00E809B6"/>
    <w:rsid w:val="00E85AE7"/>
    <w:rsid w:val="00E86E5D"/>
    <w:rsid w:val="00E9469F"/>
    <w:rsid w:val="00E96FD8"/>
    <w:rsid w:val="00E97AE3"/>
    <w:rsid w:val="00EA2EA8"/>
    <w:rsid w:val="00EA3132"/>
    <w:rsid w:val="00EA3313"/>
    <w:rsid w:val="00EA3EA8"/>
    <w:rsid w:val="00EA4BB5"/>
    <w:rsid w:val="00EA7AB8"/>
    <w:rsid w:val="00EB23A2"/>
    <w:rsid w:val="00EB5654"/>
    <w:rsid w:val="00EB6D82"/>
    <w:rsid w:val="00EB78CF"/>
    <w:rsid w:val="00EC09D5"/>
    <w:rsid w:val="00EC18A9"/>
    <w:rsid w:val="00EC320D"/>
    <w:rsid w:val="00ED0D1F"/>
    <w:rsid w:val="00ED6A8A"/>
    <w:rsid w:val="00EE5DE9"/>
    <w:rsid w:val="00EF00A2"/>
    <w:rsid w:val="00EF00A3"/>
    <w:rsid w:val="00EF220C"/>
    <w:rsid w:val="00EF3304"/>
    <w:rsid w:val="00F01D65"/>
    <w:rsid w:val="00F02DD8"/>
    <w:rsid w:val="00F12E70"/>
    <w:rsid w:val="00F250EA"/>
    <w:rsid w:val="00F3031A"/>
    <w:rsid w:val="00F30B51"/>
    <w:rsid w:val="00F31888"/>
    <w:rsid w:val="00F3379C"/>
    <w:rsid w:val="00F3423B"/>
    <w:rsid w:val="00F3459B"/>
    <w:rsid w:val="00F3727F"/>
    <w:rsid w:val="00F411E2"/>
    <w:rsid w:val="00F441E9"/>
    <w:rsid w:val="00F450BF"/>
    <w:rsid w:val="00F47407"/>
    <w:rsid w:val="00F531EC"/>
    <w:rsid w:val="00F53698"/>
    <w:rsid w:val="00F54722"/>
    <w:rsid w:val="00F636F2"/>
    <w:rsid w:val="00F639D9"/>
    <w:rsid w:val="00F64520"/>
    <w:rsid w:val="00F645AA"/>
    <w:rsid w:val="00F66E6A"/>
    <w:rsid w:val="00F722CF"/>
    <w:rsid w:val="00F80CC0"/>
    <w:rsid w:val="00F81760"/>
    <w:rsid w:val="00F8273E"/>
    <w:rsid w:val="00F8625B"/>
    <w:rsid w:val="00F909CE"/>
    <w:rsid w:val="00F94C25"/>
    <w:rsid w:val="00F95893"/>
    <w:rsid w:val="00F964B6"/>
    <w:rsid w:val="00FC073B"/>
    <w:rsid w:val="00FC13DB"/>
    <w:rsid w:val="00FC5864"/>
    <w:rsid w:val="00FC5DB2"/>
    <w:rsid w:val="00FD7B3F"/>
    <w:rsid w:val="00FE17A5"/>
    <w:rsid w:val="00FE7B7C"/>
    <w:rsid w:val="00FF0A68"/>
    <w:rsid w:val="00FF12DC"/>
    <w:rsid w:val="00FF1D1C"/>
    <w:rsid w:val="00FF42BF"/>
    <w:rsid w:val="00FF4547"/>
    <w:rsid w:val="00FF6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5E45B"/>
  <w15:chartTrackingRefBased/>
  <w15:docId w15:val="{6ADD9443-879C-43D2-94A3-C9EDE8CB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568"/>
    <w:pPr>
      <w:keepNext/>
      <w:keepLines/>
      <w:spacing w:before="360" w:after="80"/>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9"/>
    <w:unhideWhenUsed/>
    <w:qFormat/>
    <w:rsid w:val="00FF66BF"/>
    <w:pPr>
      <w:keepNext/>
      <w:keepLines/>
      <w:spacing w:before="160" w:after="80"/>
      <w:outlineLvl w:val="1"/>
    </w:pPr>
    <w:rPr>
      <w:rFonts w:asciiTheme="majorHAnsi" w:eastAsiaTheme="majorEastAsia" w:hAnsiTheme="majorHAnsi" w:cstheme="majorBidi"/>
      <w:i/>
      <w:iCs/>
    </w:rPr>
  </w:style>
  <w:style w:type="paragraph" w:styleId="Heading3">
    <w:name w:val="heading 3"/>
    <w:basedOn w:val="Normal"/>
    <w:next w:val="Normal"/>
    <w:link w:val="Heading3Char"/>
    <w:uiPriority w:val="9"/>
    <w:semiHidden/>
    <w:unhideWhenUsed/>
    <w:qFormat/>
    <w:rsid w:val="00897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568"/>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FF66BF"/>
    <w:rPr>
      <w:rFonts w:asciiTheme="majorHAnsi" w:eastAsiaTheme="majorEastAsia" w:hAnsiTheme="majorHAnsi" w:cstheme="majorBidi"/>
      <w:i/>
      <w:iCs/>
    </w:rPr>
  </w:style>
  <w:style w:type="character" w:customStyle="1" w:styleId="Heading3Char">
    <w:name w:val="Heading 3 Char"/>
    <w:basedOn w:val="DefaultParagraphFont"/>
    <w:link w:val="Heading3"/>
    <w:uiPriority w:val="9"/>
    <w:semiHidden/>
    <w:rsid w:val="00897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214"/>
    <w:rPr>
      <w:rFonts w:eastAsiaTheme="majorEastAsia" w:cstheme="majorBidi"/>
      <w:color w:val="272727" w:themeColor="text1" w:themeTint="D8"/>
    </w:rPr>
  </w:style>
  <w:style w:type="paragraph" w:styleId="Title">
    <w:name w:val="Title"/>
    <w:basedOn w:val="Normal"/>
    <w:next w:val="Normal"/>
    <w:link w:val="TitleChar"/>
    <w:uiPriority w:val="10"/>
    <w:qFormat/>
    <w:rsid w:val="00897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214"/>
    <w:pPr>
      <w:spacing w:before="160"/>
      <w:jc w:val="center"/>
    </w:pPr>
    <w:rPr>
      <w:i/>
      <w:iCs/>
      <w:color w:val="404040" w:themeColor="text1" w:themeTint="BF"/>
    </w:rPr>
  </w:style>
  <w:style w:type="character" w:customStyle="1" w:styleId="QuoteChar">
    <w:name w:val="Quote Char"/>
    <w:basedOn w:val="DefaultParagraphFont"/>
    <w:link w:val="Quote"/>
    <w:uiPriority w:val="29"/>
    <w:rsid w:val="00897214"/>
    <w:rPr>
      <w:i/>
      <w:iCs/>
      <w:color w:val="404040" w:themeColor="text1" w:themeTint="BF"/>
    </w:rPr>
  </w:style>
  <w:style w:type="paragraph" w:styleId="ListParagraph">
    <w:name w:val="List Paragraph"/>
    <w:basedOn w:val="Normal"/>
    <w:uiPriority w:val="34"/>
    <w:qFormat/>
    <w:rsid w:val="00897214"/>
    <w:pPr>
      <w:ind w:left="720"/>
      <w:contextualSpacing/>
    </w:pPr>
  </w:style>
  <w:style w:type="character" w:styleId="IntenseEmphasis">
    <w:name w:val="Intense Emphasis"/>
    <w:basedOn w:val="DefaultParagraphFont"/>
    <w:uiPriority w:val="21"/>
    <w:qFormat/>
    <w:rsid w:val="00897214"/>
    <w:rPr>
      <w:i/>
      <w:iCs/>
      <w:color w:val="0F4761" w:themeColor="accent1" w:themeShade="BF"/>
    </w:rPr>
  </w:style>
  <w:style w:type="paragraph" w:styleId="IntenseQuote">
    <w:name w:val="Intense Quote"/>
    <w:basedOn w:val="Normal"/>
    <w:next w:val="Normal"/>
    <w:link w:val="IntenseQuoteChar"/>
    <w:uiPriority w:val="30"/>
    <w:qFormat/>
    <w:rsid w:val="00897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214"/>
    <w:rPr>
      <w:i/>
      <w:iCs/>
      <w:color w:val="0F4761" w:themeColor="accent1" w:themeShade="BF"/>
    </w:rPr>
  </w:style>
  <w:style w:type="character" w:styleId="IntenseReference">
    <w:name w:val="Intense Reference"/>
    <w:basedOn w:val="DefaultParagraphFont"/>
    <w:uiPriority w:val="32"/>
    <w:qFormat/>
    <w:rsid w:val="00897214"/>
    <w:rPr>
      <w:b/>
      <w:bCs/>
      <w:smallCaps/>
      <w:color w:val="0F4761" w:themeColor="accent1" w:themeShade="BF"/>
      <w:spacing w:val="5"/>
    </w:rPr>
  </w:style>
  <w:style w:type="paragraph" w:styleId="Caption">
    <w:name w:val="caption"/>
    <w:basedOn w:val="Normal"/>
    <w:next w:val="Normal"/>
    <w:uiPriority w:val="35"/>
    <w:unhideWhenUsed/>
    <w:qFormat/>
    <w:rsid w:val="005D1CB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C1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B4E"/>
  </w:style>
  <w:style w:type="paragraph" w:styleId="Footer">
    <w:name w:val="footer"/>
    <w:basedOn w:val="Normal"/>
    <w:link w:val="FooterChar"/>
    <w:uiPriority w:val="99"/>
    <w:unhideWhenUsed/>
    <w:rsid w:val="000C1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B4E"/>
  </w:style>
  <w:style w:type="paragraph" w:styleId="Revision">
    <w:name w:val="Revision"/>
    <w:hidden/>
    <w:uiPriority w:val="99"/>
    <w:semiHidden/>
    <w:rsid w:val="005B38AB"/>
    <w:pPr>
      <w:spacing w:after="0" w:line="240" w:lineRule="auto"/>
    </w:pPr>
  </w:style>
  <w:style w:type="character" w:styleId="CommentReference">
    <w:name w:val="annotation reference"/>
    <w:basedOn w:val="DefaultParagraphFont"/>
    <w:uiPriority w:val="99"/>
    <w:semiHidden/>
    <w:unhideWhenUsed/>
    <w:rsid w:val="005B38AB"/>
    <w:rPr>
      <w:sz w:val="16"/>
      <w:szCs w:val="16"/>
    </w:rPr>
  </w:style>
  <w:style w:type="paragraph" w:styleId="CommentText">
    <w:name w:val="annotation text"/>
    <w:basedOn w:val="Normal"/>
    <w:link w:val="CommentTextChar"/>
    <w:uiPriority w:val="99"/>
    <w:unhideWhenUsed/>
    <w:rsid w:val="005B38AB"/>
    <w:pPr>
      <w:spacing w:line="240" w:lineRule="auto"/>
    </w:pPr>
    <w:rPr>
      <w:sz w:val="20"/>
      <w:szCs w:val="20"/>
    </w:rPr>
  </w:style>
  <w:style w:type="character" w:customStyle="1" w:styleId="CommentTextChar">
    <w:name w:val="Comment Text Char"/>
    <w:basedOn w:val="DefaultParagraphFont"/>
    <w:link w:val="CommentText"/>
    <w:uiPriority w:val="99"/>
    <w:rsid w:val="005B38AB"/>
    <w:rPr>
      <w:sz w:val="20"/>
      <w:szCs w:val="20"/>
    </w:rPr>
  </w:style>
  <w:style w:type="paragraph" w:styleId="CommentSubject">
    <w:name w:val="annotation subject"/>
    <w:basedOn w:val="CommentText"/>
    <w:next w:val="CommentText"/>
    <w:link w:val="CommentSubjectChar"/>
    <w:uiPriority w:val="99"/>
    <w:semiHidden/>
    <w:unhideWhenUsed/>
    <w:rsid w:val="005B38AB"/>
    <w:rPr>
      <w:b/>
      <w:bCs/>
    </w:rPr>
  </w:style>
  <w:style w:type="character" w:customStyle="1" w:styleId="CommentSubjectChar">
    <w:name w:val="Comment Subject Char"/>
    <w:basedOn w:val="CommentTextChar"/>
    <w:link w:val="CommentSubject"/>
    <w:uiPriority w:val="99"/>
    <w:semiHidden/>
    <w:rsid w:val="005B38AB"/>
    <w:rPr>
      <w:b/>
      <w:bCs/>
      <w:sz w:val="20"/>
      <w:szCs w:val="20"/>
    </w:rPr>
  </w:style>
  <w:style w:type="character" w:styleId="Hyperlink">
    <w:name w:val="Hyperlink"/>
    <w:basedOn w:val="DefaultParagraphFont"/>
    <w:uiPriority w:val="99"/>
    <w:unhideWhenUsed/>
    <w:rsid w:val="00C01F71"/>
    <w:rPr>
      <w:color w:val="467886" w:themeColor="hyperlink"/>
      <w:u w:val="single"/>
    </w:rPr>
  </w:style>
  <w:style w:type="character" w:styleId="UnresolvedMention">
    <w:name w:val="Unresolved Mention"/>
    <w:basedOn w:val="DefaultParagraphFont"/>
    <w:uiPriority w:val="99"/>
    <w:semiHidden/>
    <w:unhideWhenUsed/>
    <w:rsid w:val="00C01F71"/>
    <w:rPr>
      <w:color w:val="605E5C"/>
      <w:shd w:val="clear" w:color="auto" w:fill="E1DFDD"/>
    </w:rPr>
  </w:style>
  <w:style w:type="table" w:styleId="TableGrid">
    <w:name w:val="Table Grid"/>
    <w:basedOn w:val="TableNormal"/>
    <w:uiPriority w:val="39"/>
    <w:rsid w:val="00D72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417EC"/>
    <w:rPr>
      <w:color w:val="96607D" w:themeColor="followedHyperlink"/>
      <w:u w:val="single"/>
    </w:rPr>
  </w:style>
  <w:style w:type="paragraph" w:styleId="Bibliography">
    <w:name w:val="Bibliography"/>
    <w:basedOn w:val="Normal"/>
    <w:next w:val="Normal"/>
    <w:uiPriority w:val="37"/>
    <w:unhideWhenUsed/>
    <w:rsid w:val="006E317C"/>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5246">
      <w:bodyDiv w:val="1"/>
      <w:marLeft w:val="0"/>
      <w:marRight w:val="0"/>
      <w:marTop w:val="0"/>
      <w:marBottom w:val="0"/>
      <w:divBdr>
        <w:top w:val="none" w:sz="0" w:space="0" w:color="auto"/>
        <w:left w:val="none" w:sz="0" w:space="0" w:color="auto"/>
        <w:bottom w:val="none" w:sz="0" w:space="0" w:color="auto"/>
        <w:right w:val="none" w:sz="0" w:space="0" w:color="auto"/>
      </w:divBdr>
    </w:div>
    <w:div w:id="422384127">
      <w:bodyDiv w:val="1"/>
      <w:marLeft w:val="0"/>
      <w:marRight w:val="0"/>
      <w:marTop w:val="0"/>
      <w:marBottom w:val="0"/>
      <w:divBdr>
        <w:top w:val="none" w:sz="0" w:space="0" w:color="auto"/>
        <w:left w:val="none" w:sz="0" w:space="0" w:color="auto"/>
        <w:bottom w:val="none" w:sz="0" w:space="0" w:color="auto"/>
        <w:right w:val="none" w:sz="0" w:space="0" w:color="auto"/>
      </w:divBdr>
    </w:div>
    <w:div w:id="204898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wn.org/yihui/bookdown/introduction.html" TargetMode="Externa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otero.org/styles"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cran.r-project.or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posit.co/ide/user/" TargetMode="Externa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37607-6F27-4008-B563-1EA77C43C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21606</TotalTime>
  <Pages>12</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Hinz</dc:creator>
  <cp:keywords/>
  <dc:description/>
  <cp:lastModifiedBy>Kim Hinz</cp:lastModifiedBy>
  <cp:revision>728</cp:revision>
  <dcterms:created xsi:type="dcterms:W3CDTF">2025-03-19T15:25:00Z</dcterms:created>
  <dcterms:modified xsi:type="dcterms:W3CDTF">2026-07-31T22:17:00Z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8cc5a9cd-9412-4ab8-9baf-8f74251aca97</vt:lpwstr>
  </property>
  <property fmtid="{D5CDD505-2E9C-101B-9397-08002B2CF9AE}" pid="3" name="ZOTERO_PREF_1">
    <vt:lpwstr>&lt;data data-version="3" zotero-version="9.0.6"&gt;&lt;session id="pNVEDg5C"/&gt;&lt;style id="http://www.zotero.org/styles/microbiome" hasBibliography="1" bibliographyStyleHasBeenSet="1"/&gt;&lt;prefs&gt;&lt;pref name="fieldType" value="Field"/&gt;&lt;pref name="automaticJournalAbbrevi</vt:lpwstr>
  </property>
  <property fmtid="{D5CDD505-2E9C-101B-9397-08002B2CF9AE}" pid="4" name="ZOTERO_PREF_2">
    <vt:lpwstr>ations" value="true"/&gt;&lt;/prefs&gt;&lt;/data&gt;</vt:lpwstr>
  </property>
</Properties>
</file>