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53630" w14:textId="40524846" w:rsidR="00DE0ACF" w:rsidRPr="00C767C7" w:rsidRDefault="00DE0ACF" w:rsidP="00DE0ACF">
      <w:pPr>
        <w:pStyle w:val="Title"/>
        <w:rPr>
          <w:rFonts w:ascii="Arial" w:hAnsi="Arial" w:cs="Arial"/>
        </w:rPr>
      </w:pPr>
      <w:r w:rsidRPr="00C767C7">
        <w:rPr>
          <w:rFonts w:ascii="Arial" w:hAnsi="Arial" w:cs="Arial"/>
        </w:rPr>
        <w:t xml:space="preserve">Customer Shopping Analysis </w:t>
      </w:r>
    </w:p>
    <w:p w14:paraId="691CCCA4" w14:textId="77777777" w:rsidR="00DE0ACF" w:rsidRPr="00C767C7" w:rsidRDefault="00DE0ACF" w:rsidP="00DE0ACF">
      <w:pPr>
        <w:pStyle w:val="Heading1"/>
        <w:rPr>
          <w:rFonts w:ascii="Arial" w:hAnsi="Arial" w:cs="Arial"/>
        </w:rPr>
      </w:pPr>
      <w:r w:rsidRPr="00C767C7">
        <w:rPr>
          <w:rFonts w:ascii="Arial" w:hAnsi="Arial" w:cs="Arial"/>
        </w:rPr>
        <w:t xml:space="preserve">1. Project Overview </w:t>
      </w:r>
    </w:p>
    <w:p w14:paraId="490CE320" w14:textId="4A2907DB" w:rsidR="00DE0ACF" w:rsidRPr="00C767C7" w:rsidRDefault="009159E7" w:rsidP="009159E7">
      <w:pPr>
        <w:rPr>
          <w:rFonts w:ascii="Arial" w:hAnsi="Arial" w:cs="Arial"/>
        </w:rPr>
      </w:pPr>
      <w:r w:rsidRPr="00C767C7">
        <w:rPr>
          <w:rFonts w:ascii="Arial" w:hAnsi="Arial" w:cs="Arial"/>
        </w:rPr>
        <w:t>This project analyzes e-commerce purchasing behavior using order data from approximately 30,000 online transactions generated between January 2023 and December 2026. The objective was to uncover insights into customer demographics, membership programs, product performance, marketing effectiveness, and purchasing trends to support data-driven business decisions.</w:t>
      </w:r>
    </w:p>
    <w:p w14:paraId="466A6BB1" w14:textId="31A65CB1" w:rsidR="009159E7" w:rsidRPr="00C767C7" w:rsidRDefault="009159E7" w:rsidP="009159E7">
      <w:pPr>
        <w:rPr>
          <w:rFonts w:ascii="Arial" w:hAnsi="Arial" w:cs="Arial"/>
        </w:rPr>
      </w:pPr>
      <w:r w:rsidRPr="00C767C7">
        <w:rPr>
          <w:rFonts w:ascii="Arial" w:hAnsi="Arial" w:cs="Arial"/>
        </w:rPr>
        <w:t>The project followed a complete analytics workflow consisting of data preparation and feature engineering in Python, business analysis using PostgreSQL, and interactive dashboard development in Power BI.</w:t>
      </w:r>
    </w:p>
    <w:p w14:paraId="02E1DA96" w14:textId="2CFA64A9" w:rsidR="009159E7" w:rsidRPr="00C767C7" w:rsidRDefault="009159E7" w:rsidP="009159E7">
      <w:pPr>
        <w:pStyle w:val="Heading1"/>
        <w:rPr>
          <w:rFonts w:ascii="Arial" w:hAnsi="Arial" w:cs="Arial"/>
        </w:rPr>
      </w:pPr>
      <w:r w:rsidRPr="00C767C7">
        <w:rPr>
          <w:rFonts w:ascii="Arial" w:hAnsi="Arial" w:cs="Arial"/>
        </w:rPr>
        <w:t>2. Dataset Summary</w:t>
      </w:r>
    </w:p>
    <w:p w14:paraId="635E177B" w14:textId="08EBB8DE" w:rsidR="009159E7" w:rsidRPr="00C767C7" w:rsidRDefault="009159E7" w:rsidP="009159E7">
      <w:pPr>
        <w:pStyle w:val="ListParagraph"/>
        <w:numPr>
          <w:ilvl w:val="0"/>
          <w:numId w:val="1"/>
        </w:numPr>
        <w:rPr>
          <w:rFonts w:ascii="Arial" w:hAnsi="Arial" w:cs="Arial"/>
        </w:rPr>
      </w:pPr>
      <w:r w:rsidRPr="00C767C7">
        <w:rPr>
          <w:rFonts w:ascii="Arial" w:hAnsi="Arial" w:cs="Arial"/>
        </w:rPr>
        <w:t>Rows: Approximately 30,000 transactions</w:t>
      </w:r>
    </w:p>
    <w:p w14:paraId="2BB7C5D7" w14:textId="77777777" w:rsidR="009159E7" w:rsidRPr="00C767C7" w:rsidRDefault="009159E7" w:rsidP="009159E7">
      <w:pPr>
        <w:pStyle w:val="ListParagraph"/>
        <w:numPr>
          <w:ilvl w:val="0"/>
          <w:numId w:val="1"/>
        </w:numPr>
        <w:rPr>
          <w:rFonts w:ascii="Arial" w:hAnsi="Arial" w:cs="Arial"/>
        </w:rPr>
      </w:pPr>
      <w:r w:rsidRPr="00C767C7">
        <w:rPr>
          <w:rFonts w:ascii="Arial" w:hAnsi="Arial" w:cs="Arial"/>
        </w:rPr>
        <w:t>Columns: 40+ features</w:t>
      </w:r>
    </w:p>
    <w:p w14:paraId="6A4E1522" w14:textId="478105BA" w:rsidR="009159E7" w:rsidRPr="00C767C7" w:rsidRDefault="009159E7" w:rsidP="009159E7">
      <w:pPr>
        <w:pStyle w:val="ListParagraph"/>
        <w:numPr>
          <w:ilvl w:val="0"/>
          <w:numId w:val="1"/>
        </w:numPr>
        <w:rPr>
          <w:rFonts w:ascii="Arial" w:hAnsi="Arial" w:cs="Arial"/>
        </w:rPr>
      </w:pPr>
      <w:r w:rsidRPr="00C767C7">
        <w:rPr>
          <w:rFonts w:ascii="Arial" w:hAnsi="Arial" w:cs="Arial"/>
        </w:rPr>
        <w:t>Reporting Period: January 2023 – December 2026</w:t>
      </w:r>
    </w:p>
    <w:p w14:paraId="6365A42F" w14:textId="39AA1F6F" w:rsidR="009159E7" w:rsidRPr="00C767C7" w:rsidRDefault="009159E7" w:rsidP="009159E7">
      <w:pPr>
        <w:pStyle w:val="Heading1"/>
        <w:rPr>
          <w:rFonts w:ascii="Arial" w:hAnsi="Arial" w:cs="Arial"/>
        </w:rPr>
      </w:pPr>
      <w:r w:rsidRPr="00C767C7">
        <w:rPr>
          <w:rFonts w:ascii="Arial" w:hAnsi="Arial" w:cs="Arial"/>
        </w:rPr>
        <w:t>3. Exploratory Data Analysis using Python</w:t>
      </w:r>
    </w:p>
    <w:p w14:paraId="1CBF95F7" w14:textId="2ABC62C3" w:rsidR="009159E7" w:rsidRPr="00C767C7" w:rsidRDefault="009159E7" w:rsidP="009159E7">
      <w:pPr>
        <w:rPr>
          <w:rFonts w:ascii="Arial" w:hAnsi="Arial" w:cs="Arial"/>
        </w:rPr>
      </w:pPr>
      <w:r w:rsidRPr="00C767C7">
        <w:rPr>
          <w:rFonts w:ascii="Arial" w:hAnsi="Arial" w:cs="Arial"/>
        </w:rPr>
        <w:t>Data cleaning</w:t>
      </w:r>
      <w:r w:rsidR="003D3CA9" w:rsidRPr="00C767C7">
        <w:rPr>
          <w:rFonts w:ascii="Arial" w:hAnsi="Arial" w:cs="Arial"/>
        </w:rPr>
        <w:t xml:space="preserve"> and exploration</w:t>
      </w:r>
      <w:r w:rsidRPr="00C767C7">
        <w:rPr>
          <w:rFonts w:ascii="Arial" w:hAnsi="Arial" w:cs="Arial"/>
        </w:rPr>
        <w:t xml:space="preserve">: </w:t>
      </w:r>
    </w:p>
    <w:p w14:paraId="1C59A5CA" w14:textId="5FEE676B" w:rsidR="009159E7" w:rsidRPr="00C767C7" w:rsidRDefault="009159E7" w:rsidP="009159E7">
      <w:pPr>
        <w:pStyle w:val="ListParagraph"/>
        <w:numPr>
          <w:ilvl w:val="0"/>
          <w:numId w:val="2"/>
        </w:numPr>
        <w:rPr>
          <w:rFonts w:ascii="Arial" w:hAnsi="Arial" w:cs="Arial"/>
        </w:rPr>
      </w:pPr>
      <w:r w:rsidRPr="00C767C7">
        <w:rPr>
          <w:rFonts w:ascii="Arial" w:hAnsi="Arial" w:cs="Arial"/>
        </w:rPr>
        <w:t xml:space="preserve">Data loading: Imported the dataset using pandas. </w:t>
      </w:r>
    </w:p>
    <w:p w14:paraId="00749AED" w14:textId="77777777" w:rsidR="003D3CA9" w:rsidRPr="00C767C7" w:rsidRDefault="009159E7" w:rsidP="003D3CA9">
      <w:pPr>
        <w:pStyle w:val="ListParagraph"/>
        <w:numPr>
          <w:ilvl w:val="0"/>
          <w:numId w:val="2"/>
        </w:numPr>
        <w:rPr>
          <w:rFonts w:ascii="Arial" w:hAnsi="Arial" w:cs="Arial"/>
        </w:rPr>
      </w:pPr>
      <w:r w:rsidRPr="00C767C7">
        <w:rPr>
          <w:rFonts w:ascii="Arial" w:hAnsi="Arial" w:cs="Arial"/>
        </w:rPr>
        <w:t>Initial Exploration: Used df.info() to check structure and .describe() for summary statistics.</w:t>
      </w:r>
    </w:p>
    <w:p w14:paraId="4EC09BCF" w14:textId="77777777" w:rsidR="00B905EE" w:rsidRPr="00C767C7" w:rsidRDefault="00B905EE" w:rsidP="00B905EE">
      <w:pPr>
        <w:pStyle w:val="ListParagraph"/>
        <w:rPr>
          <w:rFonts w:ascii="Arial" w:hAnsi="Arial" w:cs="Arial"/>
        </w:rPr>
      </w:pPr>
    </w:p>
    <w:p w14:paraId="4AD3B3D4" w14:textId="7CF349C6" w:rsidR="00B905EE" w:rsidRPr="00C767C7" w:rsidRDefault="0039316A" w:rsidP="00B905EE">
      <w:pPr>
        <w:pStyle w:val="ListParagraph"/>
        <w:rPr>
          <w:rFonts w:ascii="Arial" w:hAnsi="Arial" w:cs="Arial"/>
        </w:rPr>
      </w:pPr>
      <w:r w:rsidRPr="00C767C7">
        <w:rPr>
          <w:rFonts w:ascii="Arial" w:hAnsi="Arial" w:cs="Arial"/>
          <w:noProof/>
        </w:rPr>
        <w:lastRenderedPageBreak/>
        <w:drawing>
          <wp:anchor distT="0" distB="0" distL="114300" distR="114300" simplePos="0" relativeHeight="251664384" behindDoc="0" locked="0" layoutInCell="1" allowOverlap="1" wp14:anchorId="466C6916" wp14:editId="1D4011CF">
            <wp:simplePos x="0" y="0"/>
            <wp:positionH relativeFrom="column">
              <wp:posOffset>185521</wp:posOffset>
            </wp:positionH>
            <wp:positionV relativeFrom="paragraph">
              <wp:posOffset>6721475</wp:posOffset>
            </wp:positionV>
            <wp:extent cx="5585460" cy="1496695"/>
            <wp:effectExtent l="0" t="0" r="0" b="8255"/>
            <wp:wrapTopAndBottom/>
            <wp:docPr id="1757992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85460" cy="1496695"/>
                    </a:xfrm>
                    <a:prstGeom prst="rect">
                      <a:avLst/>
                    </a:prstGeom>
                    <a:noFill/>
                  </pic:spPr>
                </pic:pic>
              </a:graphicData>
            </a:graphic>
            <wp14:sizeRelH relativeFrom="page">
              <wp14:pctWidth>0</wp14:pctWidth>
            </wp14:sizeRelH>
            <wp14:sizeRelV relativeFrom="page">
              <wp14:pctHeight>0</wp14:pctHeight>
            </wp14:sizeRelV>
          </wp:anchor>
        </w:drawing>
      </w:r>
      <w:r w:rsidRPr="00C767C7">
        <w:rPr>
          <w:rFonts w:ascii="Arial" w:hAnsi="Arial" w:cs="Arial"/>
          <w:noProof/>
        </w:rPr>
        <w:drawing>
          <wp:anchor distT="0" distB="0" distL="114300" distR="114300" simplePos="0" relativeHeight="251663360" behindDoc="0" locked="0" layoutInCell="1" allowOverlap="1" wp14:anchorId="17EE942E" wp14:editId="4FF6655E">
            <wp:simplePos x="0" y="0"/>
            <wp:positionH relativeFrom="column">
              <wp:posOffset>225451</wp:posOffset>
            </wp:positionH>
            <wp:positionV relativeFrom="paragraph">
              <wp:posOffset>5164455</wp:posOffset>
            </wp:positionV>
            <wp:extent cx="5502275" cy="1466850"/>
            <wp:effectExtent l="0" t="0" r="3175" b="0"/>
            <wp:wrapTopAndBottom/>
            <wp:docPr id="198268207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82074" name="Picture 1" descr="A screenshot of a computer screen&#10;&#10;AI-generated content may be incorrect."/>
                    <pic:cNvPicPr/>
                  </pic:nvPicPr>
                  <pic:blipFill>
                    <a:blip r:embed="rId8"/>
                    <a:stretch>
                      <a:fillRect/>
                    </a:stretch>
                  </pic:blipFill>
                  <pic:spPr>
                    <a:xfrm>
                      <a:off x="0" y="0"/>
                      <a:ext cx="5502275" cy="1466850"/>
                    </a:xfrm>
                    <a:prstGeom prst="rect">
                      <a:avLst/>
                    </a:prstGeom>
                  </pic:spPr>
                </pic:pic>
              </a:graphicData>
            </a:graphic>
            <wp14:sizeRelH relativeFrom="margin">
              <wp14:pctWidth>0</wp14:pctWidth>
            </wp14:sizeRelH>
            <wp14:sizeRelV relativeFrom="margin">
              <wp14:pctHeight>0</wp14:pctHeight>
            </wp14:sizeRelV>
          </wp:anchor>
        </w:drawing>
      </w:r>
      <w:r w:rsidR="00114247" w:rsidRPr="00C767C7">
        <w:rPr>
          <w:rFonts w:ascii="Arial" w:hAnsi="Arial" w:cs="Arial"/>
          <w:noProof/>
        </w:rPr>
        <w:drawing>
          <wp:anchor distT="0" distB="0" distL="114300" distR="114300" simplePos="0" relativeHeight="251661312" behindDoc="0" locked="0" layoutInCell="1" allowOverlap="1" wp14:anchorId="34652F29" wp14:editId="52427944">
            <wp:simplePos x="0" y="0"/>
            <wp:positionH relativeFrom="column">
              <wp:posOffset>1586001</wp:posOffset>
            </wp:positionH>
            <wp:positionV relativeFrom="paragraph">
              <wp:posOffset>0</wp:posOffset>
            </wp:positionV>
            <wp:extent cx="2722880" cy="5042535"/>
            <wp:effectExtent l="0" t="0" r="1270" b="5715"/>
            <wp:wrapTopAndBottom/>
            <wp:docPr id="1588134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2880" cy="5042535"/>
                    </a:xfrm>
                    <a:prstGeom prst="rect">
                      <a:avLst/>
                    </a:prstGeom>
                    <a:noFill/>
                  </pic:spPr>
                </pic:pic>
              </a:graphicData>
            </a:graphic>
            <wp14:sizeRelH relativeFrom="page">
              <wp14:pctWidth>0</wp14:pctWidth>
            </wp14:sizeRelH>
            <wp14:sizeRelV relativeFrom="page">
              <wp14:pctHeight>0</wp14:pctHeight>
            </wp14:sizeRelV>
          </wp:anchor>
        </w:drawing>
      </w:r>
    </w:p>
    <w:p w14:paraId="2873964F" w14:textId="6CF2037C" w:rsidR="00B905EE" w:rsidRPr="00C767C7" w:rsidRDefault="00B905EE" w:rsidP="00B905EE">
      <w:pPr>
        <w:pStyle w:val="ListParagraph"/>
        <w:numPr>
          <w:ilvl w:val="0"/>
          <w:numId w:val="2"/>
        </w:numPr>
        <w:rPr>
          <w:rFonts w:ascii="Arial" w:hAnsi="Arial" w:cs="Arial"/>
        </w:rPr>
      </w:pPr>
      <w:r w:rsidRPr="00C767C7">
        <w:rPr>
          <w:rFonts w:ascii="Arial" w:hAnsi="Arial" w:cs="Arial"/>
        </w:rPr>
        <w:lastRenderedPageBreak/>
        <w:t xml:space="preserve">Missing Data: Checked for null values </w:t>
      </w:r>
    </w:p>
    <w:p w14:paraId="27BDFE10" w14:textId="4E262559" w:rsidR="00B905EE" w:rsidRPr="00C767C7" w:rsidRDefault="00B905EE" w:rsidP="00B905EE">
      <w:pPr>
        <w:pStyle w:val="ListParagraph"/>
        <w:numPr>
          <w:ilvl w:val="0"/>
          <w:numId w:val="2"/>
        </w:numPr>
        <w:rPr>
          <w:rFonts w:ascii="Arial" w:hAnsi="Arial" w:cs="Arial"/>
        </w:rPr>
      </w:pPr>
      <w:r w:rsidRPr="00C767C7">
        <w:rPr>
          <w:rFonts w:ascii="Arial" w:hAnsi="Arial" w:cs="Arial"/>
        </w:rPr>
        <w:t xml:space="preserve">Column Standardization: Renamed columns to snake case for better readability documentation. </w:t>
      </w:r>
    </w:p>
    <w:p w14:paraId="166AC1B6" w14:textId="541DD1DA" w:rsidR="00B905EE" w:rsidRPr="00C767C7" w:rsidRDefault="00B905EE" w:rsidP="00B905EE">
      <w:pPr>
        <w:pStyle w:val="ListParagraph"/>
        <w:numPr>
          <w:ilvl w:val="0"/>
          <w:numId w:val="2"/>
        </w:numPr>
        <w:rPr>
          <w:rFonts w:ascii="Arial" w:hAnsi="Arial" w:cs="Arial"/>
        </w:rPr>
      </w:pPr>
      <w:r w:rsidRPr="00C767C7">
        <w:rPr>
          <w:rFonts w:ascii="Arial" w:hAnsi="Arial" w:cs="Arial"/>
        </w:rPr>
        <w:t>Feature Engineering:</w:t>
      </w:r>
    </w:p>
    <w:p w14:paraId="3CB7B62A" w14:textId="67B23B42" w:rsidR="00B905EE" w:rsidRPr="00C767C7" w:rsidRDefault="00B905EE" w:rsidP="00B905EE">
      <w:pPr>
        <w:pStyle w:val="ListParagraph"/>
        <w:numPr>
          <w:ilvl w:val="1"/>
          <w:numId w:val="2"/>
        </w:numPr>
        <w:rPr>
          <w:rFonts w:ascii="Arial" w:hAnsi="Arial" w:cs="Arial"/>
        </w:rPr>
      </w:pPr>
      <w:r w:rsidRPr="00C767C7">
        <w:rPr>
          <w:rFonts w:ascii="Arial" w:hAnsi="Arial" w:cs="Arial"/>
        </w:rPr>
        <w:t>Created age_group column by binning customer ages.</w:t>
      </w:r>
    </w:p>
    <w:p w14:paraId="7D95E4A6" w14:textId="5E96124C" w:rsidR="00B905EE" w:rsidRPr="00C767C7" w:rsidRDefault="00B905EE" w:rsidP="00B905EE">
      <w:pPr>
        <w:pStyle w:val="ListParagraph"/>
        <w:numPr>
          <w:ilvl w:val="1"/>
          <w:numId w:val="2"/>
        </w:numPr>
        <w:rPr>
          <w:rFonts w:ascii="Arial" w:hAnsi="Arial" w:cs="Arial"/>
        </w:rPr>
      </w:pPr>
      <w:r w:rsidRPr="00C767C7">
        <w:rPr>
          <w:rFonts w:ascii="Arial" w:hAnsi="Arial" w:cs="Arial"/>
        </w:rPr>
        <w:t>Created customer_lifetime_value_tier column by binning customer lifetime.</w:t>
      </w:r>
    </w:p>
    <w:p w14:paraId="26F77024" w14:textId="7E7B5479" w:rsidR="00B905EE" w:rsidRPr="00C767C7" w:rsidRDefault="00B905EE" w:rsidP="00B905EE">
      <w:pPr>
        <w:pStyle w:val="ListParagraph"/>
        <w:numPr>
          <w:ilvl w:val="1"/>
          <w:numId w:val="2"/>
        </w:numPr>
        <w:rPr>
          <w:rFonts w:ascii="Arial" w:hAnsi="Arial" w:cs="Arial"/>
        </w:rPr>
      </w:pPr>
      <w:r w:rsidRPr="00C767C7">
        <w:rPr>
          <w:rFonts w:ascii="Arial" w:hAnsi="Arial" w:cs="Arial"/>
        </w:rPr>
        <w:t xml:space="preserve">Created gross_sales_amount column using </w:t>
      </w:r>
      <w:r w:rsidR="00F46245" w:rsidRPr="00C767C7">
        <w:rPr>
          <w:rFonts w:ascii="Arial" w:hAnsi="Arial" w:cs="Arial"/>
        </w:rPr>
        <w:t>unit</w:t>
      </w:r>
      <w:r w:rsidRPr="00C767C7">
        <w:rPr>
          <w:rFonts w:ascii="Arial" w:hAnsi="Arial" w:cs="Arial"/>
        </w:rPr>
        <w:t xml:space="preserve"> price and </w:t>
      </w:r>
      <w:r w:rsidR="00F46245" w:rsidRPr="00C767C7">
        <w:rPr>
          <w:rFonts w:ascii="Arial" w:hAnsi="Arial" w:cs="Arial"/>
        </w:rPr>
        <w:t xml:space="preserve">purchase quantity </w:t>
      </w:r>
    </w:p>
    <w:p w14:paraId="1E274F1F" w14:textId="303C5C6B" w:rsidR="00F46245" w:rsidRPr="00C767C7" w:rsidRDefault="00F46245" w:rsidP="00F46245">
      <w:pPr>
        <w:pStyle w:val="ListParagraph"/>
        <w:numPr>
          <w:ilvl w:val="0"/>
          <w:numId w:val="2"/>
        </w:numPr>
        <w:rPr>
          <w:rFonts w:ascii="Arial" w:hAnsi="Arial" w:cs="Arial"/>
        </w:rPr>
      </w:pPr>
      <w:r w:rsidRPr="00C767C7">
        <w:rPr>
          <w:rFonts w:ascii="Arial" w:hAnsi="Arial" w:cs="Arial"/>
        </w:rPr>
        <w:t>Database Integration: Connected Python script to PostgreSQL and loaded the cleaned data frame into the database for SQL analysis.</w:t>
      </w:r>
    </w:p>
    <w:p w14:paraId="102FDDD6" w14:textId="7376290E" w:rsidR="009159E7" w:rsidRPr="00C767C7" w:rsidRDefault="009159E7" w:rsidP="009159E7">
      <w:pPr>
        <w:pStyle w:val="Heading1"/>
        <w:rPr>
          <w:rFonts w:ascii="Arial" w:hAnsi="Arial" w:cs="Arial"/>
        </w:rPr>
      </w:pPr>
      <w:r w:rsidRPr="00C767C7">
        <w:rPr>
          <w:rFonts w:ascii="Arial" w:hAnsi="Arial" w:cs="Arial"/>
        </w:rPr>
        <w:t>4. Data Analysis using SQL</w:t>
      </w:r>
    </w:p>
    <w:p w14:paraId="51CF31B1" w14:textId="34784D57" w:rsidR="000D2E2F" w:rsidRPr="00C767C7" w:rsidRDefault="0040684C" w:rsidP="00A929F4">
      <w:pPr>
        <w:pStyle w:val="ListParagraph"/>
        <w:numPr>
          <w:ilvl w:val="0"/>
          <w:numId w:val="5"/>
        </w:numPr>
        <w:rPr>
          <w:rFonts w:ascii="Arial" w:hAnsi="Arial" w:cs="Arial"/>
          <w:noProof/>
        </w:rPr>
      </w:pPr>
      <w:r w:rsidRPr="00C767C7">
        <w:rPr>
          <w:rFonts w:ascii="Arial" w:hAnsi="Arial" w:cs="Arial"/>
          <w:noProof/>
        </w:rPr>
        <w:drawing>
          <wp:anchor distT="0" distB="182880" distL="114300" distR="114300" simplePos="0" relativeHeight="251666432" behindDoc="0" locked="0" layoutInCell="1" allowOverlap="1" wp14:anchorId="5B6FBDAE" wp14:editId="316B5F7B">
            <wp:simplePos x="0" y="0"/>
            <wp:positionH relativeFrom="column">
              <wp:posOffset>1486611</wp:posOffset>
            </wp:positionH>
            <wp:positionV relativeFrom="page">
              <wp:posOffset>3935095</wp:posOffset>
            </wp:positionV>
            <wp:extent cx="2953385" cy="1143000"/>
            <wp:effectExtent l="0" t="0" r="0" b="0"/>
            <wp:wrapTopAndBottom/>
            <wp:docPr id="2023149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49539" name="Picture 1" descr="A screenshot of a computer&#10;&#10;AI-generated content may be incorrect."/>
                    <pic:cNvPicPr/>
                  </pic:nvPicPr>
                  <pic:blipFill>
                    <a:blip r:embed="rId10"/>
                    <a:stretch>
                      <a:fillRect/>
                    </a:stretch>
                  </pic:blipFill>
                  <pic:spPr>
                    <a:xfrm>
                      <a:off x="0" y="0"/>
                      <a:ext cx="2953385" cy="1143000"/>
                    </a:xfrm>
                    <a:prstGeom prst="rect">
                      <a:avLst/>
                    </a:prstGeom>
                  </pic:spPr>
                </pic:pic>
              </a:graphicData>
            </a:graphic>
            <wp14:sizeRelH relativeFrom="margin">
              <wp14:pctWidth>0</wp14:pctWidth>
            </wp14:sizeRelH>
          </wp:anchor>
        </w:drawing>
      </w:r>
      <w:r w:rsidR="00710C03" w:rsidRPr="00C767C7">
        <w:rPr>
          <w:rFonts w:ascii="Arial" w:hAnsi="Arial" w:cs="Arial"/>
          <w:b/>
          <w:bCs/>
        </w:rPr>
        <w:t>Revenue by Gender</w:t>
      </w:r>
      <w:r w:rsidR="00710C03" w:rsidRPr="00C767C7">
        <w:rPr>
          <w:rFonts w:ascii="Arial" w:hAnsi="Arial" w:cs="Arial"/>
        </w:rPr>
        <w:t xml:space="preserve"> – Compared total revenue generated by male vs. female customers.</w:t>
      </w:r>
      <w:r w:rsidR="006F6FD4" w:rsidRPr="00C767C7">
        <w:rPr>
          <w:rFonts w:ascii="Arial" w:hAnsi="Arial" w:cs="Arial"/>
          <w:noProof/>
        </w:rPr>
        <w:t xml:space="preserve"> </w:t>
      </w:r>
    </w:p>
    <w:p w14:paraId="05E0B25C" w14:textId="1CB2555A" w:rsidR="00A929F4" w:rsidRPr="00C767C7" w:rsidRDefault="000271EC" w:rsidP="00A929F4">
      <w:pPr>
        <w:pStyle w:val="ListParagraph"/>
        <w:numPr>
          <w:ilvl w:val="0"/>
          <w:numId w:val="5"/>
        </w:numPr>
        <w:rPr>
          <w:rFonts w:ascii="Arial" w:hAnsi="Arial" w:cs="Arial"/>
          <w:noProof/>
        </w:rPr>
      </w:pPr>
      <w:r w:rsidRPr="00C767C7">
        <w:rPr>
          <w:rFonts w:ascii="Arial" w:hAnsi="Arial" w:cs="Arial"/>
          <w:noProof/>
        </w:rPr>
        <w:drawing>
          <wp:anchor distT="0" distB="182880" distL="114300" distR="114300" simplePos="0" relativeHeight="251668480" behindDoc="0" locked="0" layoutInCell="1" allowOverlap="1" wp14:anchorId="16129D0C" wp14:editId="33C7DFD6">
            <wp:simplePos x="0" y="0"/>
            <wp:positionH relativeFrom="column">
              <wp:posOffset>416281</wp:posOffset>
            </wp:positionH>
            <wp:positionV relativeFrom="paragraph">
              <wp:posOffset>1731010</wp:posOffset>
            </wp:positionV>
            <wp:extent cx="5065776" cy="1353312"/>
            <wp:effectExtent l="0" t="0" r="1905" b="0"/>
            <wp:wrapTopAndBottom/>
            <wp:docPr id="162408266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82664" name="Picture 1" descr="A screenshot of a graph&#10;&#10;AI-generated content may be incorrect."/>
                    <pic:cNvPicPr/>
                  </pic:nvPicPr>
                  <pic:blipFill>
                    <a:blip r:embed="rId11"/>
                    <a:stretch>
                      <a:fillRect/>
                    </a:stretch>
                  </pic:blipFill>
                  <pic:spPr>
                    <a:xfrm>
                      <a:off x="0" y="0"/>
                      <a:ext cx="5065776" cy="1353312"/>
                    </a:xfrm>
                    <a:prstGeom prst="rect">
                      <a:avLst/>
                    </a:prstGeom>
                  </pic:spPr>
                </pic:pic>
              </a:graphicData>
            </a:graphic>
            <wp14:sizeRelH relativeFrom="margin">
              <wp14:pctWidth>0</wp14:pctWidth>
            </wp14:sizeRelH>
            <wp14:sizeRelV relativeFrom="margin">
              <wp14:pctHeight>0</wp14:pctHeight>
            </wp14:sizeRelV>
          </wp:anchor>
        </w:drawing>
      </w:r>
      <w:r w:rsidR="00A929F4" w:rsidRPr="00C767C7">
        <w:rPr>
          <w:rFonts w:ascii="Arial" w:hAnsi="Arial" w:cs="Arial"/>
          <w:b/>
          <w:bCs/>
          <w:noProof/>
        </w:rPr>
        <w:t>Membership Tier Analysis</w:t>
      </w:r>
      <w:r w:rsidR="00A929F4" w:rsidRPr="00C767C7">
        <w:rPr>
          <w:rFonts w:ascii="Arial" w:hAnsi="Arial" w:cs="Arial"/>
          <w:noProof/>
        </w:rPr>
        <w:t xml:space="preserve"> – Compared average order value, total revenue, and transaction counts across membership tiers.</w:t>
      </w:r>
      <w:r w:rsidRPr="00C767C7">
        <w:rPr>
          <w:rFonts w:ascii="Arial" w:hAnsi="Arial" w:cs="Arial"/>
          <w:noProof/>
        </w:rPr>
        <w:t xml:space="preserve"> </w:t>
      </w:r>
    </w:p>
    <w:p w14:paraId="6EBED705" w14:textId="008FB3B7" w:rsidR="0052481E" w:rsidRPr="00C767C7" w:rsidRDefault="000D2E2F" w:rsidP="0052481E">
      <w:pPr>
        <w:pStyle w:val="ListParagraph"/>
        <w:numPr>
          <w:ilvl w:val="0"/>
          <w:numId w:val="5"/>
        </w:numPr>
        <w:rPr>
          <w:rFonts w:ascii="Arial" w:hAnsi="Arial" w:cs="Arial"/>
          <w:noProof/>
        </w:rPr>
      </w:pPr>
      <w:r w:rsidRPr="00C767C7">
        <w:rPr>
          <w:rFonts w:ascii="Arial" w:hAnsi="Arial" w:cs="Arial"/>
          <w:b/>
          <w:bCs/>
        </w:rPr>
        <w:t>Top 3 product subcategories per Category</w:t>
      </w:r>
      <w:r w:rsidRPr="00C767C7">
        <w:rPr>
          <w:rFonts w:ascii="Arial" w:hAnsi="Arial" w:cs="Arial"/>
        </w:rPr>
        <w:t xml:space="preserve"> – Listed the most purchased product subcategories  within each </w:t>
      </w:r>
      <w:r w:rsidR="009A3123" w:rsidRPr="00C767C7">
        <w:rPr>
          <w:rFonts w:ascii="Arial" w:hAnsi="Arial" w:cs="Arial"/>
        </w:rPr>
        <w:t>category.</w:t>
      </w:r>
    </w:p>
    <w:p w14:paraId="398BB2AB" w14:textId="5ED5E1BA" w:rsidR="0052481E" w:rsidRPr="00C767C7" w:rsidRDefault="0052481E" w:rsidP="0052481E">
      <w:pPr>
        <w:rPr>
          <w:rFonts w:ascii="Arial" w:hAnsi="Arial" w:cs="Arial"/>
          <w:noProof/>
        </w:rPr>
      </w:pPr>
      <w:r w:rsidRPr="00C767C7">
        <w:rPr>
          <w:rFonts w:ascii="Arial" w:hAnsi="Arial" w:cs="Arial"/>
          <w:b/>
          <w:bCs/>
          <w:noProof/>
        </w:rPr>
        <w:lastRenderedPageBreak/>
        <w:drawing>
          <wp:anchor distT="0" distB="0" distL="114300" distR="114300" simplePos="0" relativeHeight="251669504" behindDoc="0" locked="0" layoutInCell="1" allowOverlap="1" wp14:anchorId="7F393E40" wp14:editId="456CD674">
            <wp:simplePos x="0" y="0"/>
            <wp:positionH relativeFrom="column">
              <wp:posOffset>1505356</wp:posOffset>
            </wp:positionH>
            <wp:positionV relativeFrom="paragraph">
              <wp:posOffset>0</wp:posOffset>
            </wp:positionV>
            <wp:extent cx="2904490" cy="4565015"/>
            <wp:effectExtent l="0" t="0" r="0" b="6985"/>
            <wp:wrapTopAndBottom/>
            <wp:docPr id="445904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4490" cy="4565015"/>
                    </a:xfrm>
                    <a:prstGeom prst="rect">
                      <a:avLst/>
                    </a:prstGeom>
                    <a:noFill/>
                  </pic:spPr>
                </pic:pic>
              </a:graphicData>
            </a:graphic>
            <wp14:sizeRelH relativeFrom="page">
              <wp14:pctWidth>0</wp14:pctWidth>
            </wp14:sizeRelH>
            <wp14:sizeRelV relativeFrom="page">
              <wp14:pctHeight>0</wp14:pctHeight>
            </wp14:sizeRelV>
          </wp:anchor>
        </w:drawing>
      </w:r>
    </w:p>
    <w:p w14:paraId="1AF59976" w14:textId="1787CE3B" w:rsidR="00A16BBD" w:rsidRPr="00C767C7" w:rsidRDefault="00EE7C09" w:rsidP="00A929F4">
      <w:pPr>
        <w:pStyle w:val="ListParagraph"/>
        <w:numPr>
          <w:ilvl w:val="0"/>
          <w:numId w:val="5"/>
        </w:numPr>
        <w:rPr>
          <w:rFonts w:ascii="Arial" w:hAnsi="Arial" w:cs="Arial"/>
          <w:noProof/>
        </w:rPr>
      </w:pPr>
      <w:r w:rsidRPr="00C767C7">
        <w:rPr>
          <w:rFonts w:ascii="Arial" w:hAnsi="Arial" w:cs="Arial"/>
          <w:b/>
          <w:bCs/>
          <w:noProof/>
        </w:rPr>
        <w:drawing>
          <wp:anchor distT="0" distB="182880" distL="114300" distR="114300" simplePos="0" relativeHeight="251670528" behindDoc="0" locked="0" layoutInCell="1" allowOverlap="1" wp14:anchorId="0BA21FB8" wp14:editId="78E1A595">
            <wp:simplePos x="0" y="0"/>
            <wp:positionH relativeFrom="column">
              <wp:posOffset>1412647</wp:posOffset>
            </wp:positionH>
            <wp:positionV relativeFrom="paragraph">
              <wp:posOffset>502920</wp:posOffset>
            </wp:positionV>
            <wp:extent cx="3117850" cy="1353185"/>
            <wp:effectExtent l="0" t="0" r="6350" b="0"/>
            <wp:wrapTopAndBottom/>
            <wp:docPr id="588697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7850" cy="1353185"/>
                    </a:xfrm>
                    <a:prstGeom prst="rect">
                      <a:avLst/>
                    </a:prstGeom>
                    <a:noFill/>
                  </pic:spPr>
                </pic:pic>
              </a:graphicData>
            </a:graphic>
            <wp14:sizeRelH relativeFrom="page">
              <wp14:pctWidth>0</wp14:pctWidth>
            </wp14:sizeRelH>
            <wp14:sizeRelV relativeFrom="page">
              <wp14:pctHeight>0</wp14:pctHeight>
            </wp14:sizeRelV>
          </wp:anchor>
        </w:drawing>
      </w:r>
      <w:r w:rsidRPr="00C767C7">
        <w:rPr>
          <w:rFonts w:ascii="Arial" w:hAnsi="Arial" w:cs="Arial"/>
          <w:b/>
          <w:bCs/>
        </w:rPr>
        <w:t xml:space="preserve">Revenue and Profit </w:t>
      </w:r>
      <w:r w:rsidR="009A3123" w:rsidRPr="00C767C7">
        <w:rPr>
          <w:rFonts w:ascii="Arial" w:hAnsi="Arial" w:cs="Arial"/>
          <w:b/>
          <w:bCs/>
        </w:rPr>
        <w:t xml:space="preserve"> by Age Group</w:t>
      </w:r>
      <w:r w:rsidR="009A3123" w:rsidRPr="00C767C7">
        <w:rPr>
          <w:rFonts w:ascii="Arial" w:hAnsi="Arial" w:cs="Arial"/>
        </w:rPr>
        <w:t xml:space="preserve"> – Calculated total revenue </w:t>
      </w:r>
      <w:r w:rsidRPr="00C767C7">
        <w:rPr>
          <w:rFonts w:ascii="Arial" w:hAnsi="Arial" w:cs="Arial"/>
        </w:rPr>
        <w:t xml:space="preserve">and profit </w:t>
      </w:r>
      <w:r w:rsidR="009A3123" w:rsidRPr="00C767C7">
        <w:rPr>
          <w:rFonts w:ascii="Arial" w:hAnsi="Arial" w:cs="Arial"/>
        </w:rPr>
        <w:t>contribution of each age group.</w:t>
      </w:r>
    </w:p>
    <w:p w14:paraId="5B66853F" w14:textId="1E3FFA40" w:rsidR="00760477" w:rsidRPr="00C767C7" w:rsidRDefault="00760477" w:rsidP="00760477">
      <w:pPr>
        <w:pStyle w:val="ListParagraph"/>
        <w:numPr>
          <w:ilvl w:val="0"/>
          <w:numId w:val="5"/>
        </w:numPr>
        <w:rPr>
          <w:rFonts w:ascii="Arial" w:hAnsi="Arial" w:cs="Arial"/>
          <w:noProof/>
        </w:rPr>
      </w:pPr>
      <w:r w:rsidRPr="00C767C7">
        <w:rPr>
          <w:rFonts w:ascii="Arial" w:hAnsi="Arial" w:cs="Arial"/>
          <w:b/>
          <w:bCs/>
          <w:noProof/>
        </w:rPr>
        <w:t>Top Traffic Sources by Age Group</w:t>
      </w:r>
      <w:r w:rsidRPr="00C767C7">
        <w:rPr>
          <w:rFonts w:ascii="Arial" w:hAnsi="Arial" w:cs="Arial"/>
          <w:noProof/>
        </w:rPr>
        <w:t xml:space="preserve"> – Identified the highest revenue-generating traffic source within each age group.</w:t>
      </w:r>
    </w:p>
    <w:p w14:paraId="0AE918EE" w14:textId="66526C26" w:rsidR="002733E9" w:rsidRPr="00C767C7" w:rsidRDefault="002733E9">
      <w:pPr>
        <w:rPr>
          <w:rFonts w:ascii="Arial" w:hAnsi="Arial" w:cs="Arial"/>
          <w:noProof/>
        </w:rPr>
      </w:pPr>
      <w:r w:rsidRPr="00C767C7">
        <w:rPr>
          <w:rFonts w:ascii="Arial" w:hAnsi="Arial" w:cs="Arial"/>
          <w:noProof/>
        </w:rPr>
        <w:br w:type="page"/>
      </w:r>
    </w:p>
    <w:p w14:paraId="030BE58B" w14:textId="40598E95" w:rsidR="002733E9" w:rsidRPr="00C767C7" w:rsidRDefault="002733E9" w:rsidP="002733E9">
      <w:pPr>
        <w:rPr>
          <w:rFonts w:ascii="Arial" w:hAnsi="Arial" w:cs="Arial"/>
          <w:noProof/>
        </w:rPr>
      </w:pPr>
      <w:r w:rsidRPr="00C767C7">
        <w:rPr>
          <w:rFonts w:ascii="Arial" w:hAnsi="Arial" w:cs="Arial"/>
          <w:noProof/>
        </w:rPr>
        <w:lastRenderedPageBreak/>
        <w:drawing>
          <wp:anchor distT="0" distB="0" distL="114300" distR="114300" simplePos="0" relativeHeight="251671552" behindDoc="0" locked="0" layoutInCell="1" allowOverlap="1" wp14:anchorId="0392BF9B" wp14:editId="3305B684">
            <wp:simplePos x="0" y="0"/>
            <wp:positionH relativeFrom="column">
              <wp:posOffset>1355166</wp:posOffset>
            </wp:positionH>
            <wp:positionV relativeFrom="paragraph">
              <wp:posOffset>0</wp:posOffset>
            </wp:positionV>
            <wp:extent cx="3210560" cy="1323975"/>
            <wp:effectExtent l="0" t="0" r="8890" b="9525"/>
            <wp:wrapTopAndBottom/>
            <wp:docPr id="641355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10560" cy="1323975"/>
                    </a:xfrm>
                    <a:prstGeom prst="rect">
                      <a:avLst/>
                    </a:prstGeom>
                    <a:noFill/>
                  </pic:spPr>
                </pic:pic>
              </a:graphicData>
            </a:graphic>
            <wp14:sizeRelH relativeFrom="page">
              <wp14:pctWidth>0</wp14:pctWidth>
            </wp14:sizeRelH>
            <wp14:sizeRelV relativeFrom="page">
              <wp14:pctHeight>0</wp14:pctHeight>
            </wp14:sizeRelV>
          </wp:anchor>
        </w:drawing>
      </w:r>
    </w:p>
    <w:p w14:paraId="0B610D6D" w14:textId="392CA7C4" w:rsidR="00760477" w:rsidRPr="00C767C7" w:rsidRDefault="00AC4287" w:rsidP="00760477">
      <w:pPr>
        <w:pStyle w:val="ListParagraph"/>
        <w:numPr>
          <w:ilvl w:val="0"/>
          <w:numId w:val="5"/>
        </w:numPr>
        <w:rPr>
          <w:rFonts w:ascii="Arial" w:hAnsi="Arial" w:cs="Arial"/>
          <w:noProof/>
        </w:rPr>
      </w:pPr>
      <w:r w:rsidRPr="00C767C7">
        <w:rPr>
          <w:rFonts w:ascii="Arial" w:hAnsi="Arial" w:cs="Arial"/>
          <w:b/>
          <w:bCs/>
          <w:noProof/>
        </w:rPr>
        <w:drawing>
          <wp:anchor distT="0" distB="182880" distL="114300" distR="114300" simplePos="0" relativeHeight="251672576" behindDoc="0" locked="0" layoutInCell="1" allowOverlap="1" wp14:anchorId="54548946" wp14:editId="3967F06F">
            <wp:simplePos x="0" y="0"/>
            <wp:positionH relativeFrom="column">
              <wp:posOffset>1162888</wp:posOffset>
            </wp:positionH>
            <wp:positionV relativeFrom="paragraph">
              <wp:posOffset>538226</wp:posOffset>
            </wp:positionV>
            <wp:extent cx="3602355" cy="2825115"/>
            <wp:effectExtent l="0" t="0" r="0" b="0"/>
            <wp:wrapTopAndBottom/>
            <wp:docPr id="967404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2355" cy="2825115"/>
                    </a:xfrm>
                    <a:prstGeom prst="rect">
                      <a:avLst/>
                    </a:prstGeom>
                    <a:noFill/>
                  </pic:spPr>
                </pic:pic>
              </a:graphicData>
            </a:graphic>
            <wp14:sizeRelH relativeFrom="page">
              <wp14:pctWidth>0</wp14:pctWidth>
            </wp14:sizeRelH>
            <wp14:sizeRelV relativeFrom="page">
              <wp14:pctHeight>0</wp14:pctHeight>
            </wp14:sizeRelV>
          </wp:anchor>
        </w:drawing>
      </w:r>
      <w:r w:rsidR="006F6E35" w:rsidRPr="00C767C7">
        <w:rPr>
          <w:rFonts w:ascii="Arial" w:hAnsi="Arial" w:cs="Arial"/>
          <w:b/>
          <w:bCs/>
          <w:noProof/>
        </w:rPr>
        <w:t>High-Spending Discount Users</w:t>
      </w:r>
      <w:r w:rsidR="006F6E35" w:rsidRPr="00C767C7">
        <w:rPr>
          <w:rFonts w:ascii="Arial" w:hAnsi="Arial" w:cs="Arial"/>
          <w:noProof/>
        </w:rPr>
        <w:t xml:space="preserve"> – Identified customers who used discounts but still  spent above the average purchase amount.</w:t>
      </w:r>
    </w:p>
    <w:p w14:paraId="7A87408B" w14:textId="45272D0A" w:rsidR="00013B02" w:rsidRPr="00C767C7" w:rsidRDefault="00AD1064" w:rsidP="00760477">
      <w:pPr>
        <w:pStyle w:val="ListParagraph"/>
        <w:numPr>
          <w:ilvl w:val="0"/>
          <w:numId w:val="5"/>
        </w:numPr>
        <w:rPr>
          <w:rFonts w:ascii="Arial" w:hAnsi="Arial" w:cs="Arial"/>
          <w:noProof/>
        </w:rPr>
      </w:pPr>
      <w:r w:rsidRPr="00C767C7">
        <w:rPr>
          <w:rFonts w:ascii="Arial" w:hAnsi="Arial" w:cs="Arial"/>
          <w:noProof/>
        </w:rPr>
        <w:drawing>
          <wp:anchor distT="0" distB="0" distL="114300" distR="114300" simplePos="0" relativeHeight="251673600" behindDoc="0" locked="0" layoutInCell="1" allowOverlap="1" wp14:anchorId="5C44455B" wp14:editId="4C40D5F3">
            <wp:simplePos x="0" y="0"/>
            <wp:positionH relativeFrom="column">
              <wp:posOffset>2253615</wp:posOffset>
            </wp:positionH>
            <wp:positionV relativeFrom="paragraph">
              <wp:posOffset>3530296</wp:posOffset>
            </wp:positionV>
            <wp:extent cx="1409700" cy="1035050"/>
            <wp:effectExtent l="0" t="0" r="0" b="0"/>
            <wp:wrapTopAndBottom/>
            <wp:docPr id="1298406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09700" cy="1035050"/>
                    </a:xfrm>
                    <a:prstGeom prst="rect">
                      <a:avLst/>
                    </a:prstGeom>
                    <a:noFill/>
                  </pic:spPr>
                </pic:pic>
              </a:graphicData>
            </a:graphic>
            <wp14:sizeRelH relativeFrom="page">
              <wp14:pctWidth>0</wp14:pctWidth>
            </wp14:sizeRelH>
            <wp14:sizeRelV relativeFrom="page">
              <wp14:pctHeight>0</wp14:pctHeight>
            </wp14:sizeRelV>
          </wp:anchor>
        </w:drawing>
      </w:r>
      <w:r w:rsidR="00013B02" w:rsidRPr="00C767C7">
        <w:rPr>
          <w:rFonts w:ascii="Arial" w:hAnsi="Arial" w:cs="Arial"/>
          <w:b/>
          <w:bCs/>
          <w:noProof/>
        </w:rPr>
        <w:t>Top 5 Products by Rating</w:t>
      </w:r>
      <w:r w:rsidR="00013B02" w:rsidRPr="00C767C7">
        <w:rPr>
          <w:rFonts w:ascii="Arial" w:hAnsi="Arial" w:cs="Arial"/>
          <w:noProof/>
        </w:rPr>
        <w:t xml:space="preserve"> – Found products with the highest average review ratings.</w:t>
      </w:r>
    </w:p>
    <w:p w14:paraId="320D33C6" w14:textId="1C392F98" w:rsidR="00C76092" w:rsidRPr="00C767C7" w:rsidRDefault="00AD1064" w:rsidP="00C76092">
      <w:pPr>
        <w:pStyle w:val="ListParagraph"/>
        <w:numPr>
          <w:ilvl w:val="0"/>
          <w:numId w:val="5"/>
        </w:numPr>
        <w:rPr>
          <w:rFonts w:ascii="Arial" w:hAnsi="Arial" w:cs="Arial"/>
          <w:noProof/>
        </w:rPr>
      </w:pPr>
      <w:r w:rsidRPr="00C767C7">
        <w:rPr>
          <w:rFonts w:ascii="Arial" w:hAnsi="Arial" w:cs="Arial"/>
          <w:b/>
          <w:bCs/>
          <w:noProof/>
        </w:rPr>
        <w:drawing>
          <wp:anchor distT="0" distB="0" distL="114300" distR="114300" simplePos="0" relativeHeight="251674624" behindDoc="0" locked="0" layoutInCell="1" allowOverlap="1" wp14:anchorId="7D5FAAC2" wp14:editId="694E9CAC">
            <wp:simplePos x="0" y="0"/>
            <wp:positionH relativeFrom="column">
              <wp:posOffset>1784096</wp:posOffset>
            </wp:positionH>
            <wp:positionV relativeFrom="paragraph">
              <wp:posOffset>1602105</wp:posOffset>
            </wp:positionV>
            <wp:extent cx="2349500" cy="882650"/>
            <wp:effectExtent l="0" t="0" r="0" b="0"/>
            <wp:wrapTopAndBottom/>
            <wp:docPr id="3246931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9500" cy="882650"/>
                    </a:xfrm>
                    <a:prstGeom prst="rect">
                      <a:avLst/>
                    </a:prstGeom>
                    <a:noFill/>
                  </pic:spPr>
                </pic:pic>
              </a:graphicData>
            </a:graphic>
            <wp14:sizeRelH relativeFrom="page">
              <wp14:pctWidth>0</wp14:pctWidth>
            </wp14:sizeRelH>
            <wp14:sizeRelV relativeFrom="page">
              <wp14:pctHeight>0</wp14:pctHeight>
            </wp14:sizeRelV>
          </wp:anchor>
        </w:drawing>
      </w:r>
      <w:r w:rsidR="00C76092" w:rsidRPr="00C767C7">
        <w:rPr>
          <w:rFonts w:ascii="Arial" w:hAnsi="Arial" w:cs="Arial"/>
          <w:b/>
          <w:bCs/>
          <w:noProof/>
        </w:rPr>
        <w:t>Shipping Method Comparison</w:t>
      </w:r>
      <w:r w:rsidR="00C76092" w:rsidRPr="00C767C7">
        <w:rPr>
          <w:rFonts w:ascii="Arial" w:hAnsi="Arial" w:cs="Arial"/>
          <w:noProof/>
        </w:rPr>
        <w:t xml:space="preserve"> – Compared average order values across shipping methods.</w:t>
      </w:r>
    </w:p>
    <w:p w14:paraId="77ADC2B1" w14:textId="3BFEABCB" w:rsidR="005F3054" w:rsidRPr="00C767C7" w:rsidRDefault="00AC4287" w:rsidP="00C76092">
      <w:pPr>
        <w:pStyle w:val="ListParagraph"/>
        <w:numPr>
          <w:ilvl w:val="0"/>
          <w:numId w:val="5"/>
        </w:numPr>
        <w:rPr>
          <w:rFonts w:ascii="Arial" w:hAnsi="Arial" w:cs="Arial"/>
          <w:noProof/>
        </w:rPr>
      </w:pPr>
      <w:r w:rsidRPr="00C767C7">
        <w:rPr>
          <w:rFonts w:ascii="Arial" w:hAnsi="Arial" w:cs="Arial"/>
          <w:b/>
          <w:bCs/>
          <w:noProof/>
        </w:rPr>
        <w:lastRenderedPageBreak/>
        <w:drawing>
          <wp:anchor distT="0" distB="182880" distL="114300" distR="114300" simplePos="0" relativeHeight="251675648" behindDoc="0" locked="0" layoutInCell="1" allowOverlap="1" wp14:anchorId="0DF93F8B" wp14:editId="6120C5DE">
            <wp:simplePos x="0" y="0"/>
            <wp:positionH relativeFrom="column">
              <wp:posOffset>2068500</wp:posOffset>
            </wp:positionH>
            <wp:positionV relativeFrom="paragraph">
              <wp:posOffset>563652</wp:posOffset>
            </wp:positionV>
            <wp:extent cx="1773936" cy="4389120"/>
            <wp:effectExtent l="0" t="0" r="0" b="0"/>
            <wp:wrapTopAndBottom/>
            <wp:docPr id="13789046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73936" cy="4389120"/>
                    </a:xfrm>
                    <a:prstGeom prst="rect">
                      <a:avLst/>
                    </a:prstGeom>
                    <a:noFill/>
                  </pic:spPr>
                </pic:pic>
              </a:graphicData>
            </a:graphic>
            <wp14:sizeRelH relativeFrom="page">
              <wp14:pctWidth>0</wp14:pctWidth>
            </wp14:sizeRelH>
            <wp14:sizeRelV relativeFrom="page">
              <wp14:pctHeight>0</wp14:pctHeight>
            </wp14:sizeRelV>
          </wp:anchor>
        </w:drawing>
      </w:r>
      <w:r w:rsidR="005F3054" w:rsidRPr="00C767C7">
        <w:rPr>
          <w:rFonts w:ascii="Arial" w:hAnsi="Arial" w:cs="Arial"/>
          <w:b/>
          <w:bCs/>
          <w:noProof/>
        </w:rPr>
        <w:t>Discount-Dependent Subcategories</w:t>
      </w:r>
      <w:r w:rsidR="005F3054" w:rsidRPr="00C767C7">
        <w:rPr>
          <w:rFonts w:ascii="Arial" w:hAnsi="Arial" w:cs="Arial"/>
          <w:noProof/>
        </w:rPr>
        <w:t xml:space="preserve"> – Identified </w:t>
      </w:r>
      <w:r w:rsidR="00646E21" w:rsidRPr="00C767C7">
        <w:rPr>
          <w:rFonts w:ascii="Arial" w:hAnsi="Arial" w:cs="Arial"/>
          <w:noProof/>
        </w:rPr>
        <w:t>s</w:t>
      </w:r>
      <w:r w:rsidR="00416BAB" w:rsidRPr="00C767C7">
        <w:rPr>
          <w:rFonts w:ascii="Arial" w:hAnsi="Arial" w:cs="Arial"/>
          <w:noProof/>
        </w:rPr>
        <w:t xml:space="preserve">ubcategories </w:t>
      </w:r>
      <w:r w:rsidR="005F3054" w:rsidRPr="00C767C7">
        <w:rPr>
          <w:rFonts w:ascii="Arial" w:hAnsi="Arial" w:cs="Arial"/>
          <w:noProof/>
        </w:rPr>
        <w:t>with the highest percentage of discounted purchases</w:t>
      </w:r>
      <w:r w:rsidR="00C76092" w:rsidRPr="00C767C7">
        <w:rPr>
          <w:rFonts w:ascii="Arial" w:hAnsi="Arial" w:cs="Arial"/>
          <w:noProof/>
        </w:rPr>
        <w:t>.</w:t>
      </w:r>
    </w:p>
    <w:p w14:paraId="44AB21B6" w14:textId="68745271" w:rsidR="00C76092" w:rsidRPr="00C767C7" w:rsidRDefault="00AC4287" w:rsidP="00C76092">
      <w:pPr>
        <w:pStyle w:val="ListParagraph"/>
        <w:numPr>
          <w:ilvl w:val="0"/>
          <w:numId w:val="5"/>
        </w:numPr>
        <w:rPr>
          <w:rFonts w:ascii="Arial" w:hAnsi="Arial" w:cs="Arial"/>
          <w:noProof/>
        </w:rPr>
      </w:pPr>
      <w:r w:rsidRPr="00C767C7">
        <w:rPr>
          <w:rFonts w:ascii="Arial" w:hAnsi="Arial" w:cs="Arial"/>
          <w:noProof/>
        </w:rPr>
        <w:drawing>
          <wp:anchor distT="0" distB="0" distL="114300" distR="114300" simplePos="0" relativeHeight="251676672" behindDoc="0" locked="0" layoutInCell="1" allowOverlap="1" wp14:anchorId="7FD9CFC3" wp14:editId="742CF3E0">
            <wp:simplePos x="0" y="0"/>
            <wp:positionH relativeFrom="column">
              <wp:posOffset>1680322</wp:posOffset>
            </wp:positionH>
            <wp:positionV relativeFrom="paragraph">
              <wp:posOffset>5215890</wp:posOffset>
            </wp:positionV>
            <wp:extent cx="2349500" cy="723900"/>
            <wp:effectExtent l="0" t="0" r="0" b="0"/>
            <wp:wrapTopAndBottom/>
            <wp:docPr id="5166362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49500" cy="723900"/>
                    </a:xfrm>
                    <a:prstGeom prst="rect">
                      <a:avLst/>
                    </a:prstGeom>
                    <a:noFill/>
                  </pic:spPr>
                </pic:pic>
              </a:graphicData>
            </a:graphic>
            <wp14:sizeRelH relativeFrom="page">
              <wp14:pctWidth>0</wp14:pctWidth>
            </wp14:sizeRelH>
            <wp14:sizeRelV relativeFrom="page">
              <wp14:pctHeight>0</wp14:pctHeight>
            </wp14:sizeRelV>
          </wp:anchor>
        </w:drawing>
      </w:r>
      <w:r w:rsidR="00C76092" w:rsidRPr="00C767C7">
        <w:rPr>
          <w:rFonts w:ascii="Arial" w:hAnsi="Arial" w:cs="Arial"/>
          <w:b/>
          <w:bCs/>
          <w:noProof/>
        </w:rPr>
        <w:t>Customer Lifetime Value Analysis</w:t>
      </w:r>
      <w:r w:rsidR="00C76092" w:rsidRPr="00C767C7">
        <w:rPr>
          <w:rFonts w:ascii="Arial" w:hAnsi="Arial" w:cs="Arial"/>
          <w:noProof/>
        </w:rPr>
        <w:t xml:space="preserve"> – Compared average order values across customer lifetime value tiers.</w:t>
      </w:r>
    </w:p>
    <w:p w14:paraId="7F521320" w14:textId="378070D9" w:rsidR="00921DA3" w:rsidRPr="00C767C7" w:rsidRDefault="00921DA3" w:rsidP="00416BAB">
      <w:pPr>
        <w:pStyle w:val="ListParagraph"/>
        <w:rPr>
          <w:rFonts w:ascii="Arial" w:hAnsi="Arial" w:cs="Arial"/>
          <w:noProof/>
        </w:rPr>
      </w:pPr>
    </w:p>
    <w:p w14:paraId="1B2E802D" w14:textId="77777777" w:rsidR="00825EA0" w:rsidRPr="00C767C7" w:rsidRDefault="00825EA0">
      <w:pPr>
        <w:rPr>
          <w:rFonts w:ascii="Arial" w:eastAsiaTheme="majorEastAsia" w:hAnsi="Arial" w:cs="Arial"/>
          <w:color w:val="0F4761" w:themeColor="accent1" w:themeShade="BF"/>
          <w:sz w:val="40"/>
          <w:szCs w:val="40"/>
        </w:rPr>
      </w:pPr>
      <w:r w:rsidRPr="00C767C7">
        <w:rPr>
          <w:rFonts w:ascii="Arial" w:hAnsi="Arial" w:cs="Arial"/>
        </w:rPr>
        <w:br w:type="page"/>
      </w:r>
    </w:p>
    <w:p w14:paraId="3B8FC825" w14:textId="6178BFEF" w:rsidR="00825EA0" w:rsidRPr="00C767C7" w:rsidRDefault="009159E7" w:rsidP="00825EA0">
      <w:pPr>
        <w:pStyle w:val="Heading1"/>
        <w:rPr>
          <w:rFonts w:ascii="Arial" w:hAnsi="Arial" w:cs="Arial"/>
        </w:rPr>
      </w:pPr>
      <w:r w:rsidRPr="00C767C7">
        <w:rPr>
          <w:rFonts w:ascii="Arial" w:hAnsi="Arial" w:cs="Arial"/>
        </w:rPr>
        <w:lastRenderedPageBreak/>
        <w:t>5. Dashboard in Power BI</w:t>
      </w:r>
    </w:p>
    <w:p w14:paraId="61162987" w14:textId="4289664C" w:rsidR="0072428B" w:rsidRPr="00C767C7" w:rsidRDefault="0072428B" w:rsidP="0072428B">
      <w:pPr>
        <w:rPr>
          <w:rFonts w:ascii="Arial" w:hAnsi="Arial" w:cs="Arial"/>
          <w:noProof/>
        </w:rPr>
      </w:pPr>
      <w:r w:rsidRPr="00C767C7">
        <w:rPr>
          <w:rFonts w:ascii="Arial" w:hAnsi="Arial" w:cs="Arial"/>
          <w:noProof/>
        </w:rPr>
        <w:drawing>
          <wp:anchor distT="0" distB="0" distL="114300" distR="114300" simplePos="0" relativeHeight="251677696" behindDoc="0" locked="0" layoutInCell="1" allowOverlap="1" wp14:anchorId="0ED1CAC4" wp14:editId="53A525E5">
            <wp:simplePos x="0" y="0"/>
            <wp:positionH relativeFrom="column">
              <wp:posOffset>-473003</wp:posOffset>
            </wp:positionH>
            <wp:positionV relativeFrom="paragraph">
              <wp:posOffset>366608</wp:posOffset>
            </wp:positionV>
            <wp:extent cx="6968490" cy="3909060"/>
            <wp:effectExtent l="0" t="0" r="3810" b="0"/>
            <wp:wrapTopAndBottom/>
            <wp:docPr id="1135301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68490" cy="3909060"/>
                    </a:xfrm>
                    <a:prstGeom prst="rect">
                      <a:avLst/>
                    </a:prstGeom>
                    <a:noFill/>
                  </pic:spPr>
                </pic:pic>
              </a:graphicData>
            </a:graphic>
            <wp14:sizeRelH relativeFrom="page">
              <wp14:pctWidth>0</wp14:pctWidth>
            </wp14:sizeRelH>
            <wp14:sizeRelV relativeFrom="page">
              <wp14:pctHeight>0</wp14:pctHeight>
            </wp14:sizeRelV>
          </wp:anchor>
        </w:drawing>
      </w:r>
      <w:r w:rsidRPr="00C767C7">
        <w:rPr>
          <w:rFonts w:ascii="Arial" w:hAnsi="Arial" w:cs="Arial"/>
          <w:noProof/>
        </w:rPr>
        <w:t xml:space="preserve">Built an interactive dashboard in Power BI to present insights visually. </w:t>
      </w:r>
    </w:p>
    <w:p w14:paraId="380470EE" w14:textId="4BACE2E6" w:rsidR="0072428B" w:rsidRPr="00C767C7" w:rsidRDefault="0072428B" w:rsidP="0072428B">
      <w:pPr>
        <w:rPr>
          <w:rFonts w:ascii="Arial" w:hAnsi="Arial" w:cs="Arial"/>
        </w:rPr>
      </w:pPr>
    </w:p>
    <w:p w14:paraId="5EBCEEC8" w14:textId="3AA29F6E" w:rsidR="0072428B" w:rsidRPr="00C767C7" w:rsidRDefault="0072428B" w:rsidP="0072428B">
      <w:pPr>
        <w:pStyle w:val="Heading1"/>
        <w:rPr>
          <w:rFonts w:ascii="Arial" w:hAnsi="Arial" w:cs="Arial"/>
        </w:rPr>
      </w:pPr>
      <w:r w:rsidRPr="00C767C7">
        <w:rPr>
          <w:rFonts w:ascii="Arial" w:hAnsi="Arial" w:cs="Arial"/>
        </w:rPr>
        <w:t xml:space="preserve">6. </w:t>
      </w:r>
      <w:r w:rsidR="003655C8" w:rsidRPr="00C767C7">
        <w:rPr>
          <w:rFonts w:ascii="Arial" w:hAnsi="Arial" w:cs="Arial"/>
        </w:rPr>
        <w:t>Business Recommendations</w:t>
      </w:r>
    </w:p>
    <w:p w14:paraId="14CD7BAD" w14:textId="69F569A6" w:rsidR="006566BB" w:rsidRPr="00C767C7" w:rsidRDefault="00B32F07" w:rsidP="00B32F07">
      <w:pPr>
        <w:pStyle w:val="ListParagraph"/>
        <w:numPr>
          <w:ilvl w:val="0"/>
          <w:numId w:val="6"/>
        </w:numPr>
        <w:rPr>
          <w:rFonts w:ascii="Arial" w:hAnsi="Arial" w:cs="Arial"/>
        </w:rPr>
      </w:pPr>
      <w:r w:rsidRPr="00C767C7">
        <w:rPr>
          <w:rFonts w:ascii="Arial" w:hAnsi="Arial" w:cs="Arial"/>
          <w:b/>
          <w:bCs/>
        </w:rPr>
        <w:t>Boost Subscriptions</w:t>
      </w:r>
      <w:r w:rsidRPr="00C767C7">
        <w:rPr>
          <w:rFonts w:ascii="Arial" w:hAnsi="Arial" w:cs="Arial"/>
        </w:rPr>
        <w:t xml:space="preserve"> – Promote exclusive benefits for different membership </w:t>
      </w:r>
      <w:r w:rsidR="007F5837" w:rsidRPr="00C767C7">
        <w:rPr>
          <w:rFonts w:ascii="Arial" w:hAnsi="Arial" w:cs="Arial"/>
        </w:rPr>
        <w:t>tiers</w:t>
      </w:r>
      <w:r w:rsidRPr="00C767C7">
        <w:rPr>
          <w:rFonts w:ascii="Arial" w:hAnsi="Arial" w:cs="Arial"/>
        </w:rPr>
        <w:t>.</w:t>
      </w:r>
    </w:p>
    <w:p w14:paraId="3E25DB6D" w14:textId="40078070" w:rsidR="00AB0193" w:rsidRPr="00C767C7" w:rsidRDefault="00AB0193" w:rsidP="00825EA0">
      <w:pPr>
        <w:pStyle w:val="ListParagraph"/>
        <w:numPr>
          <w:ilvl w:val="0"/>
          <w:numId w:val="6"/>
        </w:numPr>
        <w:rPr>
          <w:rFonts w:ascii="Arial" w:hAnsi="Arial" w:cs="Arial"/>
        </w:rPr>
      </w:pPr>
      <w:r w:rsidRPr="00C767C7">
        <w:rPr>
          <w:rFonts w:ascii="Arial" w:hAnsi="Arial" w:cs="Arial"/>
          <w:b/>
          <w:bCs/>
        </w:rPr>
        <w:t>Target Traffic Channels by Demographics</w:t>
      </w:r>
      <w:r w:rsidR="0004720E" w:rsidRPr="00C767C7">
        <w:rPr>
          <w:rFonts w:ascii="Arial" w:hAnsi="Arial" w:cs="Arial"/>
        </w:rPr>
        <w:t xml:space="preserve"> - T</w:t>
      </w:r>
      <w:r w:rsidRPr="00C767C7">
        <w:rPr>
          <w:rFonts w:ascii="Arial" w:hAnsi="Arial" w:cs="Arial"/>
        </w:rPr>
        <w:t>ailo</w:t>
      </w:r>
      <w:r w:rsidR="0004720E" w:rsidRPr="00C767C7">
        <w:rPr>
          <w:rFonts w:ascii="Arial" w:hAnsi="Arial" w:cs="Arial"/>
        </w:rPr>
        <w:t>r</w:t>
      </w:r>
      <w:r w:rsidRPr="00C767C7">
        <w:rPr>
          <w:rFonts w:ascii="Arial" w:hAnsi="Arial" w:cs="Arial"/>
        </w:rPr>
        <w:t xml:space="preserve"> ad campaigns to the highest-performing traffic sources identified for each specific age group.</w:t>
      </w:r>
    </w:p>
    <w:p w14:paraId="306756B3" w14:textId="43E8C5E7" w:rsidR="001875EC" w:rsidRPr="00C767C7" w:rsidRDefault="001875EC" w:rsidP="00825EA0">
      <w:pPr>
        <w:pStyle w:val="ListParagraph"/>
        <w:numPr>
          <w:ilvl w:val="0"/>
          <w:numId w:val="6"/>
        </w:numPr>
        <w:rPr>
          <w:rFonts w:ascii="Arial" w:hAnsi="Arial" w:cs="Arial"/>
        </w:rPr>
      </w:pPr>
      <w:r w:rsidRPr="00C767C7">
        <w:rPr>
          <w:rFonts w:ascii="Arial" w:hAnsi="Arial" w:cs="Arial"/>
          <w:b/>
          <w:bCs/>
        </w:rPr>
        <w:t>Tier Upgrades</w:t>
      </w:r>
      <w:r w:rsidR="0004720E" w:rsidRPr="00C767C7">
        <w:rPr>
          <w:rFonts w:ascii="Arial" w:hAnsi="Arial" w:cs="Arial"/>
        </w:rPr>
        <w:t xml:space="preserve"> -</w:t>
      </w:r>
      <w:r w:rsidRPr="00C767C7">
        <w:rPr>
          <w:rFonts w:ascii="Arial" w:hAnsi="Arial" w:cs="Arial"/>
        </w:rPr>
        <w:t xml:space="preserve"> Design exclusive perks or targeted upgrade campaigns for high-value tiers to further push the average order value</w:t>
      </w:r>
      <w:r w:rsidR="00156E09" w:rsidRPr="00C767C7">
        <w:rPr>
          <w:rFonts w:ascii="Arial" w:hAnsi="Arial" w:cs="Arial"/>
        </w:rPr>
        <w:t>.</w:t>
      </w:r>
    </w:p>
    <w:p w14:paraId="1D9ED240" w14:textId="6C5CC607" w:rsidR="009D47F9" w:rsidRPr="00C767C7" w:rsidRDefault="009D47F9" w:rsidP="00825EA0">
      <w:pPr>
        <w:pStyle w:val="ListParagraph"/>
        <w:numPr>
          <w:ilvl w:val="0"/>
          <w:numId w:val="6"/>
        </w:numPr>
        <w:rPr>
          <w:rFonts w:ascii="Arial" w:hAnsi="Arial" w:cs="Arial"/>
        </w:rPr>
      </w:pPr>
      <w:r w:rsidRPr="00C767C7">
        <w:rPr>
          <w:rFonts w:ascii="Arial" w:hAnsi="Arial" w:cs="Arial"/>
          <w:b/>
          <w:bCs/>
        </w:rPr>
        <w:t>Product Positioning</w:t>
      </w:r>
      <w:r w:rsidRPr="00C767C7">
        <w:rPr>
          <w:rFonts w:ascii="Arial" w:hAnsi="Arial" w:cs="Arial"/>
        </w:rPr>
        <w:t xml:space="preserve"> – Highlight top-rated products in campaigns</w:t>
      </w:r>
      <w:r w:rsidR="00C40BB4" w:rsidRPr="00C767C7">
        <w:rPr>
          <w:rFonts w:ascii="Arial" w:hAnsi="Arial" w:cs="Arial"/>
        </w:rPr>
        <w:t xml:space="preserve">. </w:t>
      </w:r>
    </w:p>
    <w:p w14:paraId="7EFA16EF" w14:textId="57FEF17A" w:rsidR="00361240" w:rsidRPr="00C767C7" w:rsidRDefault="00361240" w:rsidP="00825EA0">
      <w:pPr>
        <w:pStyle w:val="ListParagraph"/>
        <w:numPr>
          <w:ilvl w:val="0"/>
          <w:numId w:val="6"/>
        </w:numPr>
        <w:rPr>
          <w:rFonts w:ascii="Arial" w:hAnsi="Arial" w:cs="Arial"/>
        </w:rPr>
      </w:pPr>
      <w:r w:rsidRPr="00C767C7">
        <w:rPr>
          <w:rFonts w:ascii="Arial" w:hAnsi="Arial" w:cs="Arial"/>
          <w:b/>
          <w:bCs/>
        </w:rPr>
        <w:t>Optimize Discount Dependencies</w:t>
      </w:r>
      <w:r w:rsidRPr="00C767C7">
        <w:rPr>
          <w:rFonts w:ascii="Arial" w:hAnsi="Arial" w:cs="Arial"/>
        </w:rPr>
        <w:t xml:space="preserve"> - </w:t>
      </w:r>
      <w:r w:rsidR="00A73F5E" w:rsidRPr="00C767C7">
        <w:rPr>
          <w:rFonts w:ascii="Arial" w:hAnsi="Arial" w:cs="Arial"/>
        </w:rPr>
        <w:t>S</w:t>
      </w:r>
      <w:r w:rsidR="00B74809" w:rsidRPr="00C767C7">
        <w:rPr>
          <w:rFonts w:ascii="Arial" w:hAnsi="Arial" w:cs="Arial"/>
        </w:rPr>
        <w:t xml:space="preserve">hift toward bundle offers or loyalty points  </w:t>
      </w:r>
      <w:r w:rsidR="00A73F5E" w:rsidRPr="00C767C7">
        <w:rPr>
          <w:rFonts w:ascii="Arial" w:hAnsi="Arial" w:cs="Arial"/>
        </w:rPr>
        <w:t>to e</w:t>
      </w:r>
      <w:r w:rsidRPr="00C767C7">
        <w:rPr>
          <w:rFonts w:ascii="Arial" w:hAnsi="Arial" w:cs="Arial"/>
        </w:rPr>
        <w:t>nsure heavy coupon reliance isn't eroding profit margins.</w:t>
      </w:r>
      <w:r w:rsidR="00E72A85" w:rsidRPr="00C767C7">
        <w:rPr>
          <w:rFonts w:ascii="Arial" w:hAnsi="Arial" w:cs="Arial"/>
        </w:rPr>
        <w:t xml:space="preserve"> </w:t>
      </w:r>
    </w:p>
    <w:p w14:paraId="65128D13" w14:textId="0172CF29" w:rsidR="00FF2D54" w:rsidRPr="00C767C7" w:rsidRDefault="00FF2D54" w:rsidP="00825EA0">
      <w:pPr>
        <w:pStyle w:val="ListParagraph"/>
        <w:numPr>
          <w:ilvl w:val="0"/>
          <w:numId w:val="6"/>
        </w:numPr>
        <w:rPr>
          <w:rFonts w:ascii="Arial" w:hAnsi="Arial" w:cs="Arial"/>
        </w:rPr>
      </w:pPr>
      <w:r w:rsidRPr="00C767C7">
        <w:rPr>
          <w:rFonts w:ascii="Arial" w:hAnsi="Arial" w:cs="Arial"/>
          <w:b/>
          <w:bCs/>
        </w:rPr>
        <w:t>Reward High-Value Coupon Users</w:t>
      </w:r>
      <w:r w:rsidR="00A73F5E" w:rsidRPr="00C767C7">
        <w:rPr>
          <w:rFonts w:ascii="Arial" w:hAnsi="Arial" w:cs="Arial"/>
        </w:rPr>
        <w:t xml:space="preserve"> - </w:t>
      </w:r>
      <w:r w:rsidRPr="00C767C7">
        <w:rPr>
          <w:rFonts w:ascii="Arial" w:hAnsi="Arial" w:cs="Arial"/>
        </w:rPr>
        <w:t xml:space="preserve">Create a segmented "High-Value Value Shopper" cohort for customers who use discounts but maintain above-average order amounts, targeting them with exclusive, high-threshold offers. </w:t>
      </w:r>
    </w:p>
    <w:sectPr w:rsidR="00FF2D54" w:rsidRPr="00C767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D8EC0" w14:textId="77777777" w:rsidR="00B905EE" w:rsidRDefault="00B905EE" w:rsidP="00B905EE">
      <w:pPr>
        <w:spacing w:after="0" w:line="240" w:lineRule="auto"/>
      </w:pPr>
      <w:r>
        <w:separator/>
      </w:r>
    </w:p>
  </w:endnote>
  <w:endnote w:type="continuationSeparator" w:id="0">
    <w:p w14:paraId="373CECDC" w14:textId="77777777" w:rsidR="00B905EE" w:rsidRDefault="00B905EE" w:rsidP="00B9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52139" w14:textId="77777777" w:rsidR="00B905EE" w:rsidRDefault="00B905EE" w:rsidP="00B905EE">
      <w:pPr>
        <w:spacing w:after="0" w:line="240" w:lineRule="auto"/>
      </w:pPr>
      <w:r>
        <w:separator/>
      </w:r>
    </w:p>
  </w:footnote>
  <w:footnote w:type="continuationSeparator" w:id="0">
    <w:p w14:paraId="7BF80459" w14:textId="77777777" w:rsidR="00B905EE" w:rsidRDefault="00B905EE" w:rsidP="00B905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E65A5"/>
    <w:multiLevelType w:val="hybridMultilevel"/>
    <w:tmpl w:val="70FC0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D162B0"/>
    <w:multiLevelType w:val="hybridMultilevel"/>
    <w:tmpl w:val="6E24C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0303DB"/>
    <w:multiLevelType w:val="hybridMultilevel"/>
    <w:tmpl w:val="1B62D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77166F"/>
    <w:multiLevelType w:val="hybridMultilevel"/>
    <w:tmpl w:val="CEB8E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00079B"/>
    <w:multiLevelType w:val="hybridMultilevel"/>
    <w:tmpl w:val="069E4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CF3299"/>
    <w:multiLevelType w:val="hybridMultilevel"/>
    <w:tmpl w:val="ED4C2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496036">
    <w:abstractNumId w:val="2"/>
  </w:num>
  <w:num w:numId="2" w16cid:durableId="600769888">
    <w:abstractNumId w:val="4"/>
  </w:num>
  <w:num w:numId="3" w16cid:durableId="1643465327">
    <w:abstractNumId w:val="3"/>
  </w:num>
  <w:num w:numId="4" w16cid:durableId="1085495478">
    <w:abstractNumId w:val="0"/>
  </w:num>
  <w:num w:numId="5" w16cid:durableId="1849636323">
    <w:abstractNumId w:val="5"/>
  </w:num>
  <w:num w:numId="6" w16cid:durableId="432701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ACF"/>
    <w:rsid w:val="00013B02"/>
    <w:rsid w:val="000271EC"/>
    <w:rsid w:val="0004720E"/>
    <w:rsid w:val="000D2E2F"/>
    <w:rsid w:val="00114247"/>
    <w:rsid w:val="00156E09"/>
    <w:rsid w:val="001875EC"/>
    <w:rsid w:val="00236E52"/>
    <w:rsid w:val="002733E9"/>
    <w:rsid w:val="002F3DB3"/>
    <w:rsid w:val="00353B0C"/>
    <w:rsid w:val="00361240"/>
    <w:rsid w:val="003655C8"/>
    <w:rsid w:val="0039316A"/>
    <w:rsid w:val="003D3CA9"/>
    <w:rsid w:val="0040684C"/>
    <w:rsid w:val="00416BAB"/>
    <w:rsid w:val="0052481E"/>
    <w:rsid w:val="00565D24"/>
    <w:rsid w:val="005A0A1B"/>
    <w:rsid w:val="005F3054"/>
    <w:rsid w:val="00646E21"/>
    <w:rsid w:val="006566BB"/>
    <w:rsid w:val="00662BF3"/>
    <w:rsid w:val="006A1032"/>
    <w:rsid w:val="006A25D6"/>
    <w:rsid w:val="006F6E35"/>
    <w:rsid w:val="006F6FD4"/>
    <w:rsid w:val="00710C03"/>
    <w:rsid w:val="0072428B"/>
    <w:rsid w:val="00760477"/>
    <w:rsid w:val="00780952"/>
    <w:rsid w:val="007F204A"/>
    <w:rsid w:val="007F5837"/>
    <w:rsid w:val="00825EA0"/>
    <w:rsid w:val="008E71DD"/>
    <w:rsid w:val="009159E7"/>
    <w:rsid w:val="00921DA3"/>
    <w:rsid w:val="00943A13"/>
    <w:rsid w:val="009A3123"/>
    <w:rsid w:val="009D47F9"/>
    <w:rsid w:val="00A03FD4"/>
    <w:rsid w:val="00A05611"/>
    <w:rsid w:val="00A16BBD"/>
    <w:rsid w:val="00A73F5E"/>
    <w:rsid w:val="00A929F4"/>
    <w:rsid w:val="00AB0193"/>
    <w:rsid w:val="00AC4287"/>
    <w:rsid w:val="00AD1064"/>
    <w:rsid w:val="00B32F07"/>
    <w:rsid w:val="00B4060B"/>
    <w:rsid w:val="00B74809"/>
    <w:rsid w:val="00B905EE"/>
    <w:rsid w:val="00C12BB7"/>
    <w:rsid w:val="00C3060B"/>
    <w:rsid w:val="00C40BB4"/>
    <w:rsid w:val="00C76092"/>
    <w:rsid w:val="00C767C7"/>
    <w:rsid w:val="00CF3720"/>
    <w:rsid w:val="00DB4374"/>
    <w:rsid w:val="00DE0ACF"/>
    <w:rsid w:val="00E23CAD"/>
    <w:rsid w:val="00E61F02"/>
    <w:rsid w:val="00E72A85"/>
    <w:rsid w:val="00E8385C"/>
    <w:rsid w:val="00E83923"/>
    <w:rsid w:val="00EE7C09"/>
    <w:rsid w:val="00EF5888"/>
    <w:rsid w:val="00F129FE"/>
    <w:rsid w:val="00F46245"/>
    <w:rsid w:val="00F72750"/>
    <w:rsid w:val="00FF2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AD079"/>
  <w15:chartTrackingRefBased/>
  <w15:docId w15:val="{C58C6185-935C-48C0-BB9D-4D3535A88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A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A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A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A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A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ACF"/>
    <w:rPr>
      <w:rFonts w:eastAsiaTheme="majorEastAsia" w:cstheme="majorBidi"/>
      <w:color w:val="272727" w:themeColor="text1" w:themeTint="D8"/>
    </w:rPr>
  </w:style>
  <w:style w:type="paragraph" w:styleId="Title">
    <w:name w:val="Title"/>
    <w:basedOn w:val="Normal"/>
    <w:next w:val="Normal"/>
    <w:link w:val="TitleChar"/>
    <w:uiPriority w:val="10"/>
    <w:qFormat/>
    <w:rsid w:val="00DE0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ACF"/>
    <w:pPr>
      <w:spacing w:before="160"/>
      <w:jc w:val="center"/>
    </w:pPr>
    <w:rPr>
      <w:i/>
      <w:iCs/>
      <w:color w:val="404040" w:themeColor="text1" w:themeTint="BF"/>
    </w:rPr>
  </w:style>
  <w:style w:type="character" w:customStyle="1" w:styleId="QuoteChar">
    <w:name w:val="Quote Char"/>
    <w:basedOn w:val="DefaultParagraphFont"/>
    <w:link w:val="Quote"/>
    <w:uiPriority w:val="29"/>
    <w:rsid w:val="00DE0ACF"/>
    <w:rPr>
      <w:i/>
      <w:iCs/>
      <w:color w:val="404040" w:themeColor="text1" w:themeTint="BF"/>
    </w:rPr>
  </w:style>
  <w:style w:type="paragraph" w:styleId="ListParagraph">
    <w:name w:val="List Paragraph"/>
    <w:basedOn w:val="Normal"/>
    <w:uiPriority w:val="34"/>
    <w:qFormat/>
    <w:rsid w:val="00DE0ACF"/>
    <w:pPr>
      <w:ind w:left="720"/>
      <w:contextualSpacing/>
    </w:pPr>
  </w:style>
  <w:style w:type="character" w:styleId="IntenseEmphasis">
    <w:name w:val="Intense Emphasis"/>
    <w:basedOn w:val="DefaultParagraphFont"/>
    <w:uiPriority w:val="21"/>
    <w:qFormat/>
    <w:rsid w:val="00DE0ACF"/>
    <w:rPr>
      <w:i/>
      <w:iCs/>
      <w:color w:val="0F4761" w:themeColor="accent1" w:themeShade="BF"/>
    </w:rPr>
  </w:style>
  <w:style w:type="paragraph" w:styleId="IntenseQuote">
    <w:name w:val="Intense Quote"/>
    <w:basedOn w:val="Normal"/>
    <w:next w:val="Normal"/>
    <w:link w:val="IntenseQuoteChar"/>
    <w:uiPriority w:val="30"/>
    <w:qFormat/>
    <w:rsid w:val="00DE0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ACF"/>
    <w:rPr>
      <w:i/>
      <w:iCs/>
      <w:color w:val="0F4761" w:themeColor="accent1" w:themeShade="BF"/>
    </w:rPr>
  </w:style>
  <w:style w:type="character" w:styleId="IntenseReference">
    <w:name w:val="Intense Reference"/>
    <w:basedOn w:val="DefaultParagraphFont"/>
    <w:uiPriority w:val="32"/>
    <w:qFormat/>
    <w:rsid w:val="00DE0ACF"/>
    <w:rPr>
      <w:b/>
      <w:bCs/>
      <w:smallCaps/>
      <w:color w:val="0F4761" w:themeColor="accent1" w:themeShade="BF"/>
      <w:spacing w:val="5"/>
    </w:rPr>
  </w:style>
  <w:style w:type="paragraph" w:styleId="Header">
    <w:name w:val="header"/>
    <w:basedOn w:val="Normal"/>
    <w:link w:val="HeaderChar"/>
    <w:uiPriority w:val="99"/>
    <w:unhideWhenUsed/>
    <w:rsid w:val="00B90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5EE"/>
  </w:style>
  <w:style w:type="paragraph" w:styleId="Footer">
    <w:name w:val="footer"/>
    <w:basedOn w:val="Normal"/>
    <w:link w:val="FooterChar"/>
    <w:uiPriority w:val="99"/>
    <w:unhideWhenUsed/>
    <w:rsid w:val="00B905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7</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Sanchez</dc:creator>
  <cp:keywords/>
  <dc:description/>
  <cp:lastModifiedBy>Kimberly Sanchez</cp:lastModifiedBy>
  <cp:revision>65</cp:revision>
  <dcterms:created xsi:type="dcterms:W3CDTF">2026-06-28T17:55:00Z</dcterms:created>
  <dcterms:modified xsi:type="dcterms:W3CDTF">2026-06-28T21:41:00Z</dcterms:modified>
</cp:coreProperties>
</file>