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44"/>
        </w:rPr>
        <w:t>CyberSim — Official Documentation</w:t>
      </w:r>
    </w:p>
    <w:p>
      <w:pPr>
        <w:jc w:val="center"/>
      </w:pPr>
      <w:r>
        <w:rPr>
          <w:i/>
          <w:sz w:val="24"/>
        </w:rPr>
        <w:t>Autonomous LLM-Driven Cyberattack Simulation Framework — Version 0.1.0</w:t>
      </w:r>
    </w:p>
    <w:p/>
    <w:p>
      <w:pPr>
        <w:pStyle w:val="Title"/>
      </w:pPr>
      <w:r>
        <w:rPr>
          <w:color w:val="1F2A44"/>
        </w:rPr>
        <w:t>CyberSim — Official Documentation</w:t>
      </w:r>
    </w:p>
    <w:p>
      <w:r>
        <w:t>Project: CyberSim — Autonomous LLM-Driven Cyberattack Simulation Framework Version: 0.1.0 Audience: Diploma reviewers, security researchers, lab operators Status: Reference implementation for an academic thesis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Table of Contents</w:t>
      </w:r>
    </w:p>
    <w:p>
      <w:pPr>
        <w:pStyle w:val="ListNumber"/>
      </w:pPr>
      <w:r>
        <w:t>Overview</w:t>
      </w:r>
    </w:p>
    <w:p>
      <w:pPr>
        <w:pStyle w:val="ListNumber"/>
      </w:pPr>
      <w:r>
        <w:t>Architecture</w:t>
      </w:r>
    </w:p>
    <w:p>
      <w:pPr>
        <w:pStyle w:val="ListNumber"/>
      </w:pPr>
      <w:r>
        <w:t>System Requirements</w:t>
      </w:r>
    </w:p>
    <w:p>
      <w:pPr>
        <w:pStyle w:val="ListNumber"/>
      </w:pPr>
      <w:r>
        <w:t>Installation</w:t>
      </w:r>
    </w:p>
    <w:p>
      <w:pPr>
        <w:pStyle w:val="ListNumber"/>
      </w:pPr>
      <w:r>
        <w:t>Configuration</w:t>
      </w:r>
    </w:p>
    <w:p>
      <w:pPr>
        <w:pStyle w:val="ListNumber"/>
      </w:pPr>
      <w:r>
        <w:t>Starting the Stack</w:t>
      </w:r>
    </w:p>
    <w:p>
      <w:pPr>
        <w:pStyle w:val="ListNumber"/>
      </w:pPr>
      <w:r>
        <w:t>Connecting the Client to the Server</w:t>
      </w:r>
    </w:p>
    <w:p>
      <w:pPr>
        <w:pStyle w:val="ListNumber"/>
      </w:pPr>
      <w:r>
        <w:t>Operating the Framework</w:t>
      </w:r>
    </w:p>
    <w:p>
      <w:pPr>
        <w:pStyle w:val="ListNumber"/>
      </w:pPr>
      <w:r>
        <w:t>Tool Registry Reference</w:t>
      </w:r>
    </w:p>
    <w:p>
      <w:pPr>
        <w:pStyle w:val="ListNumber"/>
      </w:pPr>
      <w:r>
        <w:t>ReAct Protocol Reference</w:t>
      </w:r>
    </w:p>
    <w:p>
      <w:pPr>
        <w:pStyle w:val="ListNumber"/>
      </w:pPr>
      <w:r>
        <w:t>REST and WebSocket API Reference</w:t>
      </w:r>
    </w:p>
    <w:p>
      <w:pPr>
        <w:pStyle w:val="ListNumber"/>
      </w:pPr>
      <w:r>
        <w:t>Sandbox and Authorization Model</w:t>
      </w:r>
    </w:p>
    <w:p>
      <w:pPr>
        <w:pStyle w:val="ListNumber"/>
      </w:pPr>
      <w:r>
        <w:t>Report Generation</w:t>
      </w:r>
    </w:p>
    <w:p>
      <w:pPr>
        <w:pStyle w:val="ListNumber"/>
      </w:pPr>
      <w:r>
        <w:t>Troubleshooting</w:t>
      </w:r>
    </w:p>
    <w:p>
      <w:pPr>
        <w:pStyle w:val="ListNumber"/>
      </w:pPr>
      <w:r>
        <w:t>Security and Ethics</w:t>
      </w:r>
    </w:p>
    <w:p>
      <w:pPr>
        <w:pStyle w:val="ListNumber"/>
      </w:pPr>
      <w:r>
        <w:t>Frequently Asked Questions</w:t>
      </w:r>
    </w:p>
    <w:p>
      <w:pPr>
        <w:pStyle w:val="ListNumber"/>
      </w:pPr>
      <w:r>
        <w:t>Glossary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1. Overview</w:t>
      </w:r>
    </w:p>
    <w:p>
      <w:r>
        <w:t>CyberSim is a high-performance research framework that places a local Granite large language model in the role of an autonomous offensive-security operator. The model reasons under a strict ReAct (Reason → Act → Observe) discipline, chooses a tool from a curated registry, watches the streamed stdout/stderr of the spawned subprocess, and adapts its next step accordingly. Every action is gated by a sandbox guard that enforces an operator-supplied target allow-list.</w:t>
      </w:r>
    </w:p>
    <w:p>
      <w:r>
        <w:t>A FastAPI / WebSocket backend hosts the agent and the tools. A PyQt6 desktop client (Windows-native, dark theme) provides a live operator console with a streaming terminal, a target manager with JSON/CSV import-export, a file upload dashboard, and a multi-format report builder (Markdown, PDF, JSON).</w:t>
      </w:r>
    </w:p>
    <w:p>
      <w:r>
        <w:t>CyberSim is meant for educational use in fully isolated laboratory networks. The sandbox refuses to act on any target that is not explicitly authorized.</w:t>
      </w:r>
    </w:p>
    <w:p>
      <w:pPr>
        <w:pStyle w:val="Heading2"/>
      </w:pPr>
      <w:r>
        <w:rPr>
          <w:color w:val="1F2A44"/>
        </w:rPr>
        <w:t>High-level Capabilities</w:t>
      </w:r>
    </w:p>
    <w:p>
      <w:pPr>
        <w:pStyle w:val="ListBullet"/>
      </w:pPr>
      <w:r>
        <w:t>Autonomous ReAct loop with self-debugging across tool errors.</w:t>
      </w:r>
    </w:p>
    <w:p>
      <w:pPr>
        <w:pStyle w:val="ListBullet"/>
      </w:pPr>
      <w:r>
        <w:t>Eight integrated pentest tools: Nmap, Gobuster / dirsearch, Nuclei, SQLmap,</w:t>
      </w:r>
    </w:p>
    <w:p>
      <w:r>
        <w:t xml:space="preserve">  Hydra, a pure-Python DOM analyser, Metasploit RPC, and post-exploitation   enumeration.</w:t>
      </w:r>
    </w:p>
    <w:p>
      <w:pPr>
        <w:pStyle w:val="ListBullet"/>
      </w:pPr>
      <w:r>
        <w:t>Real-time WebSocket telemetry from server to client.</w:t>
      </w:r>
    </w:p>
    <w:p>
      <w:pPr>
        <w:pStyle w:val="ListBullet"/>
      </w:pPr>
      <w:r>
        <w:t>Multi-format reporting with CVSS aggregation and success-rate metrics.</w:t>
      </w:r>
    </w:p>
    <w:p>
      <w:pPr>
        <w:pStyle w:val="ListBullet"/>
      </w:pPr>
      <w:r>
        <w:t>Strict allow-list-based sandbox.</w:t>
      </w:r>
    </w:p>
    <w:p>
      <w:pPr>
        <w:pStyle w:val="ListBullet"/>
      </w:pPr>
      <w:r>
        <w:t>Modular layout — every tool is a single subclass of BaseTool.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2. Architecture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+----------------------------------+      +-----------------------------------+</w:t>
        <w:br/>
        <w:t>|         PyQt6 Client             |  WS  |          FastAPI Backend          |</w:t>
        <w:br/>
        <w:t>|  - Dashboard / targets / uploads | &lt;==&gt; |  - SessionManager                 |</w:t>
        <w:br/>
        <w:t>|  - Live terminal (stdout/stderr) |  HTTP|  - OllamaManager                  |</w:t>
        <w:br/>
        <w:t>|  - Report preview / export       | &lt;==&gt; |  - ReActAgent (reasoning loop)    |</w:t>
        <w:br/>
        <w:t>+----------------------------------+      |  - ToolRegistry + SandboxGuard    |</w:t>
        <w:br/>
        <w:t xml:space="preserve">                                          +------------------+----------------+</w:t>
        <w:br/>
        <w:t xml:space="preserve">                                                             |</w:t>
        <w:br/>
        <w:t xml:space="preserve">                                          +------------------+----------------+</w:t>
        <w:br/>
        <w:t xml:space="preserve">                                          | Tools: nmap, gobuster, nuclei,    |</w:t>
        <w:br/>
        <w:t xml:space="preserve">                                          |        sqlmap, hydra, web_dom,    |</w:t>
        <w:br/>
        <w:t xml:space="preserve">                                          |        msfrpc, post_exploit       |</w:t>
        <w:br/>
        <w:t xml:space="preserve">                                          +-----------------------------------+</w:t>
      </w:r>
    </w:p>
    <w:p>
      <w:pPr>
        <w:pStyle w:val="Heading2"/>
      </w:pPr>
      <w:r>
        <w:rPr>
          <w:color w:val="1F2A44"/>
        </w:rPr>
        <w:t>Module Layout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A44"/>
          </w:tcPr>
          <w:p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4320"/>
            <w:shd w:fill="1F2A44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</w:tr>
      <w:tr>
        <w:tc>
          <w:tcPr>
            <w:tcW w:type="dxa" w:w="4320"/>
          </w:tcPr>
          <w:p>
            <w:r/>
            <w:r>
              <w:t>server/</w:t>
            </w:r>
          </w:p>
        </w:tc>
        <w:tc>
          <w:tcPr>
            <w:tcW w:type="dxa" w:w="4320"/>
          </w:tcPr>
          <w:p>
            <w:r/>
            <w:r>
              <w:t>FastAPI app, session manager, REST + WebSocket router, reports</w:t>
            </w:r>
          </w:p>
        </w:tc>
      </w:tr>
      <w:tr>
        <w:tc>
          <w:tcPr>
            <w:tcW w:type="dxa" w:w="4320"/>
          </w:tcPr>
          <w:p>
            <w:r/>
            <w:r>
              <w:t>client/</w:t>
            </w:r>
          </w:p>
        </w:tc>
        <w:tc>
          <w:tcPr>
            <w:tcW w:type="dxa" w:w="4320"/>
          </w:tcPr>
          <w:p>
            <w:r/>
            <w:r>
              <w:t>PyQt6 desktop application</w:t>
            </w:r>
          </w:p>
        </w:tc>
      </w:tr>
      <w:tr>
        <w:tc>
          <w:tcPr>
            <w:tcW w:type="dxa" w:w="4320"/>
          </w:tcPr>
          <w:p>
            <w:r/>
            <w:r>
              <w:t>client/widgets/</w:t>
            </w:r>
          </w:p>
        </w:tc>
        <w:tc>
          <w:tcPr>
            <w:tcW w:type="dxa" w:w="4320"/>
          </w:tcPr>
          <w:p>
            <w:r/>
            <w:r>
              <w:t>Dashboard, terminal, targets panel, session panel, report panel</w:t>
            </w:r>
          </w:p>
        </w:tc>
      </w:tr>
      <w:tr>
        <w:tc>
          <w:tcPr>
            <w:tcW w:type="dxa" w:w="4320"/>
          </w:tcPr>
          <w:p>
            <w:r/>
            <w:r>
              <w:t>agent_logic/</w:t>
            </w:r>
          </w:p>
        </w:tc>
        <w:tc>
          <w:tcPr>
            <w:tcW w:type="dxa" w:w="4320"/>
          </w:tcPr>
          <w:p>
            <w:r/>
            <w:r>
              <w:t>OllamaManager (LLM gateway) and ReActAgent (reasoning loop)</w:t>
            </w:r>
          </w:p>
        </w:tc>
      </w:tr>
      <w:tr>
        <w:tc>
          <w:tcPr>
            <w:tcW w:type="dxa" w:w="4320"/>
          </w:tcPr>
          <w:p>
            <w:r/>
            <w:r>
              <w:t>tools/</w:t>
            </w:r>
          </w:p>
        </w:tc>
        <w:tc>
          <w:tcPr>
            <w:tcW w:type="dxa" w:w="4320"/>
          </w:tcPr>
          <w:p>
            <w:r/>
            <w:r>
              <w:t>Base classes, registry, sandbox guard, and 8 tool wrappers</w:t>
            </w:r>
          </w:p>
        </w:tc>
      </w:tr>
      <w:tr>
        <w:tc>
          <w:tcPr>
            <w:tcW w:type="dxa" w:w="4320"/>
          </w:tcPr>
          <w:p>
            <w:r/>
            <w:r>
              <w:t>config/</w:t>
            </w:r>
          </w:p>
        </w:tc>
        <w:tc>
          <w:tcPr>
            <w:tcW w:type="dxa" w:w="4320"/>
          </w:tcPr>
          <w:p>
            <w:r/>
            <w:r>
              <w:t>settings.py and system_prompt.md</w:t>
            </w:r>
          </w:p>
        </w:tc>
      </w:tr>
      <w:tr>
        <w:tc>
          <w:tcPr>
            <w:tcW w:type="dxa" w:w="4320"/>
          </w:tcPr>
          <w:p>
            <w:r/>
            <w:r>
              <w:t>reports/</w:t>
            </w:r>
          </w:p>
        </w:tc>
        <w:tc>
          <w:tcPr>
            <w:tcW w:type="dxa" w:w="4320"/>
          </w:tcPr>
          <w:p>
            <w:r/>
            <w:r>
              <w:t>Generated reports</w:t>
            </w:r>
          </w:p>
        </w:tc>
      </w:tr>
      <w:tr>
        <w:tc>
          <w:tcPr>
            <w:tcW w:type="dxa" w:w="4320"/>
          </w:tcPr>
          <w:p>
            <w:r/>
            <w:r>
              <w:t>uploads/</w:t>
            </w:r>
          </w:p>
        </w:tc>
        <w:tc>
          <w:tcPr>
            <w:tcW w:type="dxa" w:w="4320"/>
          </w:tcPr>
          <w:p>
            <w:r/>
            <w:r>
              <w:t>Operator-uploaded scripts, exploits, wordlists</w:t>
            </w:r>
          </w:p>
        </w:tc>
      </w:tr>
      <w:tr>
        <w:tc>
          <w:tcPr>
            <w:tcW w:type="dxa" w:w="4320"/>
          </w:tcPr>
          <w:p>
            <w:r/>
            <w:r>
              <w:t>data/</w:t>
            </w:r>
          </w:p>
        </w:tc>
        <w:tc>
          <w:tcPr>
            <w:tcW w:type="dxa" w:w="4320"/>
          </w:tcPr>
          <w:p>
            <w:r/>
            <w:r>
              <w:t>Sample target lists</w:t>
            </w:r>
          </w:p>
        </w:tc>
      </w:tr>
      <w:tr>
        <w:tc>
          <w:tcPr>
            <w:tcW w:type="dxa" w:w="4320"/>
          </w:tcPr>
          <w:p>
            <w:r/>
            <w:r>
              <w:t>docs/</w:t>
            </w:r>
          </w:p>
        </w:tc>
        <w:tc>
          <w:tcPr>
            <w:tcW w:type="dxa" w:w="4320"/>
          </w:tcPr>
          <w:p>
            <w:r/>
            <w:r>
              <w:t>This documentation in markdown / DOCX / PDF / TXT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3. System Requirements</w:t>
      </w:r>
    </w:p>
    <w:p>
      <w:pPr>
        <w:pStyle w:val="Heading2"/>
      </w:pPr>
      <w:r>
        <w:rPr>
          <w:color w:val="1F2A44"/>
        </w:rPr>
        <w:t>Operating System</w:t>
      </w:r>
    </w:p>
    <w:p>
      <w:pPr>
        <w:pStyle w:val="ListBullet"/>
      </w:pPr>
      <w:r>
        <w:t>Windows 11 Pro (primary supported platform).</w:t>
      </w:r>
    </w:p>
    <w:p>
      <w:pPr>
        <w:pStyle w:val="ListBullet"/>
      </w:pPr>
      <w:r>
        <w:t>Windows 10 (works, untested in diploma demos).</w:t>
      </w:r>
    </w:p>
    <w:p>
      <w:pPr>
        <w:pStyle w:val="ListBullet"/>
      </w:pPr>
      <w:r>
        <w:t>Linux distributions with Python 3.13 and Qt 6 (works, untested).</w:t>
      </w:r>
    </w:p>
    <w:p>
      <w:pPr>
        <w:pStyle w:val="Heading2"/>
      </w:pPr>
      <w:r>
        <w:rPr>
          <w:color w:val="1F2A44"/>
        </w:rPr>
        <w:t>Software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t>Python</w:t>
            </w:r>
          </w:p>
        </w:tc>
        <w:tc>
          <w:tcPr>
            <w:tcW w:type="dxa" w:w="2880"/>
          </w:tcPr>
          <w:p>
            <w:r/>
            <w:r>
              <w:t>3.13+</w:t>
            </w:r>
          </w:p>
        </w:tc>
        <w:tc>
          <w:tcPr>
            <w:tcW w:type="dxa" w:w="2880"/>
          </w:tcPr>
          <w:p>
            <w:r/>
            <w:r>
              <w:t>Runtime</w:t>
            </w:r>
          </w:p>
        </w:tc>
      </w:tr>
      <w:tr>
        <w:tc>
          <w:tcPr>
            <w:tcW w:type="dxa" w:w="2880"/>
          </w:tcPr>
          <w:p>
            <w:r/>
            <w:r>
              <w:t>Ollama</w:t>
            </w:r>
          </w:p>
        </w:tc>
        <w:tc>
          <w:tcPr>
            <w:tcW w:type="dxa" w:w="2880"/>
          </w:tcPr>
          <w:p>
            <w:r/>
            <w:r>
              <w:t>latest</w:t>
            </w:r>
          </w:p>
        </w:tc>
        <w:tc>
          <w:tcPr>
            <w:tcW w:type="dxa" w:w="2880"/>
          </w:tcPr>
          <w:p>
            <w:r/>
            <w:r>
              <w:t>Hosts the Granite LLM</w:t>
            </w:r>
          </w:p>
        </w:tc>
      </w:tr>
      <w:tr>
        <w:tc>
          <w:tcPr>
            <w:tcW w:type="dxa" w:w="2880"/>
          </w:tcPr>
          <w:p>
            <w:r/>
            <w:r>
              <w:t>Nmap</w:t>
            </w:r>
          </w:p>
        </w:tc>
        <w:tc>
          <w:tcPr>
            <w:tcW w:type="dxa" w:w="2880"/>
          </w:tcPr>
          <w:p>
            <w:r/>
            <w:r>
              <w:t>7.94+</w:t>
            </w:r>
          </w:p>
        </w:tc>
        <w:tc>
          <w:tcPr>
            <w:tcW w:type="dxa" w:w="2880"/>
          </w:tcPr>
          <w:p>
            <w:r/>
            <w:r>
              <w:t>Network reconnaissance</w:t>
            </w:r>
          </w:p>
        </w:tc>
      </w:tr>
      <w:tr>
        <w:tc>
          <w:tcPr>
            <w:tcW w:type="dxa" w:w="2880"/>
          </w:tcPr>
          <w:p>
            <w:r/>
            <w:r>
              <w:t>Gobuster</w:t>
            </w:r>
          </w:p>
        </w:tc>
        <w:tc>
          <w:tcPr>
            <w:tcW w:type="dxa" w:w="2880"/>
          </w:tcPr>
          <w:p>
            <w:r/>
            <w:r>
              <w:t>3.6+ (or dirsearch)</w:t>
            </w:r>
          </w:p>
        </w:tc>
        <w:tc>
          <w:tcPr>
            <w:tcW w:type="dxa" w:w="2880"/>
          </w:tcPr>
          <w:p>
            <w:r/>
            <w:r>
              <w:t>Directory brute forcing</w:t>
            </w:r>
          </w:p>
        </w:tc>
      </w:tr>
      <w:tr>
        <w:tc>
          <w:tcPr>
            <w:tcW w:type="dxa" w:w="2880"/>
          </w:tcPr>
          <w:p>
            <w:r/>
            <w:r>
              <w:t>Nuclei</w:t>
            </w:r>
          </w:p>
        </w:tc>
        <w:tc>
          <w:tcPr>
            <w:tcW w:type="dxa" w:w="2880"/>
          </w:tcPr>
          <w:p>
            <w:r/>
            <w:r>
              <w:t>3.2+</w:t>
            </w:r>
          </w:p>
        </w:tc>
        <w:tc>
          <w:tcPr>
            <w:tcW w:type="dxa" w:w="2880"/>
          </w:tcPr>
          <w:p>
            <w:r/>
            <w:r>
              <w:t>Vulnerability scanning</w:t>
            </w:r>
          </w:p>
        </w:tc>
      </w:tr>
      <w:tr>
        <w:tc>
          <w:tcPr>
            <w:tcW w:type="dxa" w:w="2880"/>
          </w:tcPr>
          <w:p>
            <w:r/>
            <w:r>
              <w:t>SQLmap</w:t>
            </w:r>
          </w:p>
        </w:tc>
        <w:tc>
          <w:tcPr>
            <w:tcW w:type="dxa" w:w="2880"/>
          </w:tcPr>
          <w:p>
            <w:r/>
            <w:r>
              <w:t>1.8+</w:t>
            </w:r>
          </w:p>
        </w:tc>
        <w:tc>
          <w:tcPr>
            <w:tcW w:type="dxa" w:w="2880"/>
          </w:tcPr>
          <w:p>
            <w:r/>
            <w:r>
              <w:t>SQL injection auditing</w:t>
            </w:r>
          </w:p>
        </w:tc>
      </w:tr>
      <w:tr>
        <w:tc>
          <w:tcPr>
            <w:tcW w:type="dxa" w:w="2880"/>
          </w:tcPr>
          <w:p>
            <w:r/>
            <w:r>
              <w:t>Hydra</w:t>
            </w:r>
          </w:p>
        </w:tc>
        <w:tc>
          <w:tcPr>
            <w:tcW w:type="dxa" w:w="2880"/>
          </w:tcPr>
          <w:p>
            <w:r/>
            <w:r>
              <w:t>9.5+</w:t>
            </w:r>
          </w:p>
        </w:tc>
        <w:tc>
          <w:tcPr>
            <w:tcW w:type="dxa" w:w="2880"/>
          </w:tcPr>
          <w:p>
            <w:r/>
            <w:r>
              <w:t>Protocol authentication brute force</w:t>
            </w:r>
          </w:p>
        </w:tc>
      </w:tr>
      <w:tr>
        <w:tc>
          <w:tcPr>
            <w:tcW w:type="dxa" w:w="2880"/>
          </w:tcPr>
          <w:p>
            <w:r/>
            <w:r>
              <w:t>Metasploit RPC</w:t>
            </w:r>
          </w:p>
        </w:tc>
        <w:tc>
          <w:tcPr>
            <w:tcW w:type="dxa" w:w="2880"/>
          </w:tcPr>
          <w:p>
            <w:r/>
            <w:r>
              <w:t>6.4+ (optional)</w:t>
            </w:r>
          </w:p>
        </w:tc>
        <w:tc>
          <w:tcPr>
            <w:tcW w:type="dxa" w:w="2880"/>
          </w:tcPr>
          <w:p>
            <w:r/>
            <w:r>
              <w:t>Exploit framework integration</w:t>
            </w:r>
          </w:p>
        </w:tc>
      </w:tr>
    </w:tbl>
    <w:p/>
    <w:p>
      <w:pPr>
        <w:pStyle w:val="Heading2"/>
      </w:pPr>
      <w:r>
        <w:rPr>
          <w:color w:val="1F2A44"/>
        </w:rPr>
        <w:t>Hardware</w:t>
      </w:r>
    </w:p>
    <w:p>
      <w:pPr>
        <w:pStyle w:val="ListBullet"/>
      </w:pPr>
      <w:r>
        <w:t>16 GB RAM recommended (Granite uses ~6-8 GB).</w:t>
      </w:r>
    </w:p>
    <w:p>
      <w:pPr>
        <w:pStyle w:val="ListBullet"/>
      </w:pPr>
      <w:r>
        <w:t>20 GB free disk space for the Granite model and intermediate data.</w:t>
      </w:r>
    </w:p>
    <w:p>
      <w:pPr>
        <w:pStyle w:val="ListBullet"/>
      </w:pPr>
      <w:r>
        <w:t>A discrete GPU is optional but accelerates LLM inference dramatically.</w:t>
      </w:r>
    </w:p>
    <w:p>
      <w:pPr>
        <w:pStyle w:val="Heading2"/>
      </w:pPr>
      <w:r>
        <w:rPr>
          <w:color w:val="1F2A44"/>
        </w:rPr>
        <w:t>Network</w:t>
      </w:r>
    </w:p>
    <w:p>
      <w:pPr>
        <w:pStyle w:val="ListBullet"/>
      </w:pPr>
      <w:r>
        <w:t>An isolated lab subnet. CyberSim must never be pointed at the public</w:t>
      </w:r>
    </w:p>
    <w:p>
      <w:r>
        <w:t xml:space="preserve">  internet without operator-controlled scope verification.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4. Installation</w:t>
      </w:r>
    </w:p>
    <w:p>
      <w:pPr>
        <w:pStyle w:val="Heading2"/>
      </w:pPr>
      <w:r>
        <w:rPr>
          <w:color w:val="1F2A44"/>
        </w:rPr>
        <w:t>4.1 Install Python 3.13</w:t>
      </w:r>
    </w:p>
    <w:p>
      <w:r>
        <w:t>Install from &lt;https://www.python.org/downloads/&gt; with the "Add Python to PATH" option enabled. Verify: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py -3.13 --version</w:t>
      </w:r>
    </w:p>
    <w:p>
      <w:pPr>
        <w:pStyle w:val="Heading2"/>
      </w:pPr>
      <w:r>
        <w:rPr>
          <w:color w:val="1F2A44"/>
        </w:rPr>
        <w:t>4.2 Install Ollama</w:t>
      </w:r>
    </w:p>
    <w:p>
      <w:r>
        <w:t>Download the Windows installer from &lt;https://ollama.com/download&gt;. After install, start the daemon: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ollama serve</w:t>
      </w:r>
    </w:p>
    <w:p>
      <w:r>
        <w:t>(In normal Windows installs the daemon starts automatically on login.)</w:t>
      </w:r>
    </w:p>
    <w:p>
      <w:r>
        <w:t>Pull the Granite model: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ollama pull granite3.1-dense:latest</w:t>
      </w:r>
    </w:p>
    <w:p>
      <w:r>
        <w:t>Verify: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ollama list</w:t>
      </w:r>
    </w:p>
    <w:p>
      <w:pPr>
        <w:pStyle w:val="Heading2"/>
      </w:pPr>
      <w:r>
        <w:rPr>
          <w:color w:val="1F2A44"/>
        </w:rPr>
        <w:t>4.3 Install Pentest CLIs</w:t>
      </w:r>
    </w:p>
    <w:p>
      <w:r>
        <w:t>The following must be discoverable on PATH for the corresponding tool to be usable. CyberSim degrades gracefully (returns NOT_INSTALLED) if any binary is missing, so you can install only the subset you need.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A44"/>
          </w:tcPr>
          <w:p>
            <w:r/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4320"/>
            <w:shd w:fill="1F2A44"/>
          </w:tcPr>
          <w:p>
            <w:r/>
            <w:r>
              <w:rPr>
                <w:b/>
                <w:color w:val="FFFFFF"/>
              </w:rPr>
              <w:t>Windows install hint</w:t>
            </w:r>
          </w:p>
        </w:tc>
      </w:tr>
      <w:tr>
        <w:tc>
          <w:tcPr>
            <w:tcW w:type="dxa" w:w="4320"/>
          </w:tcPr>
          <w:p>
            <w:r/>
            <w:r>
              <w:t>nmap</w:t>
            </w:r>
          </w:p>
        </w:tc>
        <w:tc>
          <w:tcPr>
            <w:tcW w:type="dxa" w:w="4320"/>
          </w:tcPr>
          <w:p>
            <w:r/>
            <w:r>
              <w:t>&lt;https://nmap.org/download.html&gt;</w:t>
            </w:r>
          </w:p>
        </w:tc>
      </w:tr>
      <w:tr>
        <w:tc>
          <w:tcPr>
            <w:tcW w:type="dxa" w:w="4320"/>
          </w:tcPr>
          <w:p>
            <w:r/>
            <w:r>
              <w:t>gobuster</w:t>
            </w:r>
          </w:p>
        </w:tc>
        <w:tc>
          <w:tcPr>
            <w:tcW w:type="dxa" w:w="4320"/>
          </w:tcPr>
          <w:p>
            <w:r/>
            <w:r>
              <w:t>&lt;https://github.com/OJ/gobuster/releases&gt;</w:t>
            </w:r>
          </w:p>
        </w:tc>
      </w:tr>
      <w:tr>
        <w:tc>
          <w:tcPr>
            <w:tcW w:type="dxa" w:w="4320"/>
          </w:tcPr>
          <w:p>
            <w:r/>
            <w:r>
              <w:t>dirsearch</w:t>
            </w:r>
          </w:p>
        </w:tc>
        <w:tc>
          <w:tcPr>
            <w:tcW w:type="dxa" w:w="4320"/>
          </w:tcPr>
          <w:p>
            <w:r/>
            <w:r>
              <w:t>pip install dirsearch (used if gobuster missing)</w:t>
            </w:r>
          </w:p>
        </w:tc>
      </w:tr>
      <w:tr>
        <w:tc>
          <w:tcPr>
            <w:tcW w:type="dxa" w:w="4320"/>
          </w:tcPr>
          <w:p>
            <w:r/>
            <w:r>
              <w:t>nuclei</w:t>
            </w:r>
          </w:p>
        </w:tc>
        <w:tc>
          <w:tcPr>
            <w:tcW w:type="dxa" w:w="4320"/>
          </w:tcPr>
          <w:p>
            <w:r/>
            <w:r>
              <w:t>&lt;https://github.com/projectdiscovery/nuclei/releases&gt;</w:t>
            </w:r>
          </w:p>
        </w:tc>
      </w:tr>
      <w:tr>
        <w:tc>
          <w:tcPr>
            <w:tcW w:type="dxa" w:w="4320"/>
          </w:tcPr>
          <w:p>
            <w:r/>
            <w:r>
              <w:t>sqlmap</w:t>
            </w:r>
          </w:p>
        </w:tc>
        <w:tc>
          <w:tcPr>
            <w:tcW w:type="dxa" w:w="4320"/>
          </w:tcPr>
          <w:p>
            <w:r/>
            <w:r>
              <w:t>pip install sqlmap or clone the repository</w:t>
            </w:r>
          </w:p>
        </w:tc>
      </w:tr>
      <w:tr>
        <w:tc>
          <w:tcPr>
            <w:tcW w:type="dxa" w:w="4320"/>
          </w:tcPr>
          <w:p>
            <w:r/>
            <w:r>
              <w:t>hydra</w:t>
            </w:r>
          </w:p>
        </w:tc>
        <w:tc>
          <w:tcPr>
            <w:tcW w:type="dxa" w:w="4320"/>
          </w:tcPr>
          <w:p>
            <w:r/>
            <w:r>
              <w:t>Ship from a Kali WSL distro or build with cygwin</w:t>
            </w:r>
          </w:p>
        </w:tc>
      </w:tr>
      <w:tr>
        <w:tc>
          <w:tcPr>
            <w:tcW w:type="dxa" w:w="4320"/>
          </w:tcPr>
          <w:p>
            <w:r/>
            <w:r>
              <w:t>metasploit</w:t>
            </w:r>
          </w:p>
        </w:tc>
        <w:tc>
          <w:tcPr>
            <w:tcW w:type="dxa" w:w="4320"/>
          </w:tcPr>
          <w:p>
            <w:r/>
            <w:r>
              <w:t>&lt;https://www.metasploit.com/download&gt;</w:t>
            </w:r>
          </w:p>
        </w:tc>
      </w:tr>
    </w:tbl>
    <w:p/>
    <w:p>
      <w:r>
        <w:t>If you run CyberSim from a WSL or Kali side-car, you can expose the binaries through PATH.</w:t>
      </w:r>
    </w:p>
    <w:p>
      <w:pPr>
        <w:pStyle w:val="Heading2"/>
      </w:pPr>
      <w:r>
        <w:rPr>
          <w:color w:val="1F2A44"/>
        </w:rPr>
        <w:t>4.4 Clone the Project and Install Python Dependencies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cd G:\Diploma</w:t>
        <w:br/>
        <w:t>py -3.13 -m venv .venv</w:t>
        <w:br/>
        <w:t>.\.venv\Scripts\Activate.ps1</w:t>
        <w:br/>
        <w:t>pip install --upgrade pip</w:t>
        <w:br/>
        <w:t>pip install -r requirements.txt</w:t>
      </w:r>
    </w:p>
    <w:p>
      <w:r>
        <w:t>Optional extras: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pip install pymetasploit3   # enables msf_exploit tool</w:t>
        <w:br/>
        <w:t>pip install paramiko        # enables remote SSH post-exploit mode</w:t>
        <w:br/>
        <w:t>pip install python-docx     # used by the documentation generator</w:t>
      </w:r>
    </w:p>
    <w:p>
      <w:pPr>
        <w:pStyle w:val="Heading2"/>
      </w:pPr>
      <w:r>
        <w:rPr>
          <w:color w:val="1F2A44"/>
        </w:rPr>
        <w:t>4.5 Confirm the Installation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python -c "import server, client, tools, agent_logic; print('imports OK')"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5. Configuration</w:t>
      </w:r>
    </w:p>
    <w:p>
      <w:r>
        <w:t>CyberSim reads its configuration from environment variables. Defaults are suitable for a single-host lab. Copy .env.example to .env and edit it, or export the variables in your shell.</w:t>
      </w:r>
    </w:p>
    <w:p>
      <w:pPr>
        <w:pStyle w:val="Heading2"/>
      </w:pPr>
      <w:r>
        <w:rPr>
          <w:color w:val="1F2A44"/>
        </w:rPr>
        <w:t>5.1 Ollama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OLLAMA_HOST</w:t>
            </w:r>
          </w:p>
        </w:tc>
        <w:tc>
          <w:tcPr>
            <w:tcW w:type="dxa" w:w="2880"/>
          </w:tcPr>
          <w:p>
            <w:r/>
            <w:r>
              <w:t>http://127.0.0.1:11434</w:t>
            </w:r>
          </w:p>
        </w:tc>
        <w:tc>
          <w:tcPr>
            <w:tcW w:type="dxa" w:w="2880"/>
          </w:tcPr>
          <w:p>
            <w:r/>
            <w:r>
              <w:t>Ollama HTTP endpoint</w:t>
            </w:r>
          </w:p>
        </w:tc>
      </w:tr>
      <w:tr>
        <w:tc>
          <w:tcPr>
            <w:tcW w:type="dxa" w:w="2880"/>
          </w:tcPr>
          <w:p>
            <w:r/>
            <w:r>
              <w:t>OLLAMA_MODEL</w:t>
            </w:r>
          </w:p>
        </w:tc>
        <w:tc>
          <w:tcPr>
            <w:tcW w:type="dxa" w:w="2880"/>
          </w:tcPr>
          <w:p>
            <w:r/>
            <w:r>
              <w:t>granite3.1-dense:latest</w:t>
            </w:r>
          </w:p>
        </w:tc>
        <w:tc>
          <w:tcPr>
            <w:tcW w:type="dxa" w:w="2880"/>
          </w:tcPr>
          <w:p>
            <w:r/>
            <w:r>
              <w:t>Primary Granite tag</w:t>
            </w:r>
          </w:p>
        </w:tc>
      </w:tr>
      <w:tr>
        <w:tc>
          <w:tcPr>
            <w:tcW w:type="dxa" w:w="2880"/>
          </w:tcPr>
          <w:p>
            <w:r/>
            <w:r>
              <w:t>OLLAMA_FALLBACK_MODEL</w:t>
            </w:r>
          </w:p>
        </w:tc>
        <w:tc>
          <w:tcPr>
            <w:tcW w:type="dxa" w:w="2880"/>
          </w:tcPr>
          <w:p>
            <w:r/>
            <w:r>
              <w:t>granite3.1-dense:8b</w:t>
            </w:r>
          </w:p>
        </w:tc>
        <w:tc>
          <w:tcPr>
            <w:tcW w:type="dxa" w:w="2880"/>
          </w:tcPr>
          <w:p>
            <w:r/>
            <w:r>
              <w:t>Fallback if primary tag is missing locally</w:t>
            </w:r>
          </w:p>
        </w:tc>
      </w:tr>
      <w:tr>
        <w:tc>
          <w:tcPr>
            <w:tcW w:type="dxa" w:w="2880"/>
          </w:tcPr>
          <w:p>
            <w:r/>
            <w:r>
              <w:t>OLLAMA_TEMPERATURE</w:t>
            </w:r>
          </w:p>
        </w:tc>
        <w:tc>
          <w:tcPr>
            <w:tcW w:type="dxa" w:w="2880"/>
          </w:tcPr>
          <w:p>
            <w:r/>
            <w:r>
              <w:t>0.2</w:t>
            </w:r>
          </w:p>
        </w:tc>
        <w:tc>
          <w:tcPr>
            <w:tcW w:type="dxa" w:w="2880"/>
          </w:tcPr>
          <w:p>
            <w:r/>
            <w:r>
              <w:t>Sampling temperature</w:t>
            </w:r>
          </w:p>
        </w:tc>
      </w:tr>
      <w:tr>
        <w:tc>
          <w:tcPr>
            <w:tcW w:type="dxa" w:w="2880"/>
          </w:tcPr>
          <w:p>
            <w:r/>
            <w:r>
              <w:t>OLLAMA_TOP_P</w:t>
            </w:r>
          </w:p>
        </w:tc>
        <w:tc>
          <w:tcPr>
            <w:tcW w:type="dxa" w:w="2880"/>
          </w:tcPr>
          <w:p>
            <w:r/>
            <w:r>
              <w:t>0.9</w:t>
            </w:r>
          </w:p>
        </w:tc>
        <w:tc>
          <w:tcPr>
            <w:tcW w:type="dxa" w:w="2880"/>
          </w:tcPr>
          <w:p>
            <w:r/>
            <w:r>
              <w:t>Nucleus sampling parameter</w:t>
            </w:r>
          </w:p>
        </w:tc>
      </w:tr>
      <w:tr>
        <w:tc>
          <w:tcPr>
            <w:tcW w:type="dxa" w:w="2880"/>
          </w:tcPr>
          <w:p>
            <w:r/>
            <w:r>
              <w:t>OLLAMA_NUM_CTX</w:t>
            </w:r>
          </w:p>
        </w:tc>
        <w:tc>
          <w:tcPr>
            <w:tcW w:type="dxa" w:w="2880"/>
          </w:tcPr>
          <w:p>
            <w:r/>
            <w:r>
              <w:t>8192</w:t>
            </w:r>
          </w:p>
        </w:tc>
        <w:tc>
          <w:tcPr>
            <w:tcW w:type="dxa" w:w="2880"/>
          </w:tcPr>
          <w:p>
            <w:r/>
            <w:r>
              <w:t>Context window in tokens</w:t>
            </w:r>
          </w:p>
        </w:tc>
      </w:tr>
      <w:tr>
        <w:tc>
          <w:tcPr>
            <w:tcW w:type="dxa" w:w="2880"/>
          </w:tcPr>
          <w:p>
            <w:r/>
            <w:r>
              <w:t>OLLAMA_TIMEOUT</w:t>
            </w:r>
          </w:p>
        </w:tc>
        <w:tc>
          <w:tcPr>
            <w:tcW w:type="dxa" w:w="2880"/>
          </w:tcPr>
          <w:p>
            <w:r/>
            <w:r>
              <w:t>180</w:t>
            </w:r>
          </w:p>
        </w:tc>
        <w:tc>
          <w:tcPr>
            <w:tcW w:type="dxa" w:w="2880"/>
          </w:tcPr>
          <w:p>
            <w:r/>
            <w:r>
              <w:t>Request timeout in seconds</w:t>
            </w:r>
          </w:p>
        </w:tc>
      </w:tr>
      <w:tr>
        <w:tc>
          <w:tcPr>
            <w:tcW w:type="dxa" w:w="2880"/>
          </w:tcPr>
          <w:p>
            <w:r/>
            <w:r>
              <w:t>OLLAMA_KEEP_ALIVE</w:t>
            </w:r>
          </w:p>
        </w:tc>
        <w:tc>
          <w:tcPr>
            <w:tcW w:type="dxa" w:w="2880"/>
          </w:tcPr>
          <w:p>
            <w:r/>
            <w:r>
              <w:t>30m</w:t>
            </w:r>
          </w:p>
        </w:tc>
        <w:tc>
          <w:tcPr>
            <w:tcW w:type="dxa" w:w="2880"/>
          </w:tcPr>
          <w:p>
            <w:r/>
            <w:r>
              <w:t>How long Ollama keeps the model resident</w:t>
            </w:r>
          </w:p>
        </w:tc>
      </w:tr>
    </w:tbl>
    <w:p/>
    <w:p>
      <w:pPr>
        <w:pStyle w:val="Heading2"/>
      </w:pPr>
      <w:r>
        <w:rPr>
          <w:color w:val="1F2A44"/>
        </w:rPr>
        <w:t>5.2 Server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CYBERSIM_HOST</w:t>
            </w:r>
          </w:p>
        </w:tc>
        <w:tc>
          <w:tcPr>
            <w:tcW w:type="dxa" w:w="2880"/>
          </w:tcPr>
          <w:p>
            <w:r/>
            <w:r>
              <w:t>127.0.0.1</w:t>
            </w:r>
          </w:p>
        </w:tc>
        <w:tc>
          <w:tcPr>
            <w:tcW w:type="dxa" w:w="2880"/>
          </w:tcPr>
          <w:p>
            <w:r/>
            <w:r>
              <w:t>FastAPI bind address</w:t>
            </w:r>
          </w:p>
        </w:tc>
      </w:tr>
      <w:tr>
        <w:tc>
          <w:tcPr>
            <w:tcW w:type="dxa" w:w="2880"/>
          </w:tcPr>
          <w:p>
            <w:r/>
            <w:r>
              <w:t>CYBERSIM_PORT</w:t>
            </w:r>
          </w:p>
        </w:tc>
        <w:tc>
          <w:tcPr>
            <w:tcW w:type="dxa" w:w="2880"/>
          </w:tcPr>
          <w:p>
            <w:r/>
            <w:r>
              <w:t>8765</w:t>
            </w:r>
          </w:p>
        </w:tc>
        <w:tc>
          <w:tcPr>
            <w:tcW w:type="dxa" w:w="2880"/>
          </w:tcPr>
          <w:p>
            <w:r/>
            <w:r>
              <w:t>FastAPI bind port</w:t>
            </w:r>
          </w:p>
        </w:tc>
      </w:tr>
      <w:tr>
        <w:tc>
          <w:tcPr>
            <w:tcW w:type="dxa" w:w="2880"/>
          </w:tcPr>
          <w:p>
            <w:r/>
            <w:r>
              <w:t>CYBERSIM_RELOAD</w:t>
            </w:r>
          </w:p>
        </w:tc>
        <w:tc>
          <w:tcPr>
            <w:tcW w:type="dxa" w:w="2880"/>
          </w:tcPr>
          <w:p>
            <w:r/>
            <w:r>
              <w:t>false</w:t>
            </w:r>
          </w:p>
        </w:tc>
        <w:tc>
          <w:tcPr>
            <w:tcW w:type="dxa" w:w="2880"/>
          </w:tcPr>
          <w:p>
            <w:r/>
            <w:r>
              <w:t>Set true to enable Uvicorn auto-reload</w:t>
            </w:r>
          </w:p>
        </w:tc>
      </w:tr>
    </w:tbl>
    <w:p/>
    <w:p>
      <w:pPr>
        <w:pStyle w:val="Heading2"/>
      </w:pPr>
      <w:r>
        <w:rPr>
          <w:color w:val="1F2A44"/>
        </w:rPr>
        <w:t>5.3 Agent Settings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AGENT_MAX_ITERATIONS</w:t>
            </w:r>
          </w:p>
        </w:tc>
        <w:tc>
          <w:tcPr>
            <w:tcW w:type="dxa" w:w="2880"/>
          </w:tcPr>
          <w:p>
            <w:r/>
            <w:r>
              <w:t>25</w:t>
            </w:r>
          </w:p>
        </w:tc>
        <w:tc>
          <w:tcPr>
            <w:tcW w:type="dxa" w:w="2880"/>
          </w:tcPr>
          <w:p>
            <w:r/>
            <w:r>
              <w:t>Hard cap on ReAct iterations per session</w:t>
            </w:r>
          </w:p>
        </w:tc>
      </w:tr>
      <w:tr>
        <w:tc>
          <w:tcPr>
            <w:tcW w:type="dxa" w:w="2880"/>
          </w:tcPr>
          <w:p>
            <w:r/>
            <w:r>
              <w:t>AGENT_REACT_PAUSE</w:t>
            </w:r>
          </w:p>
        </w:tc>
        <w:tc>
          <w:tcPr>
            <w:tcW w:type="dxa" w:w="2880"/>
          </w:tcPr>
          <w:p>
            <w:r/>
            <w:r>
              <w:t>0.0</w:t>
            </w:r>
          </w:p>
        </w:tc>
        <w:tc>
          <w:tcPr>
            <w:tcW w:type="dxa" w:w="2880"/>
          </w:tcPr>
          <w:p>
            <w:r/>
            <w:r>
              <w:t>Optional sleep between iterations (debug aid)</w:t>
            </w:r>
          </w:p>
        </w:tc>
      </w:tr>
    </w:tbl>
    <w:p/>
    <w:p>
      <w:pPr>
        <w:pStyle w:val="Heading2"/>
      </w:pPr>
      <w:r>
        <w:rPr>
          <w:color w:val="1F2A44"/>
        </w:rPr>
        <w:t>5.4 Metasploit RPC Settings (optional)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Default</w:t>
            </w:r>
          </w:p>
        </w:tc>
        <w:tc>
          <w:tcPr>
            <w:tcW w:type="dxa" w:w="2880"/>
            <w:shd w:fill="1F2A44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MSFRPC_HOST</w:t>
            </w:r>
          </w:p>
        </w:tc>
        <w:tc>
          <w:tcPr>
            <w:tcW w:type="dxa" w:w="2880"/>
          </w:tcPr>
          <w:p>
            <w:r/>
            <w:r>
              <w:t>127.0.0.1</w:t>
            </w:r>
          </w:p>
        </w:tc>
        <w:tc>
          <w:tcPr>
            <w:tcW w:type="dxa" w:w="2880"/>
          </w:tcPr>
          <w:p>
            <w:r/>
            <w:r>
              <w:t>msfrpcd host</w:t>
            </w:r>
          </w:p>
        </w:tc>
      </w:tr>
      <w:tr>
        <w:tc>
          <w:tcPr>
            <w:tcW w:type="dxa" w:w="2880"/>
          </w:tcPr>
          <w:p>
            <w:r/>
            <w:r>
              <w:t>MSFRPC_PORT</w:t>
            </w:r>
          </w:p>
        </w:tc>
        <w:tc>
          <w:tcPr>
            <w:tcW w:type="dxa" w:w="2880"/>
          </w:tcPr>
          <w:p>
            <w:r/>
            <w:r>
              <w:t>55553</w:t>
            </w:r>
          </w:p>
        </w:tc>
        <w:tc>
          <w:tcPr>
            <w:tcW w:type="dxa" w:w="2880"/>
          </w:tcPr>
          <w:p>
            <w:r/>
            <w:r>
              <w:t>msfrpcd TCP port</w:t>
            </w:r>
          </w:p>
        </w:tc>
      </w:tr>
      <w:tr>
        <w:tc>
          <w:tcPr>
            <w:tcW w:type="dxa" w:w="2880"/>
          </w:tcPr>
          <w:p>
            <w:r/>
            <w:r>
              <w:t>MSFRPC_USER</w:t>
            </w:r>
          </w:p>
        </w:tc>
        <w:tc>
          <w:tcPr>
            <w:tcW w:type="dxa" w:w="2880"/>
          </w:tcPr>
          <w:p>
            <w:r/>
            <w:r>
              <w:t>msf</w:t>
            </w:r>
          </w:p>
        </w:tc>
        <w:tc>
          <w:tcPr>
            <w:tcW w:type="dxa" w:w="2880"/>
          </w:tcPr>
          <w:p>
            <w:r/>
            <w:r>
              <w:t>msfrpcd username</w:t>
            </w:r>
          </w:p>
        </w:tc>
      </w:tr>
      <w:tr>
        <w:tc>
          <w:tcPr>
            <w:tcW w:type="dxa" w:w="2880"/>
          </w:tcPr>
          <w:p>
            <w:r/>
            <w:r>
              <w:t>MSFRPC_PASSWORD</w:t>
            </w:r>
          </w:p>
        </w:tc>
        <w:tc>
          <w:tcPr>
            <w:tcW w:type="dxa" w:w="2880"/>
          </w:tcPr>
          <w:p>
            <w:r/>
            <w:r>
              <w:t>_(unset)_</w:t>
            </w:r>
          </w:p>
        </w:tc>
        <w:tc>
          <w:tcPr>
            <w:tcW w:type="dxa" w:w="2880"/>
          </w:tcPr>
          <w:p>
            <w:r/>
            <w:r>
              <w:t>When unset the msf tool reports NOT_INSTALLED</w:t>
            </w:r>
          </w:p>
        </w:tc>
      </w:tr>
      <w:tr>
        <w:tc>
          <w:tcPr>
            <w:tcW w:type="dxa" w:w="2880"/>
          </w:tcPr>
          <w:p>
            <w:r/>
            <w:r>
              <w:t>MSFRPC_SSL</w:t>
            </w:r>
          </w:p>
        </w:tc>
        <w:tc>
          <w:tcPr>
            <w:tcW w:type="dxa" w:w="2880"/>
          </w:tcPr>
          <w:p>
            <w:r/>
            <w:r>
              <w:t>true</w:t>
            </w:r>
          </w:p>
        </w:tc>
        <w:tc>
          <w:tcPr>
            <w:tcW w:type="dxa" w:w="2880"/>
          </w:tcPr>
          <w:p>
            <w:r/>
            <w:r>
              <w:t>Use TLS for msfrpcd</w:t>
            </w:r>
          </w:p>
        </w:tc>
      </w:tr>
    </w:tbl>
    <w:p/>
    <w:p>
      <w:r>
        <w:t>Start msfrpcd in another terminal: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msfrpcd -P &lt;password&gt; -S -a 127.0.0.1</w:t>
      </w:r>
    </w:p>
    <w:p>
      <w:pPr>
        <w:pStyle w:val="Heading2"/>
      </w:pPr>
      <w:r>
        <w:rPr>
          <w:color w:val="1F2A44"/>
        </w:rPr>
        <w:t>5.5 Tweaking the System Prompt</w:t>
      </w:r>
    </w:p>
    <w:p>
      <w:r>
        <w:t>The agent's identity, mission, and safety rails are defined in config/system_prompt.md. Edit the file and restart the server to take effect — no code change required.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6. Starting the Stack</w:t>
      </w:r>
    </w:p>
    <w:p>
      <w:pPr>
        <w:pStyle w:val="Heading2"/>
      </w:pPr>
      <w:r>
        <w:rPr>
          <w:color w:val="1F2A44"/>
        </w:rPr>
        <w:t>6.1 Start Ollama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ollama serve            # if not already running as a service</w:t>
        <w:br/>
        <w:t>ollama list             # confirm granite3.1-dense:latest is present</w:t>
      </w:r>
    </w:p>
    <w:p>
      <w:pPr>
        <w:pStyle w:val="Heading2"/>
      </w:pPr>
      <w:r>
        <w:rPr>
          <w:color w:val="1F2A44"/>
        </w:rPr>
        <w:t>6.2 Start the Backend Server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.\run_server.bat</w:t>
      </w:r>
    </w:p>
    <w:p>
      <w:r>
        <w:t>You should see: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INFO  CyberSim server ready on http://127.0.0.1:11434 using model=granite3.1-dense:latest</w:t>
        <w:br/>
        <w:t>INFO  Uvicorn running on http://127.0.0.1:8765</w:t>
      </w:r>
    </w:p>
    <w:p>
      <w:r>
        <w:t>A quick health check: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curl http://127.0.0.1:8765/health</w:t>
      </w:r>
    </w:p>
    <w:p>
      <w:pPr>
        <w:pStyle w:val="Heading2"/>
      </w:pPr>
      <w:r>
        <w:rPr>
          <w:color w:val="1F2A44"/>
        </w:rPr>
        <w:t>6.3 Start the PyQt6 Client</w:t>
      </w:r>
    </w:p>
    <w:p>
      <w:r>
        <w:t>In a second terminal: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.\run_client.bat</w:t>
      </w:r>
    </w:p>
    <w:p>
      <w:r>
        <w:t>The CyberSim window opens. If the status bar shows "server: OK" you are ready.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7. Connecting the Client to the Server</w:t>
      </w:r>
    </w:p>
    <w:p>
      <w:r>
        <w:t>By default the client looks for the server on 127.0.0.1:8765. To target a remote server, export environment variables before launching the client: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$env:CYBERSIM_HOST = "10.10.10.20"</w:t>
        <w:br/>
        <w:t>$env:CYBERSIM_PORT = "8765"</w:t>
        <w:br/>
        <w:t>.\run_client.bat</w:t>
      </w:r>
    </w:p>
    <w:p>
      <w:r>
        <w:t>The client uses HTTP for control plane traffic (start session, list reports, upload files, etc.) and a WebSocket for the live event stream: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HTTP  : http://10.10.10.20:8765/api/...</w:t>
        <w:br/>
        <w:t>WS    : ws://10.10.10.20:8765/ws/sessions/&lt;session-id&gt;</w:t>
      </w:r>
    </w:p>
    <w:p>
      <w:pPr>
        <w:pStyle w:val="Heading2"/>
      </w:pPr>
      <w:r>
        <w:rPr>
          <w:color w:val="1F2A44"/>
        </w:rPr>
        <w:t>Connectivity Troubleshooting</w:t>
      </w:r>
    </w:p>
    <w:p>
      <w:pPr>
        <w:pStyle w:val="ListNumber"/>
      </w:pPr>
      <w:r>
        <w:t>Visit `http://&lt;host&gt;:8765/health` in a browser — you should see JSON.</w:t>
      </w:r>
    </w:p>
    <w:p>
      <w:pPr>
        <w:pStyle w:val="ListNumber"/>
      </w:pPr>
      <w:r>
        <w:t>Open Windows Defender Firewall and allow inbound TCP 8765.</w:t>
      </w:r>
    </w:p>
    <w:p>
      <w:pPr>
        <w:pStyle w:val="ListNumber"/>
      </w:pPr>
      <w:r>
        <w:t>If the client reports "server unreachable", check the server log for a</w:t>
      </w:r>
    </w:p>
    <w:p>
      <w:r>
        <w:t xml:space="preserve">   crash; the most common cause is Ollama being unreachable.</w:t>
      </w:r>
    </w:p>
    <w:p>
      <w:pPr>
        <w:pStyle w:val="ListNumber"/>
      </w:pPr>
      <w:r>
        <w:t>Use `netstat -an | findstr 8765` to confirm the server is listening.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8. Operating the Framework</w:t>
      </w:r>
    </w:p>
    <w:p>
      <w:r>
        <w:t>The CyberSim client groups operator activity into three areas: Dashboard, Live Terminal, and Sessions / Report.</w:t>
      </w:r>
    </w:p>
    <w:p>
      <w:pPr>
        <w:pStyle w:val="Heading2"/>
      </w:pPr>
      <w:r>
        <w:rPr>
          <w:color w:val="1F2A44"/>
        </w:rPr>
        <w:t>8.1 Compose the Objective</w:t>
      </w:r>
    </w:p>
    <w:p>
      <w:r>
        <w:t>In the Dashboard, fill in the Attack Objective text field with a clear description of what you want the autonomous agent to accomplish. Examples:</w:t>
      </w:r>
    </w:p>
    <w:p>
      <w:r>
        <w:t>&gt; "Map the web stack on http://lab.local, enumerate paths, audit any &gt; parameters you find for SQL injection, and produce a remediation report."</w:t>
      </w:r>
    </w:p>
    <w:p>
      <w:r>
        <w:t>&gt; "Discover services on 10.10.10.0/24, focus on hosts with port 445 open, &gt; identify the OS version, and check for SMB-related vulnerabilities."</w:t>
      </w:r>
    </w:p>
    <w:p>
      <w:pPr>
        <w:pStyle w:val="Heading2"/>
      </w:pPr>
      <w:r>
        <w:rPr>
          <w:color w:val="1F2A44"/>
        </w:rPr>
        <w:t>8.2 Authorize Targets</w:t>
      </w:r>
    </w:p>
    <w:p>
      <w:r>
        <w:t>Add targets to the Authorized Targets panel:</w:t>
      </w:r>
    </w:p>
    <w:p>
      <w:pPr>
        <w:pStyle w:val="ListBullet"/>
      </w:pPr>
      <w:r>
        <w:t>Single IP — `10.10.10.5`</w:t>
      </w:r>
    </w:p>
    <w:p>
      <w:pPr>
        <w:pStyle w:val="ListBullet"/>
      </w:pPr>
      <w:r>
        <w:t>CIDR network — `10.10.10.0/24`</w:t>
      </w:r>
    </w:p>
    <w:p>
      <w:pPr>
        <w:pStyle w:val="ListBullet"/>
      </w:pPr>
      <w:r>
        <w:t>URL — `http://lab.local/admin`</w:t>
      </w:r>
    </w:p>
    <w:p>
      <w:pPr>
        <w:pStyle w:val="ListBullet"/>
      </w:pPr>
      <w:r>
        <w:t>Hostname — `vulnbox.lab`</w:t>
      </w:r>
    </w:p>
    <w:p>
      <w:r>
        <w:t>You can import a list from JSON or CSV (see data/targets_sample.json and data/targets_sample.csv for the expected layout).</w:t>
      </w:r>
    </w:p>
    <w:p>
      <w:r>
        <w:t>If the allow-list is empty, every tool call is refused.</w:t>
      </w:r>
    </w:p>
    <w:p>
      <w:pPr>
        <w:pStyle w:val="Heading2"/>
      </w:pPr>
      <w:r>
        <w:rPr>
          <w:color w:val="1F2A44"/>
        </w:rPr>
        <w:t>8.3 Upload Custom Payloads (optional)</w:t>
      </w:r>
    </w:p>
    <w:p>
      <w:r>
        <w:t>In the Dashboard's Scripts / Exploits / Wordlists panel you can upload custom wordlists, scripts, or exploit payloads. The agent can reference these in tool arguments (for example: wordlist=./uploads/custom.txt).</w:t>
      </w:r>
    </w:p>
    <w:p>
      <w:pPr>
        <w:pStyle w:val="Heading2"/>
      </w:pPr>
      <w:r>
        <w:rPr>
          <w:color w:val="1F2A44"/>
        </w:rPr>
        <w:t>8.4 Launch the Session</w:t>
      </w:r>
    </w:p>
    <w:p>
      <w:r>
        <w:t>Press Launch ReAct Session. The client switches to the Live Terminal, opens a WebSocket to the server, and streams every event:</w:t>
      </w:r>
    </w:p>
    <w:p>
      <w:pPr>
        <w:pStyle w:val="ListBullet"/>
      </w:pPr>
      <w:r>
        <w:t>`session_start` — operator objective + scope.</w:t>
      </w:r>
    </w:p>
    <w:p>
      <w:pPr>
        <w:pStyle w:val="ListBullet"/>
      </w:pPr>
      <w:r>
        <w:t>`llm_thought` — the model's reasoning for this turn.</w:t>
      </w:r>
    </w:p>
    <w:p>
      <w:pPr>
        <w:pStyle w:val="ListBullet"/>
      </w:pPr>
      <w:r>
        <w:t>`tool_call` — chosen tool and validated arguments.</w:t>
      </w:r>
    </w:p>
    <w:p>
      <w:pPr>
        <w:pStyle w:val="ListBullet"/>
      </w:pPr>
      <w:r>
        <w:t>`tool_stream` — line-buffered stdout/stderr from the subprocess.</w:t>
      </w:r>
    </w:p>
    <w:p>
      <w:pPr>
        <w:pStyle w:val="ListBullet"/>
      </w:pPr>
      <w:r>
        <w:t>`tool_result` — structured summary returned to the agent.</w:t>
      </w:r>
    </w:p>
    <w:p>
      <w:pPr>
        <w:pStyle w:val="ListBullet"/>
      </w:pPr>
      <w:r>
        <w:t>`metrics` — iterations, tool calls, latency, sandbox blocks.</w:t>
      </w:r>
    </w:p>
    <w:p>
      <w:pPr>
        <w:pStyle w:val="ListBullet"/>
      </w:pPr>
      <w:r>
        <w:t>`final_answer` — the agent's final report (markdown).</w:t>
      </w:r>
    </w:p>
    <w:p>
      <w:pPr>
        <w:pStyle w:val="ListBullet"/>
      </w:pPr>
      <w:r>
        <w:t>`session_end` — terminal event.</w:t>
      </w:r>
    </w:p>
    <w:p>
      <w:pPr>
        <w:pStyle w:val="Heading2"/>
      </w:pPr>
      <w:r>
        <w:rPr>
          <w:color w:val="1F2A44"/>
        </w:rPr>
        <w:t>8.5 Inspect the Session</w:t>
      </w:r>
    </w:p>
    <w:p>
      <w:r>
        <w:t>Switch to the Sessions tab to see previous attacks, their state, and the number of iterations. Select a session and click Open Terminal to replay its event log, or Build Report to render and export a report.</w:t>
      </w:r>
    </w:p>
    <w:p>
      <w:pPr>
        <w:pStyle w:val="Heading2"/>
      </w:pPr>
      <w:r>
        <w:rPr>
          <w:color w:val="1F2A44"/>
        </w:rPr>
        <w:t>8.6 Export a Report</w:t>
      </w:r>
    </w:p>
    <w:p>
      <w:r>
        <w:t>In the Report tab choose a format (Markdown, PDF, or JSON), press Build to compile, then Download to save the artefact.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9. Tool Registry Reference</w:t>
      </w:r>
    </w:p>
    <w:p>
      <w:r>
        <w:t>All tools share a common JSON-schema-style parameter contract. The LLM sees the full catalog at the start of every session.</w:t>
      </w:r>
    </w:p>
    <w:p>
      <w:pPr>
        <w:pStyle w:val="Heading2"/>
      </w:pPr>
      <w:r>
        <w:rPr>
          <w:color w:val="1F2A44"/>
        </w:rPr>
        <w:t>9.1 `nmap_scan` — Network Reconnaissance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Host, hostname, or CIDR (must be in scope)</w:t>
            </w:r>
          </w:p>
        </w:tc>
      </w:tr>
      <w:tr>
        <w:tc>
          <w:tcPr>
            <w:tcW w:type="dxa" w:w="2160"/>
          </w:tcPr>
          <w:p>
            <w:r/>
            <w:r>
              <w:t>ports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Port spec like 1-1024 or 22,80,443</w:t>
            </w:r>
          </w:p>
        </w:tc>
      </w:tr>
      <w:tr>
        <w:tc>
          <w:tcPr>
            <w:tcW w:type="dxa" w:w="2160"/>
          </w:tcPr>
          <w:p>
            <w:r/>
            <w:r>
              <w:t>profile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quick, service, aggressive, discovery, vuln</w:t>
            </w:r>
          </w:p>
        </w:tc>
      </w:tr>
      <w:tr>
        <w:tc>
          <w:tcPr>
            <w:tcW w:type="dxa" w:w="2160"/>
          </w:tcPr>
          <w:p>
            <w:r/>
            <w:r>
              <w:t>extra_flags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Extra nmap flags (restricted to a safe subset)</w:t>
            </w:r>
          </w:p>
        </w:tc>
      </w:tr>
      <w:tr>
        <w:tc>
          <w:tcPr>
            <w:tcW w:type="dxa" w:w="2160"/>
          </w:tcPr>
          <w:p>
            <w:r/>
            <w:r>
              <w:t>timeout_s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Hard timeout, default 600 s</w:t>
            </w:r>
          </w:p>
        </w:tc>
      </w:tr>
    </w:tbl>
    <w:p/>
    <w:p>
      <w:r>
        <w:t>Returns structured host/port/service data.</w:t>
      </w:r>
    </w:p>
    <w:p>
      <w:pPr>
        <w:pStyle w:val="Heading2"/>
      </w:pPr>
      <w:r>
        <w:rPr>
          <w:color w:val="1F2A44"/>
        </w:rPr>
        <w:t>9.2 `dir_brute` — Directory Enumeration</w:t>
      </w:r>
    </w:p>
    <w:p>
      <w:r>
        <w:t>Uses Gobuster, falling back to dirsearch.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Full base URL</w:t>
            </w:r>
          </w:p>
        </w:tc>
      </w:tr>
      <w:tr>
        <w:tc>
          <w:tcPr>
            <w:tcW w:type="dxa" w:w="2160"/>
          </w:tcPr>
          <w:p>
            <w:r/>
            <w:r>
              <w:t>wordlist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Path to a wordlist</w:t>
            </w:r>
          </w:p>
        </w:tc>
      </w:tr>
      <w:tr>
        <w:tc>
          <w:tcPr>
            <w:tcW w:type="dxa" w:w="2160"/>
          </w:tcPr>
          <w:p>
            <w:r/>
            <w:r>
              <w:t>extensions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php,asp,txt style list</w:t>
            </w:r>
          </w:p>
        </w:tc>
      </w:tr>
      <w:tr>
        <w:tc>
          <w:tcPr>
            <w:tcW w:type="dxa" w:w="2160"/>
          </w:tcPr>
          <w:p>
            <w:r/>
            <w:r>
              <w:t>threads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Concurrency, default 30</w:t>
            </w:r>
          </w:p>
        </w:tc>
      </w:tr>
      <w:tr>
        <w:tc>
          <w:tcPr>
            <w:tcW w:type="dxa" w:w="2160"/>
          </w:tcPr>
          <w:p>
            <w:r/>
            <w:r>
              <w:t>status_codes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Default 200,204,301,302,307,401,403</w:t>
            </w:r>
          </w:p>
        </w:tc>
      </w:tr>
      <w:tr>
        <w:tc>
          <w:tcPr>
            <w:tcW w:type="dxa" w:w="2160"/>
          </w:tcPr>
          <w:p>
            <w:r/>
            <w:r>
              <w:t>timeout_s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Hard timeout, default 600 s</w:t>
            </w:r>
          </w:p>
        </w:tc>
      </w:tr>
    </w:tbl>
    <w:p/>
    <w:p>
      <w:pPr>
        <w:pStyle w:val="Heading2"/>
      </w:pPr>
      <w:r>
        <w:rPr>
          <w:color w:val="1F2A44"/>
        </w:rPr>
        <w:t>9.3 `vuln_scan` — Nuclei Template Scan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Full URL</w:t>
            </w:r>
          </w:p>
        </w:tc>
      </w:tr>
      <w:tr>
        <w:tc>
          <w:tcPr>
            <w:tcW w:type="dxa" w:w="2160"/>
          </w:tcPr>
          <w:p>
            <w:r/>
            <w:r>
              <w:t>severity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Comma list, default medium,high,critical</w:t>
            </w:r>
          </w:p>
        </w:tc>
      </w:tr>
      <w:tr>
        <w:tc>
          <w:tcPr>
            <w:tcW w:type="dxa" w:w="2160"/>
          </w:tcPr>
          <w:p>
            <w:r/>
            <w:r>
              <w:t>tags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Nuclei tag filter</w:t>
            </w:r>
          </w:p>
        </w:tc>
      </w:tr>
      <w:tr>
        <w:tc>
          <w:tcPr>
            <w:tcW w:type="dxa" w:w="2160"/>
          </w:tcPr>
          <w:p>
            <w:r/>
            <w:r>
              <w:t>rate_limit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Requests per second, default 150</w:t>
            </w:r>
          </w:p>
        </w:tc>
      </w:tr>
      <w:tr>
        <w:tc>
          <w:tcPr>
            <w:tcW w:type="dxa" w:w="2160"/>
          </w:tcPr>
          <w:p>
            <w:r/>
            <w:r>
              <w:t>timeout_s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Hard timeout, default 900 s</w:t>
            </w:r>
          </w:p>
        </w:tc>
      </w:tr>
    </w:tbl>
    <w:p/>
    <w:p>
      <w:pPr>
        <w:pStyle w:val="Heading2"/>
      </w:pPr>
      <w:r>
        <w:rPr>
          <w:color w:val="1F2A44"/>
        </w:rPr>
        <w:t>9.4 `sqlmap_audit` — SQL Injection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URL with parameters</w:t>
            </w:r>
          </w:p>
        </w:tc>
      </w:tr>
      <w:tr>
        <w:tc>
          <w:tcPr>
            <w:tcW w:type="dxa" w:w="2160"/>
          </w:tcPr>
          <w:p>
            <w:r/>
            <w:r>
              <w:t>data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POST body</w:t>
            </w:r>
          </w:p>
        </w:tc>
      </w:tr>
      <w:tr>
        <w:tc>
          <w:tcPr>
            <w:tcW w:type="dxa" w:w="2160"/>
          </w:tcPr>
          <w:p>
            <w:r/>
            <w:r>
              <w:t>level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1-5, default 2</w:t>
            </w:r>
          </w:p>
        </w:tc>
      </w:tr>
      <w:tr>
        <w:tc>
          <w:tcPr>
            <w:tcW w:type="dxa" w:w="2160"/>
          </w:tcPr>
          <w:p>
            <w:r/>
            <w:r>
              <w:t>risk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1-3, default 1</w:t>
            </w:r>
          </w:p>
        </w:tc>
      </w:tr>
      <w:tr>
        <w:tc>
          <w:tcPr>
            <w:tcW w:type="dxa" w:w="2160"/>
          </w:tcPr>
          <w:p>
            <w:r/>
            <w:r>
              <w:t>technique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Subset of BEUSTQ, default BEU</w:t>
            </w:r>
          </w:p>
        </w:tc>
      </w:tr>
      <w:tr>
        <w:tc>
          <w:tcPr>
            <w:tcW w:type="dxa" w:w="2160"/>
          </w:tcPr>
          <w:p>
            <w:r/>
            <w:r>
              <w:t>dump</w:t>
            </w:r>
          </w:p>
        </w:tc>
        <w:tc>
          <w:tcPr>
            <w:tcW w:type="dxa" w:w="2160"/>
          </w:tcPr>
          <w:p>
            <w:r/>
            <w:r>
              <w:t>bool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Dump discovered tables if true</w:t>
            </w:r>
          </w:p>
        </w:tc>
      </w:tr>
      <w:tr>
        <w:tc>
          <w:tcPr>
            <w:tcW w:type="dxa" w:w="2160"/>
          </w:tcPr>
          <w:p>
            <w:r/>
            <w:r>
              <w:t>timeout_s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Hard timeout, default 900 s</w:t>
            </w:r>
          </w:p>
        </w:tc>
      </w:tr>
    </w:tbl>
    <w:p/>
    <w:p>
      <w:pPr>
        <w:pStyle w:val="Heading2"/>
      </w:pPr>
      <w:r>
        <w:rPr>
          <w:color w:val="1F2A44"/>
        </w:rPr>
        <w:t>9.5 `auth_bruteforce` — Hydra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Host or IP</w:t>
            </w:r>
          </w:p>
        </w:tc>
      </w:tr>
      <w:tr>
        <w:tc>
          <w:tcPr>
            <w:tcW w:type="dxa" w:w="2160"/>
          </w:tcPr>
          <w:p>
            <w:r/>
            <w:r>
              <w:t>service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ssh, ftp, http-post-form, smb, etc.</w:t>
            </w:r>
          </w:p>
        </w:tc>
      </w:tr>
      <w:tr>
        <w:tc>
          <w:tcPr>
            <w:tcW w:type="dxa" w:w="2160"/>
          </w:tcPr>
          <w:p>
            <w:r/>
            <w:r>
              <w:t>user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Single username</w:t>
            </w:r>
          </w:p>
        </w:tc>
      </w:tr>
      <w:tr>
        <w:tc>
          <w:tcPr>
            <w:tcW w:type="dxa" w:w="2160"/>
          </w:tcPr>
          <w:p>
            <w:r/>
            <w:r>
              <w:t>user_list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Path to a username list</w:t>
            </w:r>
          </w:p>
        </w:tc>
      </w:tr>
      <w:tr>
        <w:tc>
          <w:tcPr>
            <w:tcW w:type="dxa" w:w="2160"/>
          </w:tcPr>
          <w:p>
            <w:r/>
            <w:r>
              <w:t>pass_list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Path to a password list</w:t>
            </w:r>
          </w:p>
        </w:tc>
      </w:tr>
      <w:tr>
        <w:tc>
          <w:tcPr>
            <w:tcW w:type="dxa" w:w="2160"/>
          </w:tcPr>
          <w:p>
            <w:r/>
            <w:r>
              <w:t>port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Service port</w:t>
            </w:r>
          </w:p>
        </w:tc>
      </w:tr>
      <w:tr>
        <w:tc>
          <w:tcPr>
            <w:tcW w:type="dxa" w:w="2160"/>
          </w:tcPr>
          <w:p>
            <w:r/>
            <w:r>
              <w:t>module_opts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Extra service-module options</w:t>
            </w:r>
          </w:p>
        </w:tc>
      </w:tr>
      <w:tr>
        <w:tc>
          <w:tcPr>
            <w:tcW w:type="dxa" w:w="2160"/>
          </w:tcPr>
          <w:p>
            <w:r/>
            <w:r>
              <w:t>tasks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Parallel tasks, default 8</w:t>
            </w:r>
          </w:p>
        </w:tc>
      </w:tr>
      <w:tr>
        <w:tc>
          <w:tcPr>
            <w:tcW w:type="dxa" w:w="2160"/>
          </w:tcPr>
          <w:p>
            <w:r/>
            <w:r>
              <w:t>timeout_s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Hard timeout, default 600 s</w:t>
            </w:r>
          </w:p>
        </w:tc>
      </w:tr>
    </w:tbl>
    <w:p/>
    <w:p>
      <w:pPr>
        <w:pStyle w:val="Heading2"/>
      </w:pPr>
      <w:r>
        <w:rPr>
          <w:color w:val="1F2A44"/>
        </w:rPr>
        <w:t>9.6 `web_analyze` — DOM and Header Analyser</w:t>
      </w:r>
    </w:p>
    <w:p>
      <w:r>
        <w:t>Pure-Python tool — no external CLI required.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Full URL</w:t>
            </w:r>
          </w:p>
        </w:tc>
      </w:tr>
      <w:tr>
        <w:tc>
          <w:tcPr>
            <w:tcW w:type="dxa" w:w="2160"/>
          </w:tcPr>
          <w:p>
            <w:r/>
            <w:r>
              <w:t>follow_redirects</w:t>
            </w:r>
          </w:p>
        </w:tc>
        <w:tc>
          <w:tcPr>
            <w:tcW w:type="dxa" w:w="2160"/>
          </w:tcPr>
          <w:p>
            <w:r/>
            <w:r>
              <w:t>bool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Default true</w:t>
            </w:r>
          </w:p>
        </w:tc>
      </w:tr>
      <w:tr>
        <w:tc>
          <w:tcPr>
            <w:tcW w:type="dxa" w:w="2160"/>
          </w:tcPr>
          <w:p>
            <w:r/>
            <w:r>
              <w:t>max_links</w:t>
            </w:r>
          </w:p>
        </w:tc>
        <w:tc>
          <w:tcPr>
            <w:tcW w:type="dxa" w:w="2160"/>
          </w:tcPr>
          <w:p>
            <w:r/>
            <w:r>
              <w:t>integer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Default 200</w:t>
            </w:r>
          </w:p>
        </w:tc>
      </w:tr>
      <w:tr>
        <w:tc>
          <w:tcPr>
            <w:tcW w:type="dxa" w:w="2160"/>
          </w:tcPr>
          <w:p>
            <w:r/>
            <w:r>
              <w:t>user_agent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Custom User-Agent</w:t>
            </w:r>
          </w:p>
        </w:tc>
      </w:tr>
      <w:tr>
        <w:tc>
          <w:tcPr>
            <w:tcW w:type="dxa" w:w="2160"/>
          </w:tcPr>
          <w:p>
            <w:r/>
            <w:r>
              <w:t>timeout_s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Default 30 s</w:t>
            </w:r>
          </w:p>
        </w:tc>
      </w:tr>
    </w:tbl>
    <w:p/>
    <w:p>
      <w:pPr>
        <w:pStyle w:val="Heading2"/>
      </w:pPr>
      <w:r>
        <w:rPr>
          <w:color w:val="1F2A44"/>
        </w:rPr>
        <w:t>9.7 `msf_exploit` — Metasploit RPC</w:t>
      </w:r>
    </w:p>
    <w:p>
      <w:r>
        <w:t>Requires msfrpcd running and MSFRPC_PASSWORD exported.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RHOST</w:t>
            </w:r>
          </w:p>
        </w:tc>
      </w:tr>
      <w:tr>
        <w:tc>
          <w:tcPr>
            <w:tcW w:type="dxa" w:w="2160"/>
          </w:tcPr>
          <w:p>
            <w:r/>
            <w:r>
              <w:t>module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Full module path</w:t>
            </w:r>
          </w:p>
        </w:tc>
      </w:tr>
      <w:tr>
        <w:tc>
          <w:tcPr>
            <w:tcW w:type="dxa" w:w="2160"/>
          </w:tcPr>
          <w:p>
            <w:r/>
            <w:r>
              <w:t>module_type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exploit, auxiliary, or post</w:t>
            </w:r>
          </w:p>
        </w:tc>
      </w:tr>
      <w:tr>
        <w:tc>
          <w:tcPr>
            <w:tcW w:type="dxa" w:w="2160"/>
          </w:tcPr>
          <w:p>
            <w:r/>
            <w:r>
              <w:t>options</w:t>
            </w:r>
          </w:p>
        </w:tc>
        <w:tc>
          <w:tcPr>
            <w:tcW w:type="dxa" w:w="2160"/>
          </w:tcPr>
          <w:p>
            <w:r/>
            <w:r>
              <w:t>object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Datastore overrides</w:t>
            </w:r>
          </w:p>
        </w:tc>
      </w:tr>
      <w:tr>
        <w:tc>
          <w:tcPr>
            <w:tcW w:type="dxa" w:w="2160"/>
          </w:tcPr>
          <w:p>
            <w:r/>
            <w:r>
              <w:t>payload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Payload override</w:t>
            </w:r>
          </w:p>
        </w:tc>
      </w:tr>
      <w:tr>
        <w:tc>
          <w:tcPr>
            <w:tcW w:type="dxa" w:w="2160"/>
          </w:tcPr>
          <w:p>
            <w:r/>
            <w:r>
              <w:t>wait_seconds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Time to wait for sessions, default 25 s</w:t>
            </w:r>
          </w:p>
        </w:tc>
      </w:tr>
    </w:tbl>
    <w:p/>
    <w:p>
      <w:pPr>
        <w:pStyle w:val="Heading2"/>
      </w:pPr>
      <w:r>
        <w:rPr>
          <w:color w:val="1F2A44"/>
        </w:rPr>
        <w:t>9.8 `post_exploit_enum` — Post-Exploitation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Required</w:t>
            </w:r>
          </w:p>
        </w:tc>
        <w:tc>
          <w:tcPr>
            <w:tcW w:type="dxa" w:w="2160"/>
            <w:shd w:fill="1F2A44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t>mode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local or remote</w:t>
            </w:r>
          </w:p>
        </w:tc>
      </w:tr>
      <w:tr>
        <w:tc>
          <w:tcPr>
            <w:tcW w:type="dxa" w:w="2160"/>
          </w:tcPr>
          <w:p>
            <w:r/>
            <w:r>
              <w:t>target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conditional</w:t>
            </w:r>
          </w:p>
        </w:tc>
        <w:tc>
          <w:tcPr>
            <w:tcW w:type="dxa" w:w="2160"/>
          </w:tcPr>
          <w:p>
            <w:r/>
            <w:r>
              <w:t>Required when mode is remote</w:t>
            </w:r>
          </w:p>
        </w:tc>
      </w:tr>
      <w:tr>
        <w:tc>
          <w:tcPr>
            <w:tcW w:type="dxa" w:w="2160"/>
          </w:tcPr>
          <w:p>
            <w:r/>
            <w:r>
              <w:t>username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conditional</w:t>
            </w:r>
          </w:p>
        </w:tc>
        <w:tc>
          <w:tcPr>
            <w:tcW w:type="dxa" w:w="2160"/>
          </w:tcPr>
          <w:p>
            <w:r/>
            <w:r>
              <w:t>SSH user for remote mode</w:t>
            </w:r>
          </w:p>
        </w:tc>
      </w:tr>
      <w:tr>
        <w:tc>
          <w:tcPr>
            <w:tcW w:type="dxa" w:w="2160"/>
          </w:tcPr>
          <w:p>
            <w:r/>
            <w:r>
              <w:t>password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conditional</w:t>
            </w:r>
          </w:p>
        </w:tc>
        <w:tc>
          <w:tcPr>
            <w:tcW w:type="dxa" w:w="2160"/>
          </w:tcPr>
          <w:p>
            <w:r/>
            <w:r>
              <w:t>SSH password (or use key_path)</w:t>
            </w:r>
          </w:p>
        </w:tc>
      </w:tr>
      <w:tr>
        <w:tc>
          <w:tcPr>
            <w:tcW w:type="dxa" w:w="2160"/>
          </w:tcPr>
          <w:p>
            <w:r/>
            <w:r>
              <w:t>key_path</w:t>
            </w:r>
          </w:p>
        </w:tc>
        <w:tc>
          <w:tcPr>
            <w:tcW w:type="dxa" w:w="2160"/>
          </w:tcPr>
          <w:p>
            <w:r/>
            <w:r>
              <w:t>string</w:t>
            </w:r>
          </w:p>
        </w:tc>
        <w:tc>
          <w:tcPr>
            <w:tcW w:type="dxa" w:w="2160"/>
          </w:tcPr>
          <w:p>
            <w:r/>
            <w:r>
              <w:t>conditional</w:t>
            </w:r>
          </w:p>
        </w:tc>
        <w:tc>
          <w:tcPr>
            <w:tcW w:type="dxa" w:w="2160"/>
          </w:tcPr>
          <w:p>
            <w:r/>
            <w:r>
              <w:t>Path to SSH private key</w:t>
            </w:r>
          </w:p>
        </w:tc>
      </w:tr>
      <w:tr>
        <w:tc>
          <w:tcPr>
            <w:tcW w:type="dxa" w:w="2160"/>
          </w:tcPr>
          <w:p>
            <w:r/>
            <w:r>
              <w:t>timeout_s</w:t>
            </w:r>
          </w:p>
        </w:tc>
        <w:tc>
          <w:tcPr>
            <w:tcW w:type="dxa" w:w="2160"/>
          </w:tcPr>
          <w:p>
            <w:r/>
            <w:r>
              <w:t>number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Per-command timeout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10. ReAct Protocol Reference</w:t>
      </w:r>
    </w:p>
    <w:p>
      <w:r>
        <w:t>Every LLM turn must end with exactly one JSON object on the final line: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{</w:t>
        <w:br/>
        <w:t xml:space="preserve">  "thought": "Nmap revealed port 80 — enumerate web paths next.",</w:t>
        <w:br/>
        <w:t xml:space="preserve">  "action": "tool",</w:t>
        <w:br/>
        <w:t xml:space="preserve">  "tool": "dir_brute",</w:t>
        <w:br/>
        <w:t xml:space="preserve">  "arguments": {"target": "http://10.10.10.5/", "threads": 30}</w:t>
        <w:br/>
        <w:t>}</w:t>
      </w:r>
    </w:p>
    <w:p>
      <w:r>
        <w:t>To finish: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{</w:t>
        <w:br/>
        <w:t xml:space="preserve">  "thought": "All checks complete.",</w:t>
        <w:br/>
        <w:t xml:space="preserve">  "action": "finish",</w:t>
        <w:br/>
        <w:t xml:space="preserve">  "final_answer": "## Findings\n- High severity: ..."</w:t>
        <w:br/>
        <w:t>}</w:t>
      </w:r>
    </w:p>
    <w:p>
      <w:r>
        <w:t>The framework feeds the next observation back to the model as a user turn: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Observation:</w:t>
        <w:br/>
        <w:t>[nmap_scan :: ok] (2.3s)</w:t>
        <w:br/>
        <w:t>nmap service scan of 10.10.10.5: 1 host(s), 3 open port(s) ...</w:t>
      </w:r>
    </w:p>
    <w:p>
      <w:r>
        <w:t>If the model emits malformed JSON, the framework:</w:t>
      </w:r>
    </w:p>
    <w:p>
      <w:pPr>
        <w:pStyle w:val="ListNumber"/>
      </w:pPr>
      <w:r>
        <w:t>Salvages the last balanced `{...}` substring.</w:t>
      </w:r>
    </w:p>
    <w:p>
      <w:pPr>
        <w:pStyle w:val="ListNumber"/>
      </w:pPr>
      <w:r>
        <w:t>If still invalid, asks the model to retry with strict JSON.</w:t>
      </w:r>
    </w:p>
    <w:p>
      <w:pPr>
        <w:pStyle w:val="ListNumber"/>
      </w:pPr>
      <w:r>
        <w:t>Aborts after `json_retry_limit` failures.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11. REST and WebSocket API Reference</w:t>
      </w:r>
    </w:p>
    <w:p>
      <w:r>
        <w:t>Base URL: http://&lt;host&gt;:&lt;port&gt;.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2A44"/>
          </w:tcPr>
          <w:p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728"/>
            <w:shd w:fill="1F2A44"/>
          </w:tcPr>
          <w:p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728"/>
            <w:shd w:fill="1F2A44"/>
          </w:tcPr>
          <w:p>
            <w:r/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728"/>
            <w:shd w:fill="1F2A44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1728"/>
            <w:shd w:fill="1F2A44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/health</w:t>
            </w:r>
          </w:p>
        </w:tc>
        <w:tc>
          <w:tcPr>
            <w:tcW w:type="dxa" w:w="1728"/>
          </w:tcPr>
          <w:p>
            <w:r/>
            <w:r>
              <w:t>Server and Ollama health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/api/tools</w:t>
            </w:r>
          </w:p>
        </w:tc>
        <w:tc>
          <w:tcPr>
            <w:tcW w:type="dxa" w:w="1728"/>
          </w:tcPr>
          <w:p>
            <w:r/>
            <w:r>
              <w:t>LLM-facing tool catalog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t>/api/sessions</w:t>
            </w:r>
          </w:p>
        </w:tc>
        <w:tc>
          <w:tcPr>
            <w:tcW w:type="dxa" w:w="1728"/>
          </w:tcPr>
          <w:p>
            <w:r/>
            <w:r>
              <w:t>Start a new attack session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/api/sessions</w:t>
            </w:r>
          </w:p>
        </w:tc>
        <w:tc>
          <w:tcPr>
            <w:tcW w:type="dxa" w:w="1728"/>
          </w:tcPr>
          <w:p>
            <w:r/>
            <w:r>
              <w:t>List sessions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/api/sessions/{id}</w:t>
            </w:r>
          </w:p>
        </w:tc>
        <w:tc>
          <w:tcPr>
            <w:tcW w:type="dxa" w:w="1728"/>
          </w:tcPr>
          <w:p>
            <w:r/>
            <w:r>
              <w:t>Full session payload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t>/api/sessions/{id}/stop</w:t>
            </w:r>
          </w:p>
        </w:tc>
        <w:tc>
          <w:tcPr>
            <w:tcW w:type="dxa" w:w="1728"/>
          </w:tcPr>
          <w:p>
            <w:r/>
            <w:r>
              <w:t>Cancel a running session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t>`/api/sessions/{id}/report?fmt=markdown\</w:t>
            </w:r>
          </w:p>
        </w:tc>
        <w:tc>
          <w:tcPr>
            <w:tcW w:type="dxa" w:w="1728"/>
          </w:tcPr>
          <w:p>
            <w:r/>
            <w:r>
              <w:t>pdf\</w:t>
            </w:r>
          </w:p>
        </w:tc>
        <w:tc>
          <w:tcPr>
            <w:tcW w:type="dxa" w:w="1728"/>
          </w:tcPr>
          <w:p>
            <w:r/>
            <w:r>
              <w:t>json`</w:t>
            </w:r>
          </w:p>
        </w:tc>
        <w:tc>
          <w:tcPr>
            <w:tcW w:type="dxa" w:w="1728"/>
          </w:tcPr>
          <w:p>
            <w:r/>
            <w:r>
              <w:t>Build report</w:t>
            </w:r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/api/sessions/{id}/report/download?fmt=...</w:t>
            </w:r>
          </w:p>
        </w:tc>
        <w:tc>
          <w:tcPr>
            <w:tcW w:type="dxa" w:w="1728"/>
          </w:tcPr>
          <w:p>
            <w:r/>
            <w:r>
              <w:t>Download report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t>/api/uploads</w:t>
            </w:r>
          </w:p>
        </w:tc>
        <w:tc>
          <w:tcPr>
            <w:tcW w:type="dxa" w:w="1728"/>
          </w:tcPr>
          <w:p>
            <w:r/>
            <w:r>
              <w:t>Upload a file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GET</w:t>
            </w:r>
          </w:p>
        </w:tc>
        <w:tc>
          <w:tcPr>
            <w:tcW w:type="dxa" w:w="1728"/>
          </w:tcPr>
          <w:p>
            <w:r/>
            <w:r>
              <w:t>/api/uploads</w:t>
            </w:r>
          </w:p>
        </w:tc>
        <w:tc>
          <w:tcPr>
            <w:tcW w:type="dxa" w:w="1728"/>
          </w:tcPr>
          <w:p>
            <w:r/>
            <w:r>
              <w:t>List uploads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POST</w:t>
            </w:r>
          </w:p>
        </w:tc>
        <w:tc>
          <w:tcPr>
            <w:tcW w:type="dxa" w:w="1728"/>
          </w:tcPr>
          <w:p>
            <w:r/>
            <w:r>
              <w:t>/api/llm/chat</w:t>
            </w:r>
          </w:p>
        </w:tc>
        <w:tc>
          <w:tcPr>
            <w:tcW w:type="dxa" w:w="1728"/>
          </w:tcPr>
          <w:p>
            <w:r/>
            <w:r>
              <w:t>Direct chat with the LLM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  <w:tr>
        <w:tc>
          <w:tcPr>
            <w:tcW w:type="dxa" w:w="1728"/>
          </w:tcPr>
          <w:p>
            <w:r/>
            <w:r>
              <w:t>WS</w:t>
            </w:r>
          </w:p>
        </w:tc>
        <w:tc>
          <w:tcPr>
            <w:tcW w:type="dxa" w:w="1728"/>
          </w:tcPr>
          <w:p>
            <w:r/>
            <w:r>
              <w:t>/ws/sessions/{id}</w:t>
            </w:r>
          </w:p>
        </w:tc>
        <w:tc>
          <w:tcPr>
            <w:tcW w:type="dxa" w:w="1728"/>
          </w:tcPr>
          <w:p>
            <w:r/>
            <w:r>
              <w:t>Stream session events</w:t>
            </w:r>
          </w:p>
        </w:tc>
        <w:tc>
          <w:tcPr>
            <w:tcW w:type="dxa" w:w="1728"/>
          </w:tcPr>
          <w:p>
            <w:r/>
            <w:r/>
          </w:p>
        </w:tc>
        <w:tc>
          <w:tcPr>
            <w:tcW w:type="dxa" w:w="1728"/>
          </w:tcPr>
          <w:p>
            <w:r/>
            <w:r/>
          </w:p>
        </w:tc>
      </w:tr>
    </w:tbl>
    <w:p/>
    <w:p>
      <w:pPr>
        <w:pStyle w:val="Heading2"/>
      </w:pPr>
      <w:r>
        <w:rPr>
          <w:color w:val="1F2A44"/>
        </w:rPr>
        <w:t>POST /api/sessions (request)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{</w:t>
        <w:br/>
        <w:t xml:space="preserve">  "objective": "Map and audit http://lab.local",</w:t>
        <w:br/>
        <w:t xml:space="preserve">  "targets": ["lab.local", "10.10.10.5"]</w:t>
        <w:br/>
        <w:t>}</w:t>
      </w:r>
    </w:p>
    <w:p>
      <w:pPr>
        <w:pStyle w:val="Heading2"/>
      </w:pPr>
      <w:r>
        <w:rPr>
          <w:color w:val="1F2A44"/>
        </w:rPr>
        <w:t>POST /api/sessions (response)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{ "session_id": "ab12cd34ef56", "state": "running" }</w:t>
      </w:r>
    </w:p>
    <w:p>
      <w:pPr>
        <w:pStyle w:val="Heading2"/>
      </w:pPr>
      <w:r>
        <w:rPr>
          <w:color w:val="1F2A44"/>
        </w:rPr>
        <w:t>WebSocket /ws/sessions/{id}</w:t>
      </w:r>
    </w:p>
    <w:p>
      <w:r>
        <w:t>Each message is a JSON-encoded AgentEvent:</w:t>
      </w:r>
    </w:p>
    <w:p>
      <w:pPr>
        <w:spacing w:after="120"/>
        <w:ind w:left="432"/>
      </w:pPr>
      <w:r>
        <w:rPr>
          <w:rFonts w:ascii="Consolas" w:hAnsi="Consolas"/>
          <w:sz w:val="18"/>
        </w:rPr>
        <w:t>{</w:t>
        <w:br/>
        <w:t xml:space="preserve">  "type": "tool_result",</w:t>
        <w:br/>
        <w:t xml:space="preserve">  "payload": {</w:t>
        <w:br/>
        <w:t xml:space="preserve">    "iteration": 3,</w:t>
        <w:br/>
        <w:t xml:space="preserve">    "tool": "nmap_scan",</w:t>
        <w:br/>
        <w:t xml:space="preserve">    "status": "ok",</w:t>
        <w:br/>
        <w:t xml:space="preserve">    "summary": "1 host, 3 open ports",</w:t>
        <w:br/>
        <w:t xml:space="preserve">    "duration_s": 2.3</w:t>
        <w:br/>
        <w:t xml:space="preserve">  },</w:t>
        <w:br/>
        <w:t xml:space="preserve">  "ts": "2025-05-15T17:00:00.123456+00:00"</w:t>
        <w:br/>
        <w:t>}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12. Sandbox and Authorization Model</w:t>
      </w:r>
    </w:p>
    <w:p>
      <w:pPr>
        <w:pStyle w:val="Heading2"/>
      </w:pPr>
      <w:r>
        <w:rPr>
          <w:color w:val="1F2A44"/>
        </w:rPr>
        <w:t>12.1 Allow-list</w:t>
      </w:r>
    </w:p>
    <w:p>
      <w:r>
        <w:t>SandboxGuard.set_targets rebuilds the allow-list each session:</w:t>
      </w:r>
    </w:p>
    <w:p>
      <w:pPr>
        <w:pStyle w:val="ListBullet"/>
      </w:pPr>
      <w:r>
        <w:t>Single IPs (`10.10.10.5`)</w:t>
      </w:r>
    </w:p>
    <w:p>
      <w:pPr>
        <w:pStyle w:val="ListBullet"/>
      </w:pPr>
      <w:r>
        <w:t>CIDR ranges (`10.10.10.0/24`)</w:t>
      </w:r>
    </w:p>
    <w:p>
      <w:pPr>
        <w:pStyle w:val="ListBullet"/>
      </w:pPr>
      <w:r>
        <w:t>Hostnames (`vulnbox.lab`)</w:t>
      </w:r>
    </w:p>
    <w:p>
      <w:pPr>
        <w:pStyle w:val="ListBullet"/>
      </w:pPr>
      <w:r>
        <w:t>URLs — the host portion is extracted (`http://lab.local/admin/` becomes</w:t>
      </w:r>
    </w:p>
    <w:p>
      <w:r>
        <w:t xml:space="preserve">  lab.local).</w:t>
      </w:r>
    </w:p>
    <w:p>
      <w:pPr>
        <w:pStyle w:val="Heading2"/>
      </w:pPr>
      <w:r>
        <w:rPr>
          <w:color w:val="1F2A44"/>
        </w:rPr>
        <w:t>12.2 Enforcement</w:t>
      </w:r>
    </w:p>
    <w:p>
      <w:r>
        <w:t>Each tool declares which argument fields contain targets via ToolSchema.target_fields. The registry resolves the operator-supplied value to a host string, attempts DNS resolution, and asserts that the result is in the allow-list.</w:t>
      </w:r>
    </w:p>
    <w:p>
      <w:pPr>
        <w:pStyle w:val="ListBullet"/>
      </w:pPr>
      <w:r>
        <w:t>Empty allow-list — every call is refused.</w:t>
      </w:r>
    </w:p>
    <w:p>
      <w:pPr>
        <w:pStyle w:val="ListBullet"/>
      </w:pPr>
      <w:r>
        <w:t>Out-of-scope target — the registry returns `ToolStatus.BLOCKED` and emits a</w:t>
      </w:r>
    </w:p>
    <w:p>
      <w:r>
        <w:t xml:space="preserve">  sandbox_block event so the LLM can adapt.</w:t>
      </w:r>
    </w:p>
    <w:p>
      <w:pPr>
        <w:pStyle w:val="Heading2"/>
      </w:pPr>
      <w:r>
        <w:rPr>
          <w:color w:val="1F2A44"/>
        </w:rPr>
        <w:t>12.3 Forbidden Behaviours</w:t>
      </w:r>
    </w:p>
    <w:p>
      <w:r>
        <w:t>The system prompt explicitly forbids:</w:t>
      </w:r>
    </w:p>
    <w:p>
      <w:pPr>
        <w:pStyle w:val="ListBullet"/>
      </w:pPr>
      <w:r>
        <w:t>Acting on hosts outside the allow-list.</w:t>
      </w:r>
    </w:p>
    <w:p>
      <w:pPr>
        <w:pStyle w:val="ListBullet"/>
      </w:pPr>
      <w:r>
        <w:t>Exfiltrating data outside the lab.</w:t>
      </w:r>
    </w:p>
    <w:p>
      <w:pPr>
        <w:pStyle w:val="ListBullet"/>
      </w:pPr>
      <w:r>
        <w:t>Destructive payloads (wipers, ransomware, persistence rootkits).</w:t>
      </w:r>
    </w:p>
    <w:p>
      <w:pPr>
        <w:pStyle w:val="ListBullet"/>
      </w:pPr>
      <w:r>
        <w:t>Denial-of-service flooding.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13. Report Generation</w:t>
      </w:r>
    </w:p>
    <w:p>
      <w:r>
        <w:t>The report generator (server.report_generator.ReportGenerator) produces:</w:t>
      </w:r>
    </w:p>
    <w:p>
      <w:pPr>
        <w:pStyle w:val="ListBullet"/>
      </w:pPr>
      <w:r>
        <w:t>**Markdown** — for documentation, GitHub, or quick reading.</w:t>
      </w:r>
    </w:p>
    <w:p>
      <w:pPr>
        <w:pStyle w:val="ListBullet"/>
      </w:pPr>
      <w:r>
        <w:t>**PDF** — operator-grade, via ReportLab. Includes tables for metrics and</w:t>
      </w:r>
    </w:p>
    <w:p>
      <w:r>
        <w:t xml:space="preserve">  findings.</w:t>
      </w:r>
    </w:p>
    <w:p>
      <w:pPr>
        <w:pStyle w:val="ListBullet"/>
      </w:pPr>
      <w:r>
        <w:t>**JSON** — full machine-readable session payload.</w:t>
      </w:r>
    </w:p>
    <w:p>
      <w:pPr>
        <w:pStyle w:val="Heading2"/>
      </w:pPr>
      <w:r>
        <w:rPr>
          <w:color w:val="1F2A44"/>
        </w:rPr>
        <w:t>13.1 Metrics Aggregated</w:t>
      </w:r>
    </w:p>
    <w:p>
      <w:pPr>
        <w:pStyle w:val="ListBullet"/>
      </w:pPr>
      <w:r>
        <w:t>Tool call totals: total, success, errors, blocked.</w:t>
      </w:r>
    </w:p>
    <w:p>
      <w:pPr>
        <w:pStyle w:val="ListBullet"/>
      </w:pPr>
      <w:r>
        <w:t>Success rate (success / total).</w:t>
      </w:r>
    </w:p>
    <w:p>
      <w:pPr>
        <w:pStyle w:val="ListBullet"/>
      </w:pPr>
      <w:r>
        <w:t>Number of findings (with severity).</w:t>
      </w:r>
    </w:p>
    <w:p>
      <w:pPr>
        <w:pStyle w:val="ListBullet"/>
      </w:pPr>
      <w:r>
        <w:t>Maximum and average CVSS scores.</w:t>
      </w:r>
    </w:p>
    <w:p>
      <w:pPr>
        <w:pStyle w:val="Heading2"/>
      </w:pPr>
      <w:r>
        <w:rPr>
          <w:color w:val="1F2A44"/>
        </w:rPr>
        <w:t>13.2 Findings Sources</w:t>
      </w:r>
    </w:p>
    <w:p>
      <w:pPr>
        <w:pStyle w:val="ListBullet"/>
      </w:pPr>
      <w:r>
        <w:t>`nuclei` findings (template id, severity, CVSS, CVE).</w:t>
      </w:r>
    </w:p>
    <w:p>
      <w:pPr>
        <w:pStyle w:val="ListBullet"/>
      </w:pPr>
      <w:r>
        <w:t>SQLmap-confirmed injections.</w:t>
      </w:r>
    </w:p>
    <w:p>
      <w:pPr>
        <w:pStyle w:val="ListBullet"/>
      </w:pPr>
      <w:r>
        <w:t>Hydra-confirmed credentials.</w:t>
      </w:r>
    </w:p>
    <w:p>
      <w:pPr>
        <w:pStyle w:val="ListBullet"/>
      </w:pPr>
      <w:r>
        <w:t>Metasploit-opened sessions (treated as critical-severity findings).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14.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2A44"/>
          </w:tcPr>
          <w:p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4320"/>
            <w:shd w:fill="1F2A44"/>
          </w:tcPr>
          <w:p>
            <w:r/>
            <w:r>
              <w:rPr>
                <w:b/>
                <w:color w:val="FFFFFF"/>
              </w:rPr>
              <w:t>Likely cause and fix</w:t>
            </w:r>
          </w:p>
        </w:tc>
      </w:tr>
      <w:tr>
        <w:tc>
          <w:tcPr>
            <w:tcW w:type="dxa" w:w="4320"/>
          </w:tcPr>
          <w:p>
            <w:r/>
            <w:r>
              <w:t>"server unreachable" in the client</w:t>
            </w:r>
          </w:p>
        </w:tc>
        <w:tc>
          <w:tcPr>
            <w:tcW w:type="dxa" w:w="4320"/>
          </w:tcPr>
          <w:p>
            <w:r/>
            <w:r>
              <w:t>The backend is not running, or it is bound to a different host/port. Check run_server.bat logs.</w:t>
            </w:r>
          </w:p>
        </w:tc>
      </w:tr>
      <w:tr>
        <w:tc>
          <w:tcPr>
            <w:tcW w:type="dxa" w:w="4320"/>
          </w:tcPr>
          <w:p>
            <w:r/>
            <w:r>
              <w:t>Server log: "Ollama chat failed: ConnectError"</w:t>
            </w:r>
          </w:p>
        </w:tc>
        <w:tc>
          <w:tcPr>
            <w:tcW w:type="dxa" w:w="4320"/>
          </w:tcPr>
          <w:p>
            <w:r/>
            <w:r>
              <w:t>Ollama daemon is not running, or OLLAMA_HOST is wrong.</w:t>
            </w:r>
          </w:p>
        </w:tc>
      </w:tr>
      <w:tr>
        <w:tc>
          <w:tcPr>
            <w:tcW w:type="dxa" w:w="4320"/>
          </w:tcPr>
          <w:p>
            <w:r/>
            <w:r>
              <w:t>Tool returns NOT_INSTALLED</w:t>
            </w:r>
          </w:p>
        </w:tc>
        <w:tc>
          <w:tcPr>
            <w:tcW w:type="dxa" w:w="4320"/>
          </w:tcPr>
          <w:p>
            <w:r/>
            <w:r>
              <w:t>The corresponding CLI is missing from PATH. Install it or skip that tool.</w:t>
            </w:r>
          </w:p>
        </w:tc>
      </w:tr>
      <w:tr>
        <w:tc>
          <w:tcPr>
            <w:tcW w:type="dxa" w:w="4320"/>
          </w:tcPr>
          <w:p>
            <w:r/>
            <w:r>
              <w:t>Tool returns BLOCKED</w:t>
            </w:r>
          </w:p>
        </w:tc>
        <w:tc>
          <w:tcPr>
            <w:tcW w:type="dxa" w:w="4320"/>
          </w:tcPr>
          <w:p>
            <w:r/>
            <w:r>
              <w:t>Target not in the allow-list. Add it to the Targets panel.</w:t>
            </w:r>
          </w:p>
        </w:tc>
      </w:tr>
      <w:tr>
        <w:tc>
          <w:tcPr>
            <w:tcW w:type="dxa" w:w="4320"/>
          </w:tcPr>
          <w:p>
            <w:r/>
            <w:r>
              <w:t>Hydra reports "no password list provided"</w:t>
            </w:r>
          </w:p>
        </w:tc>
        <w:tc>
          <w:tcPr>
            <w:tcW w:type="dxa" w:w="4320"/>
          </w:tcPr>
          <w:p>
            <w:r/>
            <w:r>
              <w:t>Install SecLists or supply pass_list explicitly.</w:t>
            </w:r>
          </w:p>
        </w:tc>
      </w:tr>
      <w:tr>
        <w:tc>
          <w:tcPr>
            <w:tcW w:type="dxa" w:w="4320"/>
          </w:tcPr>
          <w:p>
            <w:r/>
            <w:r>
              <w:t>msf_exploit returns NOT_INSTALLED</w:t>
            </w:r>
          </w:p>
        </w:tc>
        <w:tc>
          <w:tcPr>
            <w:tcW w:type="dxa" w:w="4320"/>
          </w:tcPr>
          <w:p>
            <w:r/>
            <w:r>
              <w:t>msfrpcd is not running, or MSFRPC_PASSWORD is unset, or pymetasploit3 is missing.</w:t>
            </w:r>
          </w:p>
        </w:tc>
      </w:tr>
      <w:tr>
        <w:tc>
          <w:tcPr>
            <w:tcW w:type="dxa" w:w="4320"/>
          </w:tcPr>
          <w:p>
            <w:r/>
            <w:r>
              <w:t>Client crashes with "No module named PyQt6"</w:t>
            </w:r>
          </w:p>
        </w:tc>
        <w:tc>
          <w:tcPr>
            <w:tcW w:type="dxa" w:w="4320"/>
          </w:tcPr>
          <w:p>
            <w:r/>
            <w:r>
              <w:t>Activate .venv and run pip install -r requirements.txt.</w:t>
            </w:r>
          </w:p>
        </w:tc>
      </w:tr>
      <w:tr>
        <w:tc>
          <w:tcPr>
            <w:tcW w:type="dxa" w:w="4320"/>
          </w:tcPr>
          <w:p>
            <w:r/>
            <w:r>
              <w:t>ReAct loop never finishes</w:t>
            </w:r>
          </w:p>
        </w:tc>
        <w:tc>
          <w:tcPr>
            <w:tcW w:type="dxa" w:w="4320"/>
          </w:tcPr>
          <w:p>
            <w:r/>
            <w:r>
              <w:t>Increase AGENT_MAX_ITERATIONS, or refine the objective so the model has clearer success conditions.</w:t>
            </w:r>
          </w:p>
        </w:tc>
      </w:tr>
    </w:tbl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15. Security and Ethics</w:t>
      </w:r>
    </w:p>
    <w:p>
      <w:r>
        <w:t>CyberSim is a research and education tool. Improper use can violate computer-crime laws in nearly every jurisdiction. The following responsibilities fall on the operator:</w:t>
      </w:r>
    </w:p>
    <w:p>
      <w:pPr>
        <w:pStyle w:val="ListBullet"/>
      </w:pPr>
      <w:r>
        <w:t>Maintain an isolated lab network.</w:t>
      </w:r>
    </w:p>
    <w:p>
      <w:pPr>
        <w:pStyle w:val="ListBullet"/>
      </w:pPr>
      <w:r>
        <w:t>Maintain written authorization for every target you load.</w:t>
      </w:r>
    </w:p>
    <w:p>
      <w:pPr>
        <w:pStyle w:val="ListBullet"/>
      </w:pPr>
      <w:r>
        <w:t>Never disable the sandbox guard in production environments.</w:t>
      </w:r>
    </w:p>
    <w:p>
      <w:pPr>
        <w:pStyle w:val="ListBullet"/>
      </w:pPr>
      <w:r>
        <w:t>Treat the generated reports as confidential — they may contain</w:t>
      </w:r>
    </w:p>
    <w:p>
      <w:r>
        <w:t xml:space="preserve">  exploitation evidence.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16. Frequently Asked Questions</w:t>
      </w:r>
    </w:p>
    <w:p>
      <w:r>
        <w:t>Q. Can I use a different LLM? A. Yes. Set OLLAMA_MODEL to any other Ollama-hosted tool-capable model. The ReAct protocol is model-agnostic; we recommend Granite for the diploma demo.</w:t>
      </w:r>
    </w:p>
    <w:p>
      <w:r>
        <w:t>Q. Can I add a new tool? A. Yes. Create a subclass of BaseTool, declare a ToolSchema, implement async def run(...), then register it in tools/__init__.py::build_default_registry.</w:t>
      </w:r>
    </w:p>
    <w:p>
      <w:r>
        <w:t>Q. Does CyberSim work offline? A. Yes — Ollama and every pentest tool run locally. The only external traffic is what the pentest tools themselves generate against the targets you authorize.</w:t>
      </w:r>
    </w:p>
    <w:p>
      <w:r>
        <w:t>Q. How can I tune the agent's behaviour? A. Edit config/system_prompt.md (mission, tone, safety rails) and the environment variables in section 5 (temperature, context window, iteration limit).</w:t>
      </w:r>
    </w:p>
    <w:p>
      <w:r>
        <w:t>Q. Can I export the live terminal log? A. Yes. Either copy it from the client window, or request the JSON report — it includes every emitted event.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A44"/>
        </w:rPr>
        <w:t>17. Glossary</w:t>
      </w:r>
    </w:p>
    <w:p>
      <w:pPr>
        <w:pStyle w:val="ListBullet"/>
      </w:pPr>
      <w:r>
        <w:t>**ReAct loop** — Reason → Act → Observe; a structured prompting pattern</w:t>
      </w:r>
    </w:p>
    <w:p>
      <w:r>
        <w:t xml:space="preserve">  where the model alternates between chain-of-thought reasoning and tool   invocations.</w:t>
      </w:r>
    </w:p>
    <w:p>
      <w:pPr>
        <w:pStyle w:val="ListBullet"/>
      </w:pPr>
      <w:r>
        <w:t>**Tool registry** — the table of executable capabilities exposed to the</w:t>
      </w:r>
    </w:p>
    <w:p>
      <w:r>
        <w:t xml:space="preserve">  LLM, with JSON schema and sandbox metadata.</w:t>
      </w:r>
    </w:p>
    <w:p>
      <w:pPr>
        <w:pStyle w:val="ListBullet"/>
      </w:pPr>
      <w:r>
        <w:t>**Sandbox guard** — the component that enforces the operator-supplied</w:t>
      </w:r>
    </w:p>
    <w:p>
      <w:r>
        <w:t xml:space="preserve">  target allow-list before any tool runs.</w:t>
      </w:r>
    </w:p>
    <w:p>
      <w:pPr>
        <w:pStyle w:val="ListBullet"/>
      </w:pPr>
      <w:r>
        <w:t>**CVSS** — Common Vulnerability Scoring System; standardised severity</w:t>
      </w:r>
    </w:p>
    <w:p>
      <w:r>
        <w:t xml:space="preserve">  metric used in the report aggregation step.</w:t>
      </w:r>
    </w:p>
    <w:p>
      <w:pPr>
        <w:pStyle w:val="ListBullet"/>
      </w:pPr>
      <w:r>
        <w:t>**msfrpcd** — Metasploit's RPC daemon, enabling remote control of the</w:t>
      </w:r>
    </w:p>
    <w:p>
      <w:r>
        <w:t xml:space="preserve">  framework via MessagePack RPC.</w:t>
      </w:r>
    </w:p>
    <w:p>
      <w:pPr>
        <w:pStyle w:val="ListBullet"/>
      </w:pPr>
      <w:r>
        <w:t>**WebSocket telemetry** — the low-latency channel from the FastAPI backend</w:t>
      </w:r>
    </w:p>
    <w:p>
      <w:r>
        <w:t xml:space="preserve">  to the PyQt6 client.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t>End of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