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Nhan Vo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Setha Proeung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Amir Hammound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DDL/DML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SET SQL_SAFE_UPDATES = 0;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CREATE TABLE city (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cityID int NOT NULL,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districtName varchar(50) NOT NULL,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PRIMARY KEY (cityID)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CREATE TABLE joannestore (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cityID int NOT NULL,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storeName varchar(50) NOT NULL,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storeManager varchar(50) NOT NULL,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storeRevenue float NOT NULL,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PRIMARY KEY (cityID, storeName),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CONSTRAINT joannestore_fk FOREIGN KEY (cityID) REFERENCES city (cityID)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insert into city (cityID, districtName)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values(1, "South Bay"),(2, "South Bay");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insert into joannestore (cityID, storeName, storeManager, storeRevenue 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values (1, "Palo Verde", "Eliza Doolittle", 500005.82),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(1, "Towne Center", "Milly Cyrus", 382234.88),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(2, "Fashion Center", "David Duchovny", 128000.83);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insert into joannestore (cityID, storeName, storeManager, storeRevenue )# expected to fail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values  (2, "Towne Center", "Michael J. Fox", 512384.22);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Update joannestore set storeName="Palo Verde" WHERE cityID=2;# expected to fail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Insert Trigger: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CREATE DEFINER=`root`@`localhost` TRIGGER `joannestore_BEFORE_INSERT` BEFORE INSERT ON `joannestore` FOR EACH ROW BEGIN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call store_check(new.cityID,new.storeName);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Update Trigger: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CREATE DEFINER=`root`@`localhost` TRIGGER `joannestore_BEFORE_UPDATE` BEFORE UPDATE ON `joannestore` FOR EACH ROW BEGIN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call store_check(new.cityID,new.storeName);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Store_check procedure: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CREATE DEFINER=`root`@`localhost` PROCEDURE `store_check`(cityID_s int, storeName_s varchar(50))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DECLARE Count INT;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SELECT count(storeName) INTO Count from city INNER JOIN joannestore USING(cityID) WHERE storeName=storeName_s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AND districtName=(SELECT districtName from city WHERE cityID= cityID_s);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IF(Count&gt;0) THEN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ab/>
        <w:t xml:space="preserve">SIGNAL SQLSTATE '40000'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ab/>
        <w:t xml:space="preserve">SET MESSAGE_TEXT='The store already exist in that district';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END IF;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 trigger data before insert:</w:t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City table: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300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500"/>
        <w:tblGridChange w:id="0">
          <w:tblGrid>
            <w:gridCol w:w="1500"/>
            <w:gridCol w:w="1500"/>
          </w:tblGrid>
        </w:tblGridChange>
      </w:tblGrid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# cityID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districtName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South Bay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South Bay</w:t>
            </w:r>
          </w:p>
        </w:tc>
      </w:tr>
    </w:tbl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Store table:</w:t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600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500"/>
        <w:gridCol w:w="1500"/>
        <w:gridCol w:w="1500"/>
        <w:tblGridChange w:id="0">
          <w:tblGrid>
            <w:gridCol w:w="1500"/>
            <w:gridCol w:w="1500"/>
            <w:gridCol w:w="1500"/>
            <w:gridCol w:w="1500"/>
          </w:tblGrid>
        </w:tblGridChange>
      </w:tblGrid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# cityID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storeName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storeManager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storeRevenue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Palo Verde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Eliza Doolittle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500006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Towne Center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Milly Cyrus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382235</w:t>
            </w:r>
          </w:p>
        </w:tc>
      </w:tr>
      <w:tr>
        <w:trPr>
          <w:trHeight w:val="52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Fashion Center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David Duchovny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128001</w:t>
            </w:r>
          </w:p>
        </w:tc>
      </w:tr>
    </w:tbl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After insert:</w:t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600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500"/>
        <w:gridCol w:w="1500"/>
        <w:gridCol w:w="1500"/>
        <w:tblGridChange w:id="0">
          <w:tblGrid>
            <w:gridCol w:w="1500"/>
            <w:gridCol w:w="1500"/>
            <w:gridCol w:w="1500"/>
            <w:gridCol w:w="1500"/>
          </w:tblGrid>
        </w:tblGridChange>
      </w:tblGrid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# cityID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storeName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storeManager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storeRevenue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Palo Verde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Eliza Doolittle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500006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Towne Center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Milly Cyrus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382235</w:t>
            </w:r>
          </w:p>
        </w:tc>
      </w:tr>
      <w:tr>
        <w:trPr>
          <w:trHeight w:val="52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Fashion Center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David Duchovny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128001</w:t>
            </w:r>
          </w:p>
        </w:tc>
      </w:tr>
    </w:tbl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Message:</w:t>
      </w:r>
    </w:p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600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500"/>
        <w:gridCol w:w="1500"/>
        <w:gridCol w:w="1500"/>
        <w:tblGridChange w:id="0">
          <w:tblGrid>
            <w:gridCol w:w="1500"/>
            <w:gridCol w:w="1500"/>
            <w:gridCol w:w="1500"/>
            <w:gridCol w:w="1500"/>
          </w:tblGrid>
        </w:tblGridChange>
      </w:tblGrid>
      <w:tr>
        <w:trPr>
          <w:trHeight w:val="30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10:19:24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insert into joannestore (cityID, storeName, storeManager, storeRevenue )# expected to fail values (2, "Towne Center", "Michael J. Fox", 512384.22)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Error Code: 1644. The store already exist in that district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0.000 sec</w:t>
            </w:r>
          </w:p>
        </w:tc>
      </w:tr>
    </w:tbl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 trigger data after insert:</w:t>
      </w:r>
    </w:p>
    <w:p w:rsidR="00000000" w:rsidDel="00000000" w:rsidP="00000000" w:rsidRDefault="00000000" w:rsidRPr="00000000" w14:paraId="0000007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600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500"/>
        <w:gridCol w:w="1500"/>
        <w:gridCol w:w="1500"/>
        <w:tblGridChange w:id="0">
          <w:tblGrid>
            <w:gridCol w:w="1500"/>
            <w:gridCol w:w="1500"/>
            <w:gridCol w:w="1500"/>
            <w:gridCol w:w="1500"/>
          </w:tblGrid>
        </w:tblGridChange>
      </w:tblGrid>
      <w:tr>
        <w:trPr>
          <w:trHeight w:val="12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10:22:02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Update joannestore set storeName="Palo Verde" WHERE cityID=2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Error Code: 1644. The store already exist in that district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0.016 sec</w:t>
            </w:r>
          </w:p>
        </w:tc>
      </w:tr>
    </w:tbl>
    <w:p w:rsidR="00000000" w:rsidDel="00000000" w:rsidP="00000000" w:rsidRDefault="00000000" w:rsidRPr="00000000" w14:paraId="0000008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