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93" w:rsidRDefault="00B91393" w:rsidP="00B91393">
      <w:pPr>
        <w:pStyle w:val="a5"/>
        <w:shd w:val="clear" w:color="auto" w:fill="FFFFFF"/>
        <w:spacing w:before="0" w:beforeAutospacing="0" w:after="0" w:afterAutospacing="0"/>
        <w:rPr>
          <w:rFonts w:ascii="Helvetica" w:hAnsi="Helvetica" w:cs="Helvetica"/>
          <w:color w:val="3E3E3E"/>
          <w:sz w:val="30"/>
          <w:szCs w:val="30"/>
        </w:rPr>
      </w:pPr>
      <w:r>
        <w:rPr>
          <w:rStyle w:val="a6"/>
          <w:rFonts w:cs="Helvetica" w:hint="eastAsia"/>
          <w:color w:val="0070C0"/>
          <w:sz w:val="30"/>
          <w:szCs w:val="30"/>
        </w:rPr>
        <w:t>本次赛题基本描述</w:t>
      </w:r>
    </w:p>
    <w:p w:rsidR="00B91393" w:rsidRDefault="00B91393" w:rsidP="00B91393">
      <w:pPr>
        <w:ind w:firstLine="420"/>
        <w:rPr>
          <w:rFonts w:ascii="Helvetica" w:hAnsi="Helvetica"/>
          <w:color w:val="3E3E3E"/>
        </w:rPr>
      </w:pPr>
      <w:r>
        <w:rPr>
          <w:rFonts w:hint="eastAsia"/>
        </w:rPr>
        <w:t>在给定结构的网络中（如：</w:t>
      </w:r>
      <w:r>
        <w:rPr>
          <w:rFonts w:hint="eastAsia"/>
        </w:rPr>
        <w:t>xx</w:t>
      </w:r>
      <w:r>
        <w:rPr>
          <w:rFonts w:hint="eastAsia"/>
        </w:rPr>
        <w:t>城市的电信网络），为了视频内容快速低成本的传送到每个住户小区，需要在这个给定网络结构中选择一些网络节点附近放置视频内容存储服务器。需要解决的问题是：在满足所有的住户小区视频播放需求的基本前提下，如何选择视频内容存储服务器放置位置，使得成本最小。</w:t>
      </w:r>
    </w:p>
    <w:p w:rsidR="00B91393" w:rsidRDefault="00B91393" w:rsidP="00B91393">
      <w:pPr>
        <w:pStyle w:val="a5"/>
        <w:shd w:val="clear" w:color="auto" w:fill="FFFFFF"/>
        <w:spacing w:before="0" w:beforeAutospacing="0" w:after="0" w:afterAutospacing="0" w:line="420" w:lineRule="atLeast"/>
        <w:ind w:firstLine="524"/>
        <w:rPr>
          <w:rFonts w:ascii="Helvetica" w:hAnsi="Helvetica" w:cs="Helvetica"/>
          <w:color w:val="3E3E3E"/>
          <w:sz w:val="30"/>
          <w:szCs w:val="30"/>
        </w:rPr>
      </w:pPr>
      <w:r>
        <w:rPr>
          <w:rFonts w:cs="Helvetica" w:hint="eastAsia"/>
          <w:color w:val="808080"/>
          <w:sz w:val="30"/>
          <w:szCs w:val="30"/>
        </w:rPr>
        <w:t> </w:t>
      </w:r>
    </w:p>
    <w:p w:rsidR="00B91393" w:rsidRDefault="00B91393" w:rsidP="00B91393">
      <w:pPr>
        <w:pStyle w:val="a5"/>
        <w:shd w:val="clear" w:color="auto" w:fill="FFFFFF"/>
        <w:spacing w:before="0" w:beforeAutospacing="0" w:after="0" w:afterAutospacing="0" w:line="420" w:lineRule="atLeast"/>
        <w:rPr>
          <w:rFonts w:ascii="Helvetica" w:hAnsi="Helvetica" w:cs="Helvetica"/>
          <w:color w:val="3E3E3E"/>
          <w:sz w:val="30"/>
          <w:szCs w:val="30"/>
        </w:rPr>
      </w:pPr>
      <w:r>
        <w:rPr>
          <w:rStyle w:val="a6"/>
          <w:rFonts w:cs="Helvetica" w:hint="eastAsia"/>
          <w:color w:val="0070C0"/>
          <w:sz w:val="30"/>
          <w:szCs w:val="30"/>
        </w:rPr>
        <w:t>▌本次赛题通用性描述</w:t>
      </w:r>
    </w:p>
    <w:p w:rsidR="00B91393" w:rsidRDefault="00B91393" w:rsidP="00B91393">
      <w:pPr>
        <w:rPr>
          <w:rFonts w:ascii="Helvetica" w:hAnsi="Helvetica"/>
          <w:color w:val="3E3E3E"/>
        </w:rPr>
      </w:pPr>
      <w:r>
        <w:rPr>
          <w:rStyle w:val="a6"/>
          <w:rFonts w:cs="Helvetica" w:hint="eastAsia"/>
          <w:color w:val="808080"/>
          <w:sz w:val="30"/>
          <w:szCs w:val="30"/>
        </w:rPr>
        <w:t>网络结构模型：</w:t>
      </w:r>
      <w:r>
        <w:rPr>
          <w:rFonts w:hint="eastAsia"/>
        </w:rPr>
        <w:t>给定一个由若干网络节点（例如路由器、交换机）构成的网络结构无向图，每个节点至少与另外一个节点通过网络链路相连（网络链路特指两个网络节点之间直接相连的网络通路，中间没有其他网络节点，相当于无向图中的一条边），一个节点可以将收到的数据通过网络链路传输给相连的另一个节点，节点本身的转发能力无上限。每条链路的网络总带宽不同（例如某条链路的总带宽为</w:t>
      </w:r>
      <w:r>
        <w:rPr>
          <w:rFonts w:hint="eastAsia"/>
        </w:rPr>
        <w:t>10Gbps</w:t>
      </w:r>
      <w:r>
        <w:rPr>
          <w:rFonts w:hint="eastAsia"/>
        </w:rPr>
        <w:t>）。而每条链路承载的视频传输需要按照占用带宽的多少收取对应网络租用费，每条链路的单位租用费均不同（例如某条链路的租用费为</w:t>
      </w:r>
      <w:r>
        <w:rPr>
          <w:rFonts w:hint="eastAsia"/>
        </w:rPr>
        <w:t>1,000</w:t>
      </w:r>
      <w:r>
        <w:rPr>
          <w:rFonts w:hint="eastAsia"/>
        </w:rPr>
        <w:t>元</w:t>
      </w:r>
      <w:r>
        <w:rPr>
          <w:rFonts w:hint="eastAsia"/>
        </w:rPr>
        <w:t>/Gbps</w:t>
      </w:r>
      <w:r>
        <w:rPr>
          <w:rFonts w:hint="eastAsia"/>
        </w:rPr>
        <w:t>，即</w:t>
      </w:r>
      <w:r>
        <w:rPr>
          <w:rFonts w:hint="eastAsia"/>
        </w:rPr>
        <w:t>1K/Gbps</w:t>
      </w:r>
      <w:r>
        <w:rPr>
          <w:rFonts w:hint="eastAsia"/>
        </w:rPr>
        <w:t>）。某条链路上被占用的带宽总和不得超过该链路的总带宽。</w:t>
      </w:r>
    </w:p>
    <w:p w:rsidR="00B91393" w:rsidRDefault="00B91393" w:rsidP="00B91393">
      <w:pPr>
        <w:rPr>
          <w:rFonts w:ascii="Helvetica" w:hAnsi="Helvetica"/>
          <w:color w:val="3E3E3E"/>
        </w:rPr>
      </w:pPr>
      <w:r>
        <w:rPr>
          <w:rStyle w:val="a6"/>
          <w:rFonts w:cs="Helvetica" w:hint="eastAsia"/>
          <w:color w:val="0070C0"/>
          <w:sz w:val="30"/>
          <w:szCs w:val="30"/>
        </w:rPr>
        <w:t> </w:t>
      </w:r>
    </w:p>
    <w:p w:rsidR="00B91393" w:rsidRDefault="00B91393" w:rsidP="00B91393">
      <w:pPr>
        <w:rPr>
          <w:rFonts w:ascii="Helvetica" w:hAnsi="Helvetica"/>
          <w:color w:val="3E3E3E"/>
        </w:rPr>
      </w:pPr>
      <w:r>
        <w:rPr>
          <w:rStyle w:val="a6"/>
          <w:rFonts w:cs="Helvetica" w:hint="eastAsia"/>
          <w:color w:val="808080"/>
          <w:sz w:val="30"/>
          <w:szCs w:val="30"/>
        </w:rPr>
        <w:t>消费节点：</w:t>
      </w:r>
      <w:r>
        <w:rPr>
          <w:rFonts w:hint="eastAsia"/>
        </w:rPr>
        <w:t>给定的网络结构中有部分网络节点直接连接到小区住户的网络，每个小区住户网络在这个给定的网络结构图中呈现为一个消费节点，不同消费节点的视频带宽消耗需求不同。</w:t>
      </w:r>
    </w:p>
    <w:p w:rsidR="00B91393" w:rsidRDefault="00B91393" w:rsidP="00B91393">
      <w:pPr>
        <w:rPr>
          <w:rFonts w:ascii="Helvetica" w:hAnsi="Helvetica"/>
          <w:color w:val="3E3E3E"/>
        </w:rPr>
      </w:pPr>
      <w:r>
        <w:rPr>
          <w:rFonts w:hint="eastAsia"/>
        </w:rPr>
        <w:t> </w:t>
      </w:r>
    </w:p>
    <w:p w:rsidR="00B91393" w:rsidRDefault="00B91393" w:rsidP="00B91393">
      <w:pPr>
        <w:rPr>
          <w:rFonts w:ascii="Helvetica" w:hAnsi="Helvetica"/>
          <w:color w:val="3E3E3E"/>
        </w:rPr>
      </w:pPr>
      <w:r>
        <w:rPr>
          <w:rStyle w:val="a6"/>
          <w:rFonts w:cs="Helvetica" w:hint="eastAsia"/>
          <w:color w:val="808080"/>
          <w:sz w:val="30"/>
          <w:szCs w:val="30"/>
        </w:rPr>
        <w:t>视频内容服务器：</w:t>
      </w:r>
      <w:r>
        <w:rPr>
          <w:rFonts w:hint="eastAsia"/>
        </w:rPr>
        <w:t>视频内容服务器存放视频内容（如：电影影片、电视剧等），视频内容服务器的视频数据流可以经由网络节点与链路构成的网络路径流向消费节点，视频内容服务器的输出能力没有上限，可以服务多个消费节点，一个消费节点也可以同时从多台视频内容服务器获取视频流。部署一台视频内容服务器需要费用成本（例如</w:t>
      </w:r>
      <w:r>
        <w:rPr>
          <w:rFonts w:hint="eastAsia"/>
        </w:rPr>
        <w:t>300,000</w:t>
      </w:r>
      <w:r>
        <w:rPr>
          <w:rFonts w:hint="eastAsia"/>
        </w:rPr>
        <w:t>元</w:t>
      </w:r>
      <w:r>
        <w:rPr>
          <w:rFonts w:hint="eastAsia"/>
        </w:rPr>
        <w:t>/</w:t>
      </w:r>
      <w:r>
        <w:rPr>
          <w:rFonts w:hint="eastAsia"/>
        </w:rPr>
        <w:t>台，即</w:t>
      </w:r>
      <w:r>
        <w:rPr>
          <w:rFonts w:hint="eastAsia"/>
        </w:rPr>
        <w:t>300K/</w:t>
      </w:r>
      <w:r>
        <w:rPr>
          <w:rFonts w:hint="eastAsia"/>
        </w:rPr>
        <w:t>台），所有服务器的成本均相同。</w:t>
      </w:r>
    </w:p>
    <w:p w:rsidR="00B91393" w:rsidRDefault="00B91393" w:rsidP="00B91393">
      <w:pPr>
        <w:rPr>
          <w:rFonts w:ascii="Helvetica" w:hAnsi="Helvetica"/>
          <w:color w:val="3E3E3E"/>
        </w:rPr>
      </w:pPr>
      <w:r>
        <w:rPr>
          <w:rFonts w:hint="eastAsia"/>
        </w:rPr>
        <w:t> </w:t>
      </w:r>
    </w:p>
    <w:p w:rsidR="00B91393" w:rsidRDefault="00B91393" w:rsidP="00B91393">
      <w:pPr>
        <w:rPr>
          <w:rFonts w:ascii="Helvetica" w:hAnsi="Helvetica"/>
          <w:color w:val="3E3E3E"/>
        </w:rPr>
      </w:pPr>
      <w:r>
        <w:rPr>
          <w:rStyle w:val="a6"/>
          <w:rFonts w:cs="Helvetica" w:hint="eastAsia"/>
          <w:color w:val="808080"/>
          <w:sz w:val="30"/>
          <w:szCs w:val="30"/>
        </w:rPr>
        <w:t>比赛程序内容：</w:t>
      </w:r>
      <w:r>
        <w:rPr>
          <w:rFonts w:hint="eastAsia"/>
        </w:rPr>
        <w:t>请你设计一个程序寻找最优的视频内容服务器部署方案：从网络结构模型中选择一部分网络节点，在其上</w:t>
      </w:r>
      <w:r>
        <w:rPr>
          <w:rFonts w:hint="eastAsia"/>
        </w:rPr>
        <w:t>/</w:t>
      </w:r>
      <w:r>
        <w:rPr>
          <w:rFonts w:hint="eastAsia"/>
        </w:rPr>
        <w:t>附近一对一的部署视频内容服务器，视频内容服务器与对应的这个节点直连，与对应的这个网络节点之间的通信没有带宽限制，也没有通信成本。提供的部署方案需要使得视频流从视频内容服务器经过一些网络节点和链路到达消费节点，满足所有消费节点的视频带宽消耗需求，并使得耗费的总成本（视频内容服务器部署成本</w:t>
      </w:r>
      <w:r>
        <w:rPr>
          <w:rFonts w:hint="eastAsia"/>
        </w:rPr>
        <w:t>+</w:t>
      </w:r>
      <w:r>
        <w:rPr>
          <w:rFonts w:hint="eastAsia"/>
        </w:rPr>
        <w:t>带宽租用成本）最低。部署方案不仅需要包括部署视频内容服务器的节点位置，而且还要包括每个消费节点与所有视频内容服务器之间的网络路径以及路径上占用的带宽。</w:t>
      </w:r>
    </w:p>
    <w:p w:rsidR="00B91393" w:rsidRDefault="00B91393" w:rsidP="00B91393">
      <w:pPr>
        <w:pStyle w:val="a5"/>
        <w:shd w:val="clear" w:color="auto" w:fill="FFFFFF"/>
        <w:spacing w:before="0" w:beforeAutospacing="0" w:after="0" w:afterAutospacing="0" w:line="420" w:lineRule="atLeast"/>
        <w:ind w:firstLine="524"/>
        <w:rPr>
          <w:rFonts w:ascii="Helvetica" w:hAnsi="Helvetica" w:cs="Helvetica"/>
          <w:color w:val="3E3E3E"/>
          <w:sz w:val="30"/>
          <w:szCs w:val="30"/>
        </w:rPr>
      </w:pPr>
      <w:r>
        <w:rPr>
          <w:rFonts w:cs="Helvetica" w:hint="eastAsia"/>
          <w:color w:val="808080"/>
          <w:sz w:val="30"/>
          <w:szCs w:val="30"/>
        </w:rPr>
        <w:t> </w:t>
      </w:r>
    </w:p>
    <w:p w:rsidR="00B91393" w:rsidRDefault="00B91393" w:rsidP="00B91393">
      <w:pPr>
        <w:pStyle w:val="a5"/>
        <w:shd w:val="clear" w:color="auto" w:fill="FFFFFF"/>
        <w:spacing w:before="0" w:beforeAutospacing="0" w:after="0" w:afterAutospacing="0" w:line="420" w:lineRule="atLeast"/>
        <w:rPr>
          <w:rFonts w:ascii="Helvetica" w:hAnsi="Helvetica" w:cs="Helvetica"/>
          <w:color w:val="3E3E3E"/>
          <w:sz w:val="30"/>
          <w:szCs w:val="30"/>
        </w:rPr>
      </w:pPr>
      <w:r>
        <w:rPr>
          <w:rStyle w:val="a6"/>
          <w:rFonts w:cs="Helvetica" w:hint="eastAsia"/>
          <w:color w:val="0070C0"/>
          <w:sz w:val="30"/>
          <w:szCs w:val="30"/>
        </w:rPr>
        <w:t>▌比赛胜负规则</w:t>
      </w:r>
    </w:p>
    <w:p w:rsidR="00B91393" w:rsidRDefault="00B91393" w:rsidP="00B91393">
      <w:pPr>
        <w:rPr>
          <w:rFonts w:ascii="Helvetica" w:hAnsi="Helvetica"/>
          <w:color w:val="3E3E3E"/>
        </w:rPr>
      </w:pPr>
      <w:r>
        <w:rPr>
          <w:rFonts w:hint="eastAsia"/>
        </w:rPr>
        <w:lastRenderedPageBreak/>
        <w:t>若给定的网络拓扑模型不存在满足条件的方案，则输出无解，程序运行时间越短者胜出。若存在满足条件的方案，则成本越低者胜出。若两个方案的成本相同，则程序运行时间越短者胜出。</w:t>
      </w:r>
    </w:p>
    <w:p w:rsidR="00B91393" w:rsidRDefault="00B91393" w:rsidP="00B91393">
      <w:pPr>
        <w:pStyle w:val="a5"/>
        <w:shd w:val="clear" w:color="auto" w:fill="FFFFFF"/>
        <w:spacing w:before="0" w:beforeAutospacing="0" w:after="0" w:afterAutospacing="0" w:line="420" w:lineRule="atLeast"/>
        <w:ind w:firstLine="524"/>
        <w:rPr>
          <w:rFonts w:ascii="Helvetica" w:hAnsi="Helvetica" w:cs="Helvetica"/>
          <w:color w:val="3E3E3E"/>
          <w:sz w:val="30"/>
          <w:szCs w:val="30"/>
        </w:rPr>
      </w:pPr>
      <w:r>
        <w:rPr>
          <w:rFonts w:cs="Helvetica" w:hint="eastAsia"/>
          <w:color w:val="808080"/>
          <w:sz w:val="30"/>
          <w:szCs w:val="30"/>
        </w:rPr>
        <w:t> </w:t>
      </w:r>
    </w:p>
    <w:p w:rsidR="00B91393" w:rsidRDefault="00B91393" w:rsidP="00B91393">
      <w:pPr>
        <w:pStyle w:val="a5"/>
        <w:shd w:val="clear" w:color="auto" w:fill="FFFFFF"/>
        <w:spacing w:before="0" w:beforeAutospacing="0" w:after="0" w:afterAutospacing="0" w:line="420" w:lineRule="atLeast"/>
        <w:rPr>
          <w:rFonts w:ascii="Helvetica" w:hAnsi="Helvetica" w:cs="Helvetica"/>
          <w:color w:val="3E3E3E"/>
          <w:sz w:val="30"/>
          <w:szCs w:val="30"/>
        </w:rPr>
      </w:pPr>
      <w:r>
        <w:rPr>
          <w:rStyle w:val="a6"/>
          <w:rFonts w:cs="Helvetica" w:hint="eastAsia"/>
          <w:color w:val="0070C0"/>
          <w:sz w:val="30"/>
          <w:szCs w:val="30"/>
        </w:rPr>
        <w:t>▌补充说明</w:t>
      </w:r>
    </w:p>
    <w:p w:rsidR="00B91393" w:rsidRDefault="00B91393" w:rsidP="00B91393">
      <w:pPr>
        <w:rPr>
          <w:rFonts w:ascii="Helvetica" w:hAnsi="Helvetica"/>
          <w:color w:val="3E3E3E"/>
        </w:rPr>
      </w:pPr>
      <w:r>
        <w:rPr>
          <w:rFonts w:hint="eastAsia"/>
        </w:rPr>
        <w:t>1.</w:t>
      </w:r>
      <w:r>
        <w:rPr>
          <w:rStyle w:val="apple-converted-space"/>
          <w:rFonts w:cs="Helvetica" w:hint="eastAsia"/>
          <w:color w:val="808080"/>
          <w:sz w:val="30"/>
          <w:szCs w:val="30"/>
        </w:rPr>
        <w:t> </w:t>
      </w:r>
      <w:r>
        <w:rPr>
          <w:rFonts w:hint="eastAsia"/>
        </w:rPr>
        <w:t>两个网络节点之间最多仅存在一条链路，链路上下行方向的网络总带宽相互独立，并且上下行方向的总带宽与网络租用费相同。例如对于网络节点</w:t>
      </w:r>
      <w:r>
        <w:rPr>
          <w:rFonts w:hint="eastAsia"/>
        </w:rPr>
        <w:t>A</w:t>
      </w:r>
      <w:r>
        <w:rPr>
          <w:rFonts w:hint="eastAsia"/>
        </w:rPr>
        <w:t>与</w:t>
      </w:r>
      <w:r>
        <w:rPr>
          <w:rFonts w:hint="eastAsia"/>
        </w:rPr>
        <w:t>B</w:t>
      </w:r>
      <w:r>
        <w:rPr>
          <w:rFonts w:hint="eastAsia"/>
        </w:rPr>
        <w:t>之间的链路，该条链路上的总带宽为</w:t>
      </w:r>
      <w:r>
        <w:rPr>
          <w:rFonts w:hint="eastAsia"/>
        </w:rPr>
        <w:t>10Gbps</w:t>
      </w:r>
      <w:r>
        <w:rPr>
          <w:rFonts w:hint="eastAsia"/>
        </w:rPr>
        <w:t>，单位租用费为</w:t>
      </w:r>
      <w:r>
        <w:rPr>
          <w:rFonts w:hint="eastAsia"/>
        </w:rPr>
        <w:t>1K/Gbps</w:t>
      </w:r>
      <w:r>
        <w:rPr>
          <w:rFonts w:hint="eastAsia"/>
        </w:rPr>
        <w:t>，则表示</w:t>
      </w:r>
      <w:r>
        <w:rPr>
          <w:rFonts w:hint="eastAsia"/>
        </w:rPr>
        <w:t>A-&gt;B</w:t>
      </w:r>
      <w:r>
        <w:rPr>
          <w:rFonts w:hint="eastAsia"/>
        </w:rPr>
        <w:t>、</w:t>
      </w:r>
      <w:r>
        <w:rPr>
          <w:rFonts w:hint="eastAsia"/>
        </w:rPr>
        <w:t>B-&gt;A</w:t>
      </w:r>
      <w:r>
        <w:rPr>
          <w:rFonts w:hint="eastAsia"/>
        </w:rPr>
        <w:t>两个方向上的网络总带宽分别为</w:t>
      </w:r>
      <w:r>
        <w:rPr>
          <w:rFonts w:hint="eastAsia"/>
        </w:rPr>
        <w:t>10Gbps</w:t>
      </w:r>
      <w:r>
        <w:rPr>
          <w:rFonts w:hint="eastAsia"/>
        </w:rPr>
        <w:t>，并且租用费均为</w:t>
      </w:r>
      <w:r>
        <w:rPr>
          <w:rFonts w:hint="eastAsia"/>
        </w:rPr>
        <w:t>1K/Gbps</w:t>
      </w:r>
      <w:r>
        <w:rPr>
          <w:rFonts w:hint="eastAsia"/>
        </w:rPr>
        <w:t>。如果某条数据流在该链路</w:t>
      </w:r>
      <w:r>
        <w:rPr>
          <w:rFonts w:hint="eastAsia"/>
        </w:rPr>
        <w:t>A-&gt;B</w:t>
      </w:r>
      <w:r>
        <w:rPr>
          <w:rFonts w:hint="eastAsia"/>
        </w:rPr>
        <w:t>方向的占用带宽为</w:t>
      </w:r>
      <w:r>
        <w:rPr>
          <w:rFonts w:hint="eastAsia"/>
        </w:rPr>
        <w:t>3Gbps</w:t>
      </w:r>
      <w:r>
        <w:rPr>
          <w:rFonts w:hint="eastAsia"/>
        </w:rPr>
        <w:t>，那么该数据流在该链路的租用费为</w:t>
      </w:r>
      <w:r>
        <w:rPr>
          <w:rFonts w:hint="eastAsia"/>
        </w:rPr>
        <w:t>3K</w:t>
      </w:r>
      <w:r>
        <w:rPr>
          <w:rFonts w:hint="eastAsia"/>
        </w:rPr>
        <w:t>，并且该链路</w:t>
      </w:r>
      <w:r>
        <w:rPr>
          <w:rFonts w:hint="eastAsia"/>
        </w:rPr>
        <w:t>A-&gt;B</w:t>
      </w:r>
      <w:r>
        <w:rPr>
          <w:rFonts w:hint="eastAsia"/>
        </w:rPr>
        <w:t>方向的剩余可用带宽为</w:t>
      </w:r>
      <w:r>
        <w:rPr>
          <w:rFonts w:hint="eastAsia"/>
        </w:rPr>
        <w:t>7Gbps</w:t>
      </w:r>
      <w:r>
        <w:rPr>
          <w:rFonts w:hint="eastAsia"/>
        </w:rPr>
        <w:t>。而</w:t>
      </w:r>
      <w:r>
        <w:rPr>
          <w:rFonts w:hint="eastAsia"/>
        </w:rPr>
        <w:t>B-&gt;A</w:t>
      </w:r>
      <w:r>
        <w:rPr>
          <w:rFonts w:hint="eastAsia"/>
        </w:rPr>
        <w:t>方向的剩余可用带宽不受该数据流的影响，仍为</w:t>
      </w:r>
      <w:r>
        <w:rPr>
          <w:rFonts w:hint="eastAsia"/>
        </w:rPr>
        <w:t>10Gbps</w:t>
      </w:r>
      <w:r>
        <w:rPr>
          <w:rFonts w:hint="eastAsia"/>
        </w:rPr>
        <w:t>。</w:t>
      </w:r>
    </w:p>
    <w:p w:rsidR="00B91393" w:rsidRDefault="00B91393" w:rsidP="00B91393">
      <w:pPr>
        <w:rPr>
          <w:rFonts w:ascii="Helvetica" w:hAnsi="Helvetica"/>
          <w:color w:val="3E3E3E"/>
        </w:rPr>
      </w:pPr>
      <w:r>
        <w:rPr>
          <w:rFonts w:hint="eastAsia"/>
        </w:rPr>
        <w:t>2.</w:t>
      </w:r>
      <w:r>
        <w:rPr>
          <w:rStyle w:val="apple-converted-space"/>
          <w:rFonts w:cs="Helvetica" w:hint="eastAsia"/>
          <w:color w:val="808080"/>
          <w:sz w:val="30"/>
          <w:szCs w:val="30"/>
        </w:rPr>
        <w:t> </w:t>
      </w:r>
      <w:r>
        <w:rPr>
          <w:rFonts w:hint="eastAsia"/>
        </w:rPr>
        <w:t>每个网络节点最多仅能连接一个消费节点，每个消费节点仅能连接一个网络节点。消费节点与连接的网络节点之间的链路总带宽无限大，并且网络租用费为零。</w:t>
      </w:r>
    </w:p>
    <w:p w:rsidR="00B91393" w:rsidRDefault="00B91393" w:rsidP="00B91393">
      <w:pPr>
        <w:rPr>
          <w:rFonts w:ascii="Helvetica" w:hAnsi="Helvetica"/>
          <w:color w:val="3E3E3E"/>
        </w:rPr>
      </w:pPr>
      <w:r>
        <w:rPr>
          <w:rFonts w:hint="eastAsia"/>
        </w:rPr>
        <w:t>3.</w:t>
      </w:r>
      <w:r>
        <w:rPr>
          <w:rStyle w:val="apple-converted-space"/>
          <w:rFonts w:cs="Helvetica" w:hint="eastAsia"/>
          <w:color w:val="808080"/>
          <w:sz w:val="30"/>
          <w:szCs w:val="30"/>
        </w:rPr>
        <w:t> </w:t>
      </w:r>
      <w:r>
        <w:rPr>
          <w:rFonts w:hint="eastAsia"/>
        </w:rPr>
        <w:t>网络节点数量不超过</w:t>
      </w:r>
      <w:r>
        <w:rPr>
          <w:rFonts w:hint="eastAsia"/>
        </w:rPr>
        <w:t>1000</w:t>
      </w:r>
      <w:r>
        <w:rPr>
          <w:rFonts w:hint="eastAsia"/>
        </w:rPr>
        <w:t>个，每个节点的链路数量不超过</w:t>
      </w:r>
      <w:r>
        <w:rPr>
          <w:rFonts w:hint="eastAsia"/>
        </w:rPr>
        <w:t>20</w:t>
      </w:r>
      <w:r>
        <w:rPr>
          <w:rFonts w:hint="eastAsia"/>
        </w:rPr>
        <w:t>条，消费节点的数量不超过</w:t>
      </w:r>
      <w:r>
        <w:rPr>
          <w:rFonts w:hint="eastAsia"/>
        </w:rPr>
        <w:t>500</w:t>
      </w:r>
      <w:r>
        <w:rPr>
          <w:rFonts w:hint="eastAsia"/>
        </w:rPr>
        <w:t>个。</w:t>
      </w:r>
    </w:p>
    <w:p w:rsidR="00B91393" w:rsidRDefault="00B91393" w:rsidP="00B91393">
      <w:pPr>
        <w:rPr>
          <w:rFonts w:ascii="Helvetica" w:hAnsi="Helvetica"/>
          <w:color w:val="3E3E3E"/>
        </w:rPr>
      </w:pPr>
      <w:r>
        <w:rPr>
          <w:rFonts w:hint="eastAsia"/>
        </w:rPr>
        <w:t>4.</w:t>
      </w:r>
      <w:r>
        <w:rPr>
          <w:rStyle w:val="apple-converted-space"/>
          <w:rFonts w:cs="Helvetica" w:hint="eastAsia"/>
          <w:color w:val="808080"/>
          <w:sz w:val="30"/>
          <w:szCs w:val="30"/>
        </w:rPr>
        <w:t> </w:t>
      </w:r>
      <w:r>
        <w:rPr>
          <w:rFonts w:hint="eastAsia"/>
        </w:rPr>
        <w:t>链路总带宽与单位网络租用费为</w:t>
      </w:r>
      <w:r>
        <w:rPr>
          <w:rFonts w:hint="eastAsia"/>
        </w:rPr>
        <w:t>[0, 100]</w:t>
      </w:r>
      <w:r>
        <w:rPr>
          <w:rFonts w:hint="eastAsia"/>
        </w:rPr>
        <w:t>的整数，视频内容服务器部署成本与消费节点的视频带宽消耗需求为</w:t>
      </w:r>
      <w:r>
        <w:rPr>
          <w:rFonts w:hint="eastAsia"/>
        </w:rPr>
        <w:t>[0,5000]</w:t>
      </w:r>
      <w:r>
        <w:rPr>
          <w:rFonts w:hint="eastAsia"/>
        </w:rPr>
        <w:t>的整数。</w:t>
      </w:r>
    </w:p>
    <w:p w:rsidR="00B91393" w:rsidRDefault="00B91393" w:rsidP="00B91393">
      <w:pPr>
        <w:rPr>
          <w:rFonts w:ascii="Helvetica" w:hAnsi="Helvetica"/>
          <w:color w:val="3E3E3E"/>
        </w:rPr>
      </w:pPr>
      <w:r>
        <w:rPr>
          <w:rFonts w:hint="eastAsia"/>
        </w:rPr>
        <w:t>5.</w:t>
      </w:r>
      <w:r>
        <w:rPr>
          <w:rStyle w:val="apple-converted-space"/>
          <w:rFonts w:cs="Helvetica" w:hint="eastAsia"/>
          <w:color w:val="808080"/>
          <w:sz w:val="30"/>
          <w:szCs w:val="30"/>
        </w:rPr>
        <w:t> </w:t>
      </w:r>
      <w:r>
        <w:rPr>
          <w:rFonts w:hint="eastAsia"/>
        </w:rPr>
        <w:t>部署方案中，网络路径上的占用带宽必须为大于等于</w:t>
      </w:r>
      <w:r>
        <w:rPr>
          <w:rFonts w:hint="eastAsia"/>
        </w:rPr>
        <w:t>0</w:t>
      </w:r>
      <w:r>
        <w:rPr>
          <w:rFonts w:hint="eastAsia"/>
        </w:rPr>
        <w:t>的整数。</w:t>
      </w:r>
    </w:p>
    <w:p w:rsidR="00B91393" w:rsidRDefault="00B91393" w:rsidP="00B91393">
      <w:pPr>
        <w:rPr>
          <w:rFonts w:ascii="Helvetica" w:hAnsi="Helvetica"/>
          <w:color w:val="3E3E3E"/>
        </w:rPr>
      </w:pPr>
      <w:r>
        <w:rPr>
          <w:rFonts w:hint="eastAsia"/>
        </w:rPr>
        <w:t>6.</w:t>
      </w:r>
      <w:r>
        <w:rPr>
          <w:rStyle w:val="apple-converted-space"/>
          <w:rFonts w:cs="Helvetica" w:hint="eastAsia"/>
          <w:color w:val="808080"/>
          <w:sz w:val="30"/>
          <w:szCs w:val="30"/>
        </w:rPr>
        <w:t> </w:t>
      </w:r>
      <w:r>
        <w:rPr>
          <w:rFonts w:hint="eastAsia"/>
        </w:rPr>
        <w:t>“满足消费节点的带宽消耗需求”是指输出给消费节点的带宽总和不得小于该消费节点的视频带宽消耗需求。</w:t>
      </w:r>
    </w:p>
    <w:p w:rsidR="00B91393" w:rsidRDefault="00B91393" w:rsidP="00B91393">
      <w:pPr>
        <w:rPr>
          <w:rFonts w:ascii="Helvetica" w:hAnsi="Helvetica"/>
          <w:color w:val="3E3E3E"/>
        </w:rPr>
      </w:pPr>
      <w:r>
        <w:rPr>
          <w:rFonts w:hint="eastAsia"/>
        </w:rPr>
        <w:t>7.</w:t>
      </w:r>
      <w:r>
        <w:rPr>
          <w:rStyle w:val="apple-converted-space"/>
          <w:rFonts w:cs="Helvetica" w:hint="eastAsia"/>
          <w:color w:val="808080"/>
          <w:sz w:val="30"/>
          <w:szCs w:val="30"/>
        </w:rPr>
        <w:t> </w:t>
      </w:r>
      <w:r>
        <w:rPr>
          <w:rFonts w:hint="eastAsia"/>
        </w:rPr>
        <w:t>每个网络节点上最多仅可部署一台视频内容服务器</w:t>
      </w:r>
    </w:p>
    <w:p w:rsidR="00B91393" w:rsidRDefault="00B91393" w:rsidP="00B91393">
      <w:pPr>
        <w:pStyle w:val="a5"/>
        <w:shd w:val="clear" w:color="auto" w:fill="FFFFFF"/>
        <w:spacing w:before="0" w:beforeAutospacing="0" w:after="0" w:afterAutospacing="0" w:line="420" w:lineRule="atLeast"/>
        <w:rPr>
          <w:rFonts w:ascii="Helvetica" w:hAnsi="Helvetica" w:cs="Helvetica"/>
          <w:color w:val="3E3E3E"/>
          <w:sz w:val="30"/>
          <w:szCs w:val="30"/>
        </w:rPr>
      </w:pPr>
      <w:r>
        <w:rPr>
          <w:rFonts w:cs="Helvetica" w:hint="eastAsia"/>
          <w:color w:val="808080"/>
          <w:sz w:val="30"/>
          <w:szCs w:val="30"/>
        </w:rPr>
        <w:t> </w:t>
      </w:r>
    </w:p>
    <w:p w:rsidR="00B91393" w:rsidRDefault="00B91393" w:rsidP="00B91393">
      <w:pPr>
        <w:pStyle w:val="a5"/>
        <w:shd w:val="clear" w:color="auto" w:fill="FFFFFF"/>
        <w:spacing w:before="0" w:beforeAutospacing="0" w:after="0" w:afterAutospacing="0" w:line="420" w:lineRule="atLeast"/>
        <w:rPr>
          <w:rFonts w:ascii="Helvetica" w:hAnsi="Helvetica" w:cs="Helvetica"/>
          <w:color w:val="3E3E3E"/>
          <w:sz w:val="30"/>
          <w:szCs w:val="30"/>
        </w:rPr>
      </w:pPr>
      <w:r>
        <w:rPr>
          <w:rStyle w:val="a6"/>
          <w:rFonts w:cs="Helvetica" w:hint="eastAsia"/>
          <w:color w:val="0070C0"/>
          <w:sz w:val="30"/>
          <w:szCs w:val="30"/>
        </w:rPr>
        <w:t>▌比赛用例示例</w:t>
      </w:r>
    </w:p>
    <w:p w:rsidR="00B91393" w:rsidRDefault="00044181" w:rsidP="00B91393">
      <w:pPr>
        <w:pStyle w:val="a5"/>
        <w:shd w:val="clear" w:color="auto" w:fill="FFFFFF"/>
        <w:spacing w:before="0" w:beforeAutospacing="0" w:after="0" w:afterAutospacing="0"/>
        <w:rPr>
          <w:rFonts w:ascii="Helvetica" w:hAnsi="Helvetica" w:cs="Helvetica"/>
          <w:color w:val="3E3E3E"/>
          <w:sz w:val="30"/>
          <w:szCs w:val="30"/>
        </w:rPr>
      </w:pPr>
      <w:r>
        <w:rPr>
          <w:rFonts w:ascii="Helvetica" w:hAnsi="Helvetica" w:cs="Helvetica"/>
          <w:noProof/>
          <w:color w:val="3E3E3E"/>
          <w:sz w:val="30"/>
          <w:szCs w:val="30"/>
        </w:rPr>
        <w:lastRenderedPageBreak/>
        <w:drawing>
          <wp:inline distT="0" distB="0" distL="0" distR="0">
            <wp:extent cx="5274310" cy="4843798"/>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274310" cy="4843798"/>
                    </a:xfrm>
                    <a:prstGeom prst="rect">
                      <a:avLst/>
                    </a:prstGeom>
                    <a:noFill/>
                    <a:ln w="9525">
                      <a:noFill/>
                      <a:miter lim="800000"/>
                      <a:headEnd/>
                      <a:tailEnd/>
                    </a:ln>
                  </pic:spPr>
                </pic:pic>
              </a:graphicData>
            </a:graphic>
          </wp:inline>
        </w:drawing>
      </w:r>
    </w:p>
    <w:p w:rsidR="00B91393" w:rsidRDefault="00B91393" w:rsidP="00044181">
      <w:pPr>
        <w:ind w:firstLine="420"/>
        <w:rPr>
          <w:rFonts w:ascii="Helvetica" w:hAnsi="Helvetica"/>
          <w:color w:val="3E3E3E"/>
        </w:rPr>
      </w:pPr>
      <w:r>
        <w:rPr>
          <w:rFonts w:hint="eastAsia"/>
        </w:rPr>
        <w:t>上图为</w:t>
      </w:r>
      <w:r>
        <w:rPr>
          <w:rFonts w:hint="eastAsia"/>
        </w:rPr>
        <w:t>A</w:t>
      </w:r>
      <w:r>
        <w:rPr>
          <w:rFonts w:hint="eastAsia"/>
        </w:rPr>
        <w:t>市网络拓扑图，黑色圆圈为网络节点，红色圆圈为消费节点，圆圈内的数字为节点编号。节点之间的连线为网络链路。链路上的标记</w:t>
      </w:r>
      <w:r>
        <w:rPr>
          <w:rFonts w:hint="eastAsia"/>
        </w:rPr>
        <w:t>(x, y)</w:t>
      </w:r>
      <w:r>
        <w:rPr>
          <w:rFonts w:hint="eastAsia"/>
        </w:rPr>
        <w:t>中，</w:t>
      </w:r>
      <w:r>
        <w:rPr>
          <w:rFonts w:hint="eastAsia"/>
        </w:rPr>
        <w:t>x</w:t>
      </w:r>
      <w:r>
        <w:rPr>
          <w:rFonts w:hint="eastAsia"/>
        </w:rPr>
        <w:t>表示链路总带宽（单位为</w:t>
      </w:r>
      <w:r>
        <w:rPr>
          <w:rFonts w:hint="eastAsia"/>
        </w:rPr>
        <w:t>Gbps</w:t>
      </w:r>
      <w:r>
        <w:rPr>
          <w:rFonts w:hint="eastAsia"/>
        </w:rPr>
        <w:t>），</w:t>
      </w:r>
      <w:r>
        <w:rPr>
          <w:rFonts w:hint="eastAsia"/>
        </w:rPr>
        <w:t>y</w:t>
      </w:r>
      <w:r>
        <w:rPr>
          <w:rFonts w:hint="eastAsia"/>
        </w:rPr>
        <w:t>表示每</w:t>
      </w:r>
      <w:r>
        <w:rPr>
          <w:rFonts w:hint="eastAsia"/>
        </w:rPr>
        <w:t>Gbps</w:t>
      </w:r>
      <w:r>
        <w:rPr>
          <w:rFonts w:hint="eastAsia"/>
        </w:rPr>
        <w:t>的网络租用费。消费节点相连链路上的数字为消费节点的带宽消耗需求（单位为</w:t>
      </w:r>
      <w:r>
        <w:rPr>
          <w:rFonts w:hint="eastAsia"/>
        </w:rPr>
        <w:t>Gbps</w:t>
      </w:r>
      <w:r>
        <w:rPr>
          <w:rFonts w:hint="eastAsia"/>
        </w:rPr>
        <w:t>）。</w:t>
      </w:r>
    </w:p>
    <w:p w:rsidR="00B91393" w:rsidRDefault="00B91393" w:rsidP="00044181">
      <w:pPr>
        <w:ind w:firstLine="420"/>
        <w:rPr>
          <w:rFonts w:hint="eastAsia"/>
        </w:rPr>
      </w:pPr>
      <w:r>
        <w:rPr>
          <w:rFonts w:hint="eastAsia"/>
        </w:rPr>
        <w:t>现在假设需要在该网络上部署视频内容服务器，满足所有消费节点的需求（注意：对于任意用例至少存在一个可行解，即在每个消费节点直接相连的网络节点上部署一台服务器）。那么一个成本较低的方案可以如下图所示，其中绿色圆圈表示已部署的视频内容服务器，通往不同消费节点的网络路径用不同颜色标识，并附带了占用带宽的大小：</w:t>
      </w:r>
    </w:p>
    <w:p w:rsidR="00ED774F" w:rsidRDefault="00ED774F" w:rsidP="00044181">
      <w:pPr>
        <w:ind w:firstLine="420"/>
        <w:rPr>
          <w:rFonts w:hint="eastAsia"/>
        </w:rPr>
      </w:pPr>
    </w:p>
    <w:p w:rsidR="00E34B51" w:rsidRDefault="00ED774F" w:rsidP="00E34B51">
      <w:pPr>
        <w:ind w:firstLine="420"/>
        <w:rPr>
          <w:rFonts w:hint="eastAsia"/>
        </w:rPr>
      </w:pPr>
      <w:r>
        <w:rPr>
          <w:rFonts w:hint="eastAsia"/>
        </w:rPr>
        <w:t>需要进行建模处理</w:t>
      </w:r>
      <w:r w:rsidR="00E34B51">
        <w:rPr>
          <w:rFonts w:hint="eastAsia"/>
        </w:rPr>
        <w:t>，对整合出整个网络资源值的计算方式</w:t>
      </w:r>
    </w:p>
    <w:p w:rsidR="004E7253" w:rsidRDefault="004E7253" w:rsidP="00E34B51">
      <w:pPr>
        <w:ind w:firstLine="420"/>
        <w:rPr>
          <w:rFonts w:hint="eastAsia"/>
        </w:rPr>
      </w:pPr>
    </w:p>
    <w:p w:rsidR="004E7253" w:rsidRDefault="004E7253" w:rsidP="00E34B51">
      <w:pPr>
        <w:ind w:firstLine="420"/>
        <w:rPr>
          <w:rFonts w:hint="eastAsia"/>
        </w:rPr>
      </w:pPr>
      <w:r>
        <w:t>所有资源的计算必须根据</w:t>
      </w:r>
      <w:r w:rsidR="004938F2">
        <w:t>服务器节点以及路径分配后来计算</w:t>
      </w:r>
    </w:p>
    <w:p w:rsidR="00B91393" w:rsidRDefault="00044181" w:rsidP="00B91393">
      <w:pPr>
        <w:rPr>
          <w:rFonts w:ascii="Helvetica" w:hAnsi="Helvetica"/>
          <w:color w:val="3E3E3E"/>
        </w:rPr>
      </w:pPr>
      <w:r>
        <w:rPr>
          <w:rFonts w:ascii="Helvetica" w:hAnsi="Helvetica"/>
          <w:noProof/>
          <w:color w:val="3E3E3E"/>
        </w:rPr>
        <w:lastRenderedPageBreak/>
        <w:drawing>
          <wp:inline distT="0" distB="0" distL="0" distR="0">
            <wp:extent cx="5274310" cy="4851839"/>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274310" cy="4851839"/>
                    </a:xfrm>
                    <a:prstGeom prst="rect">
                      <a:avLst/>
                    </a:prstGeom>
                    <a:noFill/>
                    <a:ln w="9525">
                      <a:noFill/>
                      <a:miter lim="800000"/>
                      <a:headEnd/>
                      <a:tailEnd/>
                    </a:ln>
                  </pic:spPr>
                </pic:pic>
              </a:graphicData>
            </a:graphic>
          </wp:inline>
        </w:drawing>
      </w:r>
    </w:p>
    <w:p w:rsidR="00B91393" w:rsidRDefault="00B91393" w:rsidP="00044181">
      <w:pPr>
        <w:ind w:firstLine="420"/>
        <w:rPr>
          <w:rFonts w:ascii="Helvetica" w:hAnsi="Helvetica"/>
          <w:color w:val="3E3E3E"/>
        </w:rPr>
      </w:pPr>
      <w:r>
        <w:rPr>
          <w:rFonts w:hint="eastAsia"/>
        </w:rPr>
        <w:t>但该方案的成本不一定是最低的。因此现在需要参赛者提供的程序能够针对不同的比赛用例，给出成本最低的部署方案。</w:t>
      </w:r>
    </w:p>
    <w:p w:rsidR="00B91393" w:rsidRDefault="00B91393" w:rsidP="00B91393">
      <w:pPr>
        <w:pStyle w:val="a5"/>
        <w:shd w:val="clear" w:color="auto" w:fill="FFFFFF"/>
        <w:spacing w:before="0" w:beforeAutospacing="0" w:after="0" w:afterAutospacing="0" w:line="420" w:lineRule="atLeast"/>
        <w:rPr>
          <w:rFonts w:ascii="Helvetica" w:hAnsi="Helvetica" w:cs="Helvetica"/>
          <w:color w:val="3E3E3E"/>
          <w:sz w:val="30"/>
          <w:szCs w:val="30"/>
        </w:rPr>
      </w:pPr>
      <w:r>
        <w:rPr>
          <w:rFonts w:cs="Helvetica" w:hint="eastAsia"/>
          <w:color w:val="808080"/>
          <w:sz w:val="30"/>
          <w:szCs w:val="30"/>
        </w:rPr>
        <w:t> </w:t>
      </w:r>
    </w:p>
    <w:p w:rsidR="00B91393" w:rsidRDefault="00B91393" w:rsidP="00B91393">
      <w:pPr>
        <w:pStyle w:val="a5"/>
        <w:shd w:val="clear" w:color="auto" w:fill="FFFFFF"/>
        <w:spacing w:before="0" w:beforeAutospacing="0" w:after="0" w:afterAutospacing="0" w:line="420" w:lineRule="atLeast"/>
        <w:jc w:val="center"/>
        <w:rPr>
          <w:rFonts w:ascii="Helvetica" w:hAnsi="Helvetica" w:cs="Helvetica"/>
          <w:color w:val="3E3E3E"/>
          <w:sz w:val="30"/>
          <w:szCs w:val="30"/>
        </w:rPr>
      </w:pPr>
      <w:r>
        <w:rPr>
          <w:rStyle w:val="a6"/>
          <w:rFonts w:ascii="Arial" w:hAnsi="Arial" w:cs="Arial"/>
          <w:color w:val="FFD966"/>
          <w:sz w:val="30"/>
          <w:szCs w:val="30"/>
        </w:rPr>
        <w:t>◄</w:t>
      </w:r>
      <w:r>
        <w:rPr>
          <w:rStyle w:val="a6"/>
          <w:rFonts w:cs="Helvetica" w:hint="eastAsia"/>
          <w:color w:val="FFD966"/>
          <w:sz w:val="30"/>
          <w:szCs w:val="30"/>
        </w:rPr>
        <w:t>程序输入与输出</w:t>
      </w:r>
      <w:r>
        <w:rPr>
          <w:rStyle w:val="a6"/>
          <w:rFonts w:ascii="Arial" w:hAnsi="Arial" w:cs="Arial"/>
          <w:color w:val="FFD966"/>
          <w:sz w:val="30"/>
          <w:szCs w:val="30"/>
        </w:rPr>
        <w:t>►</w:t>
      </w:r>
    </w:p>
    <w:p w:rsidR="00B91393" w:rsidRDefault="00B91393" w:rsidP="00B91393">
      <w:pPr>
        <w:pStyle w:val="a5"/>
        <w:shd w:val="clear" w:color="auto" w:fill="FFFFFF"/>
        <w:spacing w:before="0" w:beforeAutospacing="0" w:after="0" w:afterAutospacing="0" w:line="420" w:lineRule="atLeast"/>
        <w:rPr>
          <w:rFonts w:ascii="Helvetica" w:hAnsi="Helvetica" w:cs="Helvetica"/>
          <w:color w:val="3E3E3E"/>
          <w:sz w:val="30"/>
          <w:szCs w:val="30"/>
        </w:rPr>
      </w:pPr>
      <w:r>
        <w:rPr>
          <w:rFonts w:cs="Helvetica" w:hint="eastAsia"/>
          <w:color w:val="808080"/>
          <w:sz w:val="30"/>
          <w:szCs w:val="30"/>
        </w:rPr>
        <w:t> </w:t>
      </w:r>
    </w:p>
    <w:p w:rsidR="00B91393" w:rsidRDefault="00B91393" w:rsidP="00B91393">
      <w:pPr>
        <w:pStyle w:val="a5"/>
        <w:shd w:val="clear" w:color="auto" w:fill="FFFFFF"/>
        <w:spacing w:before="0" w:beforeAutospacing="0" w:after="0" w:afterAutospacing="0" w:line="420" w:lineRule="atLeast"/>
        <w:jc w:val="both"/>
        <w:rPr>
          <w:rFonts w:ascii="Helvetica" w:hAnsi="Helvetica" w:cs="Helvetica"/>
          <w:color w:val="3E3E3E"/>
          <w:sz w:val="30"/>
          <w:szCs w:val="30"/>
        </w:rPr>
      </w:pPr>
      <w:r>
        <w:rPr>
          <w:rStyle w:val="a6"/>
          <w:rFonts w:cs="Helvetica" w:hint="eastAsia"/>
          <w:color w:val="0070C0"/>
          <w:sz w:val="30"/>
          <w:szCs w:val="30"/>
        </w:rPr>
        <w:t>▌输入文件格式</w:t>
      </w:r>
    </w:p>
    <w:p w:rsidR="00B91393" w:rsidRDefault="00B91393" w:rsidP="00B91393">
      <w:pPr>
        <w:rPr>
          <w:rFonts w:ascii="Helvetica" w:hAnsi="Helvetica"/>
          <w:color w:val="3E3E3E"/>
        </w:rPr>
      </w:pPr>
      <w:r>
        <w:rPr>
          <w:rFonts w:hint="eastAsia"/>
        </w:rPr>
        <w:t>程序输入为一个以空格分隔的文本文件，文件每行以换行符（</w:t>
      </w:r>
      <w:r>
        <w:rPr>
          <w:rFonts w:hint="eastAsia"/>
        </w:rPr>
        <w:t>ASCII</w:t>
      </w:r>
      <w:r>
        <w:rPr>
          <w:rFonts w:hint="eastAsia"/>
        </w:rPr>
        <w:t>’</w:t>
      </w:r>
      <w:r>
        <w:rPr>
          <w:rFonts w:hint="eastAsia"/>
        </w:rPr>
        <w:t>\n</w:t>
      </w:r>
      <w:r>
        <w:rPr>
          <w:rFonts w:hint="eastAsia"/>
        </w:rPr>
        <w:t>’即</w:t>
      </w:r>
      <w:r>
        <w:rPr>
          <w:rFonts w:hint="eastAsia"/>
        </w:rPr>
        <w:t>0x0a</w:t>
      </w:r>
      <w:r>
        <w:rPr>
          <w:rFonts w:hint="eastAsia"/>
        </w:rPr>
        <w:t>）为结尾。</w:t>
      </w:r>
    </w:p>
    <w:p w:rsidR="00B91393" w:rsidRDefault="00B91393" w:rsidP="00B91393">
      <w:pPr>
        <w:rPr>
          <w:rFonts w:ascii="Helvetica" w:hAnsi="Helvetica"/>
          <w:color w:val="3E3E3E"/>
        </w:rPr>
      </w:pPr>
      <w:r>
        <w:rPr>
          <w:rFonts w:hint="eastAsia"/>
        </w:rPr>
        <w:t> </w:t>
      </w:r>
    </w:p>
    <w:p w:rsidR="00B91393" w:rsidRDefault="00B91393" w:rsidP="00B91393">
      <w:pPr>
        <w:rPr>
          <w:rFonts w:ascii="Helvetica" w:hAnsi="Helvetica"/>
          <w:color w:val="3E3E3E"/>
        </w:rPr>
      </w:pPr>
      <w:r>
        <w:rPr>
          <w:rStyle w:val="a6"/>
          <w:rFonts w:cs="Helvetica" w:hint="eastAsia"/>
          <w:color w:val="808080"/>
          <w:sz w:val="30"/>
          <w:szCs w:val="30"/>
        </w:rPr>
        <w:t>文件格式为：</w:t>
      </w:r>
    </w:p>
    <w:p w:rsidR="00B91393" w:rsidRDefault="00B91393" w:rsidP="00B91393">
      <w:pPr>
        <w:rPr>
          <w:rFonts w:ascii="Helvetica" w:hAnsi="Helvetica"/>
          <w:color w:val="3E3E3E"/>
        </w:rPr>
      </w:pPr>
      <w:r>
        <w:rPr>
          <w:rFonts w:hint="eastAsia"/>
        </w:rPr>
        <w:t>网络节点数量</w:t>
      </w:r>
      <w:r>
        <w:rPr>
          <w:rFonts w:hint="eastAsia"/>
        </w:rPr>
        <w:t xml:space="preserve"> </w:t>
      </w:r>
      <w:r>
        <w:rPr>
          <w:rFonts w:hint="eastAsia"/>
        </w:rPr>
        <w:t>网络链路数量</w:t>
      </w:r>
      <w:r>
        <w:rPr>
          <w:rFonts w:hint="eastAsia"/>
        </w:rPr>
        <w:t xml:space="preserve"> </w:t>
      </w:r>
      <w:r>
        <w:rPr>
          <w:rFonts w:hint="eastAsia"/>
        </w:rPr>
        <w:t>消费节点数量</w:t>
      </w:r>
    </w:p>
    <w:p w:rsidR="00B91393" w:rsidRDefault="00B91393" w:rsidP="00B91393">
      <w:pPr>
        <w:rPr>
          <w:rFonts w:ascii="Helvetica" w:hAnsi="Helvetica"/>
          <w:color w:val="3E3E3E"/>
        </w:rPr>
      </w:pPr>
      <w:r>
        <w:rPr>
          <w:rFonts w:hint="eastAsia"/>
        </w:rPr>
        <w:t>（空行）</w:t>
      </w:r>
    </w:p>
    <w:p w:rsidR="00B91393" w:rsidRDefault="00B91393" w:rsidP="00B91393">
      <w:pPr>
        <w:rPr>
          <w:rFonts w:ascii="Helvetica" w:hAnsi="Helvetica"/>
          <w:color w:val="3E3E3E"/>
        </w:rPr>
      </w:pPr>
      <w:r>
        <w:rPr>
          <w:rFonts w:hint="eastAsia"/>
        </w:rPr>
        <w:t>视频内容服务器部署成本</w:t>
      </w:r>
    </w:p>
    <w:p w:rsidR="00B91393" w:rsidRDefault="00B91393" w:rsidP="00B91393">
      <w:pPr>
        <w:rPr>
          <w:rFonts w:ascii="Helvetica" w:hAnsi="Helvetica"/>
          <w:color w:val="3E3E3E"/>
        </w:rPr>
      </w:pPr>
      <w:r>
        <w:rPr>
          <w:rFonts w:hint="eastAsia"/>
        </w:rPr>
        <w:t>（空行）</w:t>
      </w:r>
    </w:p>
    <w:p w:rsidR="00B91393" w:rsidRDefault="00B91393" w:rsidP="00B91393">
      <w:pPr>
        <w:rPr>
          <w:rFonts w:ascii="Helvetica" w:hAnsi="Helvetica"/>
          <w:color w:val="3E3E3E"/>
        </w:rPr>
      </w:pPr>
      <w:r>
        <w:rPr>
          <w:rFonts w:hint="eastAsia"/>
        </w:rPr>
        <w:t>链路起始节点</w:t>
      </w:r>
      <w:r>
        <w:rPr>
          <w:rFonts w:hint="eastAsia"/>
        </w:rPr>
        <w:t xml:space="preserve">ID </w:t>
      </w:r>
      <w:r>
        <w:rPr>
          <w:rFonts w:hint="eastAsia"/>
        </w:rPr>
        <w:t>链路终止节点</w:t>
      </w:r>
      <w:r>
        <w:rPr>
          <w:rFonts w:hint="eastAsia"/>
        </w:rPr>
        <w:t xml:space="preserve">ID </w:t>
      </w:r>
      <w:r>
        <w:rPr>
          <w:rFonts w:hint="eastAsia"/>
        </w:rPr>
        <w:t>总带宽大小</w:t>
      </w:r>
      <w:r>
        <w:rPr>
          <w:rFonts w:hint="eastAsia"/>
        </w:rPr>
        <w:t xml:space="preserve"> </w:t>
      </w:r>
      <w:r>
        <w:rPr>
          <w:rFonts w:hint="eastAsia"/>
        </w:rPr>
        <w:t>单位网络租用费</w:t>
      </w:r>
    </w:p>
    <w:p w:rsidR="00B91393" w:rsidRDefault="00B91393" w:rsidP="00B91393">
      <w:pPr>
        <w:rPr>
          <w:rFonts w:ascii="Helvetica" w:hAnsi="Helvetica"/>
          <w:color w:val="3E3E3E"/>
        </w:rPr>
      </w:pPr>
      <w:r>
        <w:rPr>
          <w:rFonts w:hint="eastAsia"/>
        </w:rPr>
        <w:lastRenderedPageBreak/>
        <w:t>……………</w:t>
      </w:r>
      <w:r>
        <w:rPr>
          <w:rFonts w:hint="eastAsia"/>
        </w:rPr>
        <w:t>.</w:t>
      </w:r>
      <w:r>
        <w:rPr>
          <w:rFonts w:hint="eastAsia"/>
        </w:rPr>
        <w:t>（如上链路信息若干行）</w:t>
      </w:r>
    </w:p>
    <w:p w:rsidR="00B91393" w:rsidRDefault="00B91393" w:rsidP="00B91393">
      <w:pPr>
        <w:rPr>
          <w:rFonts w:ascii="Helvetica" w:hAnsi="Helvetica"/>
          <w:color w:val="3E3E3E"/>
        </w:rPr>
      </w:pPr>
      <w:r>
        <w:rPr>
          <w:rFonts w:hint="eastAsia"/>
        </w:rPr>
        <w:t>（空行）</w:t>
      </w:r>
    </w:p>
    <w:p w:rsidR="00B91393" w:rsidRDefault="00B91393" w:rsidP="00B91393">
      <w:pPr>
        <w:rPr>
          <w:rFonts w:ascii="Helvetica" w:hAnsi="Helvetica"/>
          <w:color w:val="3E3E3E"/>
        </w:rPr>
      </w:pPr>
      <w:r>
        <w:rPr>
          <w:rFonts w:hint="eastAsia"/>
        </w:rPr>
        <w:t>消费节点</w:t>
      </w:r>
      <w:r>
        <w:rPr>
          <w:rFonts w:hint="eastAsia"/>
        </w:rPr>
        <w:t>ID</w:t>
      </w:r>
      <w:r>
        <w:rPr>
          <w:rFonts w:hint="eastAsia"/>
        </w:rPr>
        <w:t>相连网络节点</w:t>
      </w:r>
      <w:r>
        <w:rPr>
          <w:rFonts w:hint="eastAsia"/>
        </w:rPr>
        <w:t xml:space="preserve">ID </w:t>
      </w:r>
      <w:r>
        <w:rPr>
          <w:rFonts w:hint="eastAsia"/>
        </w:rPr>
        <w:t>视频带宽消耗需求</w:t>
      </w:r>
    </w:p>
    <w:p w:rsidR="00B91393" w:rsidRDefault="00B91393" w:rsidP="00B91393">
      <w:pPr>
        <w:rPr>
          <w:rFonts w:ascii="Helvetica" w:hAnsi="Helvetica"/>
          <w:color w:val="3E3E3E"/>
        </w:rPr>
      </w:pPr>
      <w:r>
        <w:rPr>
          <w:rFonts w:hint="eastAsia"/>
        </w:rPr>
        <w:t>……………</w:t>
      </w:r>
      <w:r>
        <w:rPr>
          <w:rFonts w:hint="eastAsia"/>
        </w:rPr>
        <w:t>.</w:t>
      </w:r>
      <w:r>
        <w:rPr>
          <w:rFonts w:hint="eastAsia"/>
        </w:rPr>
        <w:t>（如上终端用户信息若干行）</w:t>
      </w:r>
    </w:p>
    <w:p w:rsidR="00B91393" w:rsidRDefault="00B91393" w:rsidP="00B91393">
      <w:pPr>
        <w:rPr>
          <w:rFonts w:ascii="Helvetica" w:hAnsi="Helvetica"/>
          <w:color w:val="3E3E3E"/>
        </w:rPr>
      </w:pPr>
      <w:r>
        <w:rPr>
          <w:rFonts w:hint="eastAsia"/>
        </w:rPr>
        <w:t>（文件结束）</w:t>
      </w:r>
    </w:p>
    <w:p w:rsidR="00B91393" w:rsidRDefault="00B91393" w:rsidP="00B91393">
      <w:pPr>
        <w:rPr>
          <w:rFonts w:ascii="Helvetica" w:hAnsi="Helvetica"/>
          <w:color w:val="3E3E3E"/>
        </w:rPr>
      </w:pPr>
      <w:r>
        <w:rPr>
          <w:rFonts w:hint="eastAsia"/>
        </w:rPr>
        <w:t> </w:t>
      </w:r>
    </w:p>
    <w:p w:rsidR="00B91393" w:rsidRDefault="00B91393" w:rsidP="00B91393">
      <w:pPr>
        <w:rPr>
          <w:rFonts w:ascii="Helvetica" w:hAnsi="Helvetica"/>
          <w:color w:val="3E3E3E"/>
        </w:rPr>
      </w:pPr>
      <w:r>
        <w:rPr>
          <w:rStyle w:val="a6"/>
          <w:rFonts w:cs="Helvetica" w:hint="eastAsia"/>
          <w:color w:val="808080"/>
          <w:sz w:val="30"/>
          <w:szCs w:val="30"/>
        </w:rPr>
        <w:t>说明：</w:t>
      </w:r>
    </w:p>
    <w:p w:rsidR="00B91393" w:rsidRDefault="00B91393" w:rsidP="00B91393">
      <w:pPr>
        <w:rPr>
          <w:rFonts w:ascii="Helvetica" w:hAnsi="Helvetica"/>
          <w:color w:val="3E3E3E"/>
        </w:rPr>
      </w:pPr>
      <w:r>
        <w:rPr>
          <w:rFonts w:hint="eastAsia"/>
        </w:rPr>
        <w:t>1.</w:t>
      </w:r>
      <w:r>
        <w:rPr>
          <w:rStyle w:val="apple-converted-space"/>
          <w:rFonts w:cs="Helvetica" w:hint="eastAsia"/>
          <w:color w:val="808080"/>
          <w:sz w:val="30"/>
          <w:szCs w:val="30"/>
        </w:rPr>
        <w:t> </w:t>
      </w:r>
      <w:r>
        <w:rPr>
          <w:rFonts w:hint="eastAsia"/>
        </w:rPr>
        <w:t>网络节点</w:t>
      </w:r>
      <w:r>
        <w:rPr>
          <w:rFonts w:hint="eastAsia"/>
        </w:rPr>
        <w:t>ID</w:t>
      </w:r>
      <w:r>
        <w:rPr>
          <w:rFonts w:hint="eastAsia"/>
        </w:rPr>
        <w:t>与消费节点</w:t>
      </w:r>
      <w:r>
        <w:rPr>
          <w:rFonts w:hint="eastAsia"/>
        </w:rPr>
        <w:t>ID</w:t>
      </w:r>
      <w:r>
        <w:rPr>
          <w:rFonts w:hint="eastAsia"/>
        </w:rPr>
        <w:t>均为以</w:t>
      </w:r>
      <w:r>
        <w:rPr>
          <w:rFonts w:hint="eastAsia"/>
        </w:rPr>
        <w:t>0</w:t>
      </w:r>
      <w:r>
        <w:rPr>
          <w:rFonts w:hint="eastAsia"/>
        </w:rPr>
        <w:t>为起始的整数。</w:t>
      </w:r>
    </w:p>
    <w:p w:rsidR="00B91393" w:rsidRDefault="00B91393" w:rsidP="00B91393">
      <w:pPr>
        <w:rPr>
          <w:rFonts w:ascii="Helvetica" w:hAnsi="Helvetica"/>
          <w:color w:val="3E3E3E"/>
        </w:rPr>
      </w:pPr>
      <w:r>
        <w:rPr>
          <w:rFonts w:hint="eastAsia"/>
        </w:rPr>
        <w:t>2.</w:t>
      </w:r>
      <w:r>
        <w:rPr>
          <w:rStyle w:val="apple-converted-space"/>
          <w:rFonts w:cs="Helvetica" w:hint="eastAsia"/>
          <w:color w:val="808080"/>
          <w:sz w:val="30"/>
          <w:szCs w:val="30"/>
        </w:rPr>
        <w:t> </w:t>
      </w:r>
      <w:r>
        <w:rPr>
          <w:rFonts w:hint="eastAsia"/>
        </w:rPr>
        <w:t>文本中出现的所有数值均为大于等于</w:t>
      </w:r>
      <w:r>
        <w:rPr>
          <w:rFonts w:hint="eastAsia"/>
        </w:rPr>
        <w:t>0</w:t>
      </w:r>
      <w:r>
        <w:rPr>
          <w:rFonts w:hint="eastAsia"/>
        </w:rPr>
        <w:t>的整数，数值上限为</w:t>
      </w:r>
      <w:r>
        <w:rPr>
          <w:rFonts w:hint="eastAsia"/>
        </w:rPr>
        <w:t>100000</w:t>
      </w:r>
      <w:r>
        <w:rPr>
          <w:rFonts w:hint="eastAsia"/>
        </w:rPr>
        <w:t>。</w:t>
      </w:r>
    </w:p>
    <w:p w:rsidR="00B91393" w:rsidRDefault="00B91393" w:rsidP="00B91393">
      <w:pPr>
        <w:pStyle w:val="a5"/>
        <w:shd w:val="clear" w:color="auto" w:fill="FFFFFF"/>
        <w:spacing w:before="0" w:beforeAutospacing="0" w:after="0" w:afterAutospacing="0" w:line="420" w:lineRule="atLeast"/>
        <w:rPr>
          <w:rFonts w:ascii="Helvetica" w:hAnsi="Helvetica" w:cs="Helvetica"/>
          <w:color w:val="3E3E3E"/>
          <w:sz w:val="30"/>
          <w:szCs w:val="30"/>
        </w:rPr>
      </w:pPr>
      <w:r>
        <w:rPr>
          <w:rFonts w:cs="Helvetica" w:hint="eastAsia"/>
          <w:color w:val="808080"/>
          <w:sz w:val="30"/>
          <w:szCs w:val="30"/>
        </w:rPr>
        <w:t> </w:t>
      </w:r>
    </w:p>
    <w:p w:rsidR="00B91393" w:rsidRDefault="00B91393" w:rsidP="00B91393">
      <w:pPr>
        <w:pStyle w:val="a5"/>
        <w:shd w:val="clear" w:color="auto" w:fill="FFFFFF"/>
        <w:spacing w:before="0" w:beforeAutospacing="0" w:after="0" w:afterAutospacing="0" w:line="420" w:lineRule="atLeast"/>
        <w:jc w:val="both"/>
        <w:rPr>
          <w:rFonts w:ascii="Helvetica" w:hAnsi="Helvetica" w:cs="Helvetica"/>
          <w:color w:val="3E3E3E"/>
          <w:sz w:val="30"/>
          <w:szCs w:val="30"/>
        </w:rPr>
      </w:pPr>
      <w:r>
        <w:rPr>
          <w:rStyle w:val="a6"/>
          <w:rFonts w:cs="Helvetica" w:hint="eastAsia"/>
          <w:color w:val="0070C0"/>
          <w:sz w:val="30"/>
          <w:szCs w:val="30"/>
        </w:rPr>
        <w:t>▌输入文件示例（参照第一节中的用例）</w:t>
      </w:r>
    </w:p>
    <w:p w:rsidR="00B91393" w:rsidRDefault="00B91393" w:rsidP="00B91393">
      <w:pPr>
        <w:rPr>
          <w:rFonts w:ascii="Helvetica" w:hAnsi="Helvetica"/>
          <w:color w:val="3E3E3E"/>
        </w:rPr>
      </w:pPr>
      <w:r>
        <w:rPr>
          <w:rFonts w:hint="eastAsia"/>
        </w:rPr>
        <w:t xml:space="preserve">28 45 12 // </w:t>
      </w:r>
      <w:r>
        <w:rPr>
          <w:rFonts w:hint="eastAsia"/>
        </w:rPr>
        <w:t>注：</w:t>
      </w:r>
      <w:r>
        <w:rPr>
          <w:rFonts w:hint="eastAsia"/>
        </w:rPr>
        <w:t>28</w:t>
      </w:r>
      <w:r>
        <w:rPr>
          <w:rFonts w:hint="eastAsia"/>
        </w:rPr>
        <w:t>个网络节点，</w:t>
      </w:r>
      <w:r>
        <w:rPr>
          <w:rFonts w:hint="eastAsia"/>
        </w:rPr>
        <w:t>45</w:t>
      </w:r>
      <w:r>
        <w:rPr>
          <w:rFonts w:hint="eastAsia"/>
        </w:rPr>
        <w:t>条链路，</w:t>
      </w:r>
      <w:r>
        <w:rPr>
          <w:rFonts w:hint="eastAsia"/>
        </w:rPr>
        <w:t>12</w:t>
      </w:r>
      <w:r>
        <w:rPr>
          <w:rFonts w:hint="eastAsia"/>
        </w:rPr>
        <w:t>个</w:t>
      </w:r>
      <w:bookmarkStart w:id="0" w:name="_GoBack"/>
      <w:bookmarkEnd w:id="0"/>
      <w:r>
        <w:rPr>
          <w:rFonts w:hint="eastAsia"/>
        </w:rPr>
        <w:t>消费节点</w:t>
      </w:r>
    </w:p>
    <w:p w:rsidR="00B91393" w:rsidRDefault="00B91393" w:rsidP="00B91393">
      <w:pPr>
        <w:rPr>
          <w:rFonts w:ascii="Helvetica" w:hAnsi="Helvetica"/>
          <w:color w:val="3E3E3E"/>
        </w:rPr>
      </w:pPr>
      <w:r>
        <w:rPr>
          <w:rFonts w:hint="eastAsia"/>
        </w:rPr>
        <w:t> </w:t>
      </w:r>
    </w:p>
    <w:p w:rsidR="00B91393" w:rsidRDefault="00B91393" w:rsidP="00B91393">
      <w:pPr>
        <w:rPr>
          <w:rFonts w:ascii="Helvetica" w:hAnsi="Helvetica"/>
          <w:color w:val="3E3E3E"/>
        </w:rPr>
      </w:pPr>
      <w:r>
        <w:rPr>
          <w:rFonts w:hint="eastAsia"/>
        </w:rPr>
        <w:t xml:space="preserve">100  // </w:t>
      </w:r>
      <w:r>
        <w:rPr>
          <w:rFonts w:hint="eastAsia"/>
        </w:rPr>
        <w:t>注：服务器部署成本为</w:t>
      </w:r>
      <w:r>
        <w:rPr>
          <w:rFonts w:hint="eastAsia"/>
        </w:rPr>
        <w:t>100</w:t>
      </w:r>
    </w:p>
    <w:p w:rsidR="00B91393" w:rsidRDefault="00B91393" w:rsidP="00B91393">
      <w:pPr>
        <w:rPr>
          <w:rFonts w:ascii="Helvetica" w:hAnsi="Helvetica"/>
          <w:color w:val="3E3E3E"/>
        </w:rPr>
      </w:pPr>
      <w:r>
        <w:rPr>
          <w:rFonts w:hint="eastAsia"/>
        </w:rPr>
        <w:t> </w:t>
      </w:r>
    </w:p>
    <w:p w:rsidR="00B91393" w:rsidRDefault="00B91393" w:rsidP="00B91393">
      <w:pPr>
        <w:rPr>
          <w:rFonts w:ascii="Helvetica" w:hAnsi="Helvetica"/>
          <w:color w:val="3E3E3E"/>
        </w:rPr>
      </w:pPr>
      <w:r>
        <w:rPr>
          <w:rFonts w:hint="eastAsia"/>
        </w:rPr>
        <w:t xml:space="preserve">0 16 8 2 // </w:t>
      </w:r>
      <w:r>
        <w:rPr>
          <w:rFonts w:hint="eastAsia"/>
        </w:rPr>
        <w:t>注：链路起始节点为</w:t>
      </w:r>
      <w:r>
        <w:rPr>
          <w:rFonts w:hint="eastAsia"/>
        </w:rPr>
        <w:t>0</w:t>
      </w:r>
      <w:r>
        <w:rPr>
          <w:rFonts w:hint="eastAsia"/>
        </w:rPr>
        <w:t>，链路终止节点为</w:t>
      </w:r>
      <w:r>
        <w:rPr>
          <w:rFonts w:hint="eastAsia"/>
        </w:rPr>
        <w:t>16</w:t>
      </w:r>
      <w:r>
        <w:rPr>
          <w:rFonts w:hint="eastAsia"/>
        </w:rPr>
        <w:t>，总带宽为</w:t>
      </w:r>
      <w:r>
        <w:rPr>
          <w:rFonts w:hint="eastAsia"/>
        </w:rPr>
        <w:t>8</w:t>
      </w:r>
      <w:r>
        <w:rPr>
          <w:rFonts w:hint="eastAsia"/>
        </w:rPr>
        <w:t>，单位网络租用费为</w:t>
      </w:r>
      <w:r>
        <w:rPr>
          <w:rFonts w:hint="eastAsia"/>
        </w:rPr>
        <w:t>2</w:t>
      </w:r>
    </w:p>
    <w:p w:rsidR="00B91393" w:rsidRDefault="00B91393" w:rsidP="00B91393">
      <w:pPr>
        <w:rPr>
          <w:rFonts w:ascii="Helvetica" w:hAnsi="Helvetica"/>
          <w:color w:val="3E3E3E"/>
        </w:rPr>
      </w:pPr>
      <w:r>
        <w:rPr>
          <w:rFonts w:hint="eastAsia"/>
        </w:rPr>
        <w:t>0 26 13 2</w:t>
      </w:r>
    </w:p>
    <w:p w:rsidR="00B91393" w:rsidRDefault="00B91393" w:rsidP="00B91393">
      <w:pPr>
        <w:rPr>
          <w:rFonts w:ascii="Helvetica" w:hAnsi="Helvetica"/>
          <w:color w:val="3E3E3E"/>
        </w:rPr>
      </w:pPr>
      <w:r>
        <w:rPr>
          <w:rFonts w:hint="eastAsia"/>
        </w:rPr>
        <w:t>0 9 14 2</w:t>
      </w:r>
    </w:p>
    <w:p w:rsidR="00B91393" w:rsidRDefault="00B91393" w:rsidP="00B91393">
      <w:pPr>
        <w:rPr>
          <w:rFonts w:ascii="Helvetica" w:hAnsi="Helvetica"/>
          <w:color w:val="3E3E3E"/>
        </w:rPr>
      </w:pPr>
      <w:r>
        <w:rPr>
          <w:rFonts w:hint="eastAsia"/>
        </w:rPr>
        <w:t>0 8 36 2</w:t>
      </w:r>
    </w:p>
    <w:p w:rsidR="00B91393" w:rsidRDefault="00B91393" w:rsidP="00B91393">
      <w:pPr>
        <w:rPr>
          <w:rFonts w:ascii="Helvetica" w:hAnsi="Helvetica"/>
          <w:color w:val="3E3E3E"/>
        </w:rPr>
      </w:pPr>
      <w:r>
        <w:rPr>
          <w:rFonts w:hint="eastAsia"/>
        </w:rPr>
        <w:t>(</w:t>
      </w:r>
      <w:r>
        <w:rPr>
          <w:rFonts w:hint="eastAsia"/>
        </w:rPr>
        <w:t>以下省略若干行网络节点信息</w:t>
      </w:r>
      <w:r>
        <w:rPr>
          <w:rFonts w:hint="eastAsia"/>
        </w:rPr>
        <w:t>)</w:t>
      </w:r>
    </w:p>
    <w:p w:rsidR="00B91393" w:rsidRDefault="00B91393" w:rsidP="00B91393">
      <w:pPr>
        <w:rPr>
          <w:rFonts w:ascii="Helvetica" w:hAnsi="Helvetica"/>
          <w:color w:val="3E3E3E"/>
        </w:rPr>
      </w:pPr>
      <w:r>
        <w:rPr>
          <w:rFonts w:hint="eastAsia"/>
        </w:rPr>
        <w:t> </w:t>
      </w:r>
    </w:p>
    <w:p w:rsidR="00B91393" w:rsidRDefault="00B91393" w:rsidP="00B91393">
      <w:pPr>
        <w:rPr>
          <w:rFonts w:ascii="Helvetica" w:hAnsi="Helvetica"/>
          <w:color w:val="3E3E3E"/>
        </w:rPr>
      </w:pPr>
      <w:r>
        <w:rPr>
          <w:rFonts w:hint="eastAsia"/>
        </w:rPr>
        <w:t xml:space="preserve">0 8 40 // </w:t>
      </w:r>
      <w:r>
        <w:rPr>
          <w:rFonts w:hint="eastAsia"/>
        </w:rPr>
        <w:t>注：消费节点为</w:t>
      </w:r>
      <w:r>
        <w:rPr>
          <w:rFonts w:hint="eastAsia"/>
        </w:rPr>
        <w:t>0</w:t>
      </w:r>
      <w:r>
        <w:rPr>
          <w:rFonts w:hint="eastAsia"/>
        </w:rPr>
        <w:t>，相连网络节点</w:t>
      </w:r>
      <w:r>
        <w:rPr>
          <w:rFonts w:hint="eastAsia"/>
        </w:rPr>
        <w:t>ID</w:t>
      </w:r>
      <w:r>
        <w:rPr>
          <w:rFonts w:hint="eastAsia"/>
        </w:rPr>
        <w:t>为</w:t>
      </w:r>
      <w:r>
        <w:rPr>
          <w:rFonts w:hint="eastAsia"/>
        </w:rPr>
        <w:t>8</w:t>
      </w:r>
      <w:r>
        <w:rPr>
          <w:rFonts w:hint="eastAsia"/>
        </w:rPr>
        <w:t>，视频带宽消耗需求为</w:t>
      </w:r>
      <w:r>
        <w:rPr>
          <w:rFonts w:hint="eastAsia"/>
        </w:rPr>
        <w:t>40</w:t>
      </w:r>
    </w:p>
    <w:p w:rsidR="00B91393" w:rsidRDefault="00B91393" w:rsidP="00B91393">
      <w:pPr>
        <w:rPr>
          <w:rFonts w:ascii="Helvetica" w:hAnsi="Helvetica"/>
          <w:color w:val="3E3E3E"/>
        </w:rPr>
      </w:pPr>
      <w:r>
        <w:rPr>
          <w:rFonts w:hint="eastAsia"/>
        </w:rPr>
        <w:t>1 11 13</w:t>
      </w:r>
    </w:p>
    <w:p w:rsidR="00B91393" w:rsidRDefault="00B91393" w:rsidP="00B91393">
      <w:pPr>
        <w:rPr>
          <w:rFonts w:ascii="Helvetica" w:hAnsi="Helvetica"/>
          <w:color w:val="3E3E3E"/>
        </w:rPr>
      </w:pPr>
      <w:r>
        <w:rPr>
          <w:rFonts w:hint="eastAsia"/>
        </w:rPr>
        <w:t>2 22 28</w:t>
      </w:r>
    </w:p>
    <w:p w:rsidR="00B91393" w:rsidRDefault="00B91393" w:rsidP="00B91393">
      <w:pPr>
        <w:rPr>
          <w:rFonts w:ascii="Helvetica" w:hAnsi="Helvetica"/>
          <w:color w:val="3E3E3E"/>
        </w:rPr>
      </w:pPr>
      <w:r>
        <w:rPr>
          <w:rFonts w:hint="eastAsia"/>
        </w:rPr>
        <w:t>3 3 45</w:t>
      </w:r>
    </w:p>
    <w:p w:rsidR="00B91393" w:rsidRDefault="00B91393" w:rsidP="00B91393">
      <w:pPr>
        <w:rPr>
          <w:rFonts w:ascii="Helvetica" w:hAnsi="Helvetica"/>
          <w:color w:val="3E3E3E"/>
        </w:rPr>
      </w:pPr>
      <w:r>
        <w:rPr>
          <w:rFonts w:hint="eastAsia"/>
        </w:rPr>
        <w:t>4 17 11</w:t>
      </w:r>
    </w:p>
    <w:p w:rsidR="00B91393" w:rsidRDefault="00B91393" w:rsidP="00B91393">
      <w:pPr>
        <w:rPr>
          <w:rFonts w:ascii="Helvetica" w:hAnsi="Helvetica"/>
          <w:color w:val="3E3E3E"/>
        </w:rPr>
      </w:pPr>
      <w:r>
        <w:rPr>
          <w:rFonts w:hint="eastAsia"/>
        </w:rPr>
        <w:t>5 19 26</w:t>
      </w:r>
    </w:p>
    <w:p w:rsidR="00B91393" w:rsidRDefault="00B91393" w:rsidP="00B91393">
      <w:pPr>
        <w:rPr>
          <w:rFonts w:ascii="Helvetica" w:hAnsi="Helvetica"/>
          <w:color w:val="3E3E3E"/>
        </w:rPr>
      </w:pPr>
      <w:r>
        <w:rPr>
          <w:rFonts w:hint="eastAsia"/>
        </w:rPr>
        <w:t>6 16 15</w:t>
      </w:r>
    </w:p>
    <w:p w:rsidR="00B91393" w:rsidRDefault="00B91393" w:rsidP="00B91393">
      <w:pPr>
        <w:rPr>
          <w:rFonts w:ascii="Helvetica" w:hAnsi="Helvetica"/>
          <w:color w:val="3E3E3E"/>
        </w:rPr>
      </w:pPr>
      <w:r>
        <w:rPr>
          <w:rFonts w:hint="eastAsia"/>
        </w:rPr>
        <w:t>7 13 13</w:t>
      </w:r>
    </w:p>
    <w:p w:rsidR="00B91393" w:rsidRDefault="00B91393" w:rsidP="00B91393">
      <w:pPr>
        <w:rPr>
          <w:rFonts w:ascii="Helvetica" w:hAnsi="Helvetica"/>
          <w:color w:val="3E3E3E"/>
        </w:rPr>
      </w:pPr>
      <w:r>
        <w:rPr>
          <w:rFonts w:hint="eastAsia"/>
        </w:rPr>
        <w:t>8 5 18</w:t>
      </w:r>
    </w:p>
    <w:p w:rsidR="00B91393" w:rsidRDefault="00B91393" w:rsidP="00B91393">
      <w:pPr>
        <w:rPr>
          <w:rFonts w:ascii="Helvetica" w:hAnsi="Helvetica"/>
          <w:color w:val="3E3E3E"/>
        </w:rPr>
      </w:pPr>
      <w:r>
        <w:rPr>
          <w:rFonts w:hint="eastAsia"/>
        </w:rPr>
        <w:t>9 25 15</w:t>
      </w:r>
    </w:p>
    <w:p w:rsidR="00B91393" w:rsidRDefault="00B91393" w:rsidP="00B91393">
      <w:pPr>
        <w:rPr>
          <w:rFonts w:ascii="Helvetica" w:hAnsi="Helvetica"/>
          <w:color w:val="3E3E3E"/>
        </w:rPr>
      </w:pPr>
      <w:r>
        <w:rPr>
          <w:rFonts w:hint="eastAsia"/>
        </w:rPr>
        <w:t>10 7 10</w:t>
      </w:r>
    </w:p>
    <w:p w:rsidR="00B91393" w:rsidRDefault="00B91393" w:rsidP="00B91393">
      <w:pPr>
        <w:rPr>
          <w:rFonts w:ascii="Helvetica" w:hAnsi="Helvetica"/>
          <w:color w:val="3E3E3E"/>
        </w:rPr>
      </w:pPr>
      <w:r>
        <w:rPr>
          <w:rFonts w:hint="eastAsia"/>
        </w:rPr>
        <w:t>11 24 23</w:t>
      </w:r>
    </w:p>
    <w:p w:rsidR="00B91393" w:rsidRDefault="00B91393" w:rsidP="00B91393">
      <w:pPr>
        <w:pStyle w:val="a5"/>
        <w:shd w:val="clear" w:color="auto" w:fill="FFFFFF"/>
        <w:spacing w:before="0" w:beforeAutospacing="0" w:after="0" w:afterAutospacing="0" w:line="420" w:lineRule="atLeast"/>
        <w:rPr>
          <w:rFonts w:ascii="Helvetica" w:hAnsi="Helvetica" w:cs="Helvetica"/>
          <w:color w:val="3E3E3E"/>
          <w:sz w:val="30"/>
          <w:szCs w:val="30"/>
        </w:rPr>
      </w:pPr>
      <w:r>
        <w:rPr>
          <w:rFonts w:cs="Helvetica" w:hint="eastAsia"/>
          <w:color w:val="808080"/>
          <w:sz w:val="30"/>
          <w:szCs w:val="30"/>
        </w:rPr>
        <w:t> </w:t>
      </w:r>
    </w:p>
    <w:p w:rsidR="00B91393" w:rsidRDefault="00B91393" w:rsidP="00B91393">
      <w:pPr>
        <w:pStyle w:val="a5"/>
        <w:shd w:val="clear" w:color="auto" w:fill="FFFFFF"/>
        <w:spacing w:before="0" w:beforeAutospacing="0" w:after="0" w:afterAutospacing="0" w:line="420" w:lineRule="atLeast"/>
        <w:jc w:val="both"/>
        <w:rPr>
          <w:rFonts w:ascii="Helvetica" w:hAnsi="Helvetica" w:cs="Helvetica"/>
          <w:color w:val="3E3E3E"/>
          <w:sz w:val="30"/>
          <w:szCs w:val="30"/>
        </w:rPr>
      </w:pPr>
      <w:r>
        <w:rPr>
          <w:rStyle w:val="a6"/>
          <w:rFonts w:cs="Helvetica" w:hint="eastAsia"/>
          <w:color w:val="0070C0"/>
          <w:sz w:val="30"/>
          <w:szCs w:val="30"/>
        </w:rPr>
        <w:t>▌输出文件格式</w:t>
      </w:r>
    </w:p>
    <w:p w:rsidR="00B91393" w:rsidRDefault="00B91393" w:rsidP="00B91393">
      <w:pPr>
        <w:rPr>
          <w:rFonts w:ascii="Helvetica" w:hAnsi="Helvetica"/>
          <w:color w:val="3E3E3E"/>
        </w:rPr>
      </w:pPr>
      <w:r>
        <w:rPr>
          <w:rFonts w:hint="eastAsia"/>
        </w:rPr>
        <w:t>程序输出为一个以空格分隔的文本文件，文件每行以换行符（</w:t>
      </w:r>
      <w:r>
        <w:rPr>
          <w:rFonts w:hint="eastAsia"/>
        </w:rPr>
        <w:t>ASCII</w:t>
      </w:r>
      <w:r>
        <w:rPr>
          <w:rFonts w:hint="eastAsia"/>
        </w:rPr>
        <w:t>’</w:t>
      </w:r>
      <w:r>
        <w:rPr>
          <w:rFonts w:hint="eastAsia"/>
        </w:rPr>
        <w:t>\n</w:t>
      </w:r>
      <w:r>
        <w:rPr>
          <w:rFonts w:hint="eastAsia"/>
        </w:rPr>
        <w:t>’即</w:t>
      </w:r>
      <w:r>
        <w:rPr>
          <w:rFonts w:hint="eastAsia"/>
        </w:rPr>
        <w:t>0x0a</w:t>
      </w:r>
      <w:r>
        <w:rPr>
          <w:rFonts w:hint="eastAsia"/>
        </w:rPr>
        <w:t>）为结尾。</w:t>
      </w:r>
    </w:p>
    <w:p w:rsidR="00B91393" w:rsidRDefault="00B91393" w:rsidP="00B91393">
      <w:pPr>
        <w:rPr>
          <w:rFonts w:ascii="Helvetica" w:hAnsi="Helvetica"/>
          <w:color w:val="3E3E3E"/>
        </w:rPr>
      </w:pPr>
      <w:r>
        <w:rPr>
          <w:rFonts w:hint="eastAsia"/>
        </w:rPr>
        <w:t> </w:t>
      </w:r>
    </w:p>
    <w:p w:rsidR="00B91393" w:rsidRDefault="00B91393" w:rsidP="00B91393">
      <w:pPr>
        <w:rPr>
          <w:rFonts w:ascii="Helvetica" w:hAnsi="Helvetica"/>
          <w:color w:val="3E3E3E"/>
        </w:rPr>
      </w:pPr>
      <w:r>
        <w:rPr>
          <w:rStyle w:val="a6"/>
          <w:rFonts w:cs="Helvetica" w:hint="eastAsia"/>
          <w:color w:val="808080"/>
          <w:sz w:val="30"/>
          <w:szCs w:val="30"/>
        </w:rPr>
        <w:lastRenderedPageBreak/>
        <w:t>程序结果按如下格式输出：</w:t>
      </w:r>
    </w:p>
    <w:p w:rsidR="00B91393" w:rsidRDefault="00B91393" w:rsidP="00B91393">
      <w:pPr>
        <w:rPr>
          <w:rFonts w:ascii="Helvetica" w:hAnsi="Helvetica"/>
          <w:color w:val="3E3E3E"/>
        </w:rPr>
      </w:pPr>
      <w:r>
        <w:rPr>
          <w:rFonts w:hint="eastAsia"/>
        </w:rPr>
        <w:t>网络路径数量</w:t>
      </w:r>
    </w:p>
    <w:p w:rsidR="00B91393" w:rsidRDefault="00B91393" w:rsidP="00B91393">
      <w:pPr>
        <w:rPr>
          <w:rFonts w:ascii="Helvetica" w:hAnsi="Helvetica"/>
          <w:color w:val="3E3E3E"/>
        </w:rPr>
      </w:pPr>
      <w:r>
        <w:rPr>
          <w:rFonts w:hint="eastAsia"/>
        </w:rPr>
        <w:t>（空行）</w:t>
      </w:r>
    </w:p>
    <w:p w:rsidR="00B91393" w:rsidRDefault="00B91393" w:rsidP="00B91393">
      <w:pPr>
        <w:rPr>
          <w:rFonts w:ascii="Helvetica" w:hAnsi="Helvetica"/>
          <w:color w:val="3E3E3E"/>
        </w:rPr>
      </w:pPr>
      <w:r>
        <w:rPr>
          <w:rFonts w:hint="eastAsia"/>
        </w:rPr>
        <w:t>网络节点</w:t>
      </w:r>
      <w:r>
        <w:rPr>
          <w:rFonts w:hint="eastAsia"/>
        </w:rPr>
        <w:t>ID-01</w:t>
      </w:r>
      <w:r>
        <w:rPr>
          <w:rFonts w:hint="eastAsia"/>
        </w:rPr>
        <w:t>网络节点</w:t>
      </w:r>
      <w:r>
        <w:rPr>
          <w:rFonts w:hint="eastAsia"/>
        </w:rPr>
        <w:t xml:space="preserve">ID-02 </w:t>
      </w:r>
      <w:r>
        <w:rPr>
          <w:rFonts w:hint="eastAsia"/>
        </w:rPr>
        <w:t>……</w:t>
      </w:r>
      <w:r>
        <w:rPr>
          <w:rFonts w:hint="eastAsia"/>
        </w:rPr>
        <w:t xml:space="preserve"> </w:t>
      </w:r>
      <w:r>
        <w:rPr>
          <w:rFonts w:hint="eastAsia"/>
        </w:rPr>
        <w:t>网络节点</w:t>
      </w:r>
      <w:r>
        <w:rPr>
          <w:rFonts w:hint="eastAsia"/>
        </w:rPr>
        <w:t xml:space="preserve">ID-n </w:t>
      </w:r>
      <w:r>
        <w:rPr>
          <w:rFonts w:hint="eastAsia"/>
        </w:rPr>
        <w:t>消费节点</w:t>
      </w:r>
      <w:r>
        <w:rPr>
          <w:rFonts w:hint="eastAsia"/>
        </w:rPr>
        <w:t xml:space="preserve">ID </w:t>
      </w:r>
      <w:r>
        <w:rPr>
          <w:rFonts w:hint="eastAsia"/>
        </w:rPr>
        <w:t>占用带宽大小</w:t>
      </w:r>
    </w:p>
    <w:p w:rsidR="00B91393" w:rsidRDefault="00B91393" w:rsidP="00B91393">
      <w:pPr>
        <w:rPr>
          <w:rFonts w:ascii="Helvetica" w:hAnsi="Helvetica"/>
          <w:color w:val="3E3E3E"/>
        </w:rPr>
      </w:pPr>
      <w:r>
        <w:rPr>
          <w:rFonts w:hint="eastAsia"/>
        </w:rPr>
        <w:t>……………</w:t>
      </w:r>
      <w:r>
        <w:rPr>
          <w:rFonts w:hint="eastAsia"/>
        </w:rPr>
        <w:t>.</w:t>
      </w:r>
      <w:r>
        <w:rPr>
          <w:rFonts w:hint="eastAsia"/>
        </w:rPr>
        <w:t>（如上网络路径信息若干行，每条网络路径由若干网络节点构成，路径的起始节点</w:t>
      </w:r>
      <w:r>
        <w:rPr>
          <w:rFonts w:hint="eastAsia"/>
        </w:rPr>
        <w:t>ID-01</w:t>
      </w:r>
      <w:r>
        <w:rPr>
          <w:rFonts w:hint="eastAsia"/>
        </w:rPr>
        <w:t>表示该节点部署了视频内容服务器，终止节点为某个消费节点）</w:t>
      </w:r>
    </w:p>
    <w:p w:rsidR="00B91393" w:rsidRDefault="00B91393" w:rsidP="00B91393">
      <w:pPr>
        <w:rPr>
          <w:rFonts w:ascii="Helvetica" w:hAnsi="Helvetica"/>
          <w:color w:val="3E3E3E"/>
        </w:rPr>
      </w:pPr>
      <w:r>
        <w:rPr>
          <w:rFonts w:hint="eastAsia"/>
        </w:rPr>
        <w:t>（文件结束）</w:t>
      </w:r>
    </w:p>
    <w:p w:rsidR="00B91393" w:rsidRDefault="00B91393" w:rsidP="00B91393">
      <w:pPr>
        <w:rPr>
          <w:rFonts w:ascii="Helvetica" w:hAnsi="Helvetica"/>
          <w:color w:val="3E3E3E"/>
        </w:rPr>
      </w:pPr>
      <w:r>
        <w:rPr>
          <w:rFonts w:hint="eastAsia"/>
        </w:rPr>
        <w:t> </w:t>
      </w:r>
    </w:p>
    <w:p w:rsidR="00B91393" w:rsidRDefault="00B91393" w:rsidP="00B91393">
      <w:pPr>
        <w:rPr>
          <w:rFonts w:ascii="Helvetica" w:hAnsi="Helvetica"/>
          <w:color w:val="3E3E3E"/>
        </w:rPr>
      </w:pPr>
      <w:r>
        <w:rPr>
          <w:rStyle w:val="a6"/>
          <w:rFonts w:cs="Helvetica" w:hint="eastAsia"/>
          <w:color w:val="808080"/>
          <w:sz w:val="30"/>
          <w:szCs w:val="30"/>
        </w:rPr>
        <w:t>说明：</w:t>
      </w:r>
    </w:p>
    <w:p w:rsidR="00B91393" w:rsidRDefault="00B91393" w:rsidP="00B91393">
      <w:pPr>
        <w:rPr>
          <w:rFonts w:ascii="Helvetica" w:hAnsi="Helvetica"/>
          <w:color w:val="3E3E3E"/>
        </w:rPr>
      </w:pPr>
      <w:r>
        <w:rPr>
          <w:rFonts w:hint="eastAsia"/>
        </w:rPr>
        <w:t>1.</w:t>
      </w:r>
      <w:r>
        <w:rPr>
          <w:rStyle w:val="apple-converted-space"/>
          <w:rFonts w:cs="Helvetica" w:hint="eastAsia"/>
          <w:color w:val="808080"/>
          <w:sz w:val="30"/>
          <w:szCs w:val="30"/>
        </w:rPr>
        <w:t> </w:t>
      </w:r>
      <w:r>
        <w:rPr>
          <w:rFonts w:hint="eastAsia"/>
        </w:rPr>
        <w:t>网络路径数量不得超过</w:t>
      </w:r>
      <w:r>
        <w:rPr>
          <w:rFonts w:hint="eastAsia"/>
        </w:rPr>
        <w:t>50000</w:t>
      </w:r>
      <w:r>
        <w:rPr>
          <w:rFonts w:hint="eastAsia"/>
        </w:rPr>
        <w:t>条。</w:t>
      </w:r>
    </w:p>
    <w:p w:rsidR="00B91393" w:rsidRDefault="00B91393" w:rsidP="00B91393">
      <w:pPr>
        <w:rPr>
          <w:rFonts w:ascii="Helvetica" w:hAnsi="Helvetica"/>
          <w:color w:val="3E3E3E"/>
        </w:rPr>
      </w:pPr>
      <w:r>
        <w:rPr>
          <w:rFonts w:hint="eastAsia"/>
        </w:rPr>
        <w:t>2.</w:t>
      </w:r>
      <w:r>
        <w:rPr>
          <w:rStyle w:val="apple-converted-space"/>
          <w:rFonts w:cs="Helvetica" w:hint="eastAsia"/>
          <w:color w:val="808080"/>
          <w:sz w:val="30"/>
          <w:szCs w:val="30"/>
        </w:rPr>
        <w:t> </w:t>
      </w:r>
      <w:r>
        <w:rPr>
          <w:rFonts w:hint="eastAsia"/>
        </w:rPr>
        <w:t>单条路径的节点数量不得超过</w:t>
      </w:r>
      <w:r>
        <w:rPr>
          <w:rFonts w:hint="eastAsia"/>
        </w:rPr>
        <w:t>1000</w:t>
      </w:r>
      <w:r>
        <w:rPr>
          <w:rFonts w:hint="eastAsia"/>
        </w:rPr>
        <w:t>个。</w:t>
      </w:r>
    </w:p>
    <w:p w:rsidR="00B91393" w:rsidRDefault="00B91393" w:rsidP="00B91393">
      <w:pPr>
        <w:rPr>
          <w:rFonts w:ascii="Helvetica" w:hAnsi="Helvetica"/>
          <w:color w:val="3E3E3E"/>
        </w:rPr>
      </w:pPr>
      <w:r>
        <w:rPr>
          <w:rFonts w:hint="eastAsia"/>
        </w:rPr>
        <w:t>3.</w:t>
      </w:r>
      <w:r>
        <w:rPr>
          <w:rStyle w:val="apple-converted-space"/>
          <w:rFonts w:cs="Helvetica" w:hint="eastAsia"/>
          <w:color w:val="808080"/>
          <w:sz w:val="30"/>
          <w:szCs w:val="30"/>
        </w:rPr>
        <w:t> </w:t>
      </w:r>
      <w:r>
        <w:rPr>
          <w:rFonts w:hint="eastAsia"/>
        </w:rPr>
        <w:t>不同网络路径可按任意先后顺序输出。</w:t>
      </w:r>
    </w:p>
    <w:p w:rsidR="00B91393" w:rsidRDefault="00B91393" w:rsidP="00B91393">
      <w:pPr>
        <w:rPr>
          <w:rFonts w:ascii="Helvetica" w:hAnsi="Helvetica"/>
          <w:color w:val="3E3E3E"/>
        </w:rPr>
      </w:pPr>
      <w:r>
        <w:rPr>
          <w:rFonts w:hint="eastAsia"/>
        </w:rPr>
        <w:t>4.</w:t>
      </w:r>
      <w:r>
        <w:rPr>
          <w:rStyle w:val="apple-converted-space"/>
          <w:rFonts w:cs="Helvetica" w:hint="eastAsia"/>
          <w:color w:val="808080"/>
          <w:sz w:val="30"/>
          <w:szCs w:val="30"/>
        </w:rPr>
        <w:t> </w:t>
      </w:r>
      <w:r>
        <w:rPr>
          <w:rFonts w:hint="eastAsia"/>
        </w:rPr>
        <w:t>网络节点</w:t>
      </w:r>
      <w:r>
        <w:rPr>
          <w:rFonts w:hint="eastAsia"/>
        </w:rPr>
        <w:t>ID</w:t>
      </w:r>
      <w:r>
        <w:rPr>
          <w:rFonts w:hint="eastAsia"/>
        </w:rPr>
        <w:t>与消费节点</w:t>
      </w:r>
      <w:r>
        <w:rPr>
          <w:rFonts w:hint="eastAsia"/>
        </w:rPr>
        <w:t>ID</w:t>
      </w:r>
      <w:r>
        <w:rPr>
          <w:rFonts w:hint="eastAsia"/>
        </w:rPr>
        <w:t>的数值必须与输入文件相符合，如果</w:t>
      </w:r>
      <w:r>
        <w:rPr>
          <w:rFonts w:hint="eastAsia"/>
        </w:rPr>
        <w:t>ID</w:t>
      </w:r>
      <w:r>
        <w:rPr>
          <w:rFonts w:hint="eastAsia"/>
        </w:rPr>
        <w:t>数值不存在于输入文件中，则将被视为无效结果。</w:t>
      </w:r>
    </w:p>
    <w:p w:rsidR="00B91393" w:rsidRDefault="00B91393" w:rsidP="00B91393">
      <w:pPr>
        <w:rPr>
          <w:rFonts w:ascii="Helvetica" w:hAnsi="Helvetica"/>
          <w:color w:val="3E3E3E"/>
        </w:rPr>
      </w:pPr>
      <w:r>
        <w:rPr>
          <w:rFonts w:hint="eastAsia"/>
        </w:rPr>
        <w:t>5.</w:t>
      </w:r>
      <w:r>
        <w:rPr>
          <w:rStyle w:val="apple-converted-space"/>
          <w:rFonts w:cs="Helvetica" w:hint="eastAsia"/>
          <w:color w:val="808080"/>
          <w:sz w:val="30"/>
          <w:szCs w:val="30"/>
        </w:rPr>
        <w:t> </w:t>
      </w:r>
      <w:r>
        <w:rPr>
          <w:rFonts w:hint="eastAsia"/>
        </w:rPr>
        <w:t>文本文件中出现的所有数值必须为大于等于</w:t>
      </w:r>
      <w:r>
        <w:rPr>
          <w:rFonts w:hint="eastAsia"/>
        </w:rPr>
        <w:t>0</w:t>
      </w:r>
      <w:r>
        <w:rPr>
          <w:rFonts w:hint="eastAsia"/>
        </w:rPr>
        <w:t>的整数，数值大小不得超过</w:t>
      </w:r>
      <w:r>
        <w:rPr>
          <w:rFonts w:hint="eastAsia"/>
        </w:rPr>
        <w:t>100000</w:t>
      </w:r>
      <w:r>
        <w:rPr>
          <w:rFonts w:hint="eastAsia"/>
        </w:rPr>
        <w:t>。</w:t>
      </w:r>
    </w:p>
    <w:p w:rsidR="00B91393" w:rsidRDefault="00B91393" w:rsidP="00B91393">
      <w:pPr>
        <w:pStyle w:val="a5"/>
        <w:shd w:val="clear" w:color="auto" w:fill="FFFFFF"/>
        <w:spacing w:before="0" w:beforeAutospacing="0" w:after="0" w:afterAutospacing="0" w:line="420" w:lineRule="atLeast"/>
        <w:rPr>
          <w:rFonts w:ascii="Helvetica" w:hAnsi="Helvetica" w:cs="Helvetica"/>
          <w:color w:val="3E3E3E"/>
          <w:sz w:val="30"/>
          <w:szCs w:val="30"/>
        </w:rPr>
      </w:pPr>
      <w:r>
        <w:rPr>
          <w:rFonts w:cs="Helvetica" w:hint="eastAsia"/>
          <w:color w:val="808080"/>
          <w:sz w:val="30"/>
          <w:szCs w:val="30"/>
        </w:rPr>
        <w:t> </w:t>
      </w:r>
    </w:p>
    <w:p w:rsidR="00B91393" w:rsidRDefault="00B91393" w:rsidP="00B91393">
      <w:pPr>
        <w:pStyle w:val="a5"/>
        <w:shd w:val="clear" w:color="auto" w:fill="FFFFFF"/>
        <w:spacing w:before="0" w:beforeAutospacing="0" w:after="0" w:afterAutospacing="0" w:line="420" w:lineRule="atLeast"/>
        <w:jc w:val="both"/>
        <w:rPr>
          <w:rFonts w:ascii="Helvetica" w:hAnsi="Helvetica" w:cs="Helvetica"/>
          <w:color w:val="3E3E3E"/>
          <w:sz w:val="30"/>
          <w:szCs w:val="30"/>
        </w:rPr>
      </w:pPr>
      <w:r>
        <w:rPr>
          <w:rStyle w:val="a6"/>
          <w:rFonts w:cs="Helvetica" w:hint="eastAsia"/>
          <w:color w:val="0070C0"/>
          <w:sz w:val="30"/>
          <w:szCs w:val="30"/>
        </w:rPr>
        <w:t>▌输出文件示例（参照第一节中的用例部署方案）</w:t>
      </w:r>
    </w:p>
    <w:p w:rsidR="00B91393" w:rsidRDefault="00B91393" w:rsidP="00B91393">
      <w:pPr>
        <w:rPr>
          <w:rFonts w:ascii="Helvetica" w:hAnsi="Helvetica"/>
          <w:color w:val="3E3E3E"/>
        </w:rPr>
      </w:pPr>
      <w:r>
        <w:rPr>
          <w:rFonts w:hint="eastAsia"/>
        </w:rPr>
        <w:t>19 //</w:t>
      </w:r>
      <w:r>
        <w:rPr>
          <w:rStyle w:val="apple-converted-space"/>
          <w:rFonts w:cs="Helvetica" w:hint="eastAsia"/>
          <w:color w:val="808080"/>
          <w:sz w:val="30"/>
          <w:szCs w:val="30"/>
        </w:rPr>
        <w:t> </w:t>
      </w:r>
      <w:r>
        <w:rPr>
          <w:rFonts w:hint="eastAsia"/>
        </w:rPr>
        <w:t>注：共输出</w:t>
      </w:r>
      <w:r>
        <w:rPr>
          <w:rFonts w:hint="eastAsia"/>
        </w:rPr>
        <w:t>19</w:t>
      </w:r>
      <w:r>
        <w:rPr>
          <w:rFonts w:hint="eastAsia"/>
        </w:rPr>
        <w:t>条网络路径</w:t>
      </w:r>
    </w:p>
    <w:p w:rsidR="00B91393" w:rsidRDefault="00B91393" w:rsidP="00B91393">
      <w:pPr>
        <w:rPr>
          <w:rFonts w:ascii="Helvetica" w:hAnsi="Helvetica"/>
          <w:color w:val="3E3E3E"/>
        </w:rPr>
      </w:pPr>
      <w:r>
        <w:rPr>
          <w:rFonts w:hint="eastAsia"/>
        </w:rPr>
        <w:t> </w:t>
      </w:r>
    </w:p>
    <w:p w:rsidR="00B91393" w:rsidRDefault="00B91393" w:rsidP="00B91393">
      <w:pPr>
        <w:rPr>
          <w:rFonts w:ascii="Helvetica" w:hAnsi="Helvetica"/>
          <w:color w:val="3E3E3E"/>
        </w:rPr>
      </w:pPr>
      <w:r>
        <w:rPr>
          <w:rFonts w:hint="eastAsia"/>
        </w:rPr>
        <w:t>0 9 11 1 13 //</w:t>
      </w:r>
      <w:r>
        <w:rPr>
          <w:rStyle w:val="apple-converted-space"/>
          <w:rFonts w:cs="Helvetica" w:hint="eastAsia"/>
          <w:color w:val="808080"/>
          <w:sz w:val="30"/>
          <w:szCs w:val="30"/>
        </w:rPr>
        <w:t> </w:t>
      </w:r>
      <w:r>
        <w:rPr>
          <w:rFonts w:hint="eastAsia"/>
        </w:rPr>
        <w:t>注：起始网络节点</w:t>
      </w:r>
      <w:r>
        <w:rPr>
          <w:rFonts w:hint="eastAsia"/>
        </w:rPr>
        <w:t>ID</w:t>
      </w:r>
      <w:r>
        <w:rPr>
          <w:rFonts w:hint="eastAsia"/>
        </w:rPr>
        <w:t>为</w:t>
      </w:r>
      <w:r>
        <w:rPr>
          <w:rFonts w:hint="eastAsia"/>
        </w:rPr>
        <w:t>0</w:t>
      </w:r>
      <w:r>
        <w:rPr>
          <w:rFonts w:hint="eastAsia"/>
        </w:rPr>
        <w:t>，经由</w:t>
      </w:r>
      <w:r>
        <w:rPr>
          <w:rFonts w:hint="eastAsia"/>
        </w:rPr>
        <w:t>ID</w:t>
      </w:r>
      <w:r>
        <w:rPr>
          <w:rFonts w:hint="eastAsia"/>
        </w:rPr>
        <w:t>为</w:t>
      </w:r>
      <w:r>
        <w:rPr>
          <w:rFonts w:hint="eastAsia"/>
        </w:rPr>
        <w:t>9</w:t>
      </w:r>
      <w:r>
        <w:rPr>
          <w:rFonts w:hint="eastAsia"/>
        </w:rPr>
        <w:t>、</w:t>
      </w:r>
      <w:r>
        <w:rPr>
          <w:rFonts w:hint="eastAsia"/>
        </w:rPr>
        <w:t>11</w:t>
      </w:r>
      <w:r>
        <w:rPr>
          <w:rFonts w:hint="eastAsia"/>
        </w:rPr>
        <w:t>等网络节点到达消费节点为</w:t>
      </w:r>
      <w:r>
        <w:rPr>
          <w:rFonts w:hint="eastAsia"/>
        </w:rPr>
        <w:t>1</w:t>
      </w:r>
      <w:r>
        <w:rPr>
          <w:rFonts w:hint="eastAsia"/>
        </w:rPr>
        <w:t>，占用带宽为</w:t>
      </w:r>
      <w:r>
        <w:rPr>
          <w:rFonts w:hint="eastAsia"/>
        </w:rPr>
        <w:t>13</w:t>
      </w:r>
    </w:p>
    <w:p w:rsidR="00B91393" w:rsidRDefault="00B91393" w:rsidP="00B91393">
      <w:pPr>
        <w:rPr>
          <w:rFonts w:ascii="Helvetica" w:hAnsi="Helvetica"/>
          <w:color w:val="3E3E3E"/>
        </w:rPr>
      </w:pPr>
      <w:r>
        <w:rPr>
          <w:rFonts w:hint="eastAsia"/>
        </w:rPr>
        <w:t>0 7 10 10</w:t>
      </w:r>
    </w:p>
    <w:p w:rsidR="00B91393" w:rsidRDefault="00B91393" w:rsidP="00B91393">
      <w:pPr>
        <w:rPr>
          <w:rFonts w:ascii="Helvetica" w:hAnsi="Helvetica"/>
          <w:color w:val="3E3E3E"/>
        </w:rPr>
      </w:pPr>
      <w:r>
        <w:rPr>
          <w:rFonts w:hint="eastAsia"/>
        </w:rPr>
        <w:t>0 8 0 36</w:t>
      </w:r>
    </w:p>
    <w:p w:rsidR="00B91393" w:rsidRDefault="00B91393" w:rsidP="00B91393">
      <w:pPr>
        <w:rPr>
          <w:rFonts w:ascii="Helvetica" w:hAnsi="Helvetica"/>
          <w:color w:val="3E3E3E"/>
        </w:rPr>
      </w:pPr>
      <w:r>
        <w:rPr>
          <w:rFonts w:hint="eastAsia"/>
        </w:rPr>
        <w:t>0 6 5 8 13</w:t>
      </w:r>
    </w:p>
    <w:p w:rsidR="00B91393" w:rsidRDefault="00B91393" w:rsidP="00B91393">
      <w:pPr>
        <w:rPr>
          <w:rFonts w:ascii="Helvetica" w:hAnsi="Helvetica"/>
          <w:color w:val="3E3E3E"/>
        </w:rPr>
      </w:pPr>
      <w:r>
        <w:rPr>
          <w:rFonts w:hint="eastAsia"/>
        </w:rPr>
        <w:t>（以下省略网络路径若干行）</w:t>
      </w:r>
    </w:p>
    <w:p w:rsidR="00574780" w:rsidRPr="00B91393" w:rsidRDefault="00574780"/>
    <w:sectPr w:rsidR="00574780" w:rsidRPr="00B91393" w:rsidSect="003E5C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E08" w:rsidRDefault="00855E08" w:rsidP="00B91393">
      <w:r>
        <w:separator/>
      </w:r>
    </w:p>
  </w:endnote>
  <w:endnote w:type="continuationSeparator" w:id="1">
    <w:p w:rsidR="00855E08" w:rsidRDefault="00855E08" w:rsidP="00B913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E08" w:rsidRDefault="00855E08" w:rsidP="00B91393">
      <w:r>
        <w:separator/>
      </w:r>
    </w:p>
  </w:footnote>
  <w:footnote w:type="continuationSeparator" w:id="1">
    <w:p w:rsidR="00855E08" w:rsidRDefault="00855E08" w:rsidP="00B913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1393"/>
    <w:rsid w:val="00044181"/>
    <w:rsid w:val="003E5C3B"/>
    <w:rsid w:val="004938F2"/>
    <w:rsid w:val="004E7253"/>
    <w:rsid w:val="00574780"/>
    <w:rsid w:val="00855E08"/>
    <w:rsid w:val="00B91393"/>
    <w:rsid w:val="00E34B51"/>
    <w:rsid w:val="00ED77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C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13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1393"/>
    <w:rPr>
      <w:sz w:val="18"/>
      <w:szCs w:val="18"/>
    </w:rPr>
  </w:style>
  <w:style w:type="paragraph" w:styleId="a4">
    <w:name w:val="footer"/>
    <w:basedOn w:val="a"/>
    <w:link w:val="Char0"/>
    <w:uiPriority w:val="99"/>
    <w:semiHidden/>
    <w:unhideWhenUsed/>
    <w:rsid w:val="00B913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1393"/>
    <w:rPr>
      <w:sz w:val="18"/>
      <w:szCs w:val="18"/>
    </w:rPr>
  </w:style>
  <w:style w:type="paragraph" w:styleId="a5">
    <w:name w:val="Normal (Web)"/>
    <w:basedOn w:val="a"/>
    <w:uiPriority w:val="99"/>
    <w:semiHidden/>
    <w:unhideWhenUsed/>
    <w:rsid w:val="00B9139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91393"/>
    <w:rPr>
      <w:b/>
      <w:bCs/>
    </w:rPr>
  </w:style>
  <w:style w:type="character" w:customStyle="1" w:styleId="apple-converted-space">
    <w:name w:val="apple-converted-space"/>
    <w:basedOn w:val="a0"/>
    <w:rsid w:val="00B91393"/>
  </w:style>
  <w:style w:type="paragraph" w:styleId="a7">
    <w:name w:val="Balloon Text"/>
    <w:basedOn w:val="a"/>
    <w:link w:val="Char1"/>
    <w:uiPriority w:val="99"/>
    <w:semiHidden/>
    <w:unhideWhenUsed/>
    <w:rsid w:val="00044181"/>
    <w:rPr>
      <w:sz w:val="18"/>
      <w:szCs w:val="18"/>
    </w:rPr>
  </w:style>
  <w:style w:type="character" w:customStyle="1" w:styleId="Char1">
    <w:name w:val="批注框文本 Char"/>
    <w:basedOn w:val="a0"/>
    <w:link w:val="a7"/>
    <w:uiPriority w:val="99"/>
    <w:semiHidden/>
    <w:rsid w:val="00044181"/>
    <w:rPr>
      <w:sz w:val="18"/>
      <w:szCs w:val="18"/>
    </w:rPr>
  </w:style>
</w:styles>
</file>

<file path=word/webSettings.xml><?xml version="1.0" encoding="utf-8"?>
<w:webSettings xmlns:r="http://schemas.openxmlformats.org/officeDocument/2006/relationships" xmlns:w="http://schemas.openxmlformats.org/wordprocessingml/2006/main">
  <w:divs>
    <w:div w:id="11417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dc:creator>
  <cp:keywords/>
  <dc:description/>
  <cp:lastModifiedBy>geek</cp:lastModifiedBy>
  <cp:revision>7</cp:revision>
  <dcterms:created xsi:type="dcterms:W3CDTF">2017-03-03T05:11:00Z</dcterms:created>
  <dcterms:modified xsi:type="dcterms:W3CDTF">2017-03-06T08:07:00Z</dcterms:modified>
</cp:coreProperties>
</file>