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20865" w14:textId="77777777" w:rsidR="00C55684" w:rsidRDefault="00000000">
      <w:pPr>
        <w:ind w:left="-540" w:firstLine="540"/>
        <w:jc w:val="center"/>
        <w:rPr>
          <w:b/>
        </w:rPr>
      </w:pPr>
      <w:r>
        <w:rPr>
          <w:b/>
          <w:noProof/>
          <w:lang w:eastAsia="en-US"/>
        </w:rPr>
        <w:drawing>
          <wp:inline distT="0" distB="0" distL="114300" distR="114300" wp14:anchorId="178CF068" wp14:editId="14EF8A7E">
            <wp:extent cx="3027680" cy="1123950"/>
            <wp:effectExtent l="0" t="0" r="1270" b="0"/>
            <wp:docPr id="6" name="Picture 1" descr="pismi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ismilet"/>
                    <pic:cNvPicPr>
                      <a:picLocks noChangeAspect="1"/>
                    </pic:cNvPicPr>
                  </pic:nvPicPr>
                  <pic:blipFill>
                    <a:blip r:embed="rId11"/>
                    <a:stretch>
                      <a:fillRect/>
                    </a:stretch>
                  </pic:blipFill>
                  <pic:spPr>
                    <a:xfrm>
                      <a:off x="0" y="0"/>
                      <a:ext cx="3027680" cy="1123950"/>
                    </a:xfrm>
                    <a:prstGeom prst="rect">
                      <a:avLst/>
                    </a:prstGeom>
                    <a:noFill/>
                    <a:ln>
                      <a:noFill/>
                    </a:ln>
                  </pic:spPr>
                </pic:pic>
              </a:graphicData>
            </a:graphic>
          </wp:inline>
        </w:drawing>
      </w:r>
    </w:p>
    <w:p w14:paraId="6188DFE2" w14:textId="77777777" w:rsidR="00C55684" w:rsidRDefault="00000000">
      <w:pPr>
        <w:ind w:left="-540" w:firstLine="540"/>
        <w:jc w:val="center"/>
        <w:rPr>
          <w:b/>
          <w:sz w:val="32"/>
          <w:szCs w:val="32"/>
        </w:rPr>
      </w:pPr>
      <w:r>
        <w:rPr>
          <w:b/>
          <w:sz w:val="32"/>
          <w:szCs w:val="32"/>
        </w:rPr>
        <w:t>MCTA 4362: Machine Learning</w:t>
      </w:r>
    </w:p>
    <w:p w14:paraId="5B01CF18" w14:textId="77777777" w:rsidR="00C55684" w:rsidRDefault="00000000">
      <w:pPr>
        <w:ind w:left="-540" w:firstLine="540"/>
        <w:jc w:val="center"/>
        <w:rPr>
          <w:b/>
          <w:sz w:val="32"/>
          <w:szCs w:val="32"/>
        </w:rPr>
      </w:pPr>
      <w:r>
        <w:rPr>
          <w:b/>
          <w:sz w:val="32"/>
          <w:szCs w:val="32"/>
        </w:rPr>
        <w:t>(Sec. 1)</w:t>
      </w:r>
    </w:p>
    <w:p w14:paraId="6F72BE6E" w14:textId="77777777" w:rsidR="00C55684" w:rsidRDefault="00000000">
      <w:pPr>
        <w:ind w:left="-540" w:firstLine="540"/>
        <w:jc w:val="center"/>
        <w:rPr>
          <w:b/>
          <w:sz w:val="32"/>
          <w:szCs w:val="32"/>
        </w:rPr>
      </w:pPr>
      <w:r>
        <w:rPr>
          <w:b/>
          <w:sz w:val="32"/>
          <w:szCs w:val="32"/>
        </w:rPr>
        <w:t>Quiz/Test #1</w:t>
      </w:r>
    </w:p>
    <w:p w14:paraId="200085B0" w14:textId="77777777" w:rsidR="00C55684" w:rsidRDefault="00000000">
      <w:pPr>
        <w:ind w:left="-540" w:firstLine="540"/>
        <w:jc w:val="center"/>
        <w:rPr>
          <w:bCs/>
          <w:i/>
          <w:iCs/>
          <w:sz w:val="20"/>
          <w:szCs w:val="20"/>
        </w:rPr>
      </w:pPr>
      <w:r>
        <w:rPr>
          <w:bCs/>
          <w:i/>
          <w:iCs/>
          <w:sz w:val="20"/>
          <w:szCs w:val="20"/>
        </w:rPr>
        <w:t>(LO 1)</w:t>
      </w:r>
    </w:p>
    <w:p w14:paraId="4F157100" w14:textId="77777777" w:rsidR="00C55684" w:rsidRDefault="00C55684">
      <w:pPr>
        <w:ind w:left="-540" w:firstLine="540"/>
      </w:pPr>
    </w:p>
    <w:p w14:paraId="049CF275" w14:textId="73D76CFD" w:rsidR="00C55684" w:rsidRDefault="00000000">
      <w:pPr>
        <w:ind w:left="-540" w:firstLine="540"/>
        <w:rPr>
          <w:b/>
        </w:rPr>
      </w:pPr>
      <w:r>
        <w:t>Name:</w:t>
      </w:r>
      <w:r w:rsidR="00252BD8">
        <w:t xml:space="preserve"> </w:t>
      </w:r>
      <w:r w:rsidR="00252BD8" w:rsidRPr="00252BD8">
        <w:rPr>
          <w:u w:val="single"/>
        </w:rPr>
        <w:t>Muhamad Nurhakimie Thaqif Bin Abdullah</w:t>
      </w:r>
      <w:r>
        <w:tab/>
      </w:r>
      <w:r w:rsidR="00252BD8">
        <w:t>Matric No</w:t>
      </w:r>
      <w:r>
        <w:t>:</w:t>
      </w:r>
      <w:r w:rsidR="00252BD8">
        <w:t xml:space="preserve"> </w:t>
      </w:r>
      <w:r w:rsidR="00252BD8" w:rsidRPr="00252BD8">
        <w:rPr>
          <w:u w:val="single"/>
        </w:rPr>
        <w:t>2213217</w:t>
      </w:r>
      <w:r w:rsidRPr="00252BD8">
        <w:rPr>
          <w:u w:val="single"/>
        </w:rPr>
        <w:tab/>
      </w:r>
      <w:r>
        <w:tab/>
      </w:r>
      <w:r>
        <w:tab/>
      </w:r>
      <w:r>
        <w:tab/>
      </w:r>
    </w:p>
    <w:p w14:paraId="140E23BC" w14:textId="77777777" w:rsidR="00C55684" w:rsidRDefault="00000000">
      <w:pPr>
        <w:jc w:val="both"/>
        <w:rPr>
          <w:b/>
        </w:rPr>
      </w:pPr>
      <w:r>
        <w:rPr>
          <w:b/>
        </w:rPr>
        <w:t xml:space="preserve">Answer </w:t>
      </w:r>
      <w:r>
        <w:rPr>
          <w:b/>
          <w:u w:val="single"/>
        </w:rPr>
        <w:t>ALL</w:t>
      </w:r>
      <w:r>
        <w:rPr>
          <w:b/>
        </w:rPr>
        <w:t xml:space="preserve"> Questions.</w:t>
      </w:r>
    </w:p>
    <w:p w14:paraId="7D7DA3BB" w14:textId="77777777" w:rsidR="00C55684" w:rsidRDefault="00C55684">
      <w:pPr>
        <w:jc w:val="both"/>
        <w:rPr>
          <w:b/>
        </w:rPr>
      </w:pPr>
    </w:p>
    <w:p w14:paraId="57FF453A" w14:textId="77777777" w:rsidR="00C55684" w:rsidRDefault="00000000">
      <w:pPr>
        <w:numPr>
          <w:ilvl w:val="0"/>
          <w:numId w:val="1"/>
        </w:numPr>
        <w:jc w:val="both"/>
        <w:rPr>
          <w:lang w:val="en-MY"/>
        </w:rPr>
      </w:pPr>
      <w:r>
        <w:t xml:space="preserve"> Calculate the likelihood for the following logistic regression problem. (you may estimate the values of some of the projections to the sigmoid curve since the graph here does not have a grid)</w:t>
      </w:r>
    </w:p>
    <w:p w14:paraId="770FAB7E" w14:textId="77777777" w:rsidR="00C55684" w:rsidRDefault="00C55684">
      <w:pPr>
        <w:jc w:val="center"/>
        <w:rPr>
          <w:lang w:val="en-MY"/>
        </w:rPr>
      </w:pPr>
    </w:p>
    <w:p w14:paraId="67479024" w14:textId="3F71A000" w:rsidR="00252BD8" w:rsidRDefault="00000000" w:rsidP="00252BD8">
      <w:pPr>
        <w:jc w:val="center"/>
        <w:rPr>
          <w:lang w:val="en-MY"/>
        </w:rPr>
      </w:pPr>
      <w:r>
        <w:rPr>
          <w:noProof/>
        </w:rPr>
        <w:drawing>
          <wp:inline distT="0" distB="0" distL="114300" distR="114300" wp14:anchorId="44A0CCE7" wp14:editId="1887FCAF">
            <wp:extent cx="1822450" cy="1355833"/>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1842521" cy="1370765"/>
                    </a:xfrm>
                    <a:prstGeom prst="rect">
                      <a:avLst/>
                    </a:prstGeom>
                    <a:noFill/>
                    <a:ln>
                      <a:noFill/>
                    </a:ln>
                  </pic:spPr>
                </pic:pic>
              </a:graphicData>
            </a:graphic>
          </wp:inline>
        </w:drawing>
      </w:r>
    </w:p>
    <w:p w14:paraId="6B8C9174" w14:textId="77777777" w:rsidR="00252BD8" w:rsidRDefault="00252BD8" w:rsidP="00252BD8">
      <w:pPr>
        <w:rPr>
          <w:lang w:val="en-MY"/>
        </w:rPr>
      </w:pPr>
    </w:p>
    <w:tbl>
      <w:tblPr>
        <w:tblStyle w:val="TableGrid"/>
        <w:tblW w:w="5000" w:type="pct"/>
        <w:tblLook w:val="04A0" w:firstRow="1" w:lastRow="0" w:firstColumn="1" w:lastColumn="0" w:noHBand="0" w:noVBand="1"/>
      </w:tblPr>
      <w:tblGrid>
        <w:gridCol w:w="1343"/>
        <w:gridCol w:w="2031"/>
        <w:gridCol w:w="2172"/>
        <w:gridCol w:w="1948"/>
        <w:gridCol w:w="1748"/>
      </w:tblGrid>
      <w:tr w:rsidR="00620D84" w14:paraId="6C0EB116" w14:textId="70C56DEA" w:rsidTr="00A92B5E">
        <w:trPr>
          <w:trHeight w:val="169"/>
        </w:trPr>
        <w:tc>
          <w:tcPr>
            <w:tcW w:w="728" w:type="pct"/>
          </w:tcPr>
          <w:p w14:paraId="4226F265" w14:textId="6C3282D5" w:rsidR="008548A6" w:rsidRDefault="008548A6" w:rsidP="00620D84">
            <w:pPr>
              <w:jc w:val="center"/>
              <w:rPr>
                <w:lang w:val="en-MY"/>
              </w:rPr>
            </w:pPr>
            <w:r>
              <w:rPr>
                <w:lang w:val="en-MY"/>
              </w:rPr>
              <w:t>Tumor Size</w:t>
            </w:r>
          </w:p>
        </w:tc>
        <w:tc>
          <w:tcPr>
            <w:tcW w:w="1100" w:type="pct"/>
          </w:tcPr>
          <w:p w14:paraId="6B2DE2DB" w14:textId="67266BB4" w:rsidR="008548A6" w:rsidRDefault="008548A6" w:rsidP="00620D84">
            <w:pPr>
              <w:jc w:val="center"/>
              <w:rPr>
                <w:lang w:val="en-MY"/>
              </w:rPr>
            </w:pPr>
            <w:r>
              <w:rPr>
                <w:lang w:val="en-MY"/>
              </w:rPr>
              <w:t>Tumor Has Spread</w:t>
            </w:r>
          </w:p>
        </w:tc>
        <w:tc>
          <w:tcPr>
            <w:tcW w:w="1176" w:type="pct"/>
          </w:tcPr>
          <w:p w14:paraId="5A64E76A" w14:textId="3E3587CA" w:rsidR="008548A6" w:rsidRDefault="008548A6" w:rsidP="00620D84">
            <w:pPr>
              <w:jc w:val="center"/>
              <w:rPr>
                <w:lang w:val="en-MY"/>
              </w:rPr>
            </w:pPr>
            <w:r>
              <w:rPr>
                <w:lang w:val="en-MY"/>
              </w:rPr>
              <w:t>Estimate Likelihood</w:t>
            </w:r>
          </w:p>
        </w:tc>
        <w:tc>
          <w:tcPr>
            <w:tcW w:w="1055" w:type="pct"/>
          </w:tcPr>
          <w:p w14:paraId="701E86B6" w14:textId="586DB558" w:rsidR="008548A6" w:rsidRDefault="008548A6" w:rsidP="00620D84">
            <w:pPr>
              <w:jc w:val="center"/>
              <w:rPr>
                <w:lang w:val="en-MY"/>
              </w:rPr>
            </w:pPr>
            <w:r>
              <w:rPr>
                <w:lang w:val="en-MY"/>
              </w:rPr>
              <w:t>Likelihood</w:t>
            </w:r>
          </w:p>
        </w:tc>
        <w:tc>
          <w:tcPr>
            <w:tcW w:w="941" w:type="pct"/>
          </w:tcPr>
          <w:p w14:paraId="61168EEF" w14:textId="4EB769C9" w:rsidR="008548A6" w:rsidRDefault="008548A6" w:rsidP="00620D84">
            <w:pPr>
              <w:jc w:val="center"/>
              <w:rPr>
                <w:lang w:val="en-MY"/>
              </w:rPr>
            </w:pPr>
            <w:r>
              <w:rPr>
                <w:lang w:val="en-MY"/>
              </w:rPr>
              <w:t>Log(likelihood)</w:t>
            </w:r>
          </w:p>
        </w:tc>
      </w:tr>
      <w:tr w:rsidR="00620D84" w14:paraId="02CCC063" w14:textId="39765A70" w:rsidTr="00A92B5E">
        <w:trPr>
          <w:trHeight w:val="163"/>
        </w:trPr>
        <w:tc>
          <w:tcPr>
            <w:tcW w:w="728" w:type="pct"/>
          </w:tcPr>
          <w:p w14:paraId="4924D800" w14:textId="77777777" w:rsidR="008548A6" w:rsidRDefault="008548A6" w:rsidP="00620D84">
            <w:pPr>
              <w:jc w:val="center"/>
              <w:rPr>
                <w:lang w:val="en-MY"/>
              </w:rPr>
            </w:pPr>
            <w:r>
              <w:rPr>
                <w:lang w:val="en-MY"/>
              </w:rPr>
              <w:t>0.5</w:t>
            </w:r>
          </w:p>
        </w:tc>
        <w:tc>
          <w:tcPr>
            <w:tcW w:w="1100" w:type="pct"/>
          </w:tcPr>
          <w:p w14:paraId="257F4E9E" w14:textId="71A55242" w:rsidR="008548A6" w:rsidRDefault="008548A6" w:rsidP="00620D84">
            <w:pPr>
              <w:jc w:val="center"/>
              <w:rPr>
                <w:lang w:val="en-MY"/>
              </w:rPr>
            </w:pPr>
            <w:r>
              <w:rPr>
                <w:lang w:val="en-MY"/>
              </w:rPr>
              <w:t>0</w:t>
            </w:r>
          </w:p>
        </w:tc>
        <w:tc>
          <w:tcPr>
            <w:tcW w:w="1176" w:type="pct"/>
          </w:tcPr>
          <w:p w14:paraId="1FF7DC57" w14:textId="52EEC348" w:rsidR="008548A6" w:rsidRDefault="008548A6" w:rsidP="00620D84">
            <w:pPr>
              <w:jc w:val="center"/>
              <w:rPr>
                <w:lang w:val="en-MY"/>
              </w:rPr>
            </w:pPr>
            <w:r>
              <w:rPr>
                <w:lang w:val="en-MY"/>
              </w:rPr>
              <w:t>0.005</w:t>
            </w:r>
          </w:p>
        </w:tc>
        <w:tc>
          <w:tcPr>
            <w:tcW w:w="1055" w:type="pct"/>
          </w:tcPr>
          <w:p w14:paraId="7ACAC493" w14:textId="3B43BFA1" w:rsidR="008548A6" w:rsidRDefault="008548A6" w:rsidP="00620D84">
            <w:pPr>
              <w:jc w:val="center"/>
              <w:rPr>
                <w:lang w:val="en-MY"/>
              </w:rPr>
            </w:pPr>
            <w:r>
              <w:rPr>
                <w:lang w:val="en-MY"/>
              </w:rPr>
              <w:t>= 1- 0.005= 0.995</w:t>
            </w:r>
          </w:p>
        </w:tc>
        <w:tc>
          <w:tcPr>
            <w:tcW w:w="941" w:type="pct"/>
          </w:tcPr>
          <w:p w14:paraId="0C785EF2" w14:textId="0266443B" w:rsidR="008548A6" w:rsidRDefault="008548A6" w:rsidP="00620D84">
            <w:pPr>
              <w:jc w:val="center"/>
              <w:rPr>
                <w:lang w:val="en-MY"/>
              </w:rPr>
            </w:pPr>
            <w:r w:rsidRPr="008548A6">
              <w:t>-0.0050</w:t>
            </w:r>
          </w:p>
        </w:tc>
      </w:tr>
      <w:tr w:rsidR="00620D84" w14:paraId="77698BEB" w14:textId="00DF1EBE" w:rsidTr="00A92B5E">
        <w:trPr>
          <w:trHeight w:val="169"/>
        </w:trPr>
        <w:tc>
          <w:tcPr>
            <w:tcW w:w="728" w:type="pct"/>
          </w:tcPr>
          <w:p w14:paraId="03FD5416" w14:textId="77777777" w:rsidR="008548A6" w:rsidRDefault="008548A6" w:rsidP="00620D84">
            <w:pPr>
              <w:jc w:val="center"/>
              <w:rPr>
                <w:lang w:val="en-MY"/>
              </w:rPr>
            </w:pPr>
            <w:r>
              <w:rPr>
                <w:lang w:val="en-MY"/>
              </w:rPr>
              <w:t>0.8</w:t>
            </w:r>
          </w:p>
        </w:tc>
        <w:tc>
          <w:tcPr>
            <w:tcW w:w="1100" w:type="pct"/>
          </w:tcPr>
          <w:p w14:paraId="288F735D" w14:textId="6E51B452" w:rsidR="008548A6" w:rsidRDefault="008548A6" w:rsidP="00620D84">
            <w:pPr>
              <w:jc w:val="center"/>
              <w:rPr>
                <w:lang w:val="en-MY"/>
              </w:rPr>
            </w:pPr>
            <w:r>
              <w:rPr>
                <w:lang w:val="en-MY"/>
              </w:rPr>
              <w:t>0</w:t>
            </w:r>
          </w:p>
        </w:tc>
        <w:tc>
          <w:tcPr>
            <w:tcW w:w="1176" w:type="pct"/>
          </w:tcPr>
          <w:p w14:paraId="22497711" w14:textId="2CC67873" w:rsidR="008548A6" w:rsidRDefault="008548A6" w:rsidP="00620D84">
            <w:pPr>
              <w:jc w:val="center"/>
              <w:rPr>
                <w:lang w:val="en-MY"/>
              </w:rPr>
            </w:pPr>
            <w:r>
              <w:rPr>
                <w:lang w:val="en-MY"/>
              </w:rPr>
              <w:t>0.05</w:t>
            </w:r>
          </w:p>
        </w:tc>
        <w:tc>
          <w:tcPr>
            <w:tcW w:w="1055" w:type="pct"/>
          </w:tcPr>
          <w:p w14:paraId="00C42729" w14:textId="4B135381" w:rsidR="008548A6" w:rsidRDefault="008548A6" w:rsidP="00620D84">
            <w:pPr>
              <w:jc w:val="center"/>
              <w:rPr>
                <w:lang w:val="en-MY"/>
              </w:rPr>
            </w:pPr>
            <w:r>
              <w:rPr>
                <w:lang w:val="en-MY"/>
              </w:rPr>
              <w:t xml:space="preserve">= 1- </w:t>
            </w:r>
            <w:r>
              <w:rPr>
                <w:lang w:val="en-MY"/>
              </w:rPr>
              <w:t>0.05</w:t>
            </w:r>
            <w:r>
              <w:rPr>
                <w:lang w:val="en-MY"/>
              </w:rPr>
              <w:t xml:space="preserve"> = 0.95</w:t>
            </w:r>
          </w:p>
        </w:tc>
        <w:tc>
          <w:tcPr>
            <w:tcW w:w="941" w:type="pct"/>
          </w:tcPr>
          <w:p w14:paraId="0AAB14AD" w14:textId="751AEFDC" w:rsidR="008548A6" w:rsidRDefault="008548A6" w:rsidP="00620D84">
            <w:pPr>
              <w:jc w:val="center"/>
              <w:rPr>
                <w:lang w:val="en-MY"/>
              </w:rPr>
            </w:pPr>
            <w:r w:rsidRPr="008548A6">
              <w:t>-0.0513</w:t>
            </w:r>
          </w:p>
        </w:tc>
      </w:tr>
      <w:tr w:rsidR="00620D84" w14:paraId="7B662B6D" w14:textId="6044E66C" w:rsidTr="00A92B5E">
        <w:trPr>
          <w:trHeight w:val="163"/>
        </w:trPr>
        <w:tc>
          <w:tcPr>
            <w:tcW w:w="728" w:type="pct"/>
          </w:tcPr>
          <w:p w14:paraId="2729BC88" w14:textId="77777777" w:rsidR="008548A6" w:rsidRDefault="008548A6" w:rsidP="00620D84">
            <w:pPr>
              <w:jc w:val="center"/>
              <w:rPr>
                <w:lang w:val="en-MY"/>
              </w:rPr>
            </w:pPr>
            <w:r>
              <w:rPr>
                <w:lang w:val="en-MY"/>
              </w:rPr>
              <w:t>1.2</w:t>
            </w:r>
          </w:p>
        </w:tc>
        <w:tc>
          <w:tcPr>
            <w:tcW w:w="1100" w:type="pct"/>
          </w:tcPr>
          <w:p w14:paraId="07327CE9" w14:textId="4F7FA1DA" w:rsidR="008548A6" w:rsidRDefault="008548A6" w:rsidP="00620D84">
            <w:pPr>
              <w:jc w:val="center"/>
              <w:rPr>
                <w:lang w:val="en-MY"/>
              </w:rPr>
            </w:pPr>
            <w:r>
              <w:rPr>
                <w:lang w:val="en-MY"/>
              </w:rPr>
              <w:t>0</w:t>
            </w:r>
          </w:p>
        </w:tc>
        <w:tc>
          <w:tcPr>
            <w:tcW w:w="1176" w:type="pct"/>
          </w:tcPr>
          <w:p w14:paraId="36EE9F68" w14:textId="16260241" w:rsidR="008548A6" w:rsidRDefault="008548A6" w:rsidP="00620D84">
            <w:pPr>
              <w:jc w:val="center"/>
              <w:rPr>
                <w:lang w:val="en-MY"/>
              </w:rPr>
            </w:pPr>
            <w:r>
              <w:rPr>
                <w:lang w:val="en-MY"/>
              </w:rPr>
              <w:t>0.07</w:t>
            </w:r>
          </w:p>
        </w:tc>
        <w:tc>
          <w:tcPr>
            <w:tcW w:w="1055" w:type="pct"/>
          </w:tcPr>
          <w:p w14:paraId="42C82E8E" w14:textId="30AB2411" w:rsidR="008548A6" w:rsidRDefault="008548A6" w:rsidP="00620D84">
            <w:pPr>
              <w:jc w:val="center"/>
              <w:rPr>
                <w:lang w:val="en-MY"/>
              </w:rPr>
            </w:pPr>
            <w:r>
              <w:rPr>
                <w:lang w:val="en-MY"/>
              </w:rPr>
              <w:t xml:space="preserve">= 1- </w:t>
            </w:r>
            <w:r>
              <w:rPr>
                <w:lang w:val="en-MY"/>
              </w:rPr>
              <w:t>0.07</w:t>
            </w:r>
            <w:r>
              <w:rPr>
                <w:lang w:val="en-MY"/>
              </w:rPr>
              <w:t xml:space="preserve"> = 0.93</w:t>
            </w:r>
          </w:p>
        </w:tc>
        <w:tc>
          <w:tcPr>
            <w:tcW w:w="941" w:type="pct"/>
          </w:tcPr>
          <w:p w14:paraId="4E489DB4" w14:textId="2254C376" w:rsidR="008548A6" w:rsidRDefault="008548A6" w:rsidP="00620D84">
            <w:pPr>
              <w:jc w:val="center"/>
              <w:rPr>
                <w:lang w:val="en-MY"/>
              </w:rPr>
            </w:pPr>
            <w:r w:rsidRPr="008548A6">
              <w:t>-0.0726</w:t>
            </w:r>
          </w:p>
        </w:tc>
      </w:tr>
      <w:tr w:rsidR="00620D84" w14:paraId="68BDABDD" w14:textId="52D6EA17" w:rsidTr="00A92B5E">
        <w:trPr>
          <w:trHeight w:val="169"/>
        </w:trPr>
        <w:tc>
          <w:tcPr>
            <w:tcW w:w="728" w:type="pct"/>
          </w:tcPr>
          <w:p w14:paraId="199CDBDA" w14:textId="77777777" w:rsidR="008548A6" w:rsidRDefault="008548A6" w:rsidP="00620D84">
            <w:pPr>
              <w:jc w:val="center"/>
              <w:rPr>
                <w:lang w:val="en-MY"/>
              </w:rPr>
            </w:pPr>
            <w:r>
              <w:rPr>
                <w:lang w:val="en-MY"/>
              </w:rPr>
              <w:t>1.4</w:t>
            </w:r>
          </w:p>
        </w:tc>
        <w:tc>
          <w:tcPr>
            <w:tcW w:w="1100" w:type="pct"/>
          </w:tcPr>
          <w:p w14:paraId="31AAF95C" w14:textId="6E710FF8" w:rsidR="008548A6" w:rsidRDefault="008548A6" w:rsidP="00620D84">
            <w:pPr>
              <w:jc w:val="center"/>
              <w:rPr>
                <w:lang w:val="en-MY"/>
              </w:rPr>
            </w:pPr>
            <w:r>
              <w:rPr>
                <w:lang w:val="en-MY"/>
              </w:rPr>
              <w:t>0</w:t>
            </w:r>
          </w:p>
        </w:tc>
        <w:tc>
          <w:tcPr>
            <w:tcW w:w="1176" w:type="pct"/>
          </w:tcPr>
          <w:p w14:paraId="072D1CFC" w14:textId="6ED25BAC" w:rsidR="008548A6" w:rsidRDefault="008548A6" w:rsidP="00620D84">
            <w:pPr>
              <w:jc w:val="center"/>
              <w:rPr>
                <w:lang w:val="en-MY"/>
              </w:rPr>
            </w:pPr>
            <w:r>
              <w:rPr>
                <w:lang w:val="en-MY"/>
              </w:rPr>
              <w:t>0.09</w:t>
            </w:r>
          </w:p>
        </w:tc>
        <w:tc>
          <w:tcPr>
            <w:tcW w:w="1055" w:type="pct"/>
          </w:tcPr>
          <w:p w14:paraId="0F9B7FF9" w14:textId="3C0ED2DF" w:rsidR="008548A6" w:rsidRDefault="008548A6" w:rsidP="00620D84">
            <w:pPr>
              <w:jc w:val="center"/>
              <w:rPr>
                <w:lang w:val="en-MY"/>
              </w:rPr>
            </w:pPr>
            <w:r>
              <w:rPr>
                <w:lang w:val="en-MY"/>
              </w:rPr>
              <w:t xml:space="preserve">= 1- </w:t>
            </w:r>
            <w:r>
              <w:rPr>
                <w:lang w:val="en-MY"/>
              </w:rPr>
              <w:t>0.09</w:t>
            </w:r>
            <w:r>
              <w:rPr>
                <w:lang w:val="en-MY"/>
              </w:rPr>
              <w:t xml:space="preserve"> = 0.91</w:t>
            </w:r>
          </w:p>
        </w:tc>
        <w:tc>
          <w:tcPr>
            <w:tcW w:w="941" w:type="pct"/>
          </w:tcPr>
          <w:p w14:paraId="19DF5D2F" w14:textId="7AE0FE12" w:rsidR="008548A6" w:rsidRDefault="008548A6" w:rsidP="00620D84">
            <w:pPr>
              <w:jc w:val="center"/>
              <w:rPr>
                <w:lang w:val="en-MY"/>
              </w:rPr>
            </w:pPr>
            <w:r w:rsidRPr="008548A6">
              <w:t>-0.0943</w:t>
            </w:r>
          </w:p>
        </w:tc>
      </w:tr>
      <w:tr w:rsidR="00620D84" w14:paraId="71A11623" w14:textId="29068BF9" w:rsidTr="00A92B5E">
        <w:trPr>
          <w:trHeight w:val="169"/>
        </w:trPr>
        <w:tc>
          <w:tcPr>
            <w:tcW w:w="728" w:type="pct"/>
          </w:tcPr>
          <w:p w14:paraId="4F771F97" w14:textId="77777777" w:rsidR="008548A6" w:rsidRDefault="008548A6" w:rsidP="00620D84">
            <w:pPr>
              <w:jc w:val="center"/>
              <w:rPr>
                <w:lang w:val="en-MY"/>
              </w:rPr>
            </w:pPr>
            <w:r>
              <w:rPr>
                <w:lang w:val="en-MY"/>
              </w:rPr>
              <w:t>1.5</w:t>
            </w:r>
          </w:p>
        </w:tc>
        <w:tc>
          <w:tcPr>
            <w:tcW w:w="1100" w:type="pct"/>
          </w:tcPr>
          <w:p w14:paraId="2803C9AF" w14:textId="027E8CE4" w:rsidR="008548A6" w:rsidRDefault="008548A6" w:rsidP="00620D84">
            <w:pPr>
              <w:jc w:val="center"/>
              <w:rPr>
                <w:lang w:val="en-MY"/>
              </w:rPr>
            </w:pPr>
            <w:r>
              <w:rPr>
                <w:lang w:val="en-MY"/>
              </w:rPr>
              <w:t>0</w:t>
            </w:r>
          </w:p>
        </w:tc>
        <w:tc>
          <w:tcPr>
            <w:tcW w:w="1176" w:type="pct"/>
          </w:tcPr>
          <w:p w14:paraId="345D12A5" w14:textId="5A74B99E" w:rsidR="008548A6" w:rsidRDefault="008548A6" w:rsidP="00620D84">
            <w:pPr>
              <w:jc w:val="center"/>
              <w:rPr>
                <w:lang w:val="en-MY"/>
              </w:rPr>
            </w:pPr>
            <w:r>
              <w:rPr>
                <w:lang w:val="en-MY"/>
              </w:rPr>
              <w:t>0.12</w:t>
            </w:r>
          </w:p>
        </w:tc>
        <w:tc>
          <w:tcPr>
            <w:tcW w:w="1055" w:type="pct"/>
          </w:tcPr>
          <w:p w14:paraId="396D9C10" w14:textId="311D63E3" w:rsidR="008548A6" w:rsidRDefault="008548A6" w:rsidP="00620D84">
            <w:pPr>
              <w:jc w:val="center"/>
              <w:rPr>
                <w:lang w:val="en-MY"/>
              </w:rPr>
            </w:pPr>
            <w:r>
              <w:rPr>
                <w:lang w:val="en-MY"/>
              </w:rPr>
              <w:t xml:space="preserve">= 1- </w:t>
            </w:r>
            <w:r>
              <w:rPr>
                <w:lang w:val="en-MY"/>
              </w:rPr>
              <w:t>0.12</w:t>
            </w:r>
            <w:r>
              <w:rPr>
                <w:lang w:val="en-MY"/>
              </w:rPr>
              <w:t xml:space="preserve"> = 0.88</w:t>
            </w:r>
          </w:p>
        </w:tc>
        <w:tc>
          <w:tcPr>
            <w:tcW w:w="941" w:type="pct"/>
          </w:tcPr>
          <w:p w14:paraId="7B349643" w14:textId="4C1A6FFC" w:rsidR="008548A6" w:rsidRDefault="008548A6" w:rsidP="00620D84">
            <w:pPr>
              <w:jc w:val="center"/>
              <w:rPr>
                <w:lang w:val="en-MY"/>
              </w:rPr>
            </w:pPr>
            <w:r w:rsidRPr="008548A6">
              <w:t>-0.1278</w:t>
            </w:r>
          </w:p>
        </w:tc>
      </w:tr>
      <w:tr w:rsidR="00620D84" w14:paraId="70C34757" w14:textId="2B757B22" w:rsidTr="00A92B5E">
        <w:trPr>
          <w:trHeight w:val="163"/>
        </w:trPr>
        <w:tc>
          <w:tcPr>
            <w:tcW w:w="728" w:type="pct"/>
          </w:tcPr>
          <w:p w14:paraId="4BDB2085" w14:textId="77777777" w:rsidR="008548A6" w:rsidRDefault="008548A6" w:rsidP="00620D84">
            <w:pPr>
              <w:jc w:val="center"/>
              <w:rPr>
                <w:lang w:val="en-MY"/>
              </w:rPr>
            </w:pPr>
            <w:r>
              <w:rPr>
                <w:lang w:val="en-MY"/>
              </w:rPr>
              <w:t>1.9</w:t>
            </w:r>
          </w:p>
        </w:tc>
        <w:tc>
          <w:tcPr>
            <w:tcW w:w="1100" w:type="pct"/>
          </w:tcPr>
          <w:p w14:paraId="307B660F" w14:textId="4BEFBA9A" w:rsidR="008548A6" w:rsidRDefault="008548A6" w:rsidP="00620D84">
            <w:pPr>
              <w:jc w:val="center"/>
              <w:rPr>
                <w:lang w:val="en-MY"/>
              </w:rPr>
            </w:pPr>
            <w:r>
              <w:rPr>
                <w:lang w:val="en-MY"/>
              </w:rPr>
              <w:t>0</w:t>
            </w:r>
          </w:p>
        </w:tc>
        <w:tc>
          <w:tcPr>
            <w:tcW w:w="1176" w:type="pct"/>
          </w:tcPr>
          <w:p w14:paraId="09071BD4" w14:textId="5BD63F72" w:rsidR="008548A6" w:rsidRDefault="008548A6" w:rsidP="00620D84">
            <w:pPr>
              <w:jc w:val="center"/>
              <w:rPr>
                <w:lang w:val="en-MY"/>
              </w:rPr>
            </w:pPr>
            <w:r>
              <w:rPr>
                <w:lang w:val="en-MY"/>
              </w:rPr>
              <w:t>0.16</w:t>
            </w:r>
          </w:p>
        </w:tc>
        <w:tc>
          <w:tcPr>
            <w:tcW w:w="1055" w:type="pct"/>
          </w:tcPr>
          <w:p w14:paraId="1A5C364F" w14:textId="2C1AF0AA" w:rsidR="008548A6" w:rsidRDefault="008548A6" w:rsidP="00620D84">
            <w:pPr>
              <w:jc w:val="center"/>
              <w:rPr>
                <w:lang w:val="en-MY"/>
              </w:rPr>
            </w:pPr>
            <w:r>
              <w:rPr>
                <w:lang w:val="en-MY"/>
              </w:rPr>
              <w:t xml:space="preserve">= 1- </w:t>
            </w:r>
            <w:r>
              <w:rPr>
                <w:lang w:val="en-MY"/>
              </w:rPr>
              <w:t>0.16</w:t>
            </w:r>
            <w:r>
              <w:rPr>
                <w:lang w:val="en-MY"/>
              </w:rPr>
              <w:t xml:space="preserve"> = 0.84</w:t>
            </w:r>
          </w:p>
        </w:tc>
        <w:tc>
          <w:tcPr>
            <w:tcW w:w="941" w:type="pct"/>
          </w:tcPr>
          <w:p w14:paraId="55018551" w14:textId="5D1503FF" w:rsidR="008548A6" w:rsidRDefault="008548A6" w:rsidP="00620D84">
            <w:pPr>
              <w:jc w:val="center"/>
              <w:rPr>
                <w:lang w:val="en-MY"/>
              </w:rPr>
            </w:pPr>
            <w:r w:rsidRPr="008548A6">
              <w:t>-0.1744</w:t>
            </w:r>
          </w:p>
        </w:tc>
      </w:tr>
      <w:tr w:rsidR="00620D84" w14:paraId="3303AFFA" w14:textId="36645695" w:rsidTr="00A92B5E">
        <w:trPr>
          <w:trHeight w:val="288"/>
        </w:trPr>
        <w:tc>
          <w:tcPr>
            <w:tcW w:w="728" w:type="pct"/>
          </w:tcPr>
          <w:p w14:paraId="0E94BEB5" w14:textId="77777777" w:rsidR="008548A6" w:rsidRDefault="008548A6" w:rsidP="00620D84">
            <w:pPr>
              <w:jc w:val="center"/>
              <w:rPr>
                <w:lang w:val="en-MY"/>
              </w:rPr>
            </w:pPr>
            <w:r>
              <w:rPr>
                <w:lang w:val="en-MY"/>
              </w:rPr>
              <w:t>2.4</w:t>
            </w:r>
          </w:p>
        </w:tc>
        <w:tc>
          <w:tcPr>
            <w:tcW w:w="1100" w:type="pct"/>
          </w:tcPr>
          <w:p w14:paraId="7B64E105" w14:textId="46D6937E" w:rsidR="008548A6" w:rsidRDefault="008548A6" w:rsidP="00620D84">
            <w:pPr>
              <w:jc w:val="center"/>
              <w:rPr>
                <w:lang w:val="en-MY"/>
              </w:rPr>
            </w:pPr>
            <w:r>
              <w:rPr>
                <w:lang w:val="en-MY"/>
              </w:rPr>
              <w:t>1</w:t>
            </w:r>
          </w:p>
        </w:tc>
        <w:tc>
          <w:tcPr>
            <w:tcW w:w="1176" w:type="pct"/>
          </w:tcPr>
          <w:p w14:paraId="681970A7" w14:textId="22118A9A" w:rsidR="008548A6" w:rsidRDefault="008548A6" w:rsidP="00620D84">
            <w:pPr>
              <w:jc w:val="center"/>
              <w:rPr>
                <w:lang w:val="en-MY"/>
              </w:rPr>
            </w:pPr>
            <w:r>
              <w:rPr>
                <w:lang w:val="en-MY"/>
              </w:rPr>
              <w:t>0.30</w:t>
            </w:r>
          </w:p>
        </w:tc>
        <w:tc>
          <w:tcPr>
            <w:tcW w:w="1055" w:type="pct"/>
          </w:tcPr>
          <w:p w14:paraId="287BCF7C" w14:textId="0AF04999" w:rsidR="008548A6" w:rsidRDefault="008548A6" w:rsidP="00620D84">
            <w:pPr>
              <w:jc w:val="center"/>
              <w:rPr>
                <w:lang w:val="en-MY"/>
              </w:rPr>
            </w:pPr>
            <w:r>
              <w:rPr>
                <w:lang w:val="en-MY"/>
              </w:rPr>
              <w:t xml:space="preserve">= </w:t>
            </w:r>
            <w:r>
              <w:rPr>
                <w:lang w:val="en-MY"/>
              </w:rPr>
              <w:t>0.30</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2142AC4C" w14:textId="77777777" w:rsidTr="008548A6">
              <w:trPr>
                <w:tblCellSpacing w:w="15" w:type="dxa"/>
              </w:trPr>
              <w:tc>
                <w:tcPr>
                  <w:tcW w:w="0" w:type="auto"/>
                  <w:vAlign w:val="center"/>
                  <w:hideMark/>
                </w:tcPr>
                <w:p w14:paraId="09C9E429" w14:textId="77777777" w:rsidR="008548A6" w:rsidRPr="008548A6" w:rsidRDefault="008548A6" w:rsidP="00620D84">
                  <w:pPr>
                    <w:jc w:val="center"/>
                  </w:pPr>
                </w:p>
              </w:tc>
            </w:tr>
          </w:tbl>
          <w:p w14:paraId="15D8AA51" w14:textId="77777777" w:rsidR="008548A6" w:rsidRPr="008548A6" w:rsidRDefault="008548A6" w:rsidP="00620D84">
            <w:pPr>
              <w:jc w:val="center"/>
              <w:rPr>
                <w:vanish/>
              </w:rPr>
            </w:pPr>
          </w:p>
          <w:p w14:paraId="7C686340" w14:textId="77777777" w:rsidR="008548A6" w:rsidRPr="008548A6" w:rsidRDefault="008548A6" w:rsidP="00620D84">
            <w:pPr>
              <w:jc w:val="center"/>
              <w:rPr>
                <w:vanish/>
              </w:rPr>
            </w:pPr>
          </w:p>
          <w:p w14:paraId="425A6A05" w14:textId="2148E79B" w:rsidR="008548A6" w:rsidRDefault="008548A6" w:rsidP="00620D84">
            <w:pPr>
              <w:jc w:val="center"/>
              <w:rPr>
                <w:lang w:val="en-MY"/>
              </w:rPr>
            </w:pPr>
            <w:r>
              <w:rPr>
                <w:lang w:val="en-MY"/>
              </w:rPr>
              <w:t>-1.204</w:t>
            </w:r>
          </w:p>
        </w:tc>
      </w:tr>
      <w:tr w:rsidR="00620D84" w14:paraId="1682EDD0" w14:textId="21A21E21" w:rsidTr="00A92B5E">
        <w:trPr>
          <w:trHeight w:val="163"/>
        </w:trPr>
        <w:tc>
          <w:tcPr>
            <w:tcW w:w="728" w:type="pct"/>
          </w:tcPr>
          <w:p w14:paraId="2F82E695" w14:textId="77777777" w:rsidR="008548A6" w:rsidRDefault="008548A6" w:rsidP="00620D84">
            <w:pPr>
              <w:jc w:val="center"/>
              <w:rPr>
                <w:lang w:val="en-MY"/>
              </w:rPr>
            </w:pPr>
            <w:r>
              <w:rPr>
                <w:lang w:val="en-MY"/>
              </w:rPr>
              <w:t>2.5</w:t>
            </w:r>
          </w:p>
        </w:tc>
        <w:tc>
          <w:tcPr>
            <w:tcW w:w="1100" w:type="pct"/>
          </w:tcPr>
          <w:p w14:paraId="4BD4B706" w14:textId="7FF4712A" w:rsidR="008548A6" w:rsidRDefault="008548A6" w:rsidP="00620D84">
            <w:pPr>
              <w:jc w:val="center"/>
              <w:rPr>
                <w:lang w:val="en-MY"/>
              </w:rPr>
            </w:pPr>
            <w:r>
              <w:rPr>
                <w:lang w:val="en-MY"/>
              </w:rPr>
              <w:t>0</w:t>
            </w:r>
          </w:p>
        </w:tc>
        <w:tc>
          <w:tcPr>
            <w:tcW w:w="1176" w:type="pct"/>
          </w:tcPr>
          <w:p w14:paraId="3A7E334D" w14:textId="717E2CAF" w:rsidR="008548A6" w:rsidRDefault="008548A6" w:rsidP="00620D84">
            <w:pPr>
              <w:jc w:val="center"/>
              <w:rPr>
                <w:lang w:val="en-MY"/>
              </w:rPr>
            </w:pPr>
            <w:r>
              <w:rPr>
                <w:lang w:val="en-MY"/>
              </w:rPr>
              <w:t>0.33</w:t>
            </w:r>
          </w:p>
        </w:tc>
        <w:tc>
          <w:tcPr>
            <w:tcW w:w="1055" w:type="pct"/>
          </w:tcPr>
          <w:p w14:paraId="4160D9DD" w14:textId="64C94C8D" w:rsidR="008548A6" w:rsidRDefault="008548A6" w:rsidP="00620D84">
            <w:pPr>
              <w:jc w:val="center"/>
              <w:rPr>
                <w:lang w:val="en-MY"/>
              </w:rPr>
            </w:pPr>
            <w:r>
              <w:rPr>
                <w:lang w:val="en-MY"/>
              </w:rPr>
              <w:t>= 1- 0.33 = 0.67</w:t>
            </w:r>
          </w:p>
        </w:tc>
        <w:tc>
          <w:tcPr>
            <w:tcW w:w="941" w:type="pct"/>
          </w:tcPr>
          <w:p w14:paraId="636AA96F" w14:textId="66DC5574" w:rsidR="008548A6" w:rsidRDefault="008548A6" w:rsidP="00620D84">
            <w:pPr>
              <w:jc w:val="center"/>
              <w:rPr>
                <w:lang w:val="en-MY"/>
              </w:rPr>
            </w:pPr>
            <w:r w:rsidRPr="008548A6">
              <w:t>-0.4005</w:t>
            </w:r>
          </w:p>
        </w:tc>
      </w:tr>
      <w:tr w:rsidR="00620D84" w14:paraId="78D15944" w14:textId="0DF2F22D" w:rsidTr="00A92B5E">
        <w:trPr>
          <w:trHeight w:val="169"/>
        </w:trPr>
        <w:tc>
          <w:tcPr>
            <w:tcW w:w="728" w:type="pct"/>
          </w:tcPr>
          <w:p w14:paraId="37E9FA10" w14:textId="77777777" w:rsidR="008548A6" w:rsidRDefault="008548A6" w:rsidP="00620D84">
            <w:pPr>
              <w:jc w:val="center"/>
              <w:rPr>
                <w:lang w:val="en-MY"/>
              </w:rPr>
            </w:pPr>
            <w:r>
              <w:rPr>
                <w:lang w:val="en-MY"/>
              </w:rPr>
              <w:t>2.6</w:t>
            </w:r>
          </w:p>
        </w:tc>
        <w:tc>
          <w:tcPr>
            <w:tcW w:w="1100" w:type="pct"/>
          </w:tcPr>
          <w:p w14:paraId="262B05D1" w14:textId="6D182667" w:rsidR="008548A6" w:rsidRDefault="008548A6" w:rsidP="00620D84">
            <w:pPr>
              <w:jc w:val="center"/>
              <w:rPr>
                <w:lang w:val="en-MY"/>
              </w:rPr>
            </w:pPr>
            <w:r>
              <w:rPr>
                <w:lang w:val="en-MY"/>
              </w:rPr>
              <w:t>1</w:t>
            </w:r>
          </w:p>
        </w:tc>
        <w:tc>
          <w:tcPr>
            <w:tcW w:w="1176" w:type="pct"/>
          </w:tcPr>
          <w:p w14:paraId="5B8AD9C6" w14:textId="61A9423F" w:rsidR="008548A6" w:rsidRDefault="008548A6" w:rsidP="00620D84">
            <w:pPr>
              <w:jc w:val="center"/>
              <w:rPr>
                <w:lang w:val="en-MY"/>
              </w:rPr>
            </w:pPr>
            <w:r>
              <w:rPr>
                <w:lang w:val="en-MY"/>
              </w:rPr>
              <w:t>0.</w:t>
            </w:r>
            <w:r>
              <w:rPr>
                <w:lang w:val="en-MY"/>
              </w:rPr>
              <w:t>3</w:t>
            </w:r>
            <w:r>
              <w:rPr>
                <w:lang w:val="en-MY"/>
              </w:rPr>
              <w:t>5</w:t>
            </w:r>
          </w:p>
        </w:tc>
        <w:tc>
          <w:tcPr>
            <w:tcW w:w="1055" w:type="pct"/>
          </w:tcPr>
          <w:p w14:paraId="0761727E" w14:textId="219C7E62" w:rsidR="008548A6" w:rsidRDefault="008548A6" w:rsidP="00620D84">
            <w:pPr>
              <w:jc w:val="center"/>
              <w:rPr>
                <w:lang w:val="en-MY"/>
              </w:rPr>
            </w:pPr>
            <w:r>
              <w:rPr>
                <w:lang w:val="en-MY"/>
              </w:rPr>
              <w:t>= 0.35</w:t>
            </w:r>
          </w:p>
        </w:tc>
        <w:tc>
          <w:tcPr>
            <w:tcW w:w="941" w:type="pct"/>
          </w:tcPr>
          <w:p w14:paraId="3C415C93" w14:textId="476D10DA" w:rsidR="008548A6" w:rsidRDefault="008548A6" w:rsidP="00620D84">
            <w:pPr>
              <w:jc w:val="center"/>
              <w:rPr>
                <w:lang w:val="en-MY"/>
              </w:rPr>
            </w:pPr>
            <w:r w:rsidRPr="008548A6">
              <w:t>-1.0498</w:t>
            </w:r>
          </w:p>
        </w:tc>
      </w:tr>
      <w:tr w:rsidR="00620D84" w14:paraId="09E0ACEF" w14:textId="32893E08" w:rsidTr="00A92B5E">
        <w:trPr>
          <w:trHeight w:val="169"/>
        </w:trPr>
        <w:tc>
          <w:tcPr>
            <w:tcW w:w="728" w:type="pct"/>
          </w:tcPr>
          <w:p w14:paraId="125A8BD4" w14:textId="77777777" w:rsidR="008548A6" w:rsidRDefault="008548A6" w:rsidP="00620D84">
            <w:pPr>
              <w:jc w:val="center"/>
              <w:rPr>
                <w:lang w:val="en-MY"/>
              </w:rPr>
            </w:pPr>
            <w:r>
              <w:rPr>
                <w:lang w:val="en-MY"/>
              </w:rPr>
              <w:t>3.0</w:t>
            </w:r>
          </w:p>
        </w:tc>
        <w:tc>
          <w:tcPr>
            <w:tcW w:w="1100" w:type="pct"/>
          </w:tcPr>
          <w:p w14:paraId="36B2FCE3" w14:textId="2F56E0C3" w:rsidR="008548A6" w:rsidRDefault="008548A6" w:rsidP="00620D84">
            <w:pPr>
              <w:jc w:val="center"/>
              <w:rPr>
                <w:lang w:val="en-MY"/>
              </w:rPr>
            </w:pPr>
            <w:r>
              <w:rPr>
                <w:lang w:val="en-MY"/>
              </w:rPr>
              <w:t>1</w:t>
            </w:r>
          </w:p>
        </w:tc>
        <w:tc>
          <w:tcPr>
            <w:tcW w:w="1176" w:type="pct"/>
          </w:tcPr>
          <w:p w14:paraId="0B9C6523" w14:textId="00D25F46" w:rsidR="008548A6" w:rsidRDefault="008548A6" w:rsidP="00620D84">
            <w:pPr>
              <w:jc w:val="center"/>
              <w:rPr>
                <w:lang w:val="en-MY"/>
              </w:rPr>
            </w:pPr>
            <w:r>
              <w:rPr>
                <w:lang w:val="en-MY"/>
              </w:rPr>
              <w:t>0.58</w:t>
            </w:r>
          </w:p>
        </w:tc>
        <w:tc>
          <w:tcPr>
            <w:tcW w:w="1055" w:type="pct"/>
          </w:tcPr>
          <w:p w14:paraId="72AFF105" w14:textId="7054B8BB" w:rsidR="008548A6" w:rsidRDefault="008548A6" w:rsidP="00620D84">
            <w:pPr>
              <w:jc w:val="center"/>
              <w:rPr>
                <w:lang w:val="en-MY"/>
              </w:rPr>
            </w:pPr>
            <w:r>
              <w:rPr>
                <w:lang w:val="en-MY"/>
              </w:rPr>
              <w:t>= 0.58</w:t>
            </w:r>
          </w:p>
        </w:tc>
        <w:tc>
          <w:tcPr>
            <w:tcW w:w="941" w:type="pct"/>
          </w:tcPr>
          <w:p w14:paraId="561D8F73" w14:textId="4F46AD64" w:rsidR="008548A6" w:rsidRDefault="008548A6" w:rsidP="00620D84">
            <w:pPr>
              <w:jc w:val="center"/>
              <w:rPr>
                <w:lang w:val="en-MY"/>
              </w:rPr>
            </w:pPr>
            <w:r w:rsidRPr="008548A6">
              <w:t>-0.5447</w:t>
            </w:r>
          </w:p>
        </w:tc>
      </w:tr>
      <w:tr w:rsidR="00620D84" w14:paraId="06AF9EAD" w14:textId="471500C0" w:rsidTr="00A92B5E">
        <w:trPr>
          <w:trHeight w:val="163"/>
        </w:trPr>
        <w:tc>
          <w:tcPr>
            <w:tcW w:w="728" w:type="pct"/>
          </w:tcPr>
          <w:p w14:paraId="0B570FAA" w14:textId="77777777" w:rsidR="008548A6" w:rsidRDefault="008548A6" w:rsidP="00620D84">
            <w:pPr>
              <w:jc w:val="center"/>
              <w:rPr>
                <w:lang w:val="en-MY"/>
              </w:rPr>
            </w:pPr>
            <w:r>
              <w:rPr>
                <w:lang w:val="en-MY"/>
              </w:rPr>
              <w:t>3.2</w:t>
            </w:r>
          </w:p>
        </w:tc>
        <w:tc>
          <w:tcPr>
            <w:tcW w:w="1100" w:type="pct"/>
          </w:tcPr>
          <w:p w14:paraId="2600A122" w14:textId="2CB5244A" w:rsidR="008548A6" w:rsidRDefault="008548A6" w:rsidP="00620D84">
            <w:pPr>
              <w:jc w:val="center"/>
              <w:rPr>
                <w:lang w:val="en-MY"/>
              </w:rPr>
            </w:pPr>
            <w:r>
              <w:rPr>
                <w:lang w:val="en-MY"/>
              </w:rPr>
              <w:t>0</w:t>
            </w:r>
          </w:p>
        </w:tc>
        <w:tc>
          <w:tcPr>
            <w:tcW w:w="1176" w:type="pct"/>
          </w:tcPr>
          <w:p w14:paraId="01326DEC" w14:textId="3DA5C0F0" w:rsidR="008548A6" w:rsidRDefault="008548A6" w:rsidP="00620D84">
            <w:pPr>
              <w:jc w:val="center"/>
              <w:rPr>
                <w:lang w:val="en-MY"/>
              </w:rPr>
            </w:pPr>
            <w:r>
              <w:rPr>
                <w:lang w:val="en-MY"/>
              </w:rPr>
              <w:t>0.59</w:t>
            </w:r>
          </w:p>
        </w:tc>
        <w:tc>
          <w:tcPr>
            <w:tcW w:w="1055" w:type="pct"/>
          </w:tcPr>
          <w:p w14:paraId="3792621A" w14:textId="1807307E" w:rsidR="008548A6" w:rsidRDefault="008548A6" w:rsidP="00620D84">
            <w:pPr>
              <w:jc w:val="center"/>
              <w:rPr>
                <w:lang w:val="en-MY"/>
              </w:rPr>
            </w:pPr>
            <w:r>
              <w:rPr>
                <w:lang w:val="en-MY"/>
              </w:rPr>
              <w:t>= 1- 0.59 = 0.41</w:t>
            </w:r>
          </w:p>
        </w:tc>
        <w:tc>
          <w:tcPr>
            <w:tcW w:w="941" w:type="pct"/>
          </w:tcPr>
          <w:p w14:paraId="0BCA94A7" w14:textId="56E1C5EA" w:rsidR="008548A6" w:rsidRDefault="008548A6" w:rsidP="00620D84">
            <w:pPr>
              <w:jc w:val="center"/>
              <w:rPr>
                <w:lang w:val="en-MY"/>
              </w:rPr>
            </w:pPr>
            <w:r w:rsidRPr="008548A6">
              <w:t>-0.8916</w:t>
            </w:r>
          </w:p>
        </w:tc>
      </w:tr>
      <w:tr w:rsidR="00620D84" w14:paraId="5770EE36" w14:textId="75B58868" w:rsidTr="00A92B5E">
        <w:trPr>
          <w:trHeight w:val="169"/>
        </w:trPr>
        <w:tc>
          <w:tcPr>
            <w:tcW w:w="728" w:type="pct"/>
          </w:tcPr>
          <w:p w14:paraId="1A66FF36" w14:textId="77777777" w:rsidR="008548A6" w:rsidRDefault="008548A6" w:rsidP="00620D84">
            <w:pPr>
              <w:jc w:val="center"/>
              <w:rPr>
                <w:lang w:val="en-MY"/>
              </w:rPr>
            </w:pPr>
            <w:r>
              <w:rPr>
                <w:lang w:val="en-MY"/>
              </w:rPr>
              <w:t>3.5</w:t>
            </w:r>
          </w:p>
        </w:tc>
        <w:tc>
          <w:tcPr>
            <w:tcW w:w="1100" w:type="pct"/>
          </w:tcPr>
          <w:p w14:paraId="7C59679C" w14:textId="3C3DF117" w:rsidR="008548A6" w:rsidRDefault="008548A6" w:rsidP="00620D84">
            <w:pPr>
              <w:jc w:val="center"/>
              <w:rPr>
                <w:lang w:val="en-MY"/>
              </w:rPr>
            </w:pPr>
            <w:r>
              <w:rPr>
                <w:lang w:val="en-MY"/>
              </w:rPr>
              <w:t>0</w:t>
            </w:r>
          </w:p>
        </w:tc>
        <w:tc>
          <w:tcPr>
            <w:tcW w:w="1176" w:type="pct"/>
          </w:tcPr>
          <w:p w14:paraId="0CE8BB95" w14:textId="66637D18" w:rsidR="008548A6" w:rsidRDefault="008548A6" w:rsidP="00620D84">
            <w:pPr>
              <w:jc w:val="center"/>
              <w:rPr>
                <w:lang w:val="en-MY"/>
              </w:rPr>
            </w:pPr>
            <w:r>
              <w:rPr>
                <w:lang w:val="en-MY"/>
              </w:rPr>
              <w:t>0.67</w:t>
            </w:r>
          </w:p>
        </w:tc>
        <w:tc>
          <w:tcPr>
            <w:tcW w:w="1055" w:type="pct"/>
          </w:tcPr>
          <w:p w14:paraId="3D3509AF" w14:textId="22268C1E" w:rsidR="008548A6" w:rsidRDefault="008548A6" w:rsidP="00620D84">
            <w:pPr>
              <w:jc w:val="center"/>
              <w:rPr>
                <w:lang w:val="en-MY"/>
              </w:rPr>
            </w:pPr>
            <w:r>
              <w:rPr>
                <w:lang w:val="en-MY"/>
              </w:rPr>
              <w:t>= 1- 0.67 = 0.33</w:t>
            </w:r>
          </w:p>
        </w:tc>
        <w:tc>
          <w:tcPr>
            <w:tcW w:w="941" w:type="pct"/>
          </w:tcPr>
          <w:p w14:paraId="503EF165" w14:textId="7EA06547" w:rsidR="008548A6" w:rsidRDefault="008548A6" w:rsidP="00620D84">
            <w:pPr>
              <w:jc w:val="center"/>
              <w:rPr>
                <w:lang w:val="en-MY"/>
              </w:rPr>
            </w:pPr>
            <w:r w:rsidRPr="008548A6">
              <w:t>-1.1087</w:t>
            </w:r>
          </w:p>
        </w:tc>
      </w:tr>
      <w:tr w:rsidR="00620D84" w14:paraId="3947C6EA" w14:textId="19BF9406" w:rsidTr="00A92B5E">
        <w:trPr>
          <w:trHeight w:val="163"/>
        </w:trPr>
        <w:tc>
          <w:tcPr>
            <w:tcW w:w="728" w:type="pct"/>
          </w:tcPr>
          <w:p w14:paraId="226F7878" w14:textId="77777777" w:rsidR="008548A6" w:rsidRDefault="008548A6" w:rsidP="00620D84">
            <w:pPr>
              <w:jc w:val="center"/>
              <w:rPr>
                <w:lang w:val="en-MY"/>
              </w:rPr>
            </w:pPr>
            <w:r>
              <w:rPr>
                <w:lang w:val="en-MY"/>
              </w:rPr>
              <w:t>3.7</w:t>
            </w:r>
          </w:p>
        </w:tc>
        <w:tc>
          <w:tcPr>
            <w:tcW w:w="1100" w:type="pct"/>
          </w:tcPr>
          <w:p w14:paraId="296D47D2" w14:textId="32F977C6" w:rsidR="008548A6" w:rsidRDefault="008548A6" w:rsidP="00620D84">
            <w:pPr>
              <w:jc w:val="center"/>
              <w:rPr>
                <w:lang w:val="en-MY"/>
              </w:rPr>
            </w:pPr>
            <w:r>
              <w:rPr>
                <w:lang w:val="en-MY"/>
              </w:rPr>
              <w:t>1</w:t>
            </w:r>
          </w:p>
        </w:tc>
        <w:tc>
          <w:tcPr>
            <w:tcW w:w="1176" w:type="pct"/>
          </w:tcPr>
          <w:p w14:paraId="60690DEA" w14:textId="5A4C6053" w:rsidR="008548A6" w:rsidRDefault="008548A6" w:rsidP="00620D84">
            <w:pPr>
              <w:jc w:val="center"/>
              <w:rPr>
                <w:lang w:val="en-MY"/>
              </w:rPr>
            </w:pPr>
            <w:r>
              <w:rPr>
                <w:lang w:val="en-MY"/>
              </w:rPr>
              <w:t>0.80</w:t>
            </w:r>
          </w:p>
        </w:tc>
        <w:tc>
          <w:tcPr>
            <w:tcW w:w="1055" w:type="pct"/>
          </w:tcPr>
          <w:p w14:paraId="346C3508" w14:textId="0077A769" w:rsidR="008548A6" w:rsidRDefault="00A92B5E" w:rsidP="00620D84">
            <w:pPr>
              <w:jc w:val="center"/>
              <w:rPr>
                <w:lang w:val="en-MY"/>
              </w:rPr>
            </w:pPr>
            <w:r>
              <w:rPr>
                <w:lang w:val="en-MY"/>
              </w:rPr>
              <w:t xml:space="preserve">= </w:t>
            </w:r>
            <w:r w:rsidR="008548A6">
              <w:rPr>
                <w:lang w:val="en-MY"/>
              </w:rPr>
              <w:t>0.80</w:t>
            </w:r>
          </w:p>
        </w:tc>
        <w:tc>
          <w:tcPr>
            <w:tcW w:w="941" w:type="pct"/>
          </w:tcPr>
          <w:p w14:paraId="659E65F8" w14:textId="064FA840" w:rsidR="008548A6" w:rsidRDefault="008548A6" w:rsidP="00620D84">
            <w:pPr>
              <w:jc w:val="center"/>
              <w:rPr>
                <w:lang w:val="en-MY"/>
              </w:rPr>
            </w:pPr>
            <w:r w:rsidRPr="008548A6">
              <w:t>-0.2231</w:t>
            </w:r>
          </w:p>
        </w:tc>
      </w:tr>
      <w:tr w:rsidR="00620D84" w14:paraId="14671A8D" w14:textId="08BAD95A" w:rsidTr="00A92B5E">
        <w:trPr>
          <w:trHeight w:val="369"/>
        </w:trPr>
        <w:tc>
          <w:tcPr>
            <w:tcW w:w="728" w:type="pct"/>
          </w:tcPr>
          <w:p w14:paraId="11A6D0FC" w14:textId="77777777" w:rsidR="008548A6" w:rsidRDefault="008548A6" w:rsidP="00620D84">
            <w:pPr>
              <w:jc w:val="center"/>
              <w:rPr>
                <w:lang w:val="en-MY"/>
              </w:rPr>
            </w:pPr>
            <w:r>
              <w:rPr>
                <w:lang w:val="en-MY"/>
              </w:rPr>
              <w:t>4.2</w:t>
            </w:r>
          </w:p>
        </w:tc>
        <w:tc>
          <w:tcPr>
            <w:tcW w:w="1100" w:type="pct"/>
          </w:tcPr>
          <w:p w14:paraId="47ABFC15" w14:textId="2774C617" w:rsidR="008548A6" w:rsidRDefault="008548A6" w:rsidP="00620D84">
            <w:pPr>
              <w:jc w:val="center"/>
              <w:rPr>
                <w:lang w:val="en-MY"/>
              </w:rPr>
            </w:pPr>
            <w:r>
              <w:rPr>
                <w:lang w:val="en-MY"/>
              </w:rPr>
              <w:t>1</w:t>
            </w:r>
          </w:p>
        </w:tc>
        <w:tc>
          <w:tcPr>
            <w:tcW w:w="1176" w:type="pct"/>
          </w:tcPr>
          <w:p w14:paraId="2BF295BC" w14:textId="073CC773" w:rsidR="008548A6" w:rsidRDefault="008548A6" w:rsidP="00620D84">
            <w:pPr>
              <w:jc w:val="center"/>
              <w:rPr>
                <w:lang w:val="en-MY"/>
              </w:rPr>
            </w:pPr>
            <w:r>
              <w:rPr>
                <w:lang w:val="en-MY"/>
              </w:rPr>
              <w:t>0.90</w:t>
            </w:r>
          </w:p>
        </w:tc>
        <w:tc>
          <w:tcPr>
            <w:tcW w:w="1055" w:type="pct"/>
          </w:tcPr>
          <w:p w14:paraId="1AC0D9F8" w14:textId="7D3FE0D4" w:rsidR="008548A6" w:rsidRDefault="008548A6" w:rsidP="00620D84">
            <w:pPr>
              <w:jc w:val="center"/>
              <w:rPr>
                <w:lang w:val="en-MY"/>
              </w:rPr>
            </w:pPr>
            <w:r>
              <w:rPr>
                <w:lang w:val="en-MY"/>
              </w:rPr>
              <w:t>= 0.90</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4B2F1001" w14:textId="77777777" w:rsidTr="008548A6">
              <w:trPr>
                <w:tblCellSpacing w:w="15" w:type="dxa"/>
              </w:trPr>
              <w:tc>
                <w:tcPr>
                  <w:tcW w:w="0" w:type="auto"/>
                  <w:vAlign w:val="center"/>
                  <w:hideMark/>
                </w:tcPr>
                <w:p w14:paraId="757CAE13" w14:textId="77777777" w:rsidR="008548A6" w:rsidRPr="008548A6" w:rsidRDefault="008548A6" w:rsidP="00620D84">
                  <w:pPr>
                    <w:jc w:val="center"/>
                  </w:pPr>
                </w:p>
              </w:tc>
            </w:tr>
          </w:tbl>
          <w:p w14:paraId="6785CF00" w14:textId="77777777" w:rsidR="008548A6" w:rsidRPr="008548A6" w:rsidRDefault="008548A6" w:rsidP="00620D84">
            <w:pPr>
              <w:jc w:val="center"/>
              <w:rPr>
                <w:vanish/>
              </w:rPr>
            </w:pPr>
          </w:p>
          <w:tbl>
            <w:tblPr>
              <w:tblW w:w="1527" w:type="dxa"/>
              <w:tblCellSpacing w:w="15" w:type="dxa"/>
              <w:tblCellMar>
                <w:top w:w="15" w:type="dxa"/>
                <w:left w:w="15" w:type="dxa"/>
                <w:bottom w:w="15" w:type="dxa"/>
                <w:right w:w="15" w:type="dxa"/>
              </w:tblCellMar>
              <w:tblLook w:val="04A0" w:firstRow="1" w:lastRow="0" w:firstColumn="1" w:lastColumn="0" w:noHBand="0" w:noVBand="1"/>
            </w:tblPr>
            <w:tblGrid>
              <w:gridCol w:w="1527"/>
            </w:tblGrid>
            <w:tr w:rsidR="008548A6" w:rsidRPr="008548A6" w14:paraId="5F00CB73" w14:textId="77777777" w:rsidTr="00A92B5E">
              <w:trPr>
                <w:trHeight w:val="284"/>
                <w:tblCellSpacing w:w="15" w:type="dxa"/>
              </w:trPr>
              <w:tc>
                <w:tcPr>
                  <w:tcW w:w="0" w:type="auto"/>
                  <w:vAlign w:val="center"/>
                  <w:hideMark/>
                </w:tcPr>
                <w:p w14:paraId="13632EA2" w14:textId="77777777" w:rsidR="008548A6" w:rsidRPr="008548A6" w:rsidRDefault="008548A6" w:rsidP="00620D84">
                  <w:pPr>
                    <w:jc w:val="center"/>
                  </w:pPr>
                  <w:r w:rsidRPr="008548A6">
                    <w:t>-0.1054</w:t>
                  </w:r>
                </w:p>
              </w:tc>
            </w:tr>
          </w:tbl>
          <w:p w14:paraId="033107A6" w14:textId="77777777" w:rsidR="008548A6" w:rsidRDefault="008548A6" w:rsidP="00620D84">
            <w:pPr>
              <w:jc w:val="center"/>
              <w:rPr>
                <w:lang w:val="en-MY"/>
              </w:rPr>
            </w:pPr>
          </w:p>
        </w:tc>
      </w:tr>
      <w:tr w:rsidR="00620D84" w14:paraId="2D9D0148" w14:textId="0AFF1664" w:rsidTr="00A92B5E">
        <w:trPr>
          <w:trHeight w:val="169"/>
        </w:trPr>
        <w:tc>
          <w:tcPr>
            <w:tcW w:w="728" w:type="pct"/>
          </w:tcPr>
          <w:p w14:paraId="5272511D" w14:textId="77777777" w:rsidR="008548A6" w:rsidRDefault="008548A6" w:rsidP="00620D84">
            <w:pPr>
              <w:jc w:val="center"/>
              <w:rPr>
                <w:lang w:val="en-MY"/>
              </w:rPr>
            </w:pPr>
            <w:r>
              <w:rPr>
                <w:lang w:val="en-MY"/>
              </w:rPr>
              <w:t>4.9</w:t>
            </w:r>
          </w:p>
        </w:tc>
        <w:tc>
          <w:tcPr>
            <w:tcW w:w="1100" w:type="pct"/>
          </w:tcPr>
          <w:p w14:paraId="069EA0BA" w14:textId="45E02E0E" w:rsidR="008548A6" w:rsidRDefault="008548A6" w:rsidP="00620D84">
            <w:pPr>
              <w:jc w:val="center"/>
              <w:rPr>
                <w:lang w:val="en-MY"/>
              </w:rPr>
            </w:pPr>
            <w:r>
              <w:rPr>
                <w:lang w:val="en-MY"/>
              </w:rPr>
              <w:t>1</w:t>
            </w:r>
          </w:p>
        </w:tc>
        <w:tc>
          <w:tcPr>
            <w:tcW w:w="1176" w:type="pct"/>
          </w:tcPr>
          <w:p w14:paraId="0E88B539" w14:textId="1283AD6D" w:rsidR="008548A6" w:rsidRDefault="008548A6" w:rsidP="00620D84">
            <w:pPr>
              <w:jc w:val="center"/>
              <w:rPr>
                <w:lang w:val="en-MY"/>
              </w:rPr>
            </w:pPr>
            <w:r>
              <w:rPr>
                <w:lang w:val="en-MY"/>
              </w:rPr>
              <w:t>0.94</w:t>
            </w:r>
          </w:p>
        </w:tc>
        <w:tc>
          <w:tcPr>
            <w:tcW w:w="1055" w:type="pct"/>
          </w:tcPr>
          <w:p w14:paraId="2CD56F64" w14:textId="3787A109" w:rsidR="008548A6" w:rsidRDefault="008548A6" w:rsidP="00620D84">
            <w:pPr>
              <w:jc w:val="center"/>
              <w:rPr>
                <w:lang w:val="en-MY"/>
              </w:rPr>
            </w:pPr>
            <w:r>
              <w:rPr>
                <w:lang w:val="en-MY"/>
              </w:rPr>
              <w:t xml:space="preserve">= </w:t>
            </w:r>
            <w:r>
              <w:rPr>
                <w:lang w:val="en-MY"/>
              </w:rPr>
              <w:t>0.94</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1E73B2C6" w14:textId="77777777" w:rsidTr="008548A6">
              <w:trPr>
                <w:tblCellSpacing w:w="15" w:type="dxa"/>
              </w:trPr>
              <w:tc>
                <w:tcPr>
                  <w:tcW w:w="0" w:type="auto"/>
                  <w:vAlign w:val="center"/>
                  <w:hideMark/>
                </w:tcPr>
                <w:p w14:paraId="3CF858CE" w14:textId="77777777" w:rsidR="008548A6" w:rsidRPr="008548A6" w:rsidRDefault="008548A6" w:rsidP="00620D84">
                  <w:pPr>
                    <w:jc w:val="center"/>
                  </w:pPr>
                </w:p>
              </w:tc>
            </w:tr>
          </w:tbl>
          <w:p w14:paraId="579E2AE6" w14:textId="77777777" w:rsidR="008548A6" w:rsidRPr="008548A6" w:rsidRDefault="008548A6" w:rsidP="00620D8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548A6" w:rsidRPr="008548A6" w14:paraId="67669CA8" w14:textId="77777777" w:rsidTr="008548A6">
              <w:trPr>
                <w:tblCellSpacing w:w="15" w:type="dxa"/>
              </w:trPr>
              <w:tc>
                <w:tcPr>
                  <w:tcW w:w="0" w:type="auto"/>
                  <w:vAlign w:val="center"/>
                  <w:hideMark/>
                </w:tcPr>
                <w:p w14:paraId="69E092A4" w14:textId="77777777" w:rsidR="008548A6" w:rsidRPr="008548A6" w:rsidRDefault="008548A6" w:rsidP="00620D84">
                  <w:pPr>
                    <w:jc w:val="center"/>
                  </w:pPr>
                  <w:r w:rsidRPr="008548A6">
                    <w:t>-0.0619</w:t>
                  </w:r>
                </w:p>
              </w:tc>
            </w:tr>
          </w:tbl>
          <w:p w14:paraId="770ABED0" w14:textId="77777777" w:rsidR="008548A6" w:rsidRDefault="008548A6" w:rsidP="00620D84">
            <w:pPr>
              <w:jc w:val="center"/>
              <w:rPr>
                <w:lang w:val="en-MY"/>
              </w:rPr>
            </w:pPr>
          </w:p>
        </w:tc>
      </w:tr>
      <w:tr w:rsidR="00620D84" w14:paraId="2726FB59" w14:textId="72472324" w:rsidTr="00A92B5E">
        <w:trPr>
          <w:trHeight w:val="163"/>
        </w:trPr>
        <w:tc>
          <w:tcPr>
            <w:tcW w:w="728" w:type="pct"/>
          </w:tcPr>
          <w:p w14:paraId="7B46FC1F" w14:textId="77777777" w:rsidR="008548A6" w:rsidRDefault="008548A6" w:rsidP="00620D84">
            <w:pPr>
              <w:jc w:val="center"/>
              <w:rPr>
                <w:lang w:val="en-MY"/>
              </w:rPr>
            </w:pPr>
            <w:r>
              <w:rPr>
                <w:lang w:val="en-MY"/>
              </w:rPr>
              <w:t>5.0</w:t>
            </w:r>
          </w:p>
        </w:tc>
        <w:tc>
          <w:tcPr>
            <w:tcW w:w="1100" w:type="pct"/>
          </w:tcPr>
          <w:p w14:paraId="6D4330B6" w14:textId="4453B6C9" w:rsidR="008548A6" w:rsidRDefault="008548A6" w:rsidP="00620D84">
            <w:pPr>
              <w:jc w:val="center"/>
              <w:rPr>
                <w:lang w:val="en-MY"/>
              </w:rPr>
            </w:pPr>
            <w:r>
              <w:rPr>
                <w:lang w:val="en-MY"/>
              </w:rPr>
              <w:t>1</w:t>
            </w:r>
          </w:p>
        </w:tc>
        <w:tc>
          <w:tcPr>
            <w:tcW w:w="1176" w:type="pct"/>
          </w:tcPr>
          <w:p w14:paraId="45B0B545" w14:textId="6F1F273C" w:rsidR="008548A6" w:rsidRDefault="008548A6" w:rsidP="00620D84">
            <w:pPr>
              <w:jc w:val="center"/>
              <w:rPr>
                <w:lang w:val="en-MY"/>
              </w:rPr>
            </w:pPr>
            <w:r>
              <w:rPr>
                <w:lang w:val="en-MY"/>
              </w:rPr>
              <w:t>0.95</w:t>
            </w:r>
          </w:p>
        </w:tc>
        <w:tc>
          <w:tcPr>
            <w:tcW w:w="1055" w:type="pct"/>
          </w:tcPr>
          <w:p w14:paraId="2D0DED35" w14:textId="652BB395" w:rsidR="008548A6" w:rsidRDefault="008548A6" w:rsidP="00620D84">
            <w:pPr>
              <w:jc w:val="center"/>
              <w:rPr>
                <w:lang w:val="en-MY"/>
              </w:rPr>
            </w:pPr>
            <w:r>
              <w:rPr>
                <w:lang w:val="en-MY"/>
              </w:rPr>
              <w:t xml:space="preserve">= </w:t>
            </w:r>
            <w:r>
              <w:rPr>
                <w:lang w:val="en-MY"/>
              </w:rPr>
              <w:t>0.95</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13A09D08" w14:textId="77777777" w:rsidTr="008548A6">
              <w:trPr>
                <w:tblCellSpacing w:w="15" w:type="dxa"/>
              </w:trPr>
              <w:tc>
                <w:tcPr>
                  <w:tcW w:w="0" w:type="auto"/>
                  <w:vAlign w:val="center"/>
                  <w:hideMark/>
                </w:tcPr>
                <w:p w14:paraId="0DC32CF6" w14:textId="77777777" w:rsidR="008548A6" w:rsidRPr="008548A6" w:rsidRDefault="008548A6" w:rsidP="00620D84">
                  <w:pPr>
                    <w:jc w:val="center"/>
                  </w:pPr>
                </w:p>
              </w:tc>
            </w:tr>
          </w:tbl>
          <w:p w14:paraId="13B4F036" w14:textId="77777777" w:rsidR="008548A6" w:rsidRPr="008548A6" w:rsidRDefault="008548A6" w:rsidP="00620D8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548A6" w:rsidRPr="008548A6" w14:paraId="24C4679E" w14:textId="77777777" w:rsidTr="008548A6">
              <w:trPr>
                <w:tblCellSpacing w:w="15" w:type="dxa"/>
              </w:trPr>
              <w:tc>
                <w:tcPr>
                  <w:tcW w:w="0" w:type="auto"/>
                  <w:vAlign w:val="center"/>
                  <w:hideMark/>
                </w:tcPr>
                <w:p w14:paraId="1F6FF2DA" w14:textId="77777777" w:rsidR="008548A6" w:rsidRPr="008548A6" w:rsidRDefault="008548A6" w:rsidP="00620D84">
                  <w:pPr>
                    <w:jc w:val="center"/>
                  </w:pPr>
                  <w:r w:rsidRPr="008548A6">
                    <w:t>-0.0513</w:t>
                  </w:r>
                </w:p>
              </w:tc>
            </w:tr>
          </w:tbl>
          <w:p w14:paraId="2E1C1B3C" w14:textId="77777777" w:rsidR="008548A6" w:rsidRDefault="008548A6" w:rsidP="00620D84">
            <w:pPr>
              <w:jc w:val="center"/>
              <w:rPr>
                <w:lang w:val="en-MY"/>
              </w:rPr>
            </w:pPr>
          </w:p>
        </w:tc>
      </w:tr>
      <w:tr w:rsidR="00620D84" w14:paraId="769E2598" w14:textId="074D89B8" w:rsidTr="00A92B5E">
        <w:trPr>
          <w:trHeight w:val="169"/>
        </w:trPr>
        <w:tc>
          <w:tcPr>
            <w:tcW w:w="728" w:type="pct"/>
          </w:tcPr>
          <w:p w14:paraId="1D8552A9" w14:textId="77777777" w:rsidR="008548A6" w:rsidRDefault="008548A6" w:rsidP="00620D84">
            <w:pPr>
              <w:jc w:val="center"/>
              <w:rPr>
                <w:lang w:val="en-MY"/>
              </w:rPr>
            </w:pPr>
            <w:r>
              <w:rPr>
                <w:lang w:val="en-MY"/>
              </w:rPr>
              <w:t>5.2</w:t>
            </w:r>
          </w:p>
        </w:tc>
        <w:tc>
          <w:tcPr>
            <w:tcW w:w="1100" w:type="pct"/>
          </w:tcPr>
          <w:p w14:paraId="1EC0E242" w14:textId="5A9825D8" w:rsidR="008548A6" w:rsidRDefault="008548A6" w:rsidP="00620D84">
            <w:pPr>
              <w:jc w:val="center"/>
              <w:rPr>
                <w:lang w:val="en-MY"/>
              </w:rPr>
            </w:pPr>
            <w:r>
              <w:rPr>
                <w:lang w:val="en-MY"/>
              </w:rPr>
              <w:t>1</w:t>
            </w:r>
          </w:p>
        </w:tc>
        <w:tc>
          <w:tcPr>
            <w:tcW w:w="1176" w:type="pct"/>
          </w:tcPr>
          <w:p w14:paraId="68B4AEAE" w14:textId="3F3C5C0C" w:rsidR="008548A6" w:rsidRDefault="008548A6" w:rsidP="00620D84">
            <w:pPr>
              <w:jc w:val="center"/>
              <w:rPr>
                <w:lang w:val="en-MY"/>
              </w:rPr>
            </w:pPr>
            <w:r>
              <w:rPr>
                <w:lang w:val="en-MY"/>
              </w:rPr>
              <w:t>0.97</w:t>
            </w:r>
          </w:p>
        </w:tc>
        <w:tc>
          <w:tcPr>
            <w:tcW w:w="1055" w:type="pct"/>
          </w:tcPr>
          <w:p w14:paraId="030FB9BD" w14:textId="73902C8D" w:rsidR="008548A6" w:rsidRDefault="008548A6" w:rsidP="00620D84">
            <w:pPr>
              <w:jc w:val="center"/>
              <w:rPr>
                <w:lang w:val="en-MY"/>
              </w:rPr>
            </w:pPr>
            <w:r>
              <w:rPr>
                <w:lang w:val="en-MY"/>
              </w:rPr>
              <w:t xml:space="preserve">= </w:t>
            </w:r>
            <w:r>
              <w:rPr>
                <w:lang w:val="en-MY"/>
              </w:rPr>
              <w:t>0.97</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008EC1A5" w14:textId="77777777" w:rsidTr="008548A6">
              <w:trPr>
                <w:tblCellSpacing w:w="15" w:type="dxa"/>
              </w:trPr>
              <w:tc>
                <w:tcPr>
                  <w:tcW w:w="0" w:type="auto"/>
                  <w:vAlign w:val="center"/>
                  <w:hideMark/>
                </w:tcPr>
                <w:p w14:paraId="49E56634" w14:textId="77777777" w:rsidR="008548A6" w:rsidRPr="008548A6" w:rsidRDefault="008548A6" w:rsidP="00620D84">
                  <w:pPr>
                    <w:jc w:val="center"/>
                  </w:pPr>
                </w:p>
              </w:tc>
            </w:tr>
          </w:tbl>
          <w:p w14:paraId="7FA787DE" w14:textId="77777777" w:rsidR="008548A6" w:rsidRPr="008548A6" w:rsidRDefault="008548A6" w:rsidP="00620D8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548A6" w:rsidRPr="008548A6" w14:paraId="790C3524" w14:textId="77777777" w:rsidTr="008548A6">
              <w:trPr>
                <w:tblCellSpacing w:w="15" w:type="dxa"/>
              </w:trPr>
              <w:tc>
                <w:tcPr>
                  <w:tcW w:w="0" w:type="auto"/>
                  <w:vAlign w:val="center"/>
                  <w:hideMark/>
                </w:tcPr>
                <w:p w14:paraId="591440F1" w14:textId="77777777" w:rsidR="008548A6" w:rsidRPr="008548A6" w:rsidRDefault="008548A6" w:rsidP="00620D84">
                  <w:pPr>
                    <w:jc w:val="center"/>
                  </w:pPr>
                  <w:r w:rsidRPr="008548A6">
                    <w:t>-0.0305</w:t>
                  </w:r>
                </w:p>
              </w:tc>
            </w:tr>
          </w:tbl>
          <w:p w14:paraId="44A8FECE" w14:textId="77777777" w:rsidR="008548A6" w:rsidRDefault="008548A6" w:rsidP="00620D84">
            <w:pPr>
              <w:jc w:val="center"/>
              <w:rPr>
                <w:lang w:val="en-MY"/>
              </w:rPr>
            </w:pPr>
          </w:p>
        </w:tc>
      </w:tr>
      <w:tr w:rsidR="00620D84" w14:paraId="1905C1DC" w14:textId="2244100F" w:rsidTr="00A92B5E">
        <w:trPr>
          <w:trHeight w:val="169"/>
        </w:trPr>
        <w:tc>
          <w:tcPr>
            <w:tcW w:w="728" w:type="pct"/>
          </w:tcPr>
          <w:p w14:paraId="2C153700" w14:textId="77777777" w:rsidR="008548A6" w:rsidRDefault="008548A6" w:rsidP="00620D84">
            <w:pPr>
              <w:jc w:val="center"/>
              <w:rPr>
                <w:lang w:val="en-MY"/>
              </w:rPr>
            </w:pPr>
            <w:r>
              <w:rPr>
                <w:lang w:val="en-MY"/>
              </w:rPr>
              <w:t>5.4</w:t>
            </w:r>
          </w:p>
        </w:tc>
        <w:tc>
          <w:tcPr>
            <w:tcW w:w="1100" w:type="pct"/>
          </w:tcPr>
          <w:p w14:paraId="44EBBB5D" w14:textId="19F0ADBB" w:rsidR="008548A6" w:rsidRDefault="008548A6" w:rsidP="00620D84">
            <w:pPr>
              <w:jc w:val="center"/>
              <w:rPr>
                <w:lang w:val="en-MY"/>
              </w:rPr>
            </w:pPr>
            <w:r>
              <w:rPr>
                <w:lang w:val="en-MY"/>
              </w:rPr>
              <w:t>1</w:t>
            </w:r>
          </w:p>
        </w:tc>
        <w:tc>
          <w:tcPr>
            <w:tcW w:w="1176" w:type="pct"/>
          </w:tcPr>
          <w:p w14:paraId="227FB9C0" w14:textId="54B9A558" w:rsidR="008548A6" w:rsidRDefault="008548A6" w:rsidP="00620D84">
            <w:pPr>
              <w:jc w:val="center"/>
              <w:rPr>
                <w:lang w:val="en-MY"/>
              </w:rPr>
            </w:pPr>
            <w:r>
              <w:rPr>
                <w:lang w:val="en-MY"/>
              </w:rPr>
              <w:t>0.98</w:t>
            </w:r>
          </w:p>
        </w:tc>
        <w:tc>
          <w:tcPr>
            <w:tcW w:w="1055" w:type="pct"/>
          </w:tcPr>
          <w:p w14:paraId="1A7CB760" w14:textId="04ED14D1" w:rsidR="008548A6" w:rsidRDefault="008548A6" w:rsidP="00620D84">
            <w:pPr>
              <w:jc w:val="center"/>
              <w:rPr>
                <w:lang w:val="en-MY"/>
              </w:rPr>
            </w:pPr>
            <w:r>
              <w:rPr>
                <w:lang w:val="en-MY"/>
              </w:rPr>
              <w:t xml:space="preserve">= </w:t>
            </w:r>
            <w:r>
              <w:rPr>
                <w:lang w:val="en-MY"/>
              </w:rPr>
              <w:t>0.98</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1FA8E258" w14:textId="77777777" w:rsidTr="008548A6">
              <w:trPr>
                <w:tblCellSpacing w:w="15" w:type="dxa"/>
              </w:trPr>
              <w:tc>
                <w:tcPr>
                  <w:tcW w:w="0" w:type="auto"/>
                  <w:vAlign w:val="center"/>
                  <w:hideMark/>
                </w:tcPr>
                <w:p w14:paraId="6656813D" w14:textId="77777777" w:rsidR="008548A6" w:rsidRPr="008548A6" w:rsidRDefault="008548A6" w:rsidP="00620D84">
                  <w:pPr>
                    <w:jc w:val="center"/>
                  </w:pPr>
                </w:p>
              </w:tc>
            </w:tr>
          </w:tbl>
          <w:p w14:paraId="2D001400" w14:textId="77777777" w:rsidR="008548A6" w:rsidRPr="008548A6" w:rsidRDefault="008548A6" w:rsidP="00620D8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548A6" w:rsidRPr="008548A6" w14:paraId="23C83679" w14:textId="77777777" w:rsidTr="008548A6">
              <w:trPr>
                <w:tblCellSpacing w:w="15" w:type="dxa"/>
              </w:trPr>
              <w:tc>
                <w:tcPr>
                  <w:tcW w:w="0" w:type="auto"/>
                  <w:vAlign w:val="center"/>
                  <w:hideMark/>
                </w:tcPr>
                <w:p w14:paraId="770C0928" w14:textId="77777777" w:rsidR="008548A6" w:rsidRPr="008548A6" w:rsidRDefault="008548A6" w:rsidP="00620D84">
                  <w:pPr>
                    <w:jc w:val="center"/>
                  </w:pPr>
                  <w:r w:rsidRPr="008548A6">
                    <w:t>-0.0202</w:t>
                  </w:r>
                </w:p>
              </w:tc>
            </w:tr>
          </w:tbl>
          <w:p w14:paraId="2828E685" w14:textId="77777777" w:rsidR="008548A6" w:rsidRDefault="008548A6" w:rsidP="00620D84">
            <w:pPr>
              <w:jc w:val="center"/>
              <w:rPr>
                <w:lang w:val="en-MY"/>
              </w:rPr>
            </w:pPr>
          </w:p>
        </w:tc>
      </w:tr>
      <w:tr w:rsidR="00620D84" w14:paraId="73ED4CB9" w14:textId="44203257" w:rsidTr="00620D84">
        <w:trPr>
          <w:trHeight w:val="405"/>
        </w:trPr>
        <w:tc>
          <w:tcPr>
            <w:tcW w:w="728" w:type="pct"/>
          </w:tcPr>
          <w:p w14:paraId="0CEAD6DD" w14:textId="77777777" w:rsidR="008548A6" w:rsidRDefault="008548A6" w:rsidP="00620D84">
            <w:pPr>
              <w:jc w:val="center"/>
              <w:rPr>
                <w:lang w:val="en-MY"/>
              </w:rPr>
            </w:pPr>
            <w:r>
              <w:rPr>
                <w:lang w:val="en-MY"/>
              </w:rPr>
              <w:lastRenderedPageBreak/>
              <w:t>6.0</w:t>
            </w:r>
          </w:p>
        </w:tc>
        <w:tc>
          <w:tcPr>
            <w:tcW w:w="1100" w:type="pct"/>
          </w:tcPr>
          <w:p w14:paraId="284189C5" w14:textId="4145A5BE" w:rsidR="008548A6" w:rsidRDefault="008548A6" w:rsidP="00620D84">
            <w:pPr>
              <w:jc w:val="center"/>
              <w:rPr>
                <w:lang w:val="en-MY"/>
              </w:rPr>
            </w:pPr>
            <w:r>
              <w:rPr>
                <w:lang w:val="en-MY"/>
              </w:rPr>
              <w:t>1</w:t>
            </w:r>
          </w:p>
        </w:tc>
        <w:tc>
          <w:tcPr>
            <w:tcW w:w="1176" w:type="pct"/>
          </w:tcPr>
          <w:p w14:paraId="754F07DB" w14:textId="0C50CBE0" w:rsidR="008548A6" w:rsidRDefault="008548A6" w:rsidP="00620D84">
            <w:pPr>
              <w:jc w:val="center"/>
              <w:rPr>
                <w:lang w:val="en-MY"/>
              </w:rPr>
            </w:pPr>
            <w:r>
              <w:rPr>
                <w:lang w:val="en-MY"/>
              </w:rPr>
              <w:t>1.0</w:t>
            </w:r>
          </w:p>
        </w:tc>
        <w:tc>
          <w:tcPr>
            <w:tcW w:w="1055" w:type="pct"/>
          </w:tcPr>
          <w:p w14:paraId="60D1442D" w14:textId="576CE74F" w:rsidR="008548A6" w:rsidRDefault="008548A6" w:rsidP="00620D84">
            <w:pPr>
              <w:jc w:val="center"/>
              <w:rPr>
                <w:lang w:val="en-MY"/>
              </w:rPr>
            </w:pPr>
            <w:r>
              <w:rPr>
                <w:lang w:val="en-MY"/>
              </w:rPr>
              <w:t xml:space="preserve">= </w:t>
            </w:r>
            <w:r>
              <w:rPr>
                <w:lang w:val="en-MY"/>
              </w:rPr>
              <w:t>1.0</w:t>
            </w:r>
          </w:p>
        </w:tc>
        <w:tc>
          <w:tcPr>
            <w:tcW w:w="94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8A6" w:rsidRPr="008548A6" w14:paraId="1306A2F8" w14:textId="77777777" w:rsidTr="008548A6">
              <w:trPr>
                <w:tblCellSpacing w:w="15" w:type="dxa"/>
              </w:trPr>
              <w:tc>
                <w:tcPr>
                  <w:tcW w:w="0" w:type="auto"/>
                  <w:vAlign w:val="center"/>
                  <w:hideMark/>
                </w:tcPr>
                <w:p w14:paraId="42640AFF" w14:textId="77777777" w:rsidR="008548A6" w:rsidRPr="008548A6" w:rsidRDefault="008548A6" w:rsidP="00620D84">
                  <w:pPr>
                    <w:jc w:val="center"/>
                  </w:pPr>
                </w:p>
              </w:tc>
            </w:tr>
          </w:tbl>
          <w:p w14:paraId="00A6BEC4" w14:textId="77777777" w:rsidR="008548A6" w:rsidRPr="008548A6" w:rsidRDefault="008548A6" w:rsidP="00620D84">
            <w:pPr>
              <w:jc w:val="center"/>
              <w:rPr>
                <w:vanish/>
              </w:rPr>
            </w:pPr>
          </w:p>
          <w:tbl>
            <w:tblPr>
              <w:tblW w:w="1532" w:type="dxa"/>
              <w:tblCellSpacing w:w="15" w:type="dxa"/>
              <w:tblCellMar>
                <w:top w:w="15" w:type="dxa"/>
                <w:left w:w="15" w:type="dxa"/>
                <w:bottom w:w="15" w:type="dxa"/>
                <w:right w:w="15" w:type="dxa"/>
              </w:tblCellMar>
              <w:tblLook w:val="04A0" w:firstRow="1" w:lastRow="0" w:firstColumn="1" w:lastColumn="0" w:noHBand="0" w:noVBand="1"/>
            </w:tblPr>
            <w:tblGrid>
              <w:gridCol w:w="1532"/>
            </w:tblGrid>
            <w:tr w:rsidR="008548A6" w:rsidRPr="008548A6" w14:paraId="18972E04" w14:textId="77777777" w:rsidTr="00620D84">
              <w:trPr>
                <w:trHeight w:val="102"/>
                <w:tblCellSpacing w:w="15" w:type="dxa"/>
              </w:trPr>
              <w:tc>
                <w:tcPr>
                  <w:tcW w:w="1472" w:type="dxa"/>
                  <w:vAlign w:val="center"/>
                  <w:hideMark/>
                </w:tcPr>
                <w:p w14:paraId="17F1214C" w14:textId="77777777" w:rsidR="008548A6" w:rsidRPr="008548A6" w:rsidRDefault="008548A6" w:rsidP="00620D84">
                  <w:pPr>
                    <w:jc w:val="center"/>
                  </w:pPr>
                  <w:r w:rsidRPr="008548A6">
                    <w:t>0.0000</w:t>
                  </w:r>
                </w:p>
              </w:tc>
            </w:tr>
          </w:tbl>
          <w:p w14:paraId="22380C06" w14:textId="77777777" w:rsidR="008548A6" w:rsidRDefault="008548A6" w:rsidP="00620D84">
            <w:pPr>
              <w:jc w:val="center"/>
              <w:rPr>
                <w:lang w:val="en-MY"/>
              </w:rPr>
            </w:pPr>
          </w:p>
        </w:tc>
      </w:tr>
      <w:tr w:rsidR="00620D84" w14:paraId="0EAE693C" w14:textId="5B32028B" w:rsidTr="00A92B5E">
        <w:trPr>
          <w:trHeight w:val="163"/>
        </w:trPr>
        <w:tc>
          <w:tcPr>
            <w:tcW w:w="728" w:type="pct"/>
          </w:tcPr>
          <w:p w14:paraId="144F5B0F" w14:textId="6BC499FF" w:rsidR="008548A6" w:rsidRDefault="008548A6" w:rsidP="00620D84">
            <w:pPr>
              <w:jc w:val="center"/>
              <w:rPr>
                <w:lang w:val="en-MY"/>
              </w:rPr>
            </w:pPr>
            <w:r>
              <w:rPr>
                <w:lang w:val="en-MY"/>
              </w:rPr>
              <w:t>Total</w:t>
            </w:r>
          </w:p>
        </w:tc>
        <w:tc>
          <w:tcPr>
            <w:tcW w:w="1100" w:type="pct"/>
          </w:tcPr>
          <w:p w14:paraId="4365122F" w14:textId="77777777" w:rsidR="008548A6" w:rsidRDefault="008548A6" w:rsidP="00620D84">
            <w:pPr>
              <w:jc w:val="center"/>
              <w:rPr>
                <w:lang w:val="en-MY"/>
              </w:rPr>
            </w:pPr>
          </w:p>
        </w:tc>
        <w:tc>
          <w:tcPr>
            <w:tcW w:w="1176" w:type="pct"/>
          </w:tcPr>
          <w:p w14:paraId="177776B5" w14:textId="77777777" w:rsidR="008548A6" w:rsidRDefault="008548A6" w:rsidP="00620D84">
            <w:pPr>
              <w:jc w:val="center"/>
              <w:rPr>
                <w:lang w:val="en-MY"/>
              </w:rPr>
            </w:pPr>
          </w:p>
        </w:tc>
        <w:tc>
          <w:tcPr>
            <w:tcW w:w="1055" w:type="pct"/>
          </w:tcPr>
          <w:p w14:paraId="5D11CB3A" w14:textId="5EF4ABD5" w:rsidR="008548A6" w:rsidRDefault="008548A6" w:rsidP="00620D84">
            <w:pPr>
              <w:jc w:val="center"/>
              <w:rPr>
                <w:lang w:val="en-MY"/>
              </w:rPr>
            </w:pPr>
            <w:r>
              <w:rPr>
                <w:lang w:val="en-MY"/>
              </w:rPr>
              <w:t>1.995 10-3</w:t>
            </w:r>
          </w:p>
        </w:tc>
        <w:tc>
          <w:tcPr>
            <w:tcW w:w="941" w:type="pct"/>
          </w:tcPr>
          <w:p w14:paraId="28986976" w14:textId="7A0FA697" w:rsidR="008548A6" w:rsidRDefault="00A92B5E" w:rsidP="00620D84">
            <w:pPr>
              <w:jc w:val="center"/>
              <w:rPr>
                <w:lang w:val="en-MY"/>
              </w:rPr>
            </w:pPr>
            <w:r w:rsidRPr="00A92B5E">
              <w:t>-6.217</w:t>
            </w:r>
          </w:p>
        </w:tc>
      </w:tr>
    </w:tbl>
    <w:p w14:paraId="5EAA59AF" w14:textId="77777777" w:rsidR="00252BD8" w:rsidRDefault="00252BD8" w:rsidP="00252BD8">
      <w:pPr>
        <w:rPr>
          <w:lang w:val="en-MY"/>
        </w:rPr>
      </w:pPr>
    </w:p>
    <w:p w14:paraId="503E0539" w14:textId="7E205A1E" w:rsidR="00C55684" w:rsidRDefault="005E57E0">
      <w:pPr>
        <w:jc w:val="both"/>
        <w:rPr>
          <w:lang w:val="en-MY"/>
        </w:rPr>
      </w:pPr>
      <w:r>
        <w:rPr>
          <w:lang w:val="en-MY"/>
        </w:rPr>
        <w:t xml:space="preserve">Therefore, </w:t>
      </w:r>
      <w:proofErr w:type="gramStart"/>
      <w:r>
        <w:rPr>
          <w:lang w:val="en-MY"/>
        </w:rPr>
        <w:t>The</w:t>
      </w:r>
      <w:proofErr w:type="gramEnd"/>
      <w:r>
        <w:rPr>
          <w:lang w:val="en-MY"/>
        </w:rPr>
        <w:t xml:space="preserve"> likelihood is around -6.217</w:t>
      </w:r>
    </w:p>
    <w:p w14:paraId="765B3911" w14:textId="77777777" w:rsidR="00C55684" w:rsidRDefault="00C55684">
      <w:pPr>
        <w:jc w:val="both"/>
        <w:rPr>
          <w:lang w:val="en-MY"/>
        </w:rPr>
      </w:pPr>
    </w:p>
    <w:p w14:paraId="24A92774" w14:textId="41389647" w:rsidR="00C55684" w:rsidRDefault="00000000">
      <w:pPr>
        <w:numPr>
          <w:ilvl w:val="0"/>
          <w:numId w:val="1"/>
        </w:numPr>
        <w:jc w:val="both"/>
        <w:rPr>
          <w:lang w:val="en-MY"/>
        </w:rPr>
      </w:pPr>
      <w:r>
        <w:t xml:space="preserve">Please refer to the following distribution of data which </w:t>
      </w:r>
      <w:r w:rsidR="00252BD8">
        <w:t>shows</w:t>
      </w:r>
      <w:r>
        <w:t xml:space="preserve"> two classes of data. In a KNN algorithm what does this circle mean and what could be the impact of the diameter of this circle on your classification accuracy</w:t>
      </w:r>
    </w:p>
    <w:p w14:paraId="085B64BC" w14:textId="77777777" w:rsidR="00C55684" w:rsidRDefault="00C55684">
      <w:pPr>
        <w:jc w:val="both"/>
      </w:pPr>
    </w:p>
    <w:p w14:paraId="353440BC" w14:textId="77777777" w:rsidR="00C55684" w:rsidRDefault="00000000">
      <w:pPr>
        <w:jc w:val="center"/>
      </w:pPr>
      <w:r>
        <w:rPr>
          <w:noProof/>
        </w:rPr>
        <w:drawing>
          <wp:inline distT="0" distB="0" distL="114300" distR="114300" wp14:anchorId="558C3886" wp14:editId="7F615A72">
            <wp:extent cx="2817495" cy="1744345"/>
            <wp:effectExtent l="0" t="0" r="1905"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2817495" cy="1744345"/>
                    </a:xfrm>
                    <a:prstGeom prst="rect">
                      <a:avLst/>
                    </a:prstGeom>
                    <a:noFill/>
                    <a:ln>
                      <a:noFill/>
                    </a:ln>
                  </pic:spPr>
                </pic:pic>
              </a:graphicData>
            </a:graphic>
          </wp:inline>
        </w:drawing>
      </w:r>
    </w:p>
    <w:p w14:paraId="30A44E3B" w14:textId="77777777" w:rsidR="00C55684" w:rsidRDefault="00000000">
      <w:pPr>
        <w:jc w:val="center"/>
      </w:pPr>
      <w:r>
        <w:t>Figure 1: Walking and Driving Clusters of data.</w:t>
      </w:r>
    </w:p>
    <w:p w14:paraId="14600459" w14:textId="77777777" w:rsidR="00A92B5E" w:rsidRDefault="00A92B5E" w:rsidP="00A92B5E"/>
    <w:p w14:paraId="30A1709D" w14:textId="799BBB6E" w:rsidR="00A92B5E" w:rsidRDefault="00A92B5E" w:rsidP="00A92B5E">
      <w:r>
        <w:t>The Circle means neighborhood around a query point, which signifies area KNN select Its nearest neighbor, the center of the circle is class that has not been classified.</w:t>
      </w:r>
    </w:p>
    <w:p w14:paraId="2E04E020" w14:textId="77777777" w:rsidR="00A92B5E" w:rsidRDefault="00A92B5E" w:rsidP="00A92B5E"/>
    <w:p w14:paraId="67C9B3F7" w14:textId="5417E5E6" w:rsidR="00A92B5E" w:rsidRDefault="00A92B5E" w:rsidP="00A92B5E">
      <w:r>
        <w:t xml:space="preserve">The larger the area means larger K, which means more points can be </w:t>
      </w:r>
      <w:r w:rsidR="00620D84">
        <w:t>considered</w:t>
      </w:r>
      <w:r>
        <w:t xml:space="preserve"> therefore more stable as it selects more data points, and the smaller area means smaller K which means fewer </w:t>
      </w:r>
      <w:r w:rsidR="00CF19EF">
        <w:t>points</w:t>
      </w:r>
      <w:r>
        <w:t xml:space="preserve"> would be considered which allow to capture local points easier.</w:t>
      </w:r>
      <w:r>
        <w:br/>
      </w:r>
    </w:p>
    <w:p w14:paraId="34C60BDF" w14:textId="617FD157" w:rsidR="00A92B5E" w:rsidRDefault="00A92B5E" w:rsidP="00A92B5E">
      <w:r>
        <w:t xml:space="preserve">If the area is too large it would cause underfit as it would be influenced by other neighboring easier. However, if it is too small then it would be overfit as it would be easier to be influenced by noise. </w:t>
      </w:r>
    </w:p>
    <w:p w14:paraId="2A59F06C" w14:textId="77777777" w:rsidR="00C55684" w:rsidRDefault="00C55684">
      <w:pPr>
        <w:jc w:val="both"/>
      </w:pPr>
    </w:p>
    <w:p w14:paraId="3E9C0E78" w14:textId="77777777" w:rsidR="00A92B5E" w:rsidRDefault="00A92B5E">
      <w:pPr>
        <w:jc w:val="both"/>
      </w:pPr>
    </w:p>
    <w:p w14:paraId="5769218B" w14:textId="77777777" w:rsidR="00C55684" w:rsidRDefault="00C55684">
      <w:pPr>
        <w:jc w:val="both"/>
      </w:pPr>
    </w:p>
    <w:p w14:paraId="7738C82E" w14:textId="77777777" w:rsidR="00C55684" w:rsidRDefault="00C55684">
      <w:pPr>
        <w:jc w:val="both"/>
      </w:pPr>
    </w:p>
    <w:p w14:paraId="1F218A53" w14:textId="77777777" w:rsidR="00A92B5E" w:rsidRDefault="00A92B5E">
      <w:pPr>
        <w:jc w:val="both"/>
      </w:pPr>
    </w:p>
    <w:p w14:paraId="58A1A3CE" w14:textId="77777777" w:rsidR="00A92B5E" w:rsidRDefault="00A92B5E">
      <w:pPr>
        <w:jc w:val="both"/>
      </w:pPr>
    </w:p>
    <w:p w14:paraId="039DCEBC" w14:textId="77777777" w:rsidR="00A92B5E" w:rsidRDefault="00A92B5E">
      <w:pPr>
        <w:jc w:val="both"/>
      </w:pPr>
    </w:p>
    <w:p w14:paraId="14A15887" w14:textId="77777777" w:rsidR="00A92B5E" w:rsidRDefault="00A92B5E">
      <w:pPr>
        <w:jc w:val="both"/>
      </w:pPr>
    </w:p>
    <w:p w14:paraId="51B831FF" w14:textId="77777777" w:rsidR="00A92B5E" w:rsidRDefault="00A92B5E">
      <w:pPr>
        <w:jc w:val="both"/>
      </w:pPr>
    </w:p>
    <w:p w14:paraId="47ABEDE9" w14:textId="77777777" w:rsidR="00A92B5E" w:rsidRDefault="00A92B5E">
      <w:pPr>
        <w:jc w:val="both"/>
      </w:pPr>
    </w:p>
    <w:p w14:paraId="1C47F009" w14:textId="77777777" w:rsidR="00A92B5E" w:rsidRDefault="00A92B5E">
      <w:pPr>
        <w:jc w:val="both"/>
      </w:pPr>
    </w:p>
    <w:p w14:paraId="699130B3" w14:textId="77777777" w:rsidR="00A92B5E" w:rsidRDefault="00A92B5E">
      <w:pPr>
        <w:jc w:val="both"/>
      </w:pPr>
    </w:p>
    <w:p w14:paraId="406018E1" w14:textId="77777777" w:rsidR="00A92B5E" w:rsidRDefault="00A92B5E">
      <w:pPr>
        <w:jc w:val="both"/>
      </w:pPr>
    </w:p>
    <w:p w14:paraId="4A9631BE" w14:textId="77777777" w:rsidR="00A92B5E" w:rsidRDefault="00A92B5E">
      <w:pPr>
        <w:jc w:val="both"/>
      </w:pPr>
    </w:p>
    <w:p w14:paraId="1AB5C722" w14:textId="77777777" w:rsidR="00A92B5E" w:rsidRDefault="00A92B5E">
      <w:pPr>
        <w:jc w:val="both"/>
      </w:pPr>
    </w:p>
    <w:p w14:paraId="3EB96307" w14:textId="77777777" w:rsidR="00A92B5E" w:rsidRDefault="00A92B5E">
      <w:pPr>
        <w:jc w:val="both"/>
      </w:pPr>
    </w:p>
    <w:p w14:paraId="78709B9A" w14:textId="77777777" w:rsidR="00A92B5E" w:rsidRDefault="00A92B5E">
      <w:pPr>
        <w:jc w:val="both"/>
      </w:pPr>
    </w:p>
    <w:p w14:paraId="2672236C" w14:textId="77777777" w:rsidR="00A92B5E" w:rsidRDefault="00A92B5E">
      <w:pPr>
        <w:jc w:val="both"/>
      </w:pPr>
    </w:p>
    <w:p w14:paraId="4F504528" w14:textId="77777777" w:rsidR="00A92B5E" w:rsidRDefault="00A92B5E">
      <w:pPr>
        <w:jc w:val="both"/>
      </w:pPr>
    </w:p>
    <w:p w14:paraId="5864821F" w14:textId="77777777" w:rsidR="00C55684" w:rsidRDefault="00000000">
      <w:pPr>
        <w:numPr>
          <w:ilvl w:val="0"/>
          <w:numId w:val="1"/>
        </w:numPr>
        <w:jc w:val="both"/>
        <w:rPr>
          <w:lang w:val="en-MY"/>
        </w:rPr>
      </w:pPr>
      <w:r>
        <w:lastRenderedPageBreak/>
        <w:t>Please refer to Figure 3 which shows three classes of data. Draw a Decision Tree which will distinguish the three classes.</w:t>
      </w:r>
    </w:p>
    <w:p w14:paraId="22E0D161" w14:textId="77777777" w:rsidR="00C55684" w:rsidRDefault="00C55684">
      <w:pPr>
        <w:jc w:val="both"/>
        <w:rPr>
          <w:lang w:val="en-MY"/>
        </w:rPr>
      </w:pPr>
    </w:p>
    <w:p w14:paraId="25CD4238" w14:textId="77777777" w:rsidR="00C55684" w:rsidRDefault="00C55684">
      <w:pPr>
        <w:jc w:val="both"/>
        <w:rPr>
          <w:lang w:val="en-MY"/>
        </w:rPr>
      </w:pPr>
    </w:p>
    <w:p w14:paraId="4E7218DD" w14:textId="77777777" w:rsidR="00C55684" w:rsidRDefault="00000000">
      <w:pPr>
        <w:jc w:val="both"/>
        <w:rPr>
          <w:lang w:val="en-MY"/>
        </w:rPr>
      </w:pPr>
      <w:r>
        <w:rPr>
          <w:noProof/>
        </w:rPr>
        <mc:AlternateContent>
          <mc:Choice Requires="wps">
            <w:drawing>
              <wp:anchor distT="0" distB="0" distL="114300" distR="114300" simplePos="0" relativeHeight="251660288" behindDoc="0" locked="0" layoutInCell="1" allowOverlap="1" wp14:anchorId="54D7CB96" wp14:editId="75AA2337">
                <wp:simplePos x="0" y="0"/>
                <wp:positionH relativeFrom="column">
                  <wp:posOffset>948690</wp:posOffset>
                </wp:positionH>
                <wp:positionV relativeFrom="paragraph">
                  <wp:posOffset>152400</wp:posOffset>
                </wp:positionV>
                <wp:extent cx="453390" cy="281940"/>
                <wp:effectExtent l="4445" t="5080" r="18415" b="17780"/>
                <wp:wrapNone/>
                <wp:docPr id="2" name="Text Box 3"/>
                <wp:cNvGraphicFramePr/>
                <a:graphic xmlns:a="http://schemas.openxmlformats.org/drawingml/2006/main">
                  <a:graphicData uri="http://schemas.microsoft.com/office/word/2010/wordprocessingShape">
                    <wps:wsp>
                      <wps:cNvSpPr txBox="1"/>
                      <wps:spPr>
                        <a:xfrm>
                          <a:off x="0" y="0"/>
                          <a:ext cx="45339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B3C62EA" w14:textId="77777777" w:rsidR="00C55684" w:rsidRDefault="00000000">
                            <w:r>
                              <w:t>X2</w:t>
                            </w:r>
                          </w:p>
                        </w:txbxContent>
                      </wps:txbx>
                      <wps:bodyPr wrap="square" upright="1"/>
                    </wps:wsp>
                  </a:graphicData>
                </a:graphic>
              </wp:anchor>
            </w:drawing>
          </mc:Choice>
          <mc:Fallback>
            <w:pict>
              <v:shapetype w14:anchorId="54D7CB96" id="_x0000_t202" coordsize="21600,21600" o:spt="202" path="m,l,21600r21600,l21600,xe">
                <v:stroke joinstyle="miter"/>
                <v:path gradientshapeok="t" o:connecttype="rect"/>
              </v:shapetype>
              <v:shape id="Text Box 3" o:spid="_x0000_s1026" type="#_x0000_t202" style="position:absolute;left:0;text-align:left;margin-left:74.7pt;margin-top:12pt;width:35.7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">
                <v:textbox>
                  <w:txbxContent>
                    <w:p w14:paraId="2B3C62EA" w14:textId="77777777" w:rsidR="00C55684" w:rsidRDefault="00000000">
                      <w:r>
                        <w:t>X2</w:t>
                      </w:r>
                    </w:p>
                  </w:txbxContent>
                </v:textbox>
              </v:shape>
            </w:pict>
          </mc:Fallback>
        </mc:AlternateContent>
      </w:r>
    </w:p>
    <w:p w14:paraId="0A30AACF" w14:textId="77777777" w:rsidR="00C55684" w:rsidRDefault="00000000">
      <w:pPr>
        <w:jc w:val="center"/>
        <w:rPr>
          <w:b/>
          <w:u w:val="single"/>
        </w:rPr>
      </w:pPr>
      <w:r>
        <w:rPr>
          <w:noProof/>
        </w:rPr>
        <mc:AlternateContent>
          <mc:Choice Requires="wps">
            <w:drawing>
              <wp:anchor distT="0" distB="0" distL="114300" distR="114300" simplePos="0" relativeHeight="251663360" behindDoc="0" locked="0" layoutInCell="1" allowOverlap="1" wp14:anchorId="1B15DA23" wp14:editId="305E2C95">
                <wp:simplePos x="0" y="0"/>
                <wp:positionH relativeFrom="column">
                  <wp:posOffset>3267075</wp:posOffset>
                </wp:positionH>
                <wp:positionV relativeFrom="paragraph">
                  <wp:posOffset>895985</wp:posOffset>
                </wp:positionV>
                <wp:extent cx="686435" cy="281940"/>
                <wp:effectExtent l="0" t="0" r="18415" b="3810"/>
                <wp:wrapNone/>
                <wp:docPr id="5" name="Text Box 6"/>
                <wp:cNvGraphicFramePr/>
                <a:graphic xmlns:a="http://schemas.openxmlformats.org/drawingml/2006/main">
                  <a:graphicData uri="http://schemas.microsoft.com/office/word/2010/wordprocessingShape">
                    <wps:wsp>
                      <wps:cNvSpPr txBox="1"/>
                      <wps:spPr>
                        <a:xfrm>
                          <a:off x="0" y="0"/>
                          <a:ext cx="686435" cy="281940"/>
                        </a:xfrm>
                        <a:prstGeom prst="rect">
                          <a:avLst/>
                        </a:prstGeom>
                        <a:solidFill>
                          <a:srgbClr val="FFFFFF"/>
                        </a:solidFill>
                        <a:ln>
                          <a:noFill/>
                        </a:ln>
                      </wps:spPr>
                      <wps:txbx>
                        <w:txbxContent>
                          <w:p w14:paraId="3D7BC5D9" w14:textId="77777777" w:rsidR="00C55684" w:rsidRDefault="00000000">
                            <w:r>
                              <w:t>Yellow</w:t>
                            </w:r>
                          </w:p>
                        </w:txbxContent>
                      </wps:txbx>
                      <wps:bodyPr vert="horz" wrap="square" anchor="t" anchorCtr="0" upright="1"/>
                    </wps:wsp>
                  </a:graphicData>
                </a:graphic>
              </wp:anchor>
            </w:drawing>
          </mc:Choice>
          <mc:Fallback>
            <w:pict>
              <v:shape w14:anchorId="1B15DA23" id="Text Box 6" o:spid="_x0000_s1027" type="#_x0000_t202" style="position:absolute;left:0;text-align:left;margin-left:257.25pt;margin-top:70.55pt;width:54.0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" stroked="f">
                <v:textbox>
                  <w:txbxContent>
                    <w:p w14:paraId="3D7BC5D9" w14:textId="77777777" w:rsidR="00C55684" w:rsidRDefault="00000000">
                      <w:r>
                        <w:t>Yellow</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E12EFD" wp14:editId="04D4781B">
                <wp:simplePos x="0" y="0"/>
                <wp:positionH relativeFrom="column">
                  <wp:posOffset>2447925</wp:posOffset>
                </wp:positionH>
                <wp:positionV relativeFrom="paragraph">
                  <wp:posOffset>1696085</wp:posOffset>
                </wp:positionV>
                <wp:extent cx="518795" cy="281940"/>
                <wp:effectExtent l="0" t="0" r="14605" b="3810"/>
                <wp:wrapNone/>
                <wp:docPr id="4" name="Text Box 5"/>
                <wp:cNvGraphicFramePr/>
                <a:graphic xmlns:a="http://schemas.openxmlformats.org/drawingml/2006/main">
                  <a:graphicData uri="http://schemas.microsoft.com/office/word/2010/wordprocessingShape">
                    <wps:wsp>
                      <wps:cNvSpPr txBox="1"/>
                      <wps:spPr>
                        <a:xfrm>
                          <a:off x="0" y="0"/>
                          <a:ext cx="518795" cy="281940"/>
                        </a:xfrm>
                        <a:prstGeom prst="rect">
                          <a:avLst/>
                        </a:prstGeom>
                        <a:solidFill>
                          <a:srgbClr val="FFFFFF"/>
                        </a:solidFill>
                        <a:ln>
                          <a:noFill/>
                        </a:ln>
                      </wps:spPr>
                      <wps:txbx>
                        <w:txbxContent>
                          <w:p w14:paraId="58E6A323" w14:textId="77777777" w:rsidR="00C55684" w:rsidRDefault="00000000">
                            <w:r>
                              <w:t>Blue</w:t>
                            </w:r>
                          </w:p>
                        </w:txbxContent>
                      </wps:txbx>
                      <wps:bodyPr vert="horz" wrap="square" anchor="t" anchorCtr="0" upright="1"/>
                    </wps:wsp>
                  </a:graphicData>
                </a:graphic>
              </wp:anchor>
            </w:drawing>
          </mc:Choice>
          <mc:Fallback>
            <w:pict>
              <v:shape w14:anchorId="27E12EFD" id="Text Box 5" o:spid="_x0000_s1028" type="#_x0000_t202" style="position:absolute;left:0;text-align:left;margin-left:192.75pt;margin-top:133.55pt;width:40.85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" stroked="f">
                <v:textbox>
                  <w:txbxContent>
                    <w:p w14:paraId="58E6A323" w14:textId="77777777" w:rsidR="00C55684" w:rsidRDefault="00000000">
                      <w:r>
                        <w:t>Blue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104F44" wp14:editId="1ABDCB08">
                <wp:simplePos x="0" y="0"/>
                <wp:positionH relativeFrom="column">
                  <wp:posOffset>1950720</wp:posOffset>
                </wp:positionH>
                <wp:positionV relativeFrom="paragraph">
                  <wp:posOffset>444500</wp:posOffset>
                </wp:positionV>
                <wp:extent cx="453390" cy="281940"/>
                <wp:effectExtent l="0" t="0" r="3810" b="3810"/>
                <wp:wrapNone/>
                <wp:docPr id="3" name="Text Box 4"/>
                <wp:cNvGraphicFramePr/>
                <a:graphic xmlns:a="http://schemas.openxmlformats.org/drawingml/2006/main">
                  <a:graphicData uri="http://schemas.microsoft.com/office/word/2010/wordprocessingShape">
                    <wps:wsp>
                      <wps:cNvSpPr txBox="1"/>
                      <wps:spPr>
                        <a:xfrm>
                          <a:off x="0" y="0"/>
                          <a:ext cx="453390" cy="281940"/>
                        </a:xfrm>
                        <a:prstGeom prst="rect">
                          <a:avLst/>
                        </a:prstGeom>
                        <a:solidFill>
                          <a:srgbClr val="FFFFFF"/>
                        </a:solidFill>
                        <a:ln>
                          <a:noFill/>
                        </a:ln>
                      </wps:spPr>
                      <wps:txbx>
                        <w:txbxContent>
                          <w:p w14:paraId="5294B688" w14:textId="77777777" w:rsidR="00C55684" w:rsidRDefault="00000000">
                            <w:r>
                              <w:t>Red</w:t>
                            </w:r>
                          </w:p>
                        </w:txbxContent>
                      </wps:txbx>
                      <wps:bodyPr vert="horz" wrap="square" anchor="t" anchorCtr="0" upright="1"/>
                    </wps:wsp>
                  </a:graphicData>
                </a:graphic>
              </wp:anchor>
            </w:drawing>
          </mc:Choice>
          <mc:Fallback>
            <w:pict>
              <v:shape w14:anchorId="66104F44" id="Text Box 4" o:spid="_x0000_s1029" type="#_x0000_t202" style="position:absolute;left:0;text-align:left;margin-left:153.6pt;margin-top:35pt;width:35.7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" stroked="f">
                <v:textbox>
                  <w:txbxContent>
                    <w:p w14:paraId="5294B688" w14:textId="77777777" w:rsidR="00C55684" w:rsidRDefault="00000000">
                      <w:r>
                        <w:t>Red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22B7E3" wp14:editId="14F57255">
                <wp:simplePos x="0" y="0"/>
                <wp:positionH relativeFrom="column">
                  <wp:posOffset>4342130</wp:posOffset>
                </wp:positionH>
                <wp:positionV relativeFrom="paragraph">
                  <wp:posOffset>2140585</wp:posOffset>
                </wp:positionV>
                <wp:extent cx="453390" cy="281940"/>
                <wp:effectExtent l="4445" t="5080" r="18415" b="17780"/>
                <wp:wrapNone/>
                <wp:docPr id="1" name="Text Box 2"/>
                <wp:cNvGraphicFramePr/>
                <a:graphic xmlns:a="http://schemas.openxmlformats.org/drawingml/2006/main">
                  <a:graphicData uri="http://schemas.microsoft.com/office/word/2010/wordprocessingShape">
                    <wps:wsp>
                      <wps:cNvSpPr txBox="1"/>
                      <wps:spPr>
                        <a:xfrm>
                          <a:off x="0" y="0"/>
                          <a:ext cx="453390"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FB55B70" w14:textId="77777777" w:rsidR="00C55684" w:rsidRDefault="00000000">
                            <w:r>
                              <w:t>X1</w:t>
                            </w:r>
                          </w:p>
                        </w:txbxContent>
                      </wps:txbx>
                      <wps:bodyPr vert="horz" wrap="square" anchor="t" anchorCtr="0" upright="1"/>
                    </wps:wsp>
                  </a:graphicData>
                </a:graphic>
              </wp:anchor>
            </w:drawing>
          </mc:Choice>
          <mc:Fallback>
            <w:pict>
              <v:shape w14:anchorId="7E22B7E3" id="Text Box 2" o:spid="_x0000_s1030" type="#_x0000_t202" style="position:absolute;left:0;text-align:left;margin-left:341.9pt;margin-top:168.55pt;width:35.7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">
                <v:textbox>
                  <w:txbxContent>
                    <w:p w14:paraId="4FB55B70" w14:textId="77777777" w:rsidR="00C55684" w:rsidRDefault="00000000">
                      <w:r>
                        <w:t>X1</w:t>
                      </w:r>
                    </w:p>
                  </w:txbxContent>
                </v:textbox>
              </v:shape>
            </w:pict>
          </mc:Fallback>
        </mc:AlternateContent>
      </w:r>
      <w:r>
        <w:rPr>
          <w:noProof/>
        </w:rPr>
        <w:drawing>
          <wp:inline distT="0" distB="0" distL="114300" distR="114300" wp14:anchorId="272FEBE4" wp14:editId="38382B6B">
            <wp:extent cx="2821940" cy="2263140"/>
            <wp:effectExtent l="0" t="0" r="16510"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2821940" cy="2263140"/>
                    </a:xfrm>
                    <a:prstGeom prst="rect">
                      <a:avLst/>
                    </a:prstGeom>
                    <a:noFill/>
                    <a:ln>
                      <a:noFill/>
                    </a:ln>
                  </pic:spPr>
                </pic:pic>
              </a:graphicData>
            </a:graphic>
          </wp:inline>
        </w:drawing>
      </w:r>
    </w:p>
    <w:p w14:paraId="0815767C" w14:textId="77777777" w:rsidR="00C55684" w:rsidRDefault="00C55684"/>
    <w:p w14:paraId="3A6F17C3" w14:textId="77777777" w:rsidR="00C55684" w:rsidRDefault="00000000">
      <w:pPr>
        <w:jc w:val="center"/>
      </w:pPr>
      <w:r>
        <w:t>Figure 3: Three classes of data</w:t>
      </w:r>
    </w:p>
    <w:p w14:paraId="52EF6DD4" w14:textId="77777777" w:rsidR="00C55684" w:rsidRDefault="00C55684">
      <w:pPr>
        <w:jc w:val="both"/>
      </w:pPr>
    </w:p>
    <w:p w14:paraId="58593421" w14:textId="77777777" w:rsidR="00A92B5E" w:rsidRDefault="00A92B5E">
      <w:pPr>
        <w:jc w:val="both"/>
      </w:pPr>
    </w:p>
    <w:p w14:paraId="1EB0F5F6" w14:textId="03BF01B7" w:rsidR="00A92B5E" w:rsidRDefault="00620D84" w:rsidP="00620D84">
      <w:pPr>
        <w:jc w:val="center"/>
      </w:pPr>
      <w:r>
        <w:rPr>
          <w:noProof/>
        </w:rPr>
        <w:drawing>
          <wp:inline distT="0" distB="0" distL="0" distR="0" wp14:anchorId="5D43AE67" wp14:editId="2A8CD71E">
            <wp:extent cx="4203700" cy="3191438"/>
            <wp:effectExtent l="133350" t="114300" r="139700" b="142875"/>
            <wp:docPr id="1912449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5610" t="15311" r="41242" b="48485"/>
                    <a:stretch/>
                  </pic:blipFill>
                  <pic:spPr bwMode="auto">
                    <a:xfrm>
                      <a:off x="0" y="0"/>
                      <a:ext cx="4216475" cy="3201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825B96" w14:textId="77777777" w:rsidR="00A92B5E" w:rsidRDefault="00A92B5E">
      <w:pPr>
        <w:jc w:val="both"/>
      </w:pPr>
    </w:p>
    <w:p w14:paraId="21F49741" w14:textId="77777777" w:rsidR="00A92B5E" w:rsidRDefault="00A92B5E">
      <w:pPr>
        <w:jc w:val="both"/>
      </w:pPr>
    </w:p>
    <w:p w14:paraId="2F90BCDA" w14:textId="77777777" w:rsidR="00A92B5E" w:rsidRDefault="00A92B5E">
      <w:pPr>
        <w:jc w:val="both"/>
      </w:pPr>
    </w:p>
    <w:p w14:paraId="3271E734" w14:textId="77777777" w:rsidR="00A92B5E" w:rsidRDefault="00A92B5E">
      <w:pPr>
        <w:jc w:val="both"/>
      </w:pPr>
    </w:p>
    <w:p w14:paraId="0C0B60DA" w14:textId="77777777" w:rsidR="00A92B5E" w:rsidRDefault="00A92B5E">
      <w:pPr>
        <w:jc w:val="both"/>
      </w:pPr>
    </w:p>
    <w:p w14:paraId="34103F61" w14:textId="77777777" w:rsidR="00A92B5E" w:rsidRDefault="00A92B5E">
      <w:pPr>
        <w:jc w:val="both"/>
      </w:pPr>
    </w:p>
    <w:p w14:paraId="61A66537" w14:textId="77777777" w:rsidR="00A92B5E" w:rsidRDefault="00A92B5E">
      <w:pPr>
        <w:jc w:val="both"/>
      </w:pPr>
    </w:p>
    <w:p w14:paraId="76FF3DB6" w14:textId="77777777" w:rsidR="00A92B5E" w:rsidRDefault="00A92B5E">
      <w:pPr>
        <w:jc w:val="both"/>
      </w:pPr>
    </w:p>
    <w:p w14:paraId="5232C9B2" w14:textId="77777777" w:rsidR="00A92B5E" w:rsidRDefault="00A92B5E">
      <w:pPr>
        <w:jc w:val="both"/>
      </w:pPr>
    </w:p>
    <w:p w14:paraId="54151783" w14:textId="77777777" w:rsidR="00A92B5E" w:rsidRDefault="00A92B5E">
      <w:pPr>
        <w:jc w:val="both"/>
      </w:pPr>
    </w:p>
    <w:p w14:paraId="2A8567A7" w14:textId="77777777" w:rsidR="00A92B5E" w:rsidRDefault="00A92B5E">
      <w:pPr>
        <w:jc w:val="both"/>
      </w:pPr>
    </w:p>
    <w:p w14:paraId="46553DA0" w14:textId="5C63B521" w:rsidR="00C55684" w:rsidRDefault="00000000">
      <w:pPr>
        <w:numPr>
          <w:ilvl w:val="0"/>
          <w:numId w:val="1"/>
        </w:numPr>
        <w:jc w:val="both"/>
        <w:rPr>
          <w:lang w:val="en-MY"/>
        </w:rPr>
      </w:pPr>
      <w:r>
        <w:lastRenderedPageBreak/>
        <w:t xml:space="preserve">The following </w:t>
      </w:r>
      <w:r w:rsidR="00252BD8">
        <w:t>dataset contains</w:t>
      </w:r>
      <w:r>
        <w:t xml:space="preserve"> the characteristics of patients diagnosed with cancer. The dataset contains a unique ID for each patient, the type of cancer (diagnosis), the visual characteristics of the cancer and the average values of these characteristics. By using KNN, train a model to classify the t</w:t>
      </w:r>
      <w:r w:rsidR="001509D6">
        <w:t>wo</w:t>
      </w:r>
      <w:r>
        <w:t xml:space="preserve"> different classes.</w:t>
      </w:r>
    </w:p>
    <w:p w14:paraId="4F29F446" w14:textId="77777777" w:rsidR="00C55684" w:rsidRDefault="00C55684">
      <w:pPr>
        <w:jc w:val="both"/>
      </w:pPr>
    </w:p>
    <w:p w14:paraId="32ECE35D" w14:textId="136FBB25" w:rsidR="00620D84" w:rsidRDefault="00620D84" w:rsidP="00620D84">
      <w:pPr>
        <w:jc w:val="both"/>
      </w:pPr>
      <w:r w:rsidRPr="00620D84">
        <w:drawing>
          <wp:inline distT="0" distB="0" distL="0" distR="0" wp14:anchorId="406B3017" wp14:editId="22A2D915">
            <wp:extent cx="5897880" cy="960120"/>
            <wp:effectExtent l="0" t="0" r="7620" b="0"/>
            <wp:docPr id="213664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43052" name=""/>
                    <pic:cNvPicPr/>
                  </pic:nvPicPr>
                  <pic:blipFill>
                    <a:blip r:embed="rId16"/>
                    <a:stretch>
                      <a:fillRect/>
                    </a:stretch>
                  </pic:blipFill>
                  <pic:spPr>
                    <a:xfrm>
                      <a:off x="0" y="0"/>
                      <a:ext cx="5897880" cy="960120"/>
                    </a:xfrm>
                    <a:prstGeom prst="rect">
                      <a:avLst/>
                    </a:prstGeom>
                  </pic:spPr>
                </pic:pic>
              </a:graphicData>
            </a:graphic>
          </wp:inline>
        </w:drawing>
      </w:r>
    </w:p>
    <w:p w14:paraId="1F367B2B" w14:textId="0F8AE8D1" w:rsidR="00620D84" w:rsidRDefault="00620D84" w:rsidP="00620D84">
      <w:pPr>
        <w:jc w:val="both"/>
      </w:pPr>
      <w:r>
        <w:t>Import Main Library</w:t>
      </w:r>
    </w:p>
    <w:p w14:paraId="5F40F6C8" w14:textId="1E87B9C3" w:rsidR="00620D84" w:rsidRDefault="00620D84" w:rsidP="00620D84">
      <w:pPr>
        <w:jc w:val="both"/>
      </w:pPr>
      <w:r w:rsidRPr="00620D84">
        <w:drawing>
          <wp:inline distT="0" distB="0" distL="0" distR="0" wp14:anchorId="57EE2FDA" wp14:editId="5DF4B71E">
            <wp:extent cx="4023360" cy="3081528"/>
            <wp:effectExtent l="0" t="0" r="0" b="5080"/>
            <wp:docPr id="84550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3588" name=""/>
                    <pic:cNvPicPr/>
                  </pic:nvPicPr>
                  <pic:blipFill>
                    <a:blip r:embed="rId17"/>
                    <a:stretch>
                      <a:fillRect/>
                    </a:stretch>
                  </pic:blipFill>
                  <pic:spPr>
                    <a:xfrm>
                      <a:off x="0" y="0"/>
                      <a:ext cx="4023360" cy="3081528"/>
                    </a:xfrm>
                    <a:prstGeom prst="rect">
                      <a:avLst/>
                    </a:prstGeom>
                  </pic:spPr>
                </pic:pic>
              </a:graphicData>
            </a:graphic>
          </wp:inline>
        </w:drawing>
      </w:r>
    </w:p>
    <w:p w14:paraId="01793526" w14:textId="695CFB4B" w:rsidR="00620D84" w:rsidRDefault="00620D84" w:rsidP="00620D84">
      <w:pPr>
        <w:jc w:val="both"/>
      </w:pPr>
      <w:r>
        <w:t>Check for missing Value it looks like none</w:t>
      </w:r>
    </w:p>
    <w:p w14:paraId="68372801" w14:textId="0C7E05BE" w:rsidR="00620D84" w:rsidRDefault="00620D84" w:rsidP="00620D84">
      <w:pPr>
        <w:jc w:val="both"/>
      </w:pPr>
      <w:r w:rsidRPr="00620D84">
        <w:drawing>
          <wp:inline distT="0" distB="0" distL="0" distR="0" wp14:anchorId="59AEEFB6" wp14:editId="5877AD79">
            <wp:extent cx="3273552" cy="3218688"/>
            <wp:effectExtent l="0" t="0" r="3175" b="1270"/>
            <wp:docPr id="42442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6318" name=""/>
                    <pic:cNvPicPr/>
                  </pic:nvPicPr>
                  <pic:blipFill>
                    <a:blip r:embed="rId18"/>
                    <a:stretch>
                      <a:fillRect/>
                    </a:stretch>
                  </pic:blipFill>
                  <pic:spPr>
                    <a:xfrm>
                      <a:off x="0" y="0"/>
                      <a:ext cx="3273552" cy="3218688"/>
                    </a:xfrm>
                    <a:prstGeom prst="rect">
                      <a:avLst/>
                    </a:prstGeom>
                  </pic:spPr>
                </pic:pic>
              </a:graphicData>
            </a:graphic>
          </wp:inline>
        </w:drawing>
      </w:r>
    </w:p>
    <w:p w14:paraId="3033AA32" w14:textId="4A6DE035" w:rsidR="00620D84" w:rsidRDefault="00620D84" w:rsidP="00620D84">
      <w:pPr>
        <w:jc w:val="both"/>
      </w:pPr>
      <w:r>
        <w:t>Get the Index Id in for checking if we want to use ID instead of Name Of header</w:t>
      </w:r>
    </w:p>
    <w:p w14:paraId="35625508" w14:textId="77777777" w:rsidR="00620D84" w:rsidRDefault="00620D84" w:rsidP="00620D84">
      <w:pPr>
        <w:jc w:val="both"/>
      </w:pPr>
    </w:p>
    <w:p w14:paraId="7107A0D1" w14:textId="77777777" w:rsidR="00620D84" w:rsidRDefault="00620D84" w:rsidP="00620D84">
      <w:pPr>
        <w:jc w:val="both"/>
      </w:pPr>
    </w:p>
    <w:p w14:paraId="4DD8F4B8" w14:textId="77777777" w:rsidR="00620D84" w:rsidRDefault="00620D84" w:rsidP="00620D84">
      <w:pPr>
        <w:jc w:val="both"/>
      </w:pPr>
    </w:p>
    <w:p w14:paraId="694452BD" w14:textId="42BEDDB3" w:rsidR="00620D84" w:rsidRDefault="00620D84" w:rsidP="00620D84">
      <w:pPr>
        <w:jc w:val="both"/>
      </w:pPr>
      <w:r w:rsidRPr="00620D84">
        <w:lastRenderedPageBreak/>
        <w:drawing>
          <wp:inline distT="0" distB="0" distL="0" distR="0" wp14:anchorId="4F79A5C1" wp14:editId="692D5FA0">
            <wp:extent cx="2862072" cy="3063240"/>
            <wp:effectExtent l="0" t="0" r="0" b="3810"/>
            <wp:docPr id="35982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23855" name=""/>
                    <pic:cNvPicPr/>
                  </pic:nvPicPr>
                  <pic:blipFill>
                    <a:blip r:embed="rId19"/>
                    <a:stretch>
                      <a:fillRect/>
                    </a:stretch>
                  </pic:blipFill>
                  <pic:spPr>
                    <a:xfrm>
                      <a:off x="0" y="0"/>
                      <a:ext cx="2862072" cy="3063240"/>
                    </a:xfrm>
                    <a:prstGeom prst="rect">
                      <a:avLst/>
                    </a:prstGeom>
                  </pic:spPr>
                </pic:pic>
              </a:graphicData>
            </a:graphic>
          </wp:inline>
        </w:drawing>
      </w:r>
    </w:p>
    <w:p w14:paraId="0F0D43DE" w14:textId="36392176" w:rsidR="00620D84" w:rsidRDefault="00620D84" w:rsidP="00620D84">
      <w:pPr>
        <w:jc w:val="both"/>
      </w:pPr>
      <w:r>
        <w:t>Checking for data type to know if we want to use one hot encoding or not</w:t>
      </w:r>
    </w:p>
    <w:p w14:paraId="5D2E5C59" w14:textId="2C77485D" w:rsidR="00620D84" w:rsidRDefault="00620D84" w:rsidP="00620D84">
      <w:pPr>
        <w:jc w:val="both"/>
      </w:pPr>
      <w:r w:rsidRPr="00620D84">
        <w:drawing>
          <wp:inline distT="0" distB="0" distL="0" distR="0" wp14:anchorId="771FF36B" wp14:editId="61975350">
            <wp:extent cx="4133088" cy="521208"/>
            <wp:effectExtent l="0" t="0" r="1270" b="0"/>
            <wp:docPr id="204565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0195" name=""/>
                    <pic:cNvPicPr/>
                  </pic:nvPicPr>
                  <pic:blipFill>
                    <a:blip r:embed="rId20"/>
                    <a:stretch>
                      <a:fillRect/>
                    </a:stretch>
                  </pic:blipFill>
                  <pic:spPr>
                    <a:xfrm>
                      <a:off x="0" y="0"/>
                      <a:ext cx="4133088" cy="521208"/>
                    </a:xfrm>
                    <a:prstGeom prst="rect">
                      <a:avLst/>
                    </a:prstGeom>
                  </pic:spPr>
                </pic:pic>
              </a:graphicData>
            </a:graphic>
          </wp:inline>
        </w:drawing>
      </w:r>
    </w:p>
    <w:p w14:paraId="6C7FC581" w14:textId="2062950E" w:rsidR="00620D84" w:rsidRDefault="00620D84" w:rsidP="00620D84">
      <w:pPr>
        <w:jc w:val="both"/>
      </w:pPr>
      <w:r>
        <w:t xml:space="preserve">Remove </w:t>
      </w:r>
      <w:proofErr w:type="gramStart"/>
      <w:r>
        <w:t>ID</w:t>
      </w:r>
      <w:proofErr w:type="gramEnd"/>
      <w:r>
        <w:t xml:space="preserve"> as it is useless in training</w:t>
      </w:r>
    </w:p>
    <w:p w14:paraId="7232A07B" w14:textId="2C27187A" w:rsidR="00620D84" w:rsidRDefault="00620D84" w:rsidP="00620D84">
      <w:pPr>
        <w:jc w:val="both"/>
      </w:pPr>
      <w:r w:rsidRPr="00620D84">
        <w:drawing>
          <wp:inline distT="0" distB="0" distL="0" distR="0" wp14:anchorId="72E2CC12" wp14:editId="20FE3463">
            <wp:extent cx="4407408" cy="1234440"/>
            <wp:effectExtent l="0" t="0" r="0" b="3810"/>
            <wp:docPr id="22695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3114" name=""/>
                    <pic:cNvPicPr/>
                  </pic:nvPicPr>
                  <pic:blipFill>
                    <a:blip r:embed="rId21"/>
                    <a:stretch>
                      <a:fillRect/>
                    </a:stretch>
                  </pic:blipFill>
                  <pic:spPr>
                    <a:xfrm>
                      <a:off x="0" y="0"/>
                      <a:ext cx="4407408" cy="1234440"/>
                    </a:xfrm>
                    <a:prstGeom prst="rect">
                      <a:avLst/>
                    </a:prstGeom>
                  </pic:spPr>
                </pic:pic>
              </a:graphicData>
            </a:graphic>
          </wp:inline>
        </w:drawing>
      </w:r>
    </w:p>
    <w:p w14:paraId="6ADC94CE" w14:textId="28945F6E" w:rsidR="00620D84" w:rsidRDefault="00620D84" w:rsidP="00620D84">
      <w:pPr>
        <w:jc w:val="both"/>
      </w:pPr>
      <w:r>
        <w:t>Split Data set to training 80 % Test 20 %</w:t>
      </w:r>
    </w:p>
    <w:p w14:paraId="16582A8E" w14:textId="046D243A" w:rsidR="00620D84" w:rsidRDefault="00620D84" w:rsidP="00620D84">
      <w:pPr>
        <w:jc w:val="both"/>
      </w:pPr>
      <w:r w:rsidRPr="00620D84">
        <w:drawing>
          <wp:inline distT="0" distB="0" distL="0" distR="0" wp14:anchorId="6A137ADE" wp14:editId="71F09272">
            <wp:extent cx="4681728" cy="2304288"/>
            <wp:effectExtent l="0" t="0" r="5080" b="1270"/>
            <wp:docPr id="149169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7308" name=""/>
                    <pic:cNvPicPr/>
                  </pic:nvPicPr>
                  <pic:blipFill>
                    <a:blip r:embed="rId22"/>
                    <a:stretch>
                      <a:fillRect/>
                    </a:stretch>
                  </pic:blipFill>
                  <pic:spPr>
                    <a:xfrm>
                      <a:off x="0" y="0"/>
                      <a:ext cx="4681728" cy="2304288"/>
                    </a:xfrm>
                    <a:prstGeom prst="rect">
                      <a:avLst/>
                    </a:prstGeom>
                  </pic:spPr>
                </pic:pic>
              </a:graphicData>
            </a:graphic>
          </wp:inline>
        </w:drawing>
      </w:r>
    </w:p>
    <w:p w14:paraId="06EF886A" w14:textId="235B5578" w:rsidR="00620D84" w:rsidRDefault="00620D84" w:rsidP="00620D84">
      <w:pPr>
        <w:jc w:val="both"/>
      </w:pPr>
      <w:r>
        <w:t>Apply Feature Scaling To make sure no bias of bigger data value happening and kept everything in range [</w:t>
      </w:r>
      <w:proofErr w:type="gramStart"/>
      <w:r>
        <w:t>3,-</w:t>
      </w:r>
      <w:proofErr w:type="gramEnd"/>
      <w:r>
        <w:t>3]</w:t>
      </w:r>
    </w:p>
    <w:p w14:paraId="2293E6F3" w14:textId="77777777" w:rsidR="00620D84" w:rsidRDefault="00620D84" w:rsidP="00620D84">
      <w:pPr>
        <w:jc w:val="both"/>
      </w:pPr>
    </w:p>
    <w:p w14:paraId="397BD9EC" w14:textId="77777777" w:rsidR="00620D84" w:rsidRDefault="00620D84" w:rsidP="00620D84">
      <w:pPr>
        <w:jc w:val="both"/>
      </w:pPr>
    </w:p>
    <w:p w14:paraId="1DCD035C" w14:textId="77777777" w:rsidR="00620D84" w:rsidRDefault="00620D84" w:rsidP="00620D84">
      <w:pPr>
        <w:jc w:val="both"/>
      </w:pPr>
    </w:p>
    <w:p w14:paraId="61F43E40" w14:textId="77777777" w:rsidR="00620D84" w:rsidRDefault="00620D84" w:rsidP="00620D84">
      <w:pPr>
        <w:jc w:val="both"/>
      </w:pPr>
    </w:p>
    <w:p w14:paraId="43DB5B47" w14:textId="77777777" w:rsidR="00620D84" w:rsidRDefault="00620D84" w:rsidP="00620D84">
      <w:pPr>
        <w:jc w:val="both"/>
      </w:pPr>
    </w:p>
    <w:p w14:paraId="0CECFCCE" w14:textId="77777777" w:rsidR="00620D84" w:rsidRDefault="00620D84" w:rsidP="00620D84">
      <w:pPr>
        <w:jc w:val="both"/>
      </w:pPr>
    </w:p>
    <w:p w14:paraId="10ED7DCA" w14:textId="77777777" w:rsidR="00620D84" w:rsidRDefault="00620D84" w:rsidP="00620D84">
      <w:pPr>
        <w:jc w:val="both"/>
      </w:pPr>
    </w:p>
    <w:p w14:paraId="3673909F" w14:textId="6E39B45E" w:rsidR="00620D84" w:rsidRDefault="00620D84" w:rsidP="00620D84">
      <w:pPr>
        <w:jc w:val="both"/>
      </w:pPr>
      <w:r w:rsidRPr="00620D84">
        <w:lastRenderedPageBreak/>
        <w:drawing>
          <wp:inline distT="0" distB="0" distL="0" distR="0" wp14:anchorId="36C95D34" wp14:editId="4F733A1B">
            <wp:extent cx="5870448" cy="2029968"/>
            <wp:effectExtent l="0" t="0" r="0" b="8890"/>
            <wp:docPr id="153344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47726" name=""/>
                    <pic:cNvPicPr/>
                  </pic:nvPicPr>
                  <pic:blipFill>
                    <a:blip r:embed="rId23"/>
                    <a:stretch>
                      <a:fillRect/>
                    </a:stretch>
                  </pic:blipFill>
                  <pic:spPr>
                    <a:xfrm>
                      <a:off x="0" y="0"/>
                      <a:ext cx="5870448" cy="2029968"/>
                    </a:xfrm>
                    <a:prstGeom prst="rect">
                      <a:avLst/>
                    </a:prstGeom>
                  </pic:spPr>
                </pic:pic>
              </a:graphicData>
            </a:graphic>
          </wp:inline>
        </w:drawing>
      </w:r>
    </w:p>
    <w:p w14:paraId="2F31E335" w14:textId="026847BF" w:rsidR="00620D84" w:rsidRDefault="00620D84" w:rsidP="00620D84">
      <w:pPr>
        <w:jc w:val="both"/>
      </w:pPr>
      <w:r>
        <w:t>Doing KNN with 5 Neighbor and Metric Minkowski with p=2 for Euclidean</w:t>
      </w:r>
    </w:p>
    <w:p w14:paraId="11EB0153" w14:textId="6DDBDF33" w:rsidR="00620D84" w:rsidRDefault="00620D84" w:rsidP="00620D84">
      <w:pPr>
        <w:jc w:val="both"/>
      </w:pPr>
      <w:r w:rsidRPr="00620D84">
        <w:drawing>
          <wp:inline distT="0" distB="0" distL="0" distR="0" wp14:anchorId="270E8FE8" wp14:editId="714FEB4B">
            <wp:extent cx="4178808" cy="2359152"/>
            <wp:effectExtent l="0" t="0" r="0" b="3175"/>
            <wp:docPr id="57653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30076" name=""/>
                    <pic:cNvPicPr/>
                  </pic:nvPicPr>
                  <pic:blipFill>
                    <a:blip r:embed="rId24"/>
                    <a:stretch>
                      <a:fillRect/>
                    </a:stretch>
                  </pic:blipFill>
                  <pic:spPr>
                    <a:xfrm>
                      <a:off x="0" y="0"/>
                      <a:ext cx="4178808" cy="2359152"/>
                    </a:xfrm>
                    <a:prstGeom prst="rect">
                      <a:avLst/>
                    </a:prstGeom>
                  </pic:spPr>
                </pic:pic>
              </a:graphicData>
            </a:graphic>
          </wp:inline>
        </w:drawing>
      </w:r>
    </w:p>
    <w:p w14:paraId="58754251" w14:textId="050DB94E" w:rsidR="00620D84" w:rsidRDefault="00620D84" w:rsidP="00620D84">
      <w:pPr>
        <w:jc w:val="both"/>
      </w:pPr>
      <w:r>
        <w:t xml:space="preserve">Visualize to check performance, here we got </w:t>
      </w:r>
      <w:r w:rsidRPr="00620D84">
        <w:rPr>
          <w:b/>
          <w:bCs/>
        </w:rPr>
        <w:t>95</w:t>
      </w:r>
      <w:r w:rsidR="00167B29">
        <w:rPr>
          <w:b/>
          <w:bCs/>
        </w:rPr>
        <w:t>.</w:t>
      </w:r>
      <w:r w:rsidR="00167B29" w:rsidRPr="00167B29">
        <w:rPr>
          <w:b/>
          <w:bCs/>
        </w:rPr>
        <w:t>61</w:t>
      </w:r>
      <w:r w:rsidRPr="00620D84">
        <w:rPr>
          <w:b/>
          <w:bCs/>
        </w:rPr>
        <w:t xml:space="preserve"> %</w:t>
      </w:r>
      <w:r>
        <w:t xml:space="preserve"> </w:t>
      </w:r>
    </w:p>
    <w:sectPr w:rsidR="00620D84">
      <w:headerReference w:type="default" r:id="rId25"/>
      <w:pgSz w:w="11906" w:h="16838"/>
      <w:pgMar w:top="899" w:right="1440" w:bottom="135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C14DB" w14:textId="77777777" w:rsidR="0000169B" w:rsidRDefault="0000169B">
      <w:r>
        <w:separator/>
      </w:r>
    </w:p>
  </w:endnote>
  <w:endnote w:type="continuationSeparator" w:id="0">
    <w:p w14:paraId="41C8757C" w14:textId="77777777" w:rsidR="0000169B" w:rsidRDefault="0000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BE716" w14:textId="77777777" w:rsidR="0000169B" w:rsidRDefault="0000169B">
      <w:r>
        <w:separator/>
      </w:r>
    </w:p>
  </w:footnote>
  <w:footnote w:type="continuationSeparator" w:id="0">
    <w:p w14:paraId="4CC69B0D" w14:textId="77777777" w:rsidR="0000169B" w:rsidRDefault="0000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A6048" w14:textId="77777777" w:rsidR="00C55684" w:rsidRDefault="00000000">
    <w:pPr>
      <w:pStyle w:val="Header"/>
      <w:jc w:val="right"/>
      <w:rPr>
        <w:i/>
        <w:sz w:val="20"/>
        <w:szCs w:val="20"/>
      </w:rPr>
    </w:pPr>
    <w:r>
      <w:rPr>
        <w:i/>
        <w:sz w:val="20"/>
        <w:szCs w:val="20"/>
      </w:rPr>
      <w:t>[Sem. I, 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D787B8"/>
    <w:multiLevelType w:val="singleLevel"/>
    <w:tmpl w:val="A3D787B8"/>
    <w:lvl w:ilvl="0">
      <w:start w:val="1"/>
      <w:numFmt w:val="decimal"/>
      <w:suff w:val="space"/>
      <w:lvlText w:val="%1)"/>
      <w:lvlJc w:val="left"/>
    </w:lvl>
  </w:abstractNum>
  <w:num w:numId="1" w16cid:durableId="111440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CE"/>
    <w:rsid w:val="00001151"/>
    <w:rsid w:val="0000169B"/>
    <w:rsid w:val="00032373"/>
    <w:rsid w:val="00034E69"/>
    <w:rsid w:val="00075EDF"/>
    <w:rsid w:val="00081967"/>
    <w:rsid w:val="00081E2A"/>
    <w:rsid w:val="0008357E"/>
    <w:rsid w:val="00091890"/>
    <w:rsid w:val="000A692A"/>
    <w:rsid w:val="000C3E5D"/>
    <w:rsid w:val="000D2416"/>
    <w:rsid w:val="000E3391"/>
    <w:rsid w:val="00134F76"/>
    <w:rsid w:val="00136B6B"/>
    <w:rsid w:val="001509D6"/>
    <w:rsid w:val="00167B29"/>
    <w:rsid w:val="00171099"/>
    <w:rsid w:val="00181367"/>
    <w:rsid w:val="001A5180"/>
    <w:rsid w:val="001A59B5"/>
    <w:rsid w:val="001A6627"/>
    <w:rsid w:val="001B7FE2"/>
    <w:rsid w:val="001C22E5"/>
    <w:rsid w:val="001D4719"/>
    <w:rsid w:val="001E2137"/>
    <w:rsid w:val="002076EA"/>
    <w:rsid w:val="00212829"/>
    <w:rsid w:val="00216711"/>
    <w:rsid w:val="00252BD8"/>
    <w:rsid w:val="00266CAE"/>
    <w:rsid w:val="00286077"/>
    <w:rsid w:val="0029299F"/>
    <w:rsid w:val="002A324B"/>
    <w:rsid w:val="002D78B9"/>
    <w:rsid w:val="00365C25"/>
    <w:rsid w:val="003721C9"/>
    <w:rsid w:val="003A559A"/>
    <w:rsid w:val="003C5602"/>
    <w:rsid w:val="00432903"/>
    <w:rsid w:val="00433CF1"/>
    <w:rsid w:val="0045051B"/>
    <w:rsid w:val="00471CE8"/>
    <w:rsid w:val="00493230"/>
    <w:rsid w:val="004C334F"/>
    <w:rsid w:val="004D292A"/>
    <w:rsid w:val="004E7A2A"/>
    <w:rsid w:val="00541CD6"/>
    <w:rsid w:val="00560446"/>
    <w:rsid w:val="00561E0B"/>
    <w:rsid w:val="0059286E"/>
    <w:rsid w:val="00592E9E"/>
    <w:rsid w:val="005A6E7F"/>
    <w:rsid w:val="005C6B58"/>
    <w:rsid w:val="005E57E0"/>
    <w:rsid w:val="005F64A1"/>
    <w:rsid w:val="00606235"/>
    <w:rsid w:val="00620D84"/>
    <w:rsid w:val="00636325"/>
    <w:rsid w:val="00643F85"/>
    <w:rsid w:val="00667BCE"/>
    <w:rsid w:val="00670B16"/>
    <w:rsid w:val="0068273A"/>
    <w:rsid w:val="00684FEA"/>
    <w:rsid w:val="006C13B5"/>
    <w:rsid w:val="006E74B9"/>
    <w:rsid w:val="0071220B"/>
    <w:rsid w:val="007331AF"/>
    <w:rsid w:val="007434E1"/>
    <w:rsid w:val="007750AE"/>
    <w:rsid w:val="00780E31"/>
    <w:rsid w:val="007927A1"/>
    <w:rsid w:val="007A66A9"/>
    <w:rsid w:val="007D080C"/>
    <w:rsid w:val="007D50B9"/>
    <w:rsid w:val="007D6E08"/>
    <w:rsid w:val="007E6587"/>
    <w:rsid w:val="007F3994"/>
    <w:rsid w:val="008209B9"/>
    <w:rsid w:val="00851CC9"/>
    <w:rsid w:val="008548A6"/>
    <w:rsid w:val="00866D45"/>
    <w:rsid w:val="00873BCB"/>
    <w:rsid w:val="008A180B"/>
    <w:rsid w:val="008D7BB5"/>
    <w:rsid w:val="008F2583"/>
    <w:rsid w:val="00903AA3"/>
    <w:rsid w:val="00913F85"/>
    <w:rsid w:val="00966F03"/>
    <w:rsid w:val="009922CE"/>
    <w:rsid w:val="009B20BD"/>
    <w:rsid w:val="009D1F68"/>
    <w:rsid w:val="009D380D"/>
    <w:rsid w:val="00A017F2"/>
    <w:rsid w:val="00A143CF"/>
    <w:rsid w:val="00A33DB5"/>
    <w:rsid w:val="00A35B63"/>
    <w:rsid w:val="00A77657"/>
    <w:rsid w:val="00A84B33"/>
    <w:rsid w:val="00A92B5E"/>
    <w:rsid w:val="00A96B9D"/>
    <w:rsid w:val="00AB7408"/>
    <w:rsid w:val="00AC38AC"/>
    <w:rsid w:val="00AC4EAC"/>
    <w:rsid w:val="00AC6599"/>
    <w:rsid w:val="00AD73C0"/>
    <w:rsid w:val="00AF2A74"/>
    <w:rsid w:val="00AF5D56"/>
    <w:rsid w:val="00B1654D"/>
    <w:rsid w:val="00B2345B"/>
    <w:rsid w:val="00B27E3B"/>
    <w:rsid w:val="00B32245"/>
    <w:rsid w:val="00B41D60"/>
    <w:rsid w:val="00B603F9"/>
    <w:rsid w:val="00B71645"/>
    <w:rsid w:val="00B94EA8"/>
    <w:rsid w:val="00B95F7E"/>
    <w:rsid w:val="00BA37C2"/>
    <w:rsid w:val="00BB4683"/>
    <w:rsid w:val="00BF0765"/>
    <w:rsid w:val="00BF0E18"/>
    <w:rsid w:val="00BF284C"/>
    <w:rsid w:val="00C0370D"/>
    <w:rsid w:val="00C124AB"/>
    <w:rsid w:val="00C34E21"/>
    <w:rsid w:val="00C55186"/>
    <w:rsid w:val="00C55684"/>
    <w:rsid w:val="00CA04DC"/>
    <w:rsid w:val="00CA11AE"/>
    <w:rsid w:val="00CD081B"/>
    <w:rsid w:val="00CF19EF"/>
    <w:rsid w:val="00CF6240"/>
    <w:rsid w:val="00CF7098"/>
    <w:rsid w:val="00D0461C"/>
    <w:rsid w:val="00D04FDF"/>
    <w:rsid w:val="00D14BCB"/>
    <w:rsid w:val="00DC7A02"/>
    <w:rsid w:val="00DD67A6"/>
    <w:rsid w:val="00DF0760"/>
    <w:rsid w:val="00DF0AB2"/>
    <w:rsid w:val="00DF1376"/>
    <w:rsid w:val="00DF1FC9"/>
    <w:rsid w:val="00DF3AA9"/>
    <w:rsid w:val="00DF60B9"/>
    <w:rsid w:val="00E056D3"/>
    <w:rsid w:val="00E12EBE"/>
    <w:rsid w:val="00E30DB9"/>
    <w:rsid w:val="00E32B55"/>
    <w:rsid w:val="00E45765"/>
    <w:rsid w:val="00E46A29"/>
    <w:rsid w:val="00E47D47"/>
    <w:rsid w:val="00E50B22"/>
    <w:rsid w:val="00E60764"/>
    <w:rsid w:val="00E67621"/>
    <w:rsid w:val="00E679C6"/>
    <w:rsid w:val="00E75104"/>
    <w:rsid w:val="00E84062"/>
    <w:rsid w:val="00E94BBA"/>
    <w:rsid w:val="00EA1AFD"/>
    <w:rsid w:val="00EB7B63"/>
    <w:rsid w:val="00ED59D4"/>
    <w:rsid w:val="00F110BB"/>
    <w:rsid w:val="00F44179"/>
    <w:rsid w:val="00F54211"/>
    <w:rsid w:val="00F63FD0"/>
    <w:rsid w:val="00F8047E"/>
    <w:rsid w:val="00F8761B"/>
    <w:rsid w:val="09390922"/>
    <w:rsid w:val="0C176DB1"/>
    <w:rsid w:val="11A622E6"/>
    <w:rsid w:val="15C2421B"/>
    <w:rsid w:val="193068BE"/>
    <w:rsid w:val="1B7A5D7B"/>
    <w:rsid w:val="1D9637D7"/>
    <w:rsid w:val="24163D05"/>
    <w:rsid w:val="28AC1EFE"/>
    <w:rsid w:val="30EC3C8C"/>
    <w:rsid w:val="3C0C40DE"/>
    <w:rsid w:val="4B3B40FA"/>
    <w:rsid w:val="4CA46A34"/>
    <w:rsid w:val="507F3079"/>
    <w:rsid w:val="5BA23A25"/>
    <w:rsid w:val="5CB87D2E"/>
    <w:rsid w:val="601704B4"/>
    <w:rsid w:val="63730E30"/>
    <w:rsid w:val="69CE6B6E"/>
    <w:rsid w:val="6A221FC6"/>
    <w:rsid w:val="6A96608A"/>
    <w:rsid w:val="6C9F0272"/>
    <w:rsid w:val="6D1106FE"/>
    <w:rsid w:val="6E230418"/>
    <w:rsid w:val="719D2D93"/>
    <w:rsid w:val="73AB2633"/>
    <w:rsid w:val="76D26CCF"/>
    <w:rsid w:val="79405783"/>
    <w:rsid w:val="7C994826"/>
    <w:rsid w:val="7DF1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E3C0E1"/>
  <w15:docId w15:val="{1FFFC727-5F20-423E-BCF5-092CC165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eastAsia="Times New Roman"/>
      <w:lang w:val="en-MY" w:eastAsia="en-MY"/>
    </w:rPr>
  </w:style>
  <w:style w:type="character" w:styleId="Strong">
    <w:name w:val="Strong"/>
    <w:basedOn w:val="DefaultParagraphFont"/>
    <w:uiPriority w:val="22"/>
    <w:qFormat/>
    <w:rPr>
      <w:b/>
      <w:bCs/>
    </w:rPr>
  </w:style>
  <w:style w:type="character" w:customStyle="1" w:styleId="BalloonTextChar">
    <w:name w:val="Balloon Text Char"/>
    <w:link w:val="BalloonText"/>
    <w:uiPriority w:val="99"/>
    <w:semiHidden/>
    <w:rPr>
      <w:rFonts w:ascii="Tahoma" w:eastAsia="MS Mincho" w:hAnsi="Tahoma" w:cs="Tahoma"/>
      <w:sz w:val="16"/>
      <w:szCs w:val="16"/>
      <w:lang w:val="en-US" w:eastAsia="ja-JP"/>
    </w:rPr>
  </w:style>
  <w:style w:type="character" w:customStyle="1" w:styleId="FooterChar">
    <w:name w:val="Footer Char"/>
    <w:link w:val="Footer"/>
    <w:uiPriority w:val="99"/>
    <w:rPr>
      <w:rFonts w:ascii="Times New Roman" w:hAnsi="Times New Roman"/>
      <w:sz w:val="24"/>
      <w:szCs w:val="24"/>
      <w:lang w:eastAsia="ja-JP"/>
    </w:rPr>
  </w:style>
  <w:style w:type="character" w:customStyle="1" w:styleId="HeaderChar">
    <w:name w:val="Header Char"/>
    <w:link w:val="Header"/>
    <w:uiPriority w:val="99"/>
    <w:rPr>
      <w:rFonts w:ascii="Times New Roman" w:hAnsi="Times New Roman"/>
      <w:sz w:val="24"/>
      <w:szCs w:val="24"/>
      <w:lang w:eastAsia="ja-JP"/>
    </w:rPr>
  </w:style>
  <w:style w:type="character" w:styleId="PlaceholderText">
    <w:name w:val="Placeholder Text"/>
    <w:uiPriority w:val="99"/>
    <w:semiHidden/>
    <w:rPr>
      <w:color w:val="80808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GB" w:eastAsia="en-US"/>
    </w:rPr>
  </w:style>
  <w:style w:type="table" w:styleId="TableGrid">
    <w:name w:val="Table Grid"/>
    <w:basedOn w:val="TableNormal"/>
    <w:uiPriority w:val="59"/>
    <w:rsid w:val="00252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7928">
      <w:bodyDiv w:val="1"/>
      <w:marLeft w:val="0"/>
      <w:marRight w:val="0"/>
      <w:marTop w:val="0"/>
      <w:marBottom w:val="0"/>
      <w:divBdr>
        <w:top w:val="none" w:sz="0" w:space="0" w:color="auto"/>
        <w:left w:val="none" w:sz="0" w:space="0" w:color="auto"/>
        <w:bottom w:val="none" w:sz="0" w:space="0" w:color="auto"/>
        <w:right w:val="none" w:sz="0" w:space="0" w:color="auto"/>
      </w:divBdr>
    </w:div>
    <w:div w:id="322898241">
      <w:bodyDiv w:val="1"/>
      <w:marLeft w:val="0"/>
      <w:marRight w:val="0"/>
      <w:marTop w:val="0"/>
      <w:marBottom w:val="0"/>
      <w:divBdr>
        <w:top w:val="none" w:sz="0" w:space="0" w:color="auto"/>
        <w:left w:val="none" w:sz="0" w:space="0" w:color="auto"/>
        <w:bottom w:val="none" w:sz="0" w:space="0" w:color="auto"/>
        <w:right w:val="none" w:sz="0" w:space="0" w:color="auto"/>
      </w:divBdr>
    </w:div>
    <w:div w:id="439180821">
      <w:bodyDiv w:val="1"/>
      <w:marLeft w:val="0"/>
      <w:marRight w:val="0"/>
      <w:marTop w:val="0"/>
      <w:marBottom w:val="0"/>
      <w:divBdr>
        <w:top w:val="none" w:sz="0" w:space="0" w:color="auto"/>
        <w:left w:val="none" w:sz="0" w:space="0" w:color="auto"/>
        <w:bottom w:val="none" w:sz="0" w:space="0" w:color="auto"/>
        <w:right w:val="none" w:sz="0" w:space="0" w:color="auto"/>
      </w:divBdr>
    </w:div>
    <w:div w:id="467625849">
      <w:bodyDiv w:val="1"/>
      <w:marLeft w:val="0"/>
      <w:marRight w:val="0"/>
      <w:marTop w:val="0"/>
      <w:marBottom w:val="0"/>
      <w:divBdr>
        <w:top w:val="none" w:sz="0" w:space="0" w:color="auto"/>
        <w:left w:val="none" w:sz="0" w:space="0" w:color="auto"/>
        <w:bottom w:val="none" w:sz="0" w:space="0" w:color="auto"/>
        <w:right w:val="none" w:sz="0" w:space="0" w:color="auto"/>
      </w:divBdr>
    </w:div>
    <w:div w:id="538130020">
      <w:bodyDiv w:val="1"/>
      <w:marLeft w:val="0"/>
      <w:marRight w:val="0"/>
      <w:marTop w:val="0"/>
      <w:marBottom w:val="0"/>
      <w:divBdr>
        <w:top w:val="none" w:sz="0" w:space="0" w:color="auto"/>
        <w:left w:val="none" w:sz="0" w:space="0" w:color="auto"/>
        <w:bottom w:val="none" w:sz="0" w:space="0" w:color="auto"/>
        <w:right w:val="none" w:sz="0" w:space="0" w:color="auto"/>
      </w:divBdr>
    </w:div>
    <w:div w:id="554127963">
      <w:bodyDiv w:val="1"/>
      <w:marLeft w:val="0"/>
      <w:marRight w:val="0"/>
      <w:marTop w:val="0"/>
      <w:marBottom w:val="0"/>
      <w:divBdr>
        <w:top w:val="none" w:sz="0" w:space="0" w:color="auto"/>
        <w:left w:val="none" w:sz="0" w:space="0" w:color="auto"/>
        <w:bottom w:val="none" w:sz="0" w:space="0" w:color="auto"/>
        <w:right w:val="none" w:sz="0" w:space="0" w:color="auto"/>
      </w:divBdr>
    </w:div>
    <w:div w:id="726296021">
      <w:bodyDiv w:val="1"/>
      <w:marLeft w:val="0"/>
      <w:marRight w:val="0"/>
      <w:marTop w:val="0"/>
      <w:marBottom w:val="0"/>
      <w:divBdr>
        <w:top w:val="none" w:sz="0" w:space="0" w:color="auto"/>
        <w:left w:val="none" w:sz="0" w:space="0" w:color="auto"/>
        <w:bottom w:val="none" w:sz="0" w:space="0" w:color="auto"/>
        <w:right w:val="none" w:sz="0" w:space="0" w:color="auto"/>
      </w:divBdr>
    </w:div>
    <w:div w:id="834418119">
      <w:bodyDiv w:val="1"/>
      <w:marLeft w:val="0"/>
      <w:marRight w:val="0"/>
      <w:marTop w:val="0"/>
      <w:marBottom w:val="0"/>
      <w:divBdr>
        <w:top w:val="none" w:sz="0" w:space="0" w:color="auto"/>
        <w:left w:val="none" w:sz="0" w:space="0" w:color="auto"/>
        <w:bottom w:val="none" w:sz="0" w:space="0" w:color="auto"/>
        <w:right w:val="none" w:sz="0" w:space="0" w:color="auto"/>
      </w:divBdr>
    </w:div>
    <w:div w:id="866066862">
      <w:bodyDiv w:val="1"/>
      <w:marLeft w:val="0"/>
      <w:marRight w:val="0"/>
      <w:marTop w:val="0"/>
      <w:marBottom w:val="0"/>
      <w:divBdr>
        <w:top w:val="none" w:sz="0" w:space="0" w:color="auto"/>
        <w:left w:val="none" w:sz="0" w:space="0" w:color="auto"/>
        <w:bottom w:val="none" w:sz="0" w:space="0" w:color="auto"/>
        <w:right w:val="none" w:sz="0" w:space="0" w:color="auto"/>
      </w:divBdr>
    </w:div>
    <w:div w:id="960889481">
      <w:bodyDiv w:val="1"/>
      <w:marLeft w:val="0"/>
      <w:marRight w:val="0"/>
      <w:marTop w:val="0"/>
      <w:marBottom w:val="0"/>
      <w:divBdr>
        <w:top w:val="none" w:sz="0" w:space="0" w:color="auto"/>
        <w:left w:val="none" w:sz="0" w:space="0" w:color="auto"/>
        <w:bottom w:val="none" w:sz="0" w:space="0" w:color="auto"/>
        <w:right w:val="none" w:sz="0" w:space="0" w:color="auto"/>
      </w:divBdr>
    </w:div>
    <w:div w:id="1043676502">
      <w:bodyDiv w:val="1"/>
      <w:marLeft w:val="0"/>
      <w:marRight w:val="0"/>
      <w:marTop w:val="0"/>
      <w:marBottom w:val="0"/>
      <w:divBdr>
        <w:top w:val="none" w:sz="0" w:space="0" w:color="auto"/>
        <w:left w:val="none" w:sz="0" w:space="0" w:color="auto"/>
        <w:bottom w:val="none" w:sz="0" w:space="0" w:color="auto"/>
        <w:right w:val="none" w:sz="0" w:space="0" w:color="auto"/>
      </w:divBdr>
    </w:div>
    <w:div w:id="1131702562">
      <w:bodyDiv w:val="1"/>
      <w:marLeft w:val="0"/>
      <w:marRight w:val="0"/>
      <w:marTop w:val="0"/>
      <w:marBottom w:val="0"/>
      <w:divBdr>
        <w:top w:val="none" w:sz="0" w:space="0" w:color="auto"/>
        <w:left w:val="none" w:sz="0" w:space="0" w:color="auto"/>
        <w:bottom w:val="none" w:sz="0" w:space="0" w:color="auto"/>
        <w:right w:val="none" w:sz="0" w:space="0" w:color="auto"/>
      </w:divBdr>
    </w:div>
    <w:div w:id="1167403999">
      <w:bodyDiv w:val="1"/>
      <w:marLeft w:val="0"/>
      <w:marRight w:val="0"/>
      <w:marTop w:val="0"/>
      <w:marBottom w:val="0"/>
      <w:divBdr>
        <w:top w:val="none" w:sz="0" w:space="0" w:color="auto"/>
        <w:left w:val="none" w:sz="0" w:space="0" w:color="auto"/>
        <w:bottom w:val="none" w:sz="0" w:space="0" w:color="auto"/>
        <w:right w:val="none" w:sz="0" w:space="0" w:color="auto"/>
      </w:divBdr>
    </w:div>
    <w:div w:id="1413434370">
      <w:bodyDiv w:val="1"/>
      <w:marLeft w:val="0"/>
      <w:marRight w:val="0"/>
      <w:marTop w:val="0"/>
      <w:marBottom w:val="0"/>
      <w:divBdr>
        <w:top w:val="none" w:sz="0" w:space="0" w:color="auto"/>
        <w:left w:val="none" w:sz="0" w:space="0" w:color="auto"/>
        <w:bottom w:val="none" w:sz="0" w:space="0" w:color="auto"/>
        <w:right w:val="none" w:sz="0" w:space="0" w:color="auto"/>
      </w:divBdr>
    </w:div>
    <w:div w:id="1735663510">
      <w:bodyDiv w:val="1"/>
      <w:marLeft w:val="0"/>
      <w:marRight w:val="0"/>
      <w:marTop w:val="0"/>
      <w:marBottom w:val="0"/>
      <w:divBdr>
        <w:top w:val="none" w:sz="0" w:space="0" w:color="auto"/>
        <w:left w:val="none" w:sz="0" w:space="0" w:color="auto"/>
        <w:bottom w:val="none" w:sz="0" w:space="0" w:color="auto"/>
        <w:right w:val="none" w:sz="0" w:space="0" w:color="auto"/>
      </w:divBdr>
    </w:div>
    <w:div w:id="1839688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04522fa7-6415-4fc7-ba40-c25b7ae82ea3" xsi:nil="true"/>
    <TaxCatchAll xmlns="ed0a2863-1f64-4a63-80a0-ffb1d3603c0a" xsi:nil="true"/>
    <lcf76f155ced4ddcb4097134ff3c332f xmlns="04522fa7-6415-4fc7-ba40-c25b7ae82ea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E83B0A2097774084FEA86A5D40B425" ma:contentTypeVersion="12" ma:contentTypeDescription="Create a new document." ma:contentTypeScope="" ma:versionID="2c1eccfd9e0294529b0644a9b6fb9696">
  <xsd:schema xmlns:xsd="http://www.w3.org/2001/XMLSchema" xmlns:xs="http://www.w3.org/2001/XMLSchema" xmlns:p="http://schemas.microsoft.com/office/2006/metadata/properties" xmlns:ns2="04522fa7-6415-4fc7-ba40-c25b7ae82ea3" xmlns:ns3="ed0a2863-1f64-4a63-80a0-ffb1d3603c0a" targetNamespace="http://schemas.microsoft.com/office/2006/metadata/properties" ma:root="true" ma:fieldsID="1e68259db3fc55bc26cb1cb2997f0a71" ns2:_="" ns3:_="">
    <xsd:import namespace="04522fa7-6415-4fc7-ba40-c25b7ae82ea3"/>
    <xsd:import namespace="ed0a2863-1f64-4a63-80a0-ffb1d3603c0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22fa7-6415-4fc7-ba40-c25b7ae82e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ae7c1a-4f97-439c-9504-d4cac66d950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0a2863-1f64-4a63-80a0-ffb1d3603c0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acb9234-fd4f-467a-9a28-a25178325f89}" ma:internalName="TaxCatchAll" ma:showField="CatchAllData" ma:web="ed0a2863-1f64-4a63-80a0-ffb1d3603c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A33C58-9BA4-4023-81D0-59CE76BDACE2}">
  <ds:schemaRefs>
    <ds:schemaRef ds:uri="http://schemas.microsoft.com/office/2006/metadata/properties"/>
    <ds:schemaRef ds:uri="http://schemas.microsoft.com/office/infopath/2007/PartnerControls"/>
    <ds:schemaRef ds:uri="04522fa7-6415-4fc7-ba40-c25b7ae82ea3"/>
    <ds:schemaRef ds:uri="ed0a2863-1f64-4a63-80a0-ffb1d3603c0a"/>
  </ds:schemaRefs>
</ds:datastoreItem>
</file>

<file path=customXml/itemProps3.xml><?xml version="1.0" encoding="utf-8"?>
<ds:datastoreItem xmlns:ds="http://schemas.openxmlformats.org/officeDocument/2006/customXml" ds:itemID="{BF96FB23-9B24-44DD-99E5-0D45D3A31EFA}">
  <ds:schemaRefs>
    <ds:schemaRef ds:uri="http://schemas.microsoft.com/sharepoint/v3/contenttype/forms"/>
  </ds:schemaRefs>
</ds:datastoreItem>
</file>

<file path=customXml/itemProps4.xml><?xml version="1.0" encoding="utf-8"?>
<ds:datastoreItem xmlns:ds="http://schemas.openxmlformats.org/officeDocument/2006/customXml" ds:itemID="{B3D84F45-B991-4041-A409-295E300F5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22fa7-6415-4fc7-ba40-c25b7ae82ea3"/>
    <ds:schemaRef ds:uri="ed0a2863-1f64-4a63-80a0-ffb1d3603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MCT 3224 Quiz 1</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 3224 Quiz 1</dc:title>
  <dc:creator>Nadzril Sulaiman</dc:creator>
  <cp:lastModifiedBy>Kimie Crafter</cp:lastModifiedBy>
  <cp:revision>9</cp:revision>
  <cp:lastPrinted>2025-04-23T07:17:00Z</cp:lastPrinted>
  <dcterms:created xsi:type="dcterms:W3CDTF">2017-09-26T07:31:00Z</dcterms:created>
  <dcterms:modified xsi:type="dcterms:W3CDTF">2025-04-23T07:20:00Z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1783C1A034A04C57A9ACDD3F94E8231D_13</vt:lpwstr>
  </property>
  <property fmtid="{D5CDD505-2E9C-101B-9397-08002B2CF9AE}" pid="4" name="ContentTypeId">
    <vt:lpwstr>0x010100ECE83B0A2097774084FEA86A5D40B425</vt:lpwstr>
  </property>
</Properties>
</file>