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CEDC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基于ZYNQ的FPGA部分实现</w:t>
      </w:r>
      <w:bookmarkStart w:id="0" w:name="_GoBack"/>
      <w:bookmarkEnd w:id="0"/>
      <w:r>
        <w:rPr>
          <w:rFonts w:hint="eastAsia"/>
          <w:lang w:val="en-US" w:eastAsia="zh-CN"/>
        </w:rPr>
        <w:t>LC-3架构：可行性分析，任务目标，以及architecture的规划</w:t>
      </w:r>
    </w:p>
    <w:p w14:paraId="39F24591">
      <w:pPr>
        <w:ind w:firstLine="420" w:firstLineChars="0"/>
        <w:rPr>
          <w:rFonts w:hint="eastAsia"/>
          <w:lang w:val="en-US" w:eastAsia="zh-CN"/>
        </w:rPr>
      </w:pPr>
    </w:p>
    <w:p w14:paraId="078D356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 w14:paraId="6D03498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材料：拥有一块别人友情赞助的ZYNQ开发板，其有一块Xilinx 7000 的arm处理器，一块Artix 7 的FPGA。</w:t>
      </w:r>
    </w:p>
    <w:p w14:paraId="796F04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由于ARM处理器架构过于复杂，我们这里暂时不使用，只使用FPGA的部分。</w:t>
      </w:r>
    </w:p>
    <w:p w14:paraId="17FBB2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我们的目标是实现LC-3架构，其拥有16种指令。</w:t>
      </w:r>
    </w:p>
    <w:p w14:paraId="2EDC3E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对于vivado的synthesis过程来说，中断处理开发难度较大不在计划之内，2^16位内存需要大量综合的时间。因此最终采取2^8*2^16的内存，也就是2MB的存储空间，</w:t>
      </w:r>
    </w:p>
    <w:p w14:paraId="2C6869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在与电脑的通讯方面，我们将参考中科大的digital lab代码，使用coe文件动态烧写。</w:t>
      </w:r>
    </w:p>
    <w:p w14:paraId="7FD9FE3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"https://soc.ustc.edu.cn/Digital/2024/lab8/LC_3/"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2.3 LC-3 处理器 - Digital Lab 2024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95D5B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414FD30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5E6EBFBC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关于LC-3的编译器</w:t>
      </w:r>
    </w:p>
    <w:p w14:paraId="2406A89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感谢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"https://github.com/PaperFanz/laser/blob/testing/src/label.c"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laser/src/label.c at testing · PaperFanz/laser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开发的laser库使得LC-3转机器码成为可能。具体实现细节我们就按黑箱操作就行，不过此类编译器的基本原理都是刚开始创造一个变量名和地址的mapping，称为symbol table。第二遍再进行assemble，遇到变量就用symbol table上对应的值替换。</w:t>
      </w:r>
    </w:p>
    <w:p w14:paraId="33C491BF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B440B73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B9098B9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46EA956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9F625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任务目标</w:t>
      </w:r>
    </w:p>
    <w:p w14:paraId="4FECCFE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BD2C48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通过FPGA实现LC-3架构</w:t>
      </w:r>
    </w:p>
    <w:p w14:paraId="3E33C57C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</w:t>
      </w:r>
    </w:p>
    <w:p w14:paraId="6953356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一个按钮负责切换显示哪个寄存器</w:t>
      </w:r>
    </w:p>
    <w:p w14:paraId="0CE3DBB4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一个按钮复位所有寄存器</w:t>
      </w:r>
    </w:p>
    <w:p w14:paraId="051CB1CC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Output</w:t>
      </w:r>
    </w:p>
    <w:p w14:paraId="1C135828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10条线控制一组（4个）七段数码管，显示当前寄存器的值</w:t>
      </w:r>
    </w:p>
    <w:p w14:paraId="24869317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四个LED显示当前查看的是哪个寄存器，9个GPR和PC还有MDR和MAR，一共12个寄存器</w:t>
      </w:r>
    </w:p>
    <w:p w14:paraId="4D2DF00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C46B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因此，经过长时间的研究，这个项目的难度已经被降到了最低，接下来的任务和最大难点就是如何简化并实现这个LC-3结构。</w:t>
      </w:r>
    </w:p>
    <w:p w14:paraId="348B0E56"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Architecture的规划</w:t>
      </w:r>
    </w:p>
    <w:p w14:paraId="5AC5809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指令集分析：</w:t>
      </w:r>
    </w:p>
    <w:p w14:paraId="7425E15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Operate ADD/AND/NOT</w:t>
      </w:r>
    </w:p>
    <w:p w14:paraId="65E9D2D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 BR/JMP/JSR</w:t>
      </w:r>
    </w:p>
    <w:p w14:paraId="2D40EB7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transfer LD/LDR/LEA/ST/STR</w:t>
      </w:r>
    </w:p>
    <w:p w14:paraId="1924C8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接下来应该研究在原本的LC-3架构上我们要保留哪些，删除哪些</w:t>
      </w:r>
    </w:p>
    <w:p w14:paraId="2C31229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开发流程将分为三个部分—我们先实现三种最简单的操作指令，然后再是数据搬运指令，最后是控制指令，符合先易后难的原则。</w:t>
      </w:r>
    </w:p>
    <w:p w14:paraId="53522F2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有一个概念很重要：微指令</w:t>
      </w:r>
    </w:p>
    <w:p w14:paraId="3A6B274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微指令序列相当于一个虚拟的状态机，一个指令（如ADD）由多个微指令组成。</w:t>
      </w:r>
    </w:p>
    <w:p w14:paraId="4FC53FC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微指令储存在ROM中，读取速度非常快（每条都要单周期内完成），由COE文件进行memory的预设。</w:t>
      </w:r>
    </w:p>
    <w:p w14:paraId="3A6A332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微指令具有易于扩展的优点，同时其逻辑清楚适合初学者编写。</w:t>
      </w:r>
    </w:p>
    <w:p w14:paraId="49D3993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在我们的设计中，微指令将以此类格式出现：</w:t>
      </w:r>
    </w:p>
    <w:p w14:paraId="61E9EE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0-1: alu_ctrl</w:t>
      </w:r>
    </w:p>
    <w:p w14:paraId="084AAF1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2-11: reg_ctrl </w:t>
      </w:r>
    </w:p>
    <w:p w14:paraId="0FFDBEDD">
      <w:pPr>
        <w:numPr>
          <w:ilvl w:val="0"/>
          <w:numId w:val="2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xx: mem_ctrl</w:t>
      </w:r>
    </w:p>
    <w:p w14:paraId="4EA17EBF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COND</w:t>
      </w:r>
    </w:p>
    <w:p w14:paraId="7EC08757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xx+3-xx+6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 next address（j-field）</w:t>
      </w:r>
    </w:p>
    <w:p w14:paraId="21C036D5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微指令拥有自己的内存条和地址系统，有一个专门的微指令计数器，保证指令每周期更新一位。</w:t>
      </w:r>
    </w:p>
    <w:p w14:paraId="61D048CF">
      <w:pPr>
        <w:numPr>
          <w:ilvl w:val="0"/>
          <w:numId w:val="3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field是满足COND后会跳转的位置。</w:t>
      </w:r>
    </w:p>
    <w:p w14:paraId="756D3675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但是对于有些需要等待的COND类型，就有可能把J-field改为其他的地址入口。内存等待微指令（R）就令地址不变，使得程序一直等待直到内存更新完毕。</w:t>
      </w:r>
    </w:p>
    <w:p w14:paraId="1663FD02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条件跳转微指令（IR11）就通过NZP寄存器和当前IR的要求进行跳转。</w:t>
      </w:r>
    </w:p>
    <w:p w14:paraId="4DEF83DD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这个微指令运行的架构参考的是</w:t>
      </w:r>
    </w:p>
    <w:p w14:paraId="7F8BDEDD">
      <w:pPr>
        <w:numPr>
          <w:ilvl w:val="0"/>
          <w:numId w:val="0"/>
        </w:numPr>
        <w:ind w:left="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"https://github.com/MatthewKing2/LC3-CPU/blob/main/ControlSignals/ControlStore.csv"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LC3-CPU/ControlSignals/ControlStore.csv at main · MatthewKing2/LC3-CPU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B9261B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他的结构很清楚，还留下了极大的扩展空间。</w:t>
      </w:r>
    </w:p>
    <w:p w14:paraId="367CEE78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85F6C0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写于2025/7/16，此时这个项目已经接近完成，还有一些微小的地方需要改动。接下来就是最后一步—把程序烧录进FPGA。</w:t>
      </w:r>
    </w:p>
    <w:p w14:paraId="00B6B19C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对于我的工作，有一些经验应该记录下来。</w:t>
      </w:r>
    </w:p>
    <w:p w14:paraId="508A00C5">
      <w:pPr>
        <w:numPr>
          <w:ilvl w:val="0"/>
          <w:numId w:val="4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关于系统的调试</w:t>
      </w:r>
    </w:p>
    <w:p w14:paraId="416331D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在这次开发中，一个大的通用中央处理器被分成Memory，regfile，control-logic等等内容来处理，这其实就是module test的基本思想。通过前期top-down的设计指导，程序的重心被移到了微指令部分，而其他部分的重点只在于连线。</w:t>
      </w:r>
    </w:p>
    <w:p w14:paraId="77DD6AA1"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这给我们以启示：对于大型项目，使用top-down设计，先搭好框架，再继续工作。</w:t>
      </w:r>
    </w:p>
    <w:p w14:paraId="69E4E543"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关于硬件描述语言的设计</w:t>
      </w:r>
    </w:p>
    <w:p w14:paraId="4EEE156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在这次开发中，刚开始我想采取自己的设计思路—也就是把所有mux，处理逻辑和内存都在一起编写，后来看到matthexking的结构设计才恍然大悟。</w:t>
      </w:r>
    </w:p>
    <w:p w14:paraId="57B6DD6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在硬件描述语言中，有一个基本结构： topmodule =control module + memory module。</w:t>
      </w:r>
    </w:p>
    <w:p w14:paraId="14A21A2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这样调试第一是对外界调用这个结构很友好—所有的数据传输都已经在内部完成了，第二是逻辑比较清晰—内存模块负责接收地址和enable，write-read-en，输入数据，然后输出内存内容就好。</w:t>
      </w:r>
    </w:p>
    <w:p w14:paraId="196C95F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而控制模块只需接受input，访问内存，读或写，然后把结果发送出去就行了。</w:t>
      </w:r>
    </w:p>
    <w:p w14:paraId="1B6421C4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A16E090"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D874B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</w:p>
    <w:p w14:paraId="420CD821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Vivado 综合工具看到 posedge btn 后，可能会认为 btn 是一个时钟信号（因为 posedge 通常用于时钟）。</w:t>
      </w:r>
    </w:p>
    <w:p w14:paraId="6303B5D7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3553D7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FPGA 的最佳实践是：避免用异步信号（如按键）直接作为 always @(posedge) 的触发条件，否则可能导致时序问题</w:t>
      </w:r>
    </w:p>
    <w:p w14:paraId="78075AD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728E7BE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4.timing loop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671FD"/>
    <w:multiLevelType w:val="singleLevel"/>
    <w:tmpl w:val="9B4671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A0D0D5"/>
    <w:multiLevelType w:val="singleLevel"/>
    <w:tmpl w:val="A7A0D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4463228"/>
    <w:multiLevelType w:val="singleLevel"/>
    <w:tmpl w:val="B4463228"/>
    <w:lvl w:ilvl="0" w:tentative="0">
      <w:start w:val="10"/>
      <w:numFmt w:val="upperLetter"/>
      <w:suff w:val="nothing"/>
      <w:lvlText w:val="%1-"/>
      <w:lvlJc w:val="left"/>
    </w:lvl>
  </w:abstractNum>
  <w:abstractNum w:abstractNumId="3">
    <w:nsid w:val="46C17B2F"/>
    <w:multiLevelType w:val="singleLevel"/>
    <w:tmpl w:val="46C17B2F"/>
    <w:lvl w:ilvl="0" w:tentative="0">
      <w:start w:val="12"/>
      <w:numFmt w:val="decimal"/>
      <w:suff w:val="space"/>
      <w:lvlText w:val="%1-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45895"/>
    <w:rsid w:val="039F27BC"/>
    <w:rsid w:val="05CD2415"/>
    <w:rsid w:val="071167C2"/>
    <w:rsid w:val="0E624810"/>
    <w:rsid w:val="10685E62"/>
    <w:rsid w:val="17E12603"/>
    <w:rsid w:val="217B14C3"/>
    <w:rsid w:val="24357611"/>
    <w:rsid w:val="248F4CFC"/>
    <w:rsid w:val="24AE25E4"/>
    <w:rsid w:val="24B1088C"/>
    <w:rsid w:val="25904C73"/>
    <w:rsid w:val="26914755"/>
    <w:rsid w:val="2BBF6DF8"/>
    <w:rsid w:val="2F59275C"/>
    <w:rsid w:val="2FF96AC1"/>
    <w:rsid w:val="350A26AB"/>
    <w:rsid w:val="3C482313"/>
    <w:rsid w:val="3D3B6703"/>
    <w:rsid w:val="3E4626F5"/>
    <w:rsid w:val="418837C7"/>
    <w:rsid w:val="43740C06"/>
    <w:rsid w:val="48DC5B44"/>
    <w:rsid w:val="49873E2D"/>
    <w:rsid w:val="4E2E3CA5"/>
    <w:rsid w:val="53872366"/>
    <w:rsid w:val="54E17A67"/>
    <w:rsid w:val="557B6183"/>
    <w:rsid w:val="57733743"/>
    <w:rsid w:val="59945895"/>
    <w:rsid w:val="5AEF1AC9"/>
    <w:rsid w:val="5DFA26B5"/>
    <w:rsid w:val="5E215011"/>
    <w:rsid w:val="5E7C0BC0"/>
    <w:rsid w:val="620A192F"/>
    <w:rsid w:val="6947289B"/>
    <w:rsid w:val="6AE93462"/>
    <w:rsid w:val="6CAC2F75"/>
    <w:rsid w:val="6F9B3E9E"/>
    <w:rsid w:val="708F44BA"/>
    <w:rsid w:val="73993FFB"/>
    <w:rsid w:val="748A7DE8"/>
    <w:rsid w:val="79177723"/>
    <w:rsid w:val="7BE42E31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1419</Words>
  <Characters>2033</Characters>
  <Lines>0</Lines>
  <Paragraphs>0</Paragraphs>
  <TotalTime>1621</TotalTime>
  <ScaleCrop>false</ScaleCrop>
  <LinksUpToDate>false</LinksUpToDate>
  <CharactersWithSpaces>2089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2025-07-05T11:18:00Z</dcterms:created>
  <dc:creator>Xinghua Li</dc:creator>
  <cp:lastModifiedBy>Xinghua Li</cp:lastModifiedBy>
  <dcterms:modified xsi:type="dcterms:W3CDTF">2025-07-18T06:16:13Z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C24B4D1D994C4F8297AA9D6412F921E6_11</vt:lpwstr>
  </property>
  <property fmtid="{D5CDD505-2E9C-101B-9397-08002B2CF9AE}" pid="4" name="KSOTemplateDocerSaveRecord">
    <vt:lpwstr>eyJoZGlkIjoiNzIxNWUzNmRiNmJlNDgwNjhmOTlkOGZiOTFkM2FmMzkiLCJ1c2VySWQiOiIzMTQ3MDcyMSJ9</vt:lpwstr>
  </property>
</Properties>
</file>