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3AB" w:rsidRDefault="009023AB" w:rsidP="000329C3">
      <w:pPr>
        <w:spacing w:after="0"/>
        <w:rPr>
          <w:sz w:val="28"/>
          <w:szCs w:val="28"/>
        </w:rPr>
      </w:pPr>
      <w:r>
        <w:rPr>
          <w:sz w:val="28"/>
          <w:szCs w:val="28"/>
        </w:rPr>
        <w:tab/>
      </w:r>
      <w:r w:rsidR="00EC4AB4">
        <w:rPr>
          <w:sz w:val="28"/>
          <w:szCs w:val="28"/>
        </w:rPr>
        <w:tab/>
      </w:r>
      <w:r>
        <w:rPr>
          <w:sz w:val="28"/>
          <w:szCs w:val="28"/>
        </w:rPr>
        <w:t>Charles Abélard :</w:t>
      </w:r>
    </w:p>
    <w:p w:rsidR="008762BA" w:rsidRDefault="008762BA" w:rsidP="000329C3">
      <w:pPr>
        <w:spacing w:after="0"/>
        <w:rPr>
          <w:sz w:val="28"/>
          <w:szCs w:val="28"/>
        </w:rPr>
      </w:pPr>
    </w:p>
    <w:p w:rsidR="008762BA" w:rsidRPr="00657B26" w:rsidRDefault="008762BA" w:rsidP="00EC4AB4">
      <w:pPr>
        <w:spacing w:after="0"/>
        <w:ind w:firstLine="708"/>
        <w:jc w:val="both"/>
        <w:rPr>
          <w:sz w:val="24"/>
          <w:szCs w:val="24"/>
        </w:rPr>
      </w:pPr>
      <w:r w:rsidRPr="00657B26">
        <w:rPr>
          <w:sz w:val="24"/>
          <w:szCs w:val="24"/>
        </w:rPr>
        <w:t xml:space="preserve">Le projet </w:t>
      </w:r>
      <w:proofErr w:type="spellStart"/>
      <w:r w:rsidRPr="00657B26">
        <w:rPr>
          <w:sz w:val="24"/>
          <w:szCs w:val="24"/>
        </w:rPr>
        <w:t>Ces’eSport</w:t>
      </w:r>
      <w:proofErr w:type="spellEnd"/>
      <w:r w:rsidRPr="00657B26">
        <w:rPr>
          <w:sz w:val="24"/>
          <w:szCs w:val="24"/>
        </w:rPr>
        <w:t xml:space="preserve"> m’a beaucoup plu, il est attrayant au premier abord et donne envie de le mener à bien le mieux possible.</w:t>
      </w:r>
    </w:p>
    <w:p w:rsidR="008762BA" w:rsidRPr="00657B26" w:rsidRDefault="008762BA" w:rsidP="00EC4AB4">
      <w:pPr>
        <w:spacing w:after="0"/>
        <w:jc w:val="both"/>
        <w:rPr>
          <w:sz w:val="24"/>
          <w:szCs w:val="24"/>
        </w:rPr>
      </w:pPr>
      <w:r w:rsidRPr="00657B26">
        <w:rPr>
          <w:sz w:val="24"/>
          <w:szCs w:val="24"/>
        </w:rPr>
        <w:t>De plus, il est très orienté gestion en plus du réseau, et c’était pour moi la première fois que j’essayais d’organiser un projet comme celui-ci.</w:t>
      </w:r>
    </w:p>
    <w:p w:rsidR="008762BA" w:rsidRPr="00657B26" w:rsidRDefault="008762BA" w:rsidP="00EC4AB4">
      <w:pPr>
        <w:spacing w:after="0"/>
        <w:jc w:val="both"/>
        <w:rPr>
          <w:sz w:val="24"/>
          <w:szCs w:val="24"/>
        </w:rPr>
      </w:pPr>
      <w:r w:rsidRPr="00657B26">
        <w:rPr>
          <w:sz w:val="24"/>
          <w:szCs w:val="24"/>
        </w:rPr>
        <w:t xml:space="preserve">Cela permet de se rendre compte de la tâche ardue qu’est l’organisation d’un évènement et de mieux en comprendre l’organisation. Je comprends aussi comment il est difficile de commencer à gérer une organisation réseau </w:t>
      </w:r>
      <w:r w:rsidR="00BF6587" w:rsidRPr="00657B26">
        <w:rPr>
          <w:sz w:val="24"/>
          <w:szCs w:val="24"/>
        </w:rPr>
        <w:t xml:space="preserve">même si elle est </w:t>
      </w:r>
      <w:r w:rsidR="00657B26" w:rsidRPr="00657B26">
        <w:rPr>
          <w:sz w:val="24"/>
          <w:szCs w:val="24"/>
        </w:rPr>
        <w:t xml:space="preserve">relativement </w:t>
      </w:r>
      <w:r w:rsidR="00BF6587" w:rsidRPr="00657B26">
        <w:rPr>
          <w:sz w:val="24"/>
          <w:szCs w:val="24"/>
        </w:rPr>
        <w:t>peu étendu</w:t>
      </w:r>
      <w:r w:rsidR="00657B26" w:rsidRPr="00657B26">
        <w:rPr>
          <w:sz w:val="24"/>
          <w:szCs w:val="24"/>
        </w:rPr>
        <w:t>e</w:t>
      </w:r>
      <w:r w:rsidRPr="00657B26">
        <w:rPr>
          <w:sz w:val="24"/>
          <w:szCs w:val="24"/>
        </w:rPr>
        <w:t>.</w:t>
      </w:r>
    </w:p>
    <w:p w:rsidR="008762BA" w:rsidRPr="00657B26" w:rsidRDefault="008762BA" w:rsidP="00EC4AB4">
      <w:pPr>
        <w:spacing w:after="0"/>
        <w:jc w:val="both"/>
        <w:rPr>
          <w:sz w:val="24"/>
          <w:szCs w:val="24"/>
        </w:rPr>
      </w:pPr>
    </w:p>
    <w:p w:rsidR="009023AB" w:rsidRPr="00657B26" w:rsidRDefault="009023AB" w:rsidP="00EC4AB4">
      <w:pPr>
        <w:spacing w:after="0"/>
        <w:jc w:val="both"/>
        <w:rPr>
          <w:sz w:val="24"/>
          <w:szCs w:val="24"/>
        </w:rPr>
      </w:pPr>
      <w:r w:rsidRPr="00657B26">
        <w:rPr>
          <w:sz w:val="24"/>
          <w:szCs w:val="24"/>
        </w:rPr>
        <w:t>Cette semaine, j’ai pu</w:t>
      </w:r>
      <w:r w:rsidR="00D15A6A" w:rsidRPr="00657B26">
        <w:rPr>
          <w:sz w:val="24"/>
          <w:szCs w:val="24"/>
        </w:rPr>
        <w:t> :</w:t>
      </w:r>
    </w:p>
    <w:p w:rsidR="00D15A6A" w:rsidRPr="00657B26" w:rsidRDefault="00D15A6A" w:rsidP="00EC4AB4">
      <w:pPr>
        <w:pStyle w:val="Paragraphedeliste"/>
        <w:numPr>
          <w:ilvl w:val="0"/>
          <w:numId w:val="10"/>
        </w:numPr>
        <w:spacing w:after="0"/>
        <w:jc w:val="both"/>
        <w:rPr>
          <w:sz w:val="24"/>
          <w:szCs w:val="24"/>
        </w:rPr>
      </w:pPr>
      <w:r w:rsidRPr="00657B26">
        <w:rPr>
          <w:sz w:val="24"/>
          <w:szCs w:val="24"/>
        </w:rPr>
        <w:t xml:space="preserve">Optimiser l’aménagement de la salle (avec le logiciel </w:t>
      </w:r>
      <w:proofErr w:type="spellStart"/>
      <w:r w:rsidRPr="00657B26">
        <w:rPr>
          <w:sz w:val="24"/>
          <w:szCs w:val="24"/>
        </w:rPr>
        <w:t>visio</w:t>
      </w:r>
      <w:proofErr w:type="spellEnd"/>
      <w:r w:rsidRPr="00657B26">
        <w:rPr>
          <w:sz w:val="24"/>
          <w:szCs w:val="24"/>
        </w:rPr>
        <w:t>)</w:t>
      </w:r>
    </w:p>
    <w:p w:rsidR="00D15A6A" w:rsidRPr="00657B26" w:rsidRDefault="00D15A6A" w:rsidP="00EC4AB4">
      <w:pPr>
        <w:pStyle w:val="Paragraphedeliste"/>
        <w:numPr>
          <w:ilvl w:val="0"/>
          <w:numId w:val="10"/>
        </w:numPr>
        <w:spacing w:after="0"/>
        <w:jc w:val="both"/>
        <w:rPr>
          <w:sz w:val="24"/>
          <w:szCs w:val="24"/>
        </w:rPr>
      </w:pPr>
      <w:r w:rsidRPr="00657B26">
        <w:rPr>
          <w:sz w:val="24"/>
          <w:szCs w:val="24"/>
        </w:rPr>
        <w:t>Calculer le nombre de câble à utiliser et leur longueur</w:t>
      </w:r>
    </w:p>
    <w:p w:rsidR="00D15A6A" w:rsidRPr="00657B26" w:rsidRDefault="00D15A6A" w:rsidP="00EC4AB4">
      <w:pPr>
        <w:pStyle w:val="Paragraphedeliste"/>
        <w:numPr>
          <w:ilvl w:val="0"/>
          <w:numId w:val="10"/>
        </w:numPr>
        <w:spacing w:after="0"/>
        <w:jc w:val="both"/>
        <w:rPr>
          <w:sz w:val="24"/>
          <w:szCs w:val="24"/>
        </w:rPr>
      </w:pPr>
      <w:r w:rsidRPr="00657B26">
        <w:rPr>
          <w:sz w:val="24"/>
          <w:szCs w:val="24"/>
        </w:rPr>
        <w:t>Représenter la topologie logique du réseau (avec Visio)</w:t>
      </w:r>
    </w:p>
    <w:p w:rsidR="00D15A6A" w:rsidRPr="00657B26" w:rsidRDefault="00D15A6A" w:rsidP="00EC4AB4">
      <w:pPr>
        <w:pStyle w:val="Paragraphedeliste"/>
        <w:numPr>
          <w:ilvl w:val="0"/>
          <w:numId w:val="10"/>
        </w:numPr>
        <w:spacing w:after="0"/>
        <w:jc w:val="both"/>
        <w:rPr>
          <w:sz w:val="24"/>
          <w:szCs w:val="24"/>
        </w:rPr>
      </w:pPr>
      <w:r w:rsidRPr="00657B26">
        <w:rPr>
          <w:sz w:val="24"/>
          <w:szCs w:val="24"/>
        </w:rPr>
        <w:t>Représenter la topologie physique du réseau (avec Visio)</w:t>
      </w:r>
    </w:p>
    <w:p w:rsidR="00D15A6A" w:rsidRPr="00657B26" w:rsidRDefault="00D15A6A" w:rsidP="00EC4AB4">
      <w:pPr>
        <w:pStyle w:val="Paragraphedeliste"/>
        <w:numPr>
          <w:ilvl w:val="0"/>
          <w:numId w:val="10"/>
        </w:numPr>
        <w:spacing w:after="0"/>
        <w:jc w:val="both"/>
        <w:rPr>
          <w:sz w:val="24"/>
          <w:szCs w:val="24"/>
        </w:rPr>
      </w:pPr>
      <w:r w:rsidRPr="00657B26">
        <w:rPr>
          <w:sz w:val="24"/>
          <w:szCs w:val="24"/>
        </w:rPr>
        <w:t>Vérifier, tester et valider la simulation sur Packet Tracer</w:t>
      </w:r>
    </w:p>
    <w:p w:rsidR="008762BA" w:rsidRPr="00657B26" w:rsidRDefault="00D15A6A" w:rsidP="00EC4AB4">
      <w:pPr>
        <w:pStyle w:val="Paragraphedeliste"/>
        <w:numPr>
          <w:ilvl w:val="0"/>
          <w:numId w:val="10"/>
        </w:numPr>
        <w:spacing w:after="0"/>
        <w:jc w:val="both"/>
        <w:rPr>
          <w:sz w:val="24"/>
          <w:szCs w:val="24"/>
        </w:rPr>
      </w:pPr>
      <w:r w:rsidRPr="00657B26">
        <w:rPr>
          <w:sz w:val="24"/>
          <w:szCs w:val="24"/>
        </w:rPr>
        <w:t>Faire la synthèse des problèmes rencontrés</w:t>
      </w:r>
    </w:p>
    <w:p w:rsidR="008762BA" w:rsidRPr="00657B26" w:rsidRDefault="008762BA" w:rsidP="00EC4AB4">
      <w:pPr>
        <w:spacing w:after="0"/>
        <w:jc w:val="both"/>
        <w:rPr>
          <w:sz w:val="24"/>
          <w:szCs w:val="24"/>
        </w:rPr>
      </w:pPr>
    </w:p>
    <w:p w:rsidR="008762BA" w:rsidRPr="00657B26" w:rsidRDefault="008762BA" w:rsidP="00EC4AB4">
      <w:pPr>
        <w:spacing w:after="0"/>
        <w:ind w:firstLine="708"/>
        <w:jc w:val="both"/>
        <w:rPr>
          <w:sz w:val="24"/>
          <w:szCs w:val="24"/>
        </w:rPr>
      </w:pPr>
      <w:r w:rsidRPr="00657B26">
        <w:rPr>
          <w:sz w:val="24"/>
          <w:szCs w:val="24"/>
        </w:rPr>
        <w:t xml:space="preserve">Tout cela m’a permis de me familiariser avec le logiciel Visio, qui même </w:t>
      </w:r>
      <w:r w:rsidR="00BF6587" w:rsidRPr="00657B26">
        <w:rPr>
          <w:sz w:val="24"/>
          <w:szCs w:val="24"/>
        </w:rPr>
        <w:t>s’il</w:t>
      </w:r>
      <w:r w:rsidRPr="00657B26">
        <w:rPr>
          <w:sz w:val="24"/>
          <w:szCs w:val="24"/>
        </w:rPr>
        <w:t xml:space="preserve"> est capricieux est un outil puissant.</w:t>
      </w:r>
    </w:p>
    <w:p w:rsidR="008762BA" w:rsidRPr="00657B26" w:rsidRDefault="008762BA" w:rsidP="00EC4AB4">
      <w:pPr>
        <w:spacing w:after="0"/>
        <w:jc w:val="both"/>
        <w:rPr>
          <w:sz w:val="24"/>
          <w:szCs w:val="24"/>
        </w:rPr>
      </w:pPr>
      <w:r w:rsidRPr="00657B26">
        <w:rPr>
          <w:sz w:val="24"/>
          <w:szCs w:val="24"/>
        </w:rPr>
        <w:t xml:space="preserve">Toute l’organisation que nous avons </w:t>
      </w:r>
      <w:r w:rsidR="00BF6587" w:rsidRPr="00657B26">
        <w:rPr>
          <w:sz w:val="24"/>
          <w:szCs w:val="24"/>
        </w:rPr>
        <w:t>dû</w:t>
      </w:r>
      <w:r w:rsidRPr="00657B26">
        <w:rPr>
          <w:sz w:val="24"/>
          <w:szCs w:val="24"/>
        </w:rPr>
        <w:t xml:space="preserve"> mettre en place nous a permis de nous rendre compte </w:t>
      </w:r>
      <w:r w:rsidR="00BF6587" w:rsidRPr="00657B26">
        <w:rPr>
          <w:sz w:val="24"/>
          <w:szCs w:val="24"/>
        </w:rPr>
        <w:t>qu’il y a beaucoup de choses que nous pensons simples et basiques aux premiers abords mais qui se révèlent finalement être des tâches assez complexes comme le choix de l’aménagement, le calcul des câbles ou toute la gestion budgétaire. Toute l’organisation matérielle est aussi un point assez compliqué à gérer car le travail en groupe dans ce projet est très lié, il est par exemple facile d’ajouter un switch supplémentaire sur Packet Tracer mais cela a derrière des répercutions sur la gestion du budget et la mise en place physique du réseau dans la salle. Nous avons donc tous dû coopérer et savoir nous écouter les uns les autres afin de mener à b</w:t>
      </w:r>
      <w:r w:rsidR="00657B26" w:rsidRPr="00657B26">
        <w:rPr>
          <w:sz w:val="24"/>
          <w:szCs w:val="24"/>
        </w:rPr>
        <w:t>ien</w:t>
      </w:r>
      <w:r w:rsidR="00BF6587" w:rsidRPr="00657B26">
        <w:rPr>
          <w:sz w:val="24"/>
          <w:szCs w:val="24"/>
        </w:rPr>
        <w:t xml:space="preserve"> notre projet.</w:t>
      </w:r>
    </w:p>
    <w:p w:rsidR="00BF6587" w:rsidRDefault="00BF6587" w:rsidP="00EC4AB4">
      <w:pPr>
        <w:spacing w:after="0"/>
        <w:ind w:firstLine="708"/>
        <w:jc w:val="both"/>
        <w:rPr>
          <w:sz w:val="24"/>
          <w:szCs w:val="24"/>
        </w:rPr>
      </w:pPr>
      <w:r w:rsidRPr="00657B26">
        <w:rPr>
          <w:sz w:val="24"/>
          <w:szCs w:val="24"/>
        </w:rPr>
        <w:t>En tant que chef de projet, je pense que cette coopération a été vraiment capitale dans notre travail et la bonne entente dans notre groupe a été un atout majeur au bon déroulement du projet.</w:t>
      </w:r>
      <w:r w:rsidR="00657B26">
        <w:rPr>
          <w:sz w:val="24"/>
          <w:szCs w:val="24"/>
        </w:rPr>
        <w:t xml:space="preserve"> J’ai pu suivre et gérer l’évolution du projet et également pu travailler et aider chaque personne du groupe, Anthime s’est beaucoup occupé du budget, Vincent de la simulation Packet Tracer et Charles des plannings et documents à livrer. J</w:t>
      </w:r>
      <w:r w:rsidR="00EC4AB4">
        <w:rPr>
          <w:sz w:val="24"/>
          <w:szCs w:val="24"/>
        </w:rPr>
        <w:t xml:space="preserve">e me suis </w:t>
      </w:r>
      <w:r w:rsidR="00657B26">
        <w:rPr>
          <w:sz w:val="24"/>
          <w:szCs w:val="24"/>
        </w:rPr>
        <w:t xml:space="preserve">donc </w:t>
      </w:r>
      <w:r w:rsidR="00EC4AB4">
        <w:rPr>
          <w:sz w:val="24"/>
          <w:szCs w:val="24"/>
        </w:rPr>
        <w:t>attelé à</w:t>
      </w:r>
      <w:r w:rsidR="00657B26">
        <w:rPr>
          <w:sz w:val="24"/>
          <w:szCs w:val="24"/>
        </w:rPr>
        <w:t xml:space="preserve"> faire au mieux le lien entre tous nos travaux.</w:t>
      </w:r>
    </w:p>
    <w:p w:rsidR="00657B26" w:rsidRDefault="00657B26" w:rsidP="00EC4AB4">
      <w:pPr>
        <w:spacing w:after="0"/>
        <w:ind w:firstLine="708"/>
        <w:jc w:val="both"/>
        <w:rPr>
          <w:sz w:val="24"/>
          <w:szCs w:val="24"/>
        </w:rPr>
      </w:pPr>
      <w:r>
        <w:rPr>
          <w:sz w:val="24"/>
          <w:szCs w:val="24"/>
        </w:rPr>
        <w:t>Finalement il n’y a pas eu de différences flagrantes entre ce que nous avions prévu de faire lundi et le résultat final, et le travail a pu être achevé dans les temps.</w:t>
      </w:r>
    </w:p>
    <w:p w:rsidR="00EC4AB4" w:rsidRDefault="00EC4AB4" w:rsidP="00EC4AB4">
      <w:pPr>
        <w:spacing w:after="0"/>
        <w:ind w:firstLine="708"/>
        <w:jc w:val="both"/>
        <w:rPr>
          <w:sz w:val="24"/>
          <w:szCs w:val="24"/>
        </w:rPr>
      </w:pPr>
    </w:p>
    <w:p w:rsidR="00EC4AB4" w:rsidRDefault="00EC4AB4" w:rsidP="00EC4AB4">
      <w:pPr>
        <w:spacing w:after="0"/>
        <w:jc w:val="both"/>
        <w:rPr>
          <w:sz w:val="24"/>
          <w:szCs w:val="24"/>
        </w:rPr>
      </w:pPr>
    </w:p>
    <w:p w:rsidR="00EC4AB4" w:rsidRDefault="00EC4AB4" w:rsidP="00EC4AB4">
      <w:pPr>
        <w:spacing w:after="0"/>
        <w:jc w:val="both"/>
        <w:rPr>
          <w:sz w:val="24"/>
          <w:szCs w:val="24"/>
        </w:rPr>
      </w:pPr>
      <w:r>
        <w:rPr>
          <w:sz w:val="24"/>
          <w:szCs w:val="24"/>
        </w:rPr>
        <w:lastRenderedPageBreak/>
        <w:tab/>
      </w:r>
      <w:r>
        <w:rPr>
          <w:sz w:val="24"/>
          <w:szCs w:val="24"/>
        </w:rPr>
        <w:tab/>
      </w:r>
      <w:r w:rsidRPr="00EC4AB4">
        <w:rPr>
          <w:sz w:val="28"/>
          <w:szCs w:val="28"/>
        </w:rPr>
        <w:t>Charles Quetin :</w:t>
      </w:r>
    </w:p>
    <w:p w:rsidR="00EC4AB4" w:rsidRPr="00EC4AB4" w:rsidRDefault="00EC4AB4" w:rsidP="00EC4AB4">
      <w:pPr>
        <w:spacing w:after="0"/>
        <w:jc w:val="both"/>
        <w:rPr>
          <w:sz w:val="28"/>
          <w:szCs w:val="28"/>
        </w:rPr>
      </w:pPr>
    </w:p>
    <w:p w:rsidR="00EC4AB4" w:rsidRPr="00EC4AB4" w:rsidRDefault="00EC4AB4" w:rsidP="00EC4AB4">
      <w:pPr>
        <w:spacing w:after="0"/>
        <w:ind w:firstLine="708"/>
        <w:jc w:val="both"/>
        <w:rPr>
          <w:sz w:val="24"/>
          <w:szCs w:val="24"/>
        </w:rPr>
      </w:pPr>
      <w:r w:rsidRPr="00EC4AB4">
        <w:rPr>
          <w:sz w:val="24"/>
          <w:szCs w:val="24"/>
        </w:rPr>
        <w:t>Le projet CES’ESPORT m’a permis de comprendre le fonctionnement et l’organisation d’un évènement de jeu vidéo.</w:t>
      </w:r>
    </w:p>
    <w:p w:rsidR="00EC4AB4" w:rsidRPr="00EC4AB4" w:rsidRDefault="00EC4AB4" w:rsidP="00EC4AB4">
      <w:pPr>
        <w:spacing w:after="0"/>
        <w:jc w:val="both"/>
        <w:rPr>
          <w:sz w:val="24"/>
          <w:szCs w:val="24"/>
        </w:rPr>
      </w:pPr>
    </w:p>
    <w:p w:rsidR="00EC4AB4" w:rsidRPr="00EC4AB4" w:rsidRDefault="00EC4AB4" w:rsidP="00EC4AB4">
      <w:pPr>
        <w:spacing w:after="0"/>
        <w:jc w:val="both"/>
        <w:rPr>
          <w:sz w:val="24"/>
          <w:szCs w:val="24"/>
        </w:rPr>
      </w:pPr>
      <w:r w:rsidRPr="00EC4AB4">
        <w:rPr>
          <w:sz w:val="24"/>
          <w:szCs w:val="24"/>
        </w:rPr>
        <w:t>Au cours de cette semaine de projet j’ai réalisé :</w:t>
      </w:r>
    </w:p>
    <w:p w:rsidR="00EC4AB4" w:rsidRPr="00EC4AB4" w:rsidRDefault="00EC4AB4" w:rsidP="00EC4AB4">
      <w:pPr>
        <w:pStyle w:val="Paragraphedeliste"/>
        <w:numPr>
          <w:ilvl w:val="0"/>
          <w:numId w:val="9"/>
        </w:numPr>
        <w:spacing w:after="0"/>
        <w:jc w:val="both"/>
        <w:rPr>
          <w:sz w:val="24"/>
          <w:szCs w:val="24"/>
        </w:rPr>
      </w:pPr>
      <w:r w:rsidRPr="00EC4AB4">
        <w:rPr>
          <w:sz w:val="24"/>
          <w:szCs w:val="24"/>
        </w:rPr>
        <w:t>Une charte d’utilisation pour les joueurs.</w:t>
      </w:r>
    </w:p>
    <w:p w:rsidR="00EC4AB4" w:rsidRPr="00EC4AB4" w:rsidRDefault="00EC4AB4" w:rsidP="00EC4AB4">
      <w:pPr>
        <w:pStyle w:val="Paragraphedeliste"/>
        <w:numPr>
          <w:ilvl w:val="0"/>
          <w:numId w:val="9"/>
        </w:numPr>
        <w:spacing w:after="0"/>
        <w:jc w:val="both"/>
        <w:rPr>
          <w:sz w:val="24"/>
          <w:szCs w:val="24"/>
        </w:rPr>
      </w:pPr>
      <w:r w:rsidRPr="00EC4AB4">
        <w:rPr>
          <w:sz w:val="24"/>
          <w:szCs w:val="24"/>
        </w:rPr>
        <w:t>Le planning de déploiement des installations sur les deux jours avant les tournois.</w:t>
      </w:r>
    </w:p>
    <w:p w:rsidR="00EC4AB4" w:rsidRPr="00EC4AB4" w:rsidRDefault="00EC4AB4" w:rsidP="00EC4AB4">
      <w:pPr>
        <w:pStyle w:val="Paragraphedeliste"/>
        <w:numPr>
          <w:ilvl w:val="0"/>
          <w:numId w:val="9"/>
        </w:numPr>
        <w:spacing w:after="0"/>
        <w:jc w:val="both"/>
        <w:rPr>
          <w:sz w:val="24"/>
          <w:szCs w:val="24"/>
        </w:rPr>
      </w:pPr>
      <w:r w:rsidRPr="00EC4AB4">
        <w:rPr>
          <w:sz w:val="24"/>
          <w:szCs w:val="24"/>
        </w:rPr>
        <w:t>Le calcul du nombre de poules pour chaque tournoi.</w:t>
      </w:r>
    </w:p>
    <w:p w:rsidR="00EC4AB4" w:rsidRPr="00EC4AB4" w:rsidRDefault="00EC4AB4" w:rsidP="00EC4AB4">
      <w:pPr>
        <w:pStyle w:val="Paragraphedeliste"/>
        <w:numPr>
          <w:ilvl w:val="0"/>
          <w:numId w:val="9"/>
        </w:numPr>
        <w:spacing w:after="0"/>
        <w:jc w:val="both"/>
        <w:rPr>
          <w:sz w:val="24"/>
          <w:szCs w:val="24"/>
        </w:rPr>
      </w:pPr>
      <w:r w:rsidRPr="00EC4AB4">
        <w:rPr>
          <w:sz w:val="24"/>
          <w:szCs w:val="24"/>
        </w:rPr>
        <w:t>Le calcul des horaires des tournois sur deux jours.</w:t>
      </w:r>
    </w:p>
    <w:p w:rsidR="00EC4AB4" w:rsidRPr="00EC4AB4" w:rsidRDefault="00EC4AB4" w:rsidP="00EC4AB4">
      <w:pPr>
        <w:pStyle w:val="Paragraphedeliste"/>
        <w:numPr>
          <w:ilvl w:val="0"/>
          <w:numId w:val="9"/>
        </w:numPr>
        <w:spacing w:after="0"/>
        <w:jc w:val="both"/>
        <w:rPr>
          <w:sz w:val="24"/>
          <w:szCs w:val="24"/>
        </w:rPr>
      </w:pPr>
      <w:r w:rsidRPr="00EC4AB4">
        <w:rPr>
          <w:sz w:val="24"/>
          <w:szCs w:val="24"/>
        </w:rPr>
        <w:t>La répartition du Cash Price pour les 5 jeux.</w:t>
      </w:r>
    </w:p>
    <w:p w:rsidR="00EC4AB4" w:rsidRPr="00EC4AB4" w:rsidRDefault="00EC4AB4" w:rsidP="00EC4AB4">
      <w:pPr>
        <w:pStyle w:val="Paragraphedeliste"/>
        <w:numPr>
          <w:ilvl w:val="0"/>
          <w:numId w:val="9"/>
        </w:numPr>
        <w:spacing w:after="0"/>
        <w:jc w:val="both"/>
        <w:rPr>
          <w:sz w:val="24"/>
          <w:szCs w:val="24"/>
        </w:rPr>
      </w:pPr>
      <w:r w:rsidRPr="00EC4AB4">
        <w:rPr>
          <w:sz w:val="24"/>
          <w:szCs w:val="24"/>
        </w:rPr>
        <w:t>Le devis de toute les dépenses.</w:t>
      </w:r>
    </w:p>
    <w:p w:rsidR="00EC4AB4" w:rsidRPr="00EC4AB4" w:rsidRDefault="00EC4AB4" w:rsidP="00EC4AB4">
      <w:pPr>
        <w:pStyle w:val="Paragraphedeliste"/>
        <w:numPr>
          <w:ilvl w:val="0"/>
          <w:numId w:val="9"/>
        </w:numPr>
        <w:spacing w:after="0"/>
        <w:jc w:val="both"/>
        <w:rPr>
          <w:sz w:val="24"/>
          <w:szCs w:val="24"/>
        </w:rPr>
      </w:pPr>
      <w:r w:rsidRPr="00EC4AB4">
        <w:rPr>
          <w:sz w:val="24"/>
          <w:szCs w:val="24"/>
        </w:rPr>
        <w:t>Un rapport avec les choix techniques.</w:t>
      </w:r>
    </w:p>
    <w:p w:rsidR="00EC4AB4" w:rsidRPr="00EC4AB4" w:rsidRDefault="00EC4AB4" w:rsidP="00EC4AB4">
      <w:pPr>
        <w:spacing w:after="0"/>
        <w:jc w:val="both"/>
        <w:rPr>
          <w:sz w:val="24"/>
          <w:szCs w:val="24"/>
        </w:rPr>
      </w:pPr>
    </w:p>
    <w:p w:rsidR="00EC4AB4" w:rsidRPr="00EC4AB4" w:rsidRDefault="00EC4AB4" w:rsidP="00EC4AB4">
      <w:pPr>
        <w:spacing w:after="0"/>
        <w:jc w:val="both"/>
        <w:rPr>
          <w:sz w:val="24"/>
          <w:szCs w:val="24"/>
        </w:rPr>
      </w:pPr>
      <w:r w:rsidRPr="00EC4AB4">
        <w:rPr>
          <w:sz w:val="24"/>
          <w:szCs w:val="24"/>
        </w:rPr>
        <w:t>Le principal problème rencontré était lors de la répartition des matchs, car pour la finale j’ai eu 3 équipes, donc j’ai dû adapter les matchs avec un système de points. Un autre problème est survenu dans le planning de déploiement je ne peux pas avoir d’heure précise pour le temps d’installation de certaines choses.</w:t>
      </w: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4"/>
          <w:szCs w:val="24"/>
        </w:rPr>
      </w:pPr>
    </w:p>
    <w:p w:rsidR="00EC4AB4" w:rsidRDefault="00EC4AB4" w:rsidP="00EC4AB4">
      <w:pPr>
        <w:spacing w:after="0"/>
        <w:ind w:firstLine="708"/>
        <w:jc w:val="both"/>
        <w:rPr>
          <w:sz w:val="28"/>
          <w:szCs w:val="28"/>
        </w:rPr>
      </w:pPr>
      <w:r w:rsidRPr="007B6909">
        <w:rPr>
          <w:sz w:val="28"/>
          <w:szCs w:val="28"/>
        </w:rPr>
        <w:lastRenderedPageBreak/>
        <w:tab/>
      </w:r>
      <w:r w:rsidRPr="007B6909">
        <w:rPr>
          <w:sz w:val="28"/>
          <w:szCs w:val="28"/>
        </w:rPr>
        <w:tab/>
        <w:t>Anthime D</w:t>
      </w:r>
      <w:r w:rsidR="007B6909">
        <w:rPr>
          <w:sz w:val="28"/>
          <w:szCs w:val="28"/>
        </w:rPr>
        <w:t>oittée :</w:t>
      </w:r>
    </w:p>
    <w:p w:rsidR="007B6909" w:rsidRDefault="007B6909" w:rsidP="0031740E">
      <w:pPr>
        <w:spacing w:after="0"/>
        <w:jc w:val="both"/>
        <w:rPr>
          <w:sz w:val="24"/>
          <w:szCs w:val="24"/>
        </w:rPr>
      </w:pPr>
    </w:p>
    <w:p w:rsidR="001638C2" w:rsidRPr="00CB28EC" w:rsidRDefault="001638C2" w:rsidP="001638C2">
      <w:pPr>
        <w:pStyle w:val="NormalWeb"/>
        <w:spacing w:before="0" w:beforeAutospacing="0" w:after="0" w:afterAutospacing="0"/>
        <w:jc w:val="both"/>
        <w:rPr>
          <w:rFonts w:asciiTheme="minorHAnsi" w:hAnsiTheme="minorHAnsi" w:cstheme="minorHAnsi"/>
          <w:sz w:val="28"/>
        </w:rPr>
      </w:pPr>
      <w:r>
        <w:rPr>
          <w:rFonts w:asciiTheme="minorHAnsi" w:hAnsiTheme="minorHAnsi" w:cstheme="minorHAnsi"/>
          <w:color w:val="000000"/>
          <w:szCs w:val="22"/>
        </w:rPr>
        <w:t>Durant ce projet, les principales fonctions que j’ai réalisées sont :</w:t>
      </w:r>
    </w:p>
    <w:p w:rsidR="001638C2" w:rsidRDefault="001638C2" w:rsidP="001638C2">
      <w:pPr>
        <w:pStyle w:val="NormalWeb"/>
        <w:numPr>
          <w:ilvl w:val="0"/>
          <w:numId w:val="11"/>
        </w:numPr>
        <w:spacing w:before="0" w:beforeAutospacing="0" w:after="0" w:afterAutospacing="0"/>
        <w:jc w:val="both"/>
        <w:textAlignment w:val="baseline"/>
        <w:rPr>
          <w:rFonts w:asciiTheme="minorHAnsi" w:hAnsiTheme="minorHAnsi" w:cstheme="minorHAnsi"/>
          <w:color w:val="000000"/>
          <w:szCs w:val="22"/>
        </w:rPr>
      </w:pPr>
      <w:r>
        <w:rPr>
          <w:rFonts w:asciiTheme="minorHAnsi" w:hAnsiTheme="minorHAnsi" w:cstheme="minorHAnsi"/>
          <w:color w:val="000000"/>
          <w:szCs w:val="22"/>
        </w:rPr>
        <w:t>De créer le planning prévisionnel avec un diagramme de Gantt</w:t>
      </w:r>
      <w:r w:rsidR="0075469E">
        <w:rPr>
          <w:rFonts w:asciiTheme="minorHAnsi" w:hAnsiTheme="minorHAnsi" w:cstheme="minorHAnsi"/>
          <w:color w:val="000000"/>
          <w:szCs w:val="22"/>
        </w:rPr>
        <w:t>.</w:t>
      </w:r>
    </w:p>
    <w:p w:rsidR="001638C2" w:rsidRDefault="001638C2" w:rsidP="001638C2">
      <w:pPr>
        <w:pStyle w:val="NormalWeb"/>
        <w:numPr>
          <w:ilvl w:val="0"/>
          <w:numId w:val="11"/>
        </w:numPr>
        <w:spacing w:before="0" w:beforeAutospacing="0" w:after="0" w:afterAutospacing="0"/>
        <w:jc w:val="both"/>
        <w:textAlignment w:val="baseline"/>
        <w:rPr>
          <w:rFonts w:asciiTheme="minorHAnsi" w:hAnsiTheme="minorHAnsi" w:cstheme="minorHAnsi"/>
          <w:color w:val="000000"/>
          <w:szCs w:val="22"/>
        </w:rPr>
      </w:pPr>
      <w:r>
        <w:rPr>
          <w:rFonts w:asciiTheme="minorHAnsi" w:hAnsiTheme="minorHAnsi" w:cstheme="minorHAnsi"/>
          <w:color w:val="000000"/>
          <w:szCs w:val="22"/>
        </w:rPr>
        <w:t>De calculer la puissance et l’ampérage nécessaire pour toutes les personnes présentes</w:t>
      </w:r>
      <w:r w:rsidR="0075469E">
        <w:rPr>
          <w:rFonts w:asciiTheme="minorHAnsi" w:hAnsiTheme="minorHAnsi" w:cstheme="minorHAnsi"/>
          <w:color w:val="000000"/>
          <w:szCs w:val="22"/>
        </w:rPr>
        <w:t>.</w:t>
      </w:r>
    </w:p>
    <w:p w:rsidR="00915E1D" w:rsidRPr="00915E1D" w:rsidRDefault="001638C2" w:rsidP="00915E1D">
      <w:pPr>
        <w:pStyle w:val="NormalWeb"/>
        <w:numPr>
          <w:ilvl w:val="0"/>
          <w:numId w:val="11"/>
        </w:numPr>
        <w:spacing w:before="0" w:beforeAutospacing="0" w:after="0" w:afterAutospacing="0"/>
        <w:jc w:val="both"/>
        <w:textAlignment w:val="baseline"/>
        <w:rPr>
          <w:rFonts w:asciiTheme="minorHAnsi" w:hAnsiTheme="minorHAnsi" w:cstheme="minorHAnsi"/>
          <w:color w:val="000000"/>
          <w:szCs w:val="22"/>
        </w:rPr>
      </w:pPr>
      <w:r w:rsidRPr="00CB28EC">
        <w:rPr>
          <w:rFonts w:asciiTheme="minorHAnsi" w:hAnsiTheme="minorHAnsi" w:cstheme="minorHAnsi"/>
          <w:color w:val="000000"/>
          <w:szCs w:val="22"/>
        </w:rPr>
        <w:t xml:space="preserve">De calculer </w:t>
      </w:r>
      <w:r>
        <w:rPr>
          <w:rFonts w:asciiTheme="minorHAnsi" w:hAnsiTheme="minorHAnsi" w:cstheme="minorHAnsi"/>
          <w:color w:val="000000"/>
          <w:szCs w:val="22"/>
        </w:rPr>
        <w:t>le nombre de</w:t>
      </w:r>
      <w:r w:rsidRPr="00CB28EC">
        <w:rPr>
          <w:rFonts w:asciiTheme="minorHAnsi" w:hAnsiTheme="minorHAnsi" w:cstheme="minorHAnsi"/>
          <w:color w:val="000000"/>
          <w:szCs w:val="22"/>
        </w:rPr>
        <w:t xml:space="preserve"> </w:t>
      </w:r>
      <w:r>
        <w:rPr>
          <w:rFonts w:asciiTheme="minorHAnsi" w:hAnsiTheme="minorHAnsi" w:cstheme="minorHAnsi"/>
          <w:color w:val="000000"/>
          <w:szCs w:val="22"/>
        </w:rPr>
        <w:t xml:space="preserve">rallonges, multiprises ainsi que plusieurs éléments qui nous permettent </w:t>
      </w:r>
      <w:r w:rsidRPr="001638C2">
        <w:rPr>
          <w:rFonts w:asciiTheme="minorHAnsi" w:hAnsiTheme="minorHAnsi" w:cstheme="minorHAnsi"/>
          <w:color w:val="000000"/>
          <w:szCs w:val="22"/>
        </w:rPr>
        <w:t>le passage et le brassage des câbles</w:t>
      </w:r>
      <w:r w:rsidR="00915E1D">
        <w:rPr>
          <w:rFonts w:asciiTheme="minorHAnsi" w:hAnsiTheme="minorHAnsi" w:cstheme="minorHAnsi"/>
          <w:color w:val="000000"/>
          <w:szCs w:val="22"/>
        </w:rPr>
        <w:t>.</w:t>
      </w:r>
    </w:p>
    <w:p w:rsidR="001638C2" w:rsidRDefault="00915E1D" w:rsidP="001638C2">
      <w:pPr>
        <w:pStyle w:val="NormalWeb"/>
        <w:numPr>
          <w:ilvl w:val="0"/>
          <w:numId w:val="11"/>
        </w:numPr>
        <w:spacing w:before="0" w:beforeAutospacing="0" w:after="0" w:afterAutospacing="0"/>
        <w:jc w:val="both"/>
        <w:textAlignment w:val="baseline"/>
        <w:rPr>
          <w:rFonts w:asciiTheme="minorHAnsi" w:hAnsiTheme="minorHAnsi" w:cstheme="minorHAnsi"/>
          <w:color w:val="000000"/>
          <w:szCs w:val="22"/>
        </w:rPr>
      </w:pPr>
      <w:r>
        <w:rPr>
          <w:rFonts w:asciiTheme="minorHAnsi" w:hAnsiTheme="minorHAnsi" w:cstheme="minorHAnsi"/>
          <w:color w:val="000000"/>
          <w:szCs w:val="22"/>
        </w:rPr>
        <w:t>De rechercher les équipements à acheter.</w:t>
      </w:r>
    </w:p>
    <w:p w:rsidR="00915E1D" w:rsidRDefault="00915E1D" w:rsidP="001638C2">
      <w:pPr>
        <w:pStyle w:val="NormalWeb"/>
        <w:numPr>
          <w:ilvl w:val="0"/>
          <w:numId w:val="11"/>
        </w:numPr>
        <w:spacing w:before="0" w:beforeAutospacing="0" w:after="0" w:afterAutospacing="0"/>
        <w:jc w:val="both"/>
        <w:textAlignment w:val="baseline"/>
        <w:rPr>
          <w:rFonts w:asciiTheme="minorHAnsi" w:hAnsiTheme="minorHAnsi" w:cstheme="minorHAnsi"/>
          <w:color w:val="000000"/>
          <w:szCs w:val="22"/>
        </w:rPr>
      </w:pPr>
      <w:r>
        <w:rPr>
          <w:rFonts w:asciiTheme="minorHAnsi" w:hAnsiTheme="minorHAnsi" w:cstheme="minorHAnsi"/>
          <w:color w:val="000000"/>
          <w:szCs w:val="22"/>
        </w:rPr>
        <w:t>De recherche de la nourriture, boissons et objets à acheter et à revendre.</w:t>
      </w:r>
    </w:p>
    <w:p w:rsidR="001638C2" w:rsidRPr="00915E1D" w:rsidRDefault="00915E1D" w:rsidP="00406EF1">
      <w:pPr>
        <w:pStyle w:val="NormalWeb"/>
        <w:numPr>
          <w:ilvl w:val="0"/>
          <w:numId w:val="11"/>
        </w:numPr>
        <w:spacing w:before="0" w:beforeAutospacing="0" w:after="0" w:afterAutospacing="0"/>
        <w:jc w:val="both"/>
        <w:textAlignment w:val="baseline"/>
        <w:rPr>
          <w:rFonts w:cstheme="minorHAnsi"/>
        </w:rPr>
      </w:pPr>
      <w:r w:rsidRPr="00915E1D">
        <w:rPr>
          <w:rFonts w:asciiTheme="minorHAnsi" w:hAnsiTheme="minorHAnsi" w:cstheme="minorHAnsi"/>
          <w:color w:val="000000"/>
          <w:szCs w:val="22"/>
        </w:rPr>
        <w:t>De s’occuper de toute la partie budget.</w:t>
      </w:r>
    </w:p>
    <w:p w:rsidR="00915E1D" w:rsidRPr="00915E1D" w:rsidRDefault="00915E1D" w:rsidP="00915E1D">
      <w:pPr>
        <w:pStyle w:val="NormalWeb"/>
        <w:spacing w:before="0" w:beforeAutospacing="0" w:after="0" w:afterAutospacing="0"/>
        <w:ind w:left="720"/>
        <w:jc w:val="both"/>
        <w:textAlignment w:val="baseline"/>
        <w:rPr>
          <w:rFonts w:cstheme="minorHAnsi"/>
        </w:rPr>
      </w:pPr>
    </w:p>
    <w:p w:rsidR="00E10E16" w:rsidRPr="00915E1D" w:rsidRDefault="00915E1D" w:rsidP="00915E1D">
      <w:pPr>
        <w:rPr>
          <w:rFonts w:cstheme="minorHAnsi"/>
          <w:sz w:val="24"/>
        </w:rPr>
      </w:pPr>
      <w:r w:rsidRPr="00915E1D">
        <w:rPr>
          <w:rFonts w:cstheme="minorHAnsi"/>
          <w:sz w:val="24"/>
        </w:rPr>
        <w:t>La partie qui m’a pris le plus de temps dans ce projet a été celle de calculer la longueur des</w:t>
      </w:r>
      <w:r w:rsidR="00E10E16">
        <w:rPr>
          <w:rFonts w:cstheme="minorHAnsi"/>
          <w:sz w:val="24"/>
        </w:rPr>
        <w:t xml:space="preserve"> </w:t>
      </w:r>
      <w:r w:rsidRPr="00915E1D">
        <w:rPr>
          <w:rFonts w:cstheme="minorHAnsi"/>
          <w:sz w:val="24"/>
        </w:rPr>
        <w:t xml:space="preserve">rallonges et du nombre de multiprises. </w:t>
      </w:r>
      <w:r>
        <w:rPr>
          <w:rFonts w:cstheme="minorHAnsi"/>
          <w:sz w:val="24"/>
        </w:rPr>
        <w:t xml:space="preserve">Le budget m’a aussi </w:t>
      </w:r>
      <w:r w:rsidR="00106172">
        <w:rPr>
          <w:rFonts w:cstheme="minorHAnsi"/>
          <w:sz w:val="24"/>
        </w:rPr>
        <w:t xml:space="preserve">pris </w:t>
      </w:r>
      <w:r>
        <w:rPr>
          <w:rFonts w:cstheme="minorHAnsi"/>
          <w:sz w:val="24"/>
        </w:rPr>
        <w:t>un bon moment.</w:t>
      </w:r>
      <w:r w:rsidRPr="00915E1D">
        <w:rPr>
          <w:rFonts w:cstheme="minorHAnsi"/>
          <w:sz w:val="24"/>
        </w:rPr>
        <w:t xml:space="preserve"> </w:t>
      </w:r>
    </w:p>
    <w:p w:rsidR="001638C2" w:rsidRPr="000116EF" w:rsidRDefault="001638C2" w:rsidP="001638C2">
      <w:pPr>
        <w:rPr>
          <w:rFonts w:cstheme="minorHAnsi"/>
          <w:sz w:val="24"/>
        </w:rPr>
      </w:pPr>
      <w:r>
        <w:rPr>
          <w:rFonts w:cstheme="minorHAnsi"/>
          <w:sz w:val="24"/>
        </w:rPr>
        <w:t>Pour ma part, j’ai beaucoup aimé ce projet ; il nous a permis de mettre en place un réseau assez important, de travailler en groupe et d’apprendre à organiser et planifier un évènement.</w:t>
      </w:r>
    </w:p>
    <w:p w:rsidR="007B6909" w:rsidRDefault="007B6909"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915E1D" w:rsidRDefault="00915E1D" w:rsidP="00EC4AB4">
      <w:pPr>
        <w:spacing w:after="0"/>
        <w:ind w:firstLine="708"/>
        <w:jc w:val="both"/>
        <w:rPr>
          <w:sz w:val="24"/>
          <w:szCs w:val="24"/>
        </w:rPr>
      </w:pPr>
    </w:p>
    <w:p w:rsidR="007B6909" w:rsidRDefault="007B6909" w:rsidP="00EC4AB4">
      <w:pPr>
        <w:spacing w:after="0"/>
        <w:ind w:firstLine="708"/>
        <w:jc w:val="both"/>
        <w:rPr>
          <w:sz w:val="24"/>
          <w:szCs w:val="24"/>
        </w:rPr>
      </w:pPr>
    </w:p>
    <w:p w:rsidR="007B6909" w:rsidRDefault="007B6909" w:rsidP="00EC4AB4">
      <w:pPr>
        <w:spacing w:after="0"/>
        <w:ind w:firstLine="708"/>
        <w:jc w:val="both"/>
        <w:rPr>
          <w:sz w:val="24"/>
          <w:szCs w:val="24"/>
        </w:rPr>
      </w:pPr>
    </w:p>
    <w:p w:rsidR="0031740E" w:rsidRDefault="0031740E" w:rsidP="00EC4AB4">
      <w:pPr>
        <w:spacing w:after="0"/>
        <w:ind w:firstLine="708"/>
        <w:jc w:val="both"/>
        <w:rPr>
          <w:sz w:val="24"/>
          <w:szCs w:val="24"/>
        </w:rPr>
      </w:pPr>
    </w:p>
    <w:p w:rsidR="0031740E" w:rsidRDefault="0031740E" w:rsidP="00EC4AB4">
      <w:pPr>
        <w:spacing w:after="0"/>
        <w:ind w:firstLine="708"/>
        <w:jc w:val="both"/>
        <w:rPr>
          <w:sz w:val="24"/>
          <w:szCs w:val="24"/>
        </w:rPr>
      </w:pPr>
    </w:p>
    <w:p w:rsidR="007B6909" w:rsidRDefault="007B6909" w:rsidP="00EC4AB4">
      <w:pPr>
        <w:spacing w:after="0"/>
        <w:ind w:firstLine="708"/>
        <w:jc w:val="both"/>
        <w:rPr>
          <w:sz w:val="24"/>
          <w:szCs w:val="24"/>
        </w:rPr>
      </w:pPr>
    </w:p>
    <w:p w:rsidR="007B6909" w:rsidRDefault="007B6909" w:rsidP="00EC4AB4">
      <w:pPr>
        <w:spacing w:after="0"/>
        <w:ind w:firstLine="708"/>
        <w:jc w:val="both"/>
        <w:rPr>
          <w:sz w:val="24"/>
          <w:szCs w:val="24"/>
        </w:rPr>
      </w:pPr>
    </w:p>
    <w:p w:rsidR="007B6909" w:rsidRDefault="007B6909" w:rsidP="00EC4AB4">
      <w:pPr>
        <w:spacing w:after="0"/>
        <w:ind w:firstLine="708"/>
        <w:jc w:val="both"/>
        <w:rPr>
          <w:sz w:val="24"/>
          <w:szCs w:val="24"/>
        </w:rPr>
      </w:pPr>
    </w:p>
    <w:p w:rsidR="007B6909" w:rsidRDefault="007B6909" w:rsidP="00EC4AB4">
      <w:pPr>
        <w:spacing w:after="0"/>
        <w:ind w:firstLine="708"/>
        <w:jc w:val="both"/>
        <w:rPr>
          <w:sz w:val="24"/>
          <w:szCs w:val="24"/>
        </w:rPr>
      </w:pPr>
    </w:p>
    <w:p w:rsidR="007B6909" w:rsidRDefault="007B6909" w:rsidP="00EC4AB4">
      <w:pPr>
        <w:spacing w:after="0"/>
        <w:ind w:firstLine="708"/>
        <w:jc w:val="both"/>
        <w:rPr>
          <w:sz w:val="28"/>
          <w:szCs w:val="28"/>
        </w:rPr>
      </w:pPr>
      <w:r w:rsidRPr="00EB391A">
        <w:rPr>
          <w:sz w:val="28"/>
          <w:szCs w:val="28"/>
        </w:rPr>
        <w:lastRenderedPageBreak/>
        <w:tab/>
      </w:r>
      <w:r w:rsidRPr="00EB391A">
        <w:rPr>
          <w:sz w:val="28"/>
          <w:szCs w:val="28"/>
        </w:rPr>
        <w:tab/>
      </w:r>
      <w:r w:rsidR="00EB391A">
        <w:rPr>
          <w:sz w:val="28"/>
          <w:szCs w:val="28"/>
        </w:rPr>
        <w:t>Vincent Vié :</w:t>
      </w:r>
    </w:p>
    <w:p w:rsidR="00EB391A" w:rsidRDefault="00EB391A" w:rsidP="00EC4AB4">
      <w:pPr>
        <w:spacing w:after="0"/>
        <w:ind w:firstLine="708"/>
        <w:jc w:val="both"/>
        <w:rPr>
          <w:sz w:val="28"/>
          <w:szCs w:val="28"/>
        </w:rPr>
      </w:pPr>
    </w:p>
    <w:p w:rsidR="00EB391A" w:rsidRDefault="00E10E16" w:rsidP="00EC4AB4">
      <w:pPr>
        <w:spacing w:after="0"/>
        <w:ind w:firstLine="708"/>
        <w:jc w:val="both"/>
        <w:rPr>
          <w:sz w:val="24"/>
          <w:szCs w:val="24"/>
        </w:rPr>
      </w:pPr>
      <w:r>
        <w:rPr>
          <w:sz w:val="24"/>
          <w:szCs w:val="24"/>
        </w:rPr>
        <w:t>Pour ce projet je me suis occupé de la partie mise en place d’un reseau.</w:t>
      </w:r>
    </w:p>
    <w:p w:rsidR="00E10E16" w:rsidRDefault="00E10E16" w:rsidP="00EC4AB4">
      <w:pPr>
        <w:spacing w:after="0"/>
        <w:ind w:firstLine="708"/>
        <w:jc w:val="both"/>
        <w:rPr>
          <w:sz w:val="24"/>
          <w:szCs w:val="24"/>
        </w:rPr>
      </w:pPr>
      <w:r>
        <w:rPr>
          <w:sz w:val="24"/>
          <w:szCs w:val="24"/>
        </w:rPr>
        <w:t>Ce projet m</w:t>
      </w:r>
      <w:r w:rsidR="00C167CD">
        <w:rPr>
          <w:sz w:val="24"/>
          <w:szCs w:val="24"/>
        </w:rPr>
        <w:t>’</w:t>
      </w:r>
      <w:r>
        <w:rPr>
          <w:sz w:val="24"/>
          <w:szCs w:val="24"/>
        </w:rPr>
        <w:t>a permis de mettre en place une topologie hybride comprenant différente</w:t>
      </w:r>
      <w:r w:rsidR="00C167CD">
        <w:rPr>
          <w:sz w:val="24"/>
          <w:szCs w:val="24"/>
        </w:rPr>
        <w:t xml:space="preserve">s </w:t>
      </w:r>
      <w:r>
        <w:rPr>
          <w:sz w:val="24"/>
          <w:szCs w:val="24"/>
        </w:rPr>
        <w:t xml:space="preserve">topologies. J’ai dû mettre en place un DHCP pour différents </w:t>
      </w:r>
      <w:r w:rsidR="00C167CD">
        <w:rPr>
          <w:sz w:val="24"/>
          <w:szCs w:val="24"/>
        </w:rPr>
        <w:t>r</w:t>
      </w:r>
      <w:r>
        <w:rPr>
          <w:sz w:val="24"/>
          <w:szCs w:val="24"/>
        </w:rPr>
        <w:t>éseaux, faire un plan d’adressage complet pour différencier les différents réseaux et essayer de réduire les pertes d’adresses inutilisées.</w:t>
      </w:r>
    </w:p>
    <w:p w:rsidR="003203F0" w:rsidRDefault="003203F0" w:rsidP="00EC4AB4">
      <w:pPr>
        <w:spacing w:after="0"/>
        <w:ind w:firstLine="708"/>
        <w:jc w:val="both"/>
        <w:rPr>
          <w:sz w:val="24"/>
          <w:szCs w:val="24"/>
        </w:rPr>
      </w:pPr>
      <w:r>
        <w:rPr>
          <w:sz w:val="24"/>
          <w:szCs w:val="24"/>
        </w:rPr>
        <w:t xml:space="preserve">La </w:t>
      </w:r>
      <w:r w:rsidR="00982882">
        <w:rPr>
          <w:sz w:val="24"/>
          <w:szCs w:val="24"/>
        </w:rPr>
        <w:t>difficulté</w:t>
      </w:r>
      <w:r>
        <w:rPr>
          <w:sz w:val="24"/>
          <w:szCs w:val="24"/>
        </w:rPr>
        <w:t xml:space="preserve"> était de mettre en place </w:t>
      </w:r>
      <w:r w:rsidR="00982882">
        <w:rPr>
          <w:sz w:val="24"/>
          <w:szCs w:val="24"/>
        </w:rPr>
        <w:t>le r</w:t>
      </w:r>
      <w:r w:rsidR="0031740E">
        <w:rPr>
          <w:sz w:val="24"/>
          <w:szCs w:val="24"/>
        </w:rPr>
        <w:t>é</w:t>
      </w:r>
      <w:r w:rsidR="00982882">
        <w:rPr>
          <w:sz w:val="24"/>
          <w:szCs w:val="24"/>
        </w:rPr>
        <w:t>seau en 3 couches Cisco et de faire fonctionner le DHCP.</w:t>
      </w:r>
    </w:p>
    <w:p w:rsidR="00982882" w:rsidRDefault="00982882" w:rsidP="00EC4AB4">
      <w:pPr>
        <w:spacing w:after="0"/>
        <w:ind w:firstLine="708"/>
        <w:jc w:val="both"/>
        <w:rPr>
          <w:sz w:val="24"/>
          <w:szCs w:val="24"/>
        </w:rPr>
      </w:pPr>
    </w:p>
    <w:p w:rsidR="00982882" w:rsidRPr="00EB391A" w:rsidRDefault="00982882" w:rsidP="00EC4AB4">
      <w:pPr>
        <w:spacing w:after="0"/>
        <w:ind w:firstLine="708"/>
        <w:jc w:val="both"/>
        <w:rPr>
          <w:sz w:val="24"/>
          <w:szCs w:val="24"/>
        </w:rPr>
      </w:pPr>
      <w:r>
        <w:rPr>
          <w:sz w:val="24"/>
          <w:szCs w:val="24"/>
        </w:rPr>
        <w:t>Le projet était intéressant car nous avons dû réaliser un r</w:t>
      </w:r>
      <w:r w:rsidR="0031740E">
        <w:rPr>
          <w:sz w:val="24"/>
          <w:szCs w:val="24"/>
        </w:rPr>
        <w:t>é</w:t>
      </w:r>
      <w:bookmarkStart w:id="0" w:name="_GoBack"/>
      <w:bookmarkEnd w:id="0"/>
      <w:r>
        <w:rPr>
          <w:sz w:val="24"/>
          <w:szCs w:val="24"/>
        </w:rPr>
        <w:t>seau complexe afin de prévoir les problèmes éventuels et les contrer avant qu’ils n’aient lieux.</w:t>
      </w:r>
    </w:p>
    <w:sectPr w:rsidR="00982882" w:rsidRPr="00EB391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65B" w:rsidRDefault="004A765B" w:rsidP="00325AFE">
      <w:pPr>
        <w:spacing w:after="0" w:line="240" w:lineRule="auto"/>
      </w:pPr>
      <w:r>
        <w:separator/>
      </w:r>
    </w:p>
  </w:endnote>
  <w:endnote w:type="continuationSeparator" w:id="0">
    <w:p w:rsidR="004A765B" w:rsidRDefault="004A765B" w:rsidP="00325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65B" w:rsidRDefault="004A765B" w:rsidP="00325AFE">
      <w:pPr>
        <w:spacing w:after="0" w:line="240" w:lineRule="auto"/>
      </w:pPr>
      <w:r>
        <w:separator/>
      </w:r>
    </w:p>
  </w:footnote>
  <w:footnote w:type="continuationSeparator" w:id="0">
    <w:p w:rsidR="004A765B" w:rsidRDefault="004A765B" w:rsidP="00325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9062"/>
    </w:tblGrid>
    <w:tr w:rsidR="00325AFE" w:rsidRPr="00325AFE" w:rsidTr="00325AFE">
      <w:tc>
        <w:tcPr>
          <w:tcW w:w="9062" w:type="dxa"/>
        </w:tcPr>
        <w:p w:rsidR="00325AFE" w:rsidRDefault="00325AFE" w:rsidP="00DC6ED4">
          <w:pPr>
            <w:pStyle w:val="En-tte"/>
            <w:jc w:val="center"/>
            <w:rPr>
              <w:b/>
              <w:sz w:val="52"/>
            </w:rPr>
          </w:pPr>
          <w:r w:rsidRPr="00BA533C">
            <w:rPr>
              <w:b/>
              <w:noProof/>
              <w:sz w:val="56"/>
            </w:rPr>
            <w:drawing>
              <wp:anchor distT="0" distB="0" distL="114300" distR="114300" simplePos="0" relativeHeight="251659264" behindDoc="1" locked="0" layoutInCell="1" allowOverlap="1" wp14:anchorId="04F09D85" wp14:editId="1DD7A3E7">
                <wp:simplePos x="0" y="0"/>
                <wp:positionH relativeFrom="margin">
                  <wp:posOffset>-28575</wp:posOffset>
                </wp:positionH>
                <wp:positionV relativeFrom="paragraph">
                  <wp:posOffset>1270</wp:posOffset>
                </wp:positionV>
                <wp:extent cx="923925" cy="923925"/>
                <wp:effectExtent l="0" t="0" r="9525"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52"/>
            </w:rPr>
            <w:t>Bilan</w:t>
          </w:r>
          <w:r w:rsidR="00077BF9">
            <w:rPr>
              <w:b/>
              <w:sz w:val="52"/>
            </w:rPr>
            <w:t>s</w:t>
          </w:r>
          <w:r>
            <w:rPr>
              <w:b/>
              <w:sz w:val="52"/>
            </w:rPr>
            <w:t xml:space="preserve"> personnel</w:t>
          </w:r>
          <w:r w:rsidR="00077BF9">
            <w:rPr>
              <w:b/>
              <w:sz w:val="52"/>
            </w:rPr>
            <w:t>s</w:t>
          </w:r>
        </w:p>
        <w:p w:rsidR="0072576A" w:rsidRPr="00325AFE" w:rsidRDefault="0072576A" w:rsidP="00DC6ED4">
          <w:pPr>
            <w:pStyle w:val="En-tte"/>
            <w:jc w:val="center"/>
            <w:rPr>
              <w:b/>
              <w:sz w:val="52"/>
            </w:rPr>
          </w:pPr>
        </w:p>
      </w:tc>
    </w:tr>
  </w:tbl>
  <w:p w:rsidR="00325AFE" w:rsidRPr="00325AFE" w:rsidRDefault="00325AFE">
    <w:pPr>
      <w:pStyle w:val="En-tte"/>
      <w:rPr>
        <w:b/>
        <w:sz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B39CC"/>
    <w:multiLevelType w:val="hybridMultilevel"/>
    <w:tmpl w:val="2C785184"/>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38A56241"/>
    <w:multiLevelType w:val="multilevel"/>
    <w:tmpl w:val="2C7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84F55"/>
    <w:multiLevelType w:val="hybridMultilevel"/>
    <w:tmpl w:val="86143FA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4D365242"/>
    <w:multiLevelType w:val="hybridMultilevel"/>
    <w:tmpl w:val="F2B232E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562F02E6"/>
    <w:multiLevelType w:val="hybridMultilevel"/>
    <w:tmpl w:val="BC361A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BA50358"/>
    <w:multiLevelType w:val="hybridMultilevel"/>
    <w:tmpl w:val="CD443B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4682AD3"/>
    <w:multiLevelType w:val="hybridMultilevel"/>
    <w:tmpl w:val="1FA41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4566A9"/>
    <w:multiLevelType w:val="hybridMultilevel"/>
    <w:tmpl w:val="7694798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6B090BE9"/>
    <w:multiLevelType w:val="hybridMultilevel"/>
    <w:tmpl w:val="FBEE6B5C"/>
    <w:lvl w:ilvl="0" w:tplc="76922E6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70607024"/>
    <w:multiLevelType w:val="hybridMultilevel"/>
    <w:tmpl w:val="177EAAB6"/>
    <w:lvl w:ilvl="0" w:tplc="24FE99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7E4581"/>
    <w:multiLevelType w:val="hybridMultilevel"/>
    <w:tmpl w:val="38A46C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8"/>
  </w:num>
  <w:num w:numId="5">
    <w:abstractNumId w:val="0"/>
  </w:num>
  <w:num w:numId="6">
    <w:abstractNumId w:val="3"/>
  </w:num>
  <w:num w:numId="7">
    <w:abstractNumId w:val="5"/>
  </w:num>
  <w:num w:numId="8">
    <w:abstractNumId w:val="4"/>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F6"/>
    <w:rsid w:val="000329C3"/>
    <w:rsid w:val="0007577C"/>
    <w:rsid w:val="00077BF9"/>
    <w:rsid w:val="00094F17"/>
    <w:rsid w:val="000C483C"/>
    <w:rsid w:val="00106172"/>
    <w:rsid w:val="00134726"/>
    <w:rsid w:val="00154CB5"/>
    <w:rsid w:val="001638C2"/>
    <w:rsid w:val="001670E3"/>
    <w:rsid w:val="00194013"/>
    <w:rsid w:val="001E4F0F"/>
    <w:rsid w:val="001F2981"/>
    <w:rsid w:val="002449C6"/>
    <w:rsid w:val="0026587A"/>
    <w:rsid w:val="002E52EB"/>
    <w:rsid w:val="002F730C"/>
    <w:rsid w:val="0031740E"/>
    <w:rsid w:val="003203F0"/>
    <w:rsid w:val="00325AFE"/>
    <w:rsid w:val="00351B06"/>
    <w:rsid w:val="003C776D"/>
    <w:rsid w:val="00452044"/>
    <w:rsid w:val="00483C64"/>
    <w:rsid w:val="00491FD8"/>
    <w:rsid w:val="004A2875"/>
    <w:rsid w:val="004A765B"/>
    <w:rsid w:val="004C256E"/>
    <w:rsid w:val="004D7835"/>
    <w:rsid w:val="005028E5"/>
    <w:rsid w:val="00507306"/>
    <w:rsid w:val="00657B26"/>
    <w:rsid w:val="0069526F"/>
    <w:rsid w:val="006C1292"/>
    <w:rsid w:val="006C6119"/>
    <w:rsid w:val="006F05D2"/>
    <w:rsid w:val="0072576A"/>
    <w:rsid w:val="007400AB"/>
    <w:rsid w:val="0075469E"/>
    <w:rsid w:val="007B6909"/>
    <w:rsid w:val="008156F6"/>
    <w:rsid w:val="00822BF7"/>
    <w:rsid w:val="008500B0"/>
    <w:rsid w:val="008762BA"/>
    <w:rsid w:val="008A21E5"/>
    <w:rsid w:val="009020E7"/>
    <w:rsid w:val="009023AB"/>
    <w:rsid w:val="0090313B"/>
    <w:rsid w:val="00915E1D"/>
    <w:rsid w:val="00943741"/>
    <w:rsid w:val="00961A36"/>
    <w:rsid w:val="009631A4"/>
    <w:rsid w:val="00982882"/>
    <w:rsid w:val="009A6EEB"/>
    <w:rsid w:val="00A041C2"/>
    <w:rsid w:val="00AC03D6"/>
    <w:rsid w:val="00AC7DF0"/>
    <w:rsid w:val="00B93063"/>
    <w:rsid w:val="00BB2E37"/>
    <w:rsid w:val="00BF6587"/>
    <w:rsid w:val="00C167CD"/>
    <w:rsid w:val="00C3681A"/>
    <w:rsid w:val="00C451B4"/>
    <w:rsid w:val="00C51E5C"/>
    <w:rsid w:val="00CC0E07"/>
    <w:rsid w:val="00CF0173"/>
    <w:rsid w:val="00D15A6A"/>
    <w:rsid w:val="00DC6ED4"/>
    <w:rsid w:val="00E10E16"/>
    <w:rsid w:val="00E14218"/>
    <w:rsid w:val="00E9754F"/>
    <w:rsid w:val="00EB391A"/>
    <w:rsid w:val="00EC0CEB"/>
    <w:rsid w:val="00EC4AB4"/>
    <w:rsid w:val="00F419BE"/>
    <w:rsid w:val="00F54972"/>
    <w:rsid w:val="00F624D6"/>
    <w:rsid w:val="00F70574"/>
    <w:rsid w:val="00F81D8F"/>
    <w:rsid w:val="00F9305A"/>
    <w:rsid w:val="00FA5BD2"/>
    <w:rsid w:val="00FD7E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3055"/>
  <w15:chartTrackingRefBased/>
  <w15:docId w15:val="{D5A89541-B710-4A61-9EF0-F46A50E9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754F"/>
    <w:pPr>
      <w:ind w:left="720"/>
      <w:contextualSpacing/>
    </w:pPr>
  </w:style>
  <w:style w:type="paragraph" w:styleId="En-tte">
    <w:name w:val="header"/>
    <w:basedOn w:val="Normal"/>
    <w:link w:val="En-tteCar"/>
    <w:uiPriority w:val="99"/>
    <w:unhideWhenUsed/>
    <w:rsid w:val="00325AFE"/>
    <w:pPr>
      <w:tabs>
        <w:tab w:val="center" w:pos="4536"/>
        <w:tab w:val="right" w:pos="9072"/>
      </w:tabs>
      <w:spacing w:after="0" w:line="240" w:lineRule="auto"/>
    </w:pPr>
  </w:style>
  <w:style w:type="character" w:customStyle="1" w:styleId="En-tteCar">
    <w:name w:val="En-tête Car"/>
    <w:basedOn w:val="Policepardfaut"/>
    <w:link w:val="En-tte"/>
    <w:uiPriority w:val="99"/>
    <w:rsid w:val="00325AFE"/>
  </w:style>
  <w:style w:type="paragraph" w:styleId="Pieddepage">
    <w:name w:val="footer"/>
    <w:basedOn w:val="Normal"/>
    <w:link w:val="PieddepageCar"/>
    <w:uiPriority w:val="99"/>
    <w:unhideWhenUsed/>
    <w:rsid w:val="00325A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5AFE"/>
  </w:style>
  <w:style w:type="table" w:styleId="Grilledutableau">
    <w:name w:val="Table Grid"/>
    <w:basedOn w:val="TableauNormal"/>
    <w:uiPriority w:val="39"/>
    <w:rsid w:val="00325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38C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1108">
      <w:bodyDiv w:val="1"/>
      <w:marLeft w:val="0"/>
      <w:marRight w:val="0"/>
      <w:marTop w:val="0"/>
      <w:marBottom w:val="0"/>
      <w:divBdr>
        <w:top w:val="none" w:sz="0" w:space="0" w:color="auto"/>
        <w:left w:val="none" w:sz="0" w:space="0" w:color="auto"/>
        <w:bottom w:val="none" w:sz="0" w:space="0" w:color="auto"/>
        <w:right w:val="none" w:sz="0" w:space="0" w:color="auto"/>
      </w:divBdr>
    </w:div>
    <w:div w:id="12905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751</Words>
  <Characters>4134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QUETIN CHARLES</dc:creator>
  <cp:keywords/>
  <dc:description/>
  <cp:lastModifiedBy>ABELARD CHARLES</cp:lastModifiedBy>
  <cp:revision>55</cp:revision>
  <dcterms:created xsi:type="dcterms:W3CDTF">2018-12-17T13:09:00Z</dcterms:created>
  <dcterms:modified xsi:type="dcterms:W3CDTF">2018-12-21T08:32:00Z</dcterms:modified>
</cp:coreProperties>
</file>