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E93" w:rsidRDefault="00671A30" w:rsidP="006D2E93">
      <w:pPr>
        <w:pStyle w:val="Paragraphedeliste"/>
        <w:numPr>
          <w:ilvl w:val="0"/>
          <w:numId w:val="1"/>
        </w:numPr>
        <w:spacing w:after="0"/>
        <w:rPr>
          <w:color w:val="FF0000"/>
          <w:sz w:val="32"/>
          <w:szCs w:val="24"/>
        </w:rPr>
      </w:pPr>
      <w:r>
        <w:rPr>
          <w:color w:val="FF0000"/>
          <w:sz w:val="32"/>
          <w:szCs w:val="24"/>
        </w:rPr>
        <w:t xml:space="preserve">Organisation des </w:t>
      </w:r>
      <w:r w:rsidR="00E12F33" w:rsidRPr="006D2E93">
        <w:rPr>
          <w:color w:val="FF0000"/>
          <w:sz w:val="32"/>
          <w:szCs w:val="24"/>
        </w:rPr>
        <w:t>Tournois</w:t>
      </w:r>
      <w:r w:rsidR="006D2E93">
        <w:rPr>
          <w:color w:val="FF0000"/>
          <w:sz w:val="32"/>
          <w:szCs w:val="24"/>
        </w:rPr>
        <w:t> :</w:t>
      </w:r>
    </w:p>
    <w:p w:rsidR="00671A30" w:rsidRDefault="00671A30" w:rsidP="00671A30">
      <w:pPr>
        <w:pStyle w:val="Paragraphedeliste"/>
        <w:spacing w:after="0"/>
        <w:rPr>
          <w:color w:val="000000" w:themeColor="text1"/>
          <w:sz w:val="28"/>
          <w:szCs w:val="24"/>
        </w:rPr>
      </w:pPr>
    </w:p>
    <w:p w:rsidR="00F97DDC" w:rsidRDefault="00F97DDC" w:rsidP="00671A30">
      <w:pPr>
        <w:pStyle w:val="Paragraphedeliste"/>
        <w:spacing w:after="0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 xml:space="preserve">Nous avons </w:t>
      </w:r>
      <w:r w:rsidR="00E66126">
        <w:rPr>
          <w:color w:val="000000" w:themeColor="text1"/>
          <w:sz w:val="28"/>
          <w:szCs w:val="24"/>
        </w:rPr>
        <w:t>rencontré</w:t>
      </w:r>
      <w:r>
        <w:rPr>
          <w:color w:val="000000" w:themeColor="text1"/>
          <w:sz w:val="28"/>
          <w:szCs w:val="24"/>
        </w:rPr>
        <w:t xml:space="preserve"> des difficultés lors de la répartition des matchs</w:t>
      </w:r>
      <w:r w:rsidR="004D327A">
        <w:rPr>
          <w:color w:val="000000" w:themeColor="text1"/>
          <w:sz w:val="28"/>
          <w:szCs w:val="24"/>
        </w:rPr>
        <w:t xml:space="preserve">. Lorsque l’on a voulu faire un </w:t>
      </w:r>
      <w:proofErr w:type="spellStart"/>
      <w:r w:rsidR="004D327A">
        <w:rPr>
          <w:color w:val="000000" w:themeColor="text1"/>
          <w:sz w:val="28"/>
          <w:szCs w:val="24"/>
        </w:rPr>
        <w:t>bracket</w:t>
      </w:r>
      <w:proofErr w:type="spellEnd"/>
      <w:r w:rsidR="004D327A">
        <w:rPr>
          <w:color w:val="000000" w:themeColor="text1"/>
          <w:sz w:val="28"/>
          <w:szCs w:val="24"/>
        </w:rPr>
        <w:t xml:space="preserve"> avec des rencontres équipes par équipes par exemple pour League of Legends, on s’est rendu compte qu’on arrivait </w:t>
      </w:r>
      <w:r w:rsidR="00011227">
        <w:rPr>
          <w:color w:val="000000" w:themeColor="text1"/>
          <w:sz w:val="28"/>
          <w:szCs w:val="24"/>
        </w:rPr>
        <w:t>finalement</w:t>
      </w:r>
      <w:r w:rsidR="004D327A">
        <w:rPr>
          <w:color w:val="000000" w:themeColor="text1"/>
          <w:sz w:val="28"/>
          <w:szCs w:val="24"/>
        </w:rPr>
        <w:t xml:space="preserve"> avec 3 équipes f</w:t>
      </w:r>
      <w:r w:rsidR="00011227">
        <w:rPr>
          <w:color w:val="000000" w:themeColor="text1"/>
          <w:sz w:val="28"/>
          <w:szCs w:val="24"/>
        </w:rPr>
        <w:t>i</w:t>
      </w:r>
      <w:r w:rsidR="004D327A">
        <w:rPr>
          <w:color w:val="000000" w:themeColor="text1"/>
          <w:sz w:val="28"/>
          <w:szCs w:val="24"/>
        </w:rPr>
        <w:t>nalistes, impossible donc de faire une finale avec 2 équipes qui s’affrontent.</w:t>
      </w:r>
    </w:p>
    <w:p w:rsidR="00011227" w:rsidRDefault="00011227" w:rsidP="00671A30">
      <w:pPr>
        <w:pStyle w:val="Paragraphedeliste"/>
        <w:spacing w:after="0"/>
        <w:rPr>
          <w:color w:val="000000" w:themeColor="text1"/>
          <w:sz w:val="28"/>
          <w:szCs w:val="24"/>
        </w:rPr>
      </w:pPr>
    </w:p>
    <w:p w:rsidR="004D327A" w:rsidRDefault="004D327A" w:rsidP="004D327A">
      <w:pPr>
        <w:pStyle w:val="Paragraphedeliste"/>
        <w:spacing w:after="0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 xml:space="preserve">2 solutions étaient alors possibles : </w:t>
      </w:r>
      <w:r w:rsidR="00FE5055">
        <w:rPr>
          <w:color w:val="000000" w:themeColor="text1"/>
          <w:sz w:val="28"/>
          <w:szCs w:val="24"/>
        </w:rPr>
        <w:t>l</w:t>
      </w:r>
      <w:r>
        <w:rPr>
          <w:color w:val="000000" w:themeColor="text1"/>
          <w:sz w:val="28"/>
          <w:szCs w:val="24"/>
        </w:rPr>
        <w:t>es meilleur</w:t>
      </w:r>
      <w:r w:rsidR="00FE5055">
        <w:rPr>
          <w:color w:val="000000" w:themeColor="text1"/>
          <w:sz w:val="28"/>
          <w:szCs w:val="24"/>
        </w:rPr>
        <w:t>e</w:t>
      </w:r>
      <w:r>
        <w:rPr>
          <w:color w:val="000000" w:themeColor="text1"/>
          <w:sz w:val="28"/>
          <w:szCs w:val="24"/>
        </w:rPr>
        <w:t>s équipes devaient rentrer dans le tournoi en huitième de finale un</w:t>
      </w:r>
      <w:r w:rsidR="00FE5055">
        <w:rPr>
          <w:color w:val="000000" w:themeColor="text1"/>
          <w:sz w:val="28"/>
          <w:szCs w:val="24"/>
        </w:rPr>
        <w:t>e</w:t>
      </w:r>
      <w:r>
        <w:rPr>
          <w:color w:val="000000" w:themeColor="text1"/>
          <w:sz w:val="28"/>
          <w:szCs w:val="24"/>
        </w:rPr>
        <w:t xml:space="preserve"> fois qu’une première phase de matchs ai</w:t>
      </w:r>
      <w:r w:rsidR="00FE5055">
        <w:rPr>
          <w:color w:val="000000" w:themeColor="text1"/>
          <w:sz w:val="28"/>
          <w:szCs w:val="24"/>
        </w:rPr>
        <w:t>t</w:t>
      </w:r>
      <w:r>
        <w:rPr>
          <w:color w:val="000000" w:themeColor="text1"/>
          <w:sz w:val="28"/>
          <w:szCs w:val="24"/>
        </w:rPr>
        <w:t xml:space="preserve"> été joué</w:t>
      </w:r>
      <w:r w:rsidR="00FE5055">
        <w:rPr>
          <w:color w:val="000000" w:themeColor="text1"/>
          <w:sz w:val="28"/>
          <w:szCs w:val="24"/>
        </w:rPr>
        <w:t>e</w:t>
      </w:r>
      <w:r>
        <w:rPr>
          <w:color w:val="000000" w:themeColor="text1"/>
          <w:sz w:val="28"/>
          <w:szCs w:val="24"/>
        </w:rPr>
        <w:t xml:space="preserve">. Ou </w:t>
      </w:r>
      <w:r w:rsidR="00FE5055">
        <w:rPr>
          <w:color w:val="000000" w:themeColor="text1"/>
          <w:sz w:val="28"/>
          <w:szCs w:val="24"/>
        </w:rPr>
        <w:t xml:space="preserve">alors, </w:t>
      </w:r>
      <w:r>
        <w:rPr>
          <w:color w:val="000000" w:themeColor="text1"/>
          <w:sz w:val="28"/>
          <w:szCs w:val="24"/>
        </w:rPr>
        <w:t xml:space="preserve">les 3 équipes au bout du </w:t>
      </w:r>
      <w:proofErr w:type="spellStart"/>
      <w:r>
        <w:rPr>
          <w:color w:val="000000" w:themeColor="text1"/>
          <w:sz w:val="28"/>
          <w:szCs w:val="24"/>
        </w:rPr>
        <w:t>bracket</w:t>
      </w:r>
      <w:proofErr w:type="spellEnd"/>
      <w:r>
        <w:rPr>
          <w:color w:val="000000" w:themeColor="text1"/>
          <w:sz w:val="28"/>
          <w:szCs w:val="24"/>
        </w:rPr>
        <w:t xml:space="preserve"> s’affrontaient au meilleur de plusieurs matchs, afin de faire un classement du podium.</w:t>
      </w:r>
    </w:p>
    <w:p w:rsidR="004D327A" w:rsidRDefault="004D327A" w:rsidP="004D327A">
      <w:pPr>
        <w:pStyle w:val="Paragraphedeliste"/>
        <w:spacing w:after="0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 xml:space="preserve">C’est cette </w:t>
      </w:r>
      <w:r w:rsidR="00FE5055">
        <w:rPr>
          <w:color w:val="000000" w:themeColor="text1"/>
          <w:sz w:val="28"/>
          <w:szCs w:val="24"/>
        </w:rPr>
        <w:t>seconde</w:t>
      </w:r>
      <w:r>
        <w:rPr>
          <w:color w:val="000000" w:themeColor="text1"/>
          <w:sz w:val="28"/>
          <w:szCs w:val="24"/>
        </w:rPr>
        <w:t xml:space="preserve"> option que nous avons </w:t>
      </w:r>
      <w:r w:rsidR="00FE5055">
        <w:rPr>
          <w:color w:val="000000" w:themeColor="text1"/>
          <w:sz w:val="28"/>
          <w:szCs w:val="24"/>
        </w:rPr>
        <w:t>choisie</w:t>
      </w:r>
      <w:r>
        <w:rPr>
          <w:color w:val="000000" w:themeColor="text1"/>
          <w:sz w:val="28"/>
          <w:szCs w:val="24"/>
        </w:rPr>
        <w:t xml:space="preserve"> pour les tournois League of Legends et Counter Strike</w:t>
      </w:r>
      <w:r w:rsidR="00011227">
        <w:rPr>
          <w:color w:val="000000" w:themeColor="text1"/>
          <w:sz w:val="28"/>
          <w:szCs w:val="24"/>
        </w:rPr>
        <w:t>.</w:t>
      </w:r>
    </w:p>
    <w:p w:rsidR="00011227" w:rsidRDefault="00011227" w:rsidP="004D327A">
      <w:pPr>
        <w:pStyle w:val="Paragraphedeliste"/>
        <w:spacing w:after="0"/>
        <w:rPr>
          <w:color w:val="000000" w:themeColor="text1"/>
          <w:sz w:val="28"/>
          <w:szCs w:val="24"/>
        </w:rPr>
      </w:pPr>
    </w:p>
    <w:p w:rsidR="00011227" w:rsidRDefault="00011227" w:rsidP="004D327A">
      <w:pPr>
        <w:pStyle w:val="Paragraphedeliste"/>
        <w:spacing w:after="0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 xml:space="preserve">Pour les tournois Rocket League et </w:t>
      </w:r>
      <w:proofErr w:type="spellStart"/>
      <w:r>
        <w:rPr>
          <w:color w:val="000000" w:themeColor="text1"/>
          <w:sz w:val="28"/>
          <w:szCs w:val="24"/>
        </w:rPr>
        <w:t>Hearthstone</w:t>
      </w:r>
      <w:proofErr w:type="spellEnd"/>
      <w:r>
        <w:rPr>
          <w:color w:val="000000" w:themeColor="text1"/>
          <w:sz w:val="28"/>
          <w:szCs w:val="24"/>
        </w:rPr>
        <w:t xml:space="preserve">, un </w:t>
      </w:r>
      <w:proofErr w:type="spellStart"/>
      <w:r>
        <w:rPr>
          <w:color w:val="000000" w:themeColor="text1"/>
          <w:sz w:val="28"/>
          <w:szCs w:val="24"/>
        </w:rPr>
        <w:t>bracket</w:t>
      </w:r>
      <w:proofErr w:type="spellEnd"/>
      <w:r>
        <w:rPr>
          <w:color w:val="000000" w:themeColor="text1"/>
          <w:sz w:val="28"/>
          <w:szCs w:val="24"/>
        </w:rPr>
        <w:t xml:space="preserve"> classique fonctionne, le problème rencontré avant ne se pose plus les jeux se jouant en solitaire.</w:t>
      </w:r>
    </w:p>
    <w:p w:rsidR="00011227" w:rsidRPr="00011227" w:rsidRDefault="00011227" w:rsidP="00011227">
      <w:pPr>
        <w:spacing w:after="0"/>
        <w:ind w:left="705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Pour PUBG, un système de points nous permet d’effectuer un classement (cf. document annexe « Organisation des jeux »</w:t>
      </w:r>
      <w:r w:rsidR="00FE5055">
        <w:rPr>
          <w:color w:val="000000" w:themeColor="text1"/>
          <w:sz w:val="28"/>
          <w:szCs w:val="24"/>
        </w:rPr>
        <w:t>).</w:t>
      </w:r>
    </w:p>
    <w:p w:rsidR="00F97DDC" w:rsidRDefault="00F97DDC" w:rsidP="00671A30">
      <w:pPr>
        <w:pStyle w:val="Paragraphedeliste"/>
        <w:spacing w:after="0"/>
        <w:rPr>
          <w:color w:val="000000" w:themeColor="text1"/>
          <w:sz w:val="28"/>
          <w:szCs w:val="24"/>
        </w:rPr>
      </w:pPr>
    </w:p>
    <w:p w:rsidR="00FE5055" w:rsidRPr="00671A30" w:rsidRDefault="00FE5055" w:rsidP="00671A30">
      <w:pPr>
        <w:pStyle w:val="Paragraphedeliste"/>
        <w:spacing w:after="0"/>
        <w:rPr>
          <w:color w:val="000000" w:themeColor="text1"/>
          <w:sz w:val="28"/>
          <w:szCs w:val="24"/>
        </w:rPr>
      </w:pPr>
    </w:p>
    <w:p w:rsidR="00671A30" w:rsidRDefault="00671A30" w:rsidP="006D2E93">
      <w:pPr>
        <w:pStyle w:val="Paragraphedeliste"/>
        <w:numPr>
          <w:ilvl w:val="0"/>
          <w:numId w:val="1"/>
        </w:numPr>
        <w:spacing w:after="0"/>
        <w:rPr>
          <w:color w:val="FF0000"/>
          <w:sz w:val="32"/>
          <w:szCs w:val="24"/>
        </w:rPr>
      </w:pPr>
      <w:r>
        <w:rPr>
          <w:color w:val="FF0000"/>
          <w:sz w:val="32"/>
          <w:szCs w:val="24"/>
        </w:rPr>
        <w:t>Plan physique :</w:t>
      </w:r>
    </w:p>
    <w:p w:rsidR="00057205" w:rsidRDefault="00057205" w:rsidP="00057205">
      <w:pPr>
        <w:spacing w:after="0"/>
        <w:rPr>
          <w:color w:val="000000" w:themeColor="text1"/>
          <w:sz w:val="28"/>
          <w:szCs w:val="24"/>
        </w:rPr>
      </w:pPr>
    </w:p>
    <w:p w:rsidR="0012440C" w:rsidRDefault="0012440C" w:rsidP="0012440C">
      <w:pPr>
        <w:spacing w:after="0"/>
        <w:ind w:left="708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 xml:space="preserve">Le logiciel Visio est assez capricieux, il faut rechercher assez profondément afin de trouver les outils dont on a besoin. </w:t>
      </w:r>
    </w:p>
    <w:p w:rsidR="0012440C" w:rsidRDefault="0012440C" w:rsidP="0012440C">
      <w:pPr>
        <w:spacing w:after="0"/>
        <w:ind w:left="708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Le choix de l’aménagement a aussi été un long débat.</w:t>
      </w:r>
    </w:p>
    <w:p w:rsidR="0012440C" w:rsidRPr="00057205" w:rsidRDefault="0012440C" w:rsidP="0012440C">
      <w:pPr>
        <w:spacing w:after="0"/>
        <w:ind w:left="708"/>
        <w:rPr>
          <w:color w:val="000000" w:themeColor="text1"/>
          <w:sz w:val="28"/>
          <w:szCs w:val="24"/>
        </w:rPr>
      </w:pPr>
    </w:p>
    <w:p w:rsidR="00671A30" w:rsidRDefault="00057205" w:rsidP="00057205">
      <w:pPr>
        <w:pStyle w:val="Paragraphedeliste"/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4"/>
        </w:rPr>
        <w:t>Nous avons eu des difficultés pour calculer la l</w:t>
      </w:r>
      <w:r w:rsidR="00671A30" w:rsidRPr="00671A30">
        <w:rPr>
          <w:color w:val="000000" w:themeColor="text1"/>
          <w:sz w:val="28"/>
          <w:szCs w:val="24"/>
        </w:rPr>
        <w:t>ongueur des câbles</w:t>
      </w:r>
      <w:r>
        <w:rPr>
          <w:color w:val="000000" w:themeColor="text1"/>
          <w:sz w:val="28"/>
          <w:szCs w:val="24"/>
        </w:rPr>
        <w:t xml:space="preserve"> utilis</w:t>
      </w:r>
      <w:r w:rsidR="00F738E0">
        <w:rPr>
          <w:color w:val="000000" w:themeColor="text1"/>
          <w:sz w:val="28"/>
          <w:szCs w:val="24"/>
        </w:rPr>
        <w:t>és</w:t>
      </w:r>
      <w:r>
        <w:rPr>
          <w:color w:val="000000" w:themeColor="text1"/>
          <w:sz w:val="28"/>
          <w:szCs w:val="24"/>
        </w:rPr>
        <w:t xml:space="preserve"> sur Packet Tracer et Visio ainsi qu’à </w:t>
      </w:r>
      <w:r w:rsidRPr="00057205">
        <w:rPr>
          <w:color w:val="000000" w:themeColor="text1"/>
          <w:sz w:val="28"/>
          <w:szCs w:val="28"/>
        </w:rPr>
        <w:t>placer les commutateurs correctement pour limiter la longueur de câble et la place.</w:t>
      </w:r>
    </w:p>
    <w:p w:rsidR="00011227" w:rsidRDefault="00011227" w:rsidP="00057205">
      <w:pPr>
        <w:pStyle w:val="Paragraphedeliste"/>
        <w:spacing w:after="0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Après avoir fin le réseau et la topologie physique, grâce à l’outil de mesure Visio, le problème a été résolu</w:t>
      </w:r>
      <w:r w:rsidR="00FE5055">
        <w:rPr>
          <w:color w:val="000000" w:themeColor="text1"/>
          <w:sz w:val="28"/>
          <w:szCs w:val="24"/>
        </w:rPr>
        <w:t>.</w:t>
      </w:r>
    </w:p>
    <w:p w:rsidR="00FE5055" w:rsidRPr="00057205" w:rsidRDefault="00FE5055" w:rsidP="00057205">
      <w:pPr>
        <w:pStyle w:val="Paragraphedeliste"/>
        <w:spacing w:after="0"/>
        <w:rPr>
          <w:color w:val="000000" w:themeColor="text1"/>
          <w:sz w:val="28"/>
          <w:szCs w:val="24"/>
        </w:rPr>
      </w:pPr>
    </w:p>
    <w:p w:rsidR="00C32A91" w:rsidRDefault="00C32A91" w:rsidP="00C32A91">
      <w:pPr>
        <w:pStyle w:val="Paragraphedeliste"/>
        <w:numPr>
          <w:ilvl w:val="0"/>
          <w:numId w:val="1"/>
        </w:numPr>
        <w:spacing w:after="0"/>
        <w:rPr>
          <w:color w:val="FF0000"/>
          <w:sz w:val="32"/>
          <w:szCs w:val="24"/>
        </w:rPr>
      </w:pPr>
      <w:bookmarkStart w:id="0" w:name="_GoBack"/>
      <w:bookmarkEnd w:id="0"/>
      <w:r>
        <w:rPr>
          <w:color w:val="FF0000"/>
          <w:sz w:val="32"/>
          <w:szCs w:val="24"/>
        </w:rPr>
        <w:lastRenderedPageBreak/>
        <w:t>Budget :</w:t>
      </w:r>
    </w:p>
    <w:p w:rsidR="006D2E93" w:rsidRDefault="006D2E93" w:rsidP="00C32A91">
      <w:pPr>
        <w:spacing w:after="0"/>
        <w:ind w:left="708"/>
        <w:rPr>
          <w:color w:val="FF0000"/>
          <w:sz w:val="28"/>
          <w:szCs w:val="24"/>
        </w:rPr>
      </w:pPr>
    </w:p>
    <w:p w:rsidR="00C25DC1" w:rsidRDefault="00E93AD9" w:rsidP="00C25DC1">
      <w:pPr>
        <w:spacing w:after="0"/>
        <w:ind w:left="708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Nous avons eu des problèmes lors de la mise en place du réseau car beaucoup d’équipements sont nécessaires</w:t>
      </w:r>
      <w:r w:rsidR="00C25DC1">
        <w:rPr>
          <w:color w:val="000000" w:themeColor="text1"/>
          <w:sz w:val="28"/>
          <w:szCs w:val="24"/>
        </w:rPr>
        <w:t>, cela est plutôt couteux il fallait donc faire au mieux niveau gestion du budget et besoin informatique.</w:t>
      </w:r>
    </w:p>
    <w:p w:rsidR="00C25DC1" w:rsidRDefault="00C25DC1" w:rsidP="00C25DC1">
      <w:pPr>
        <w:spacing w:after="0"/>
        <w:ind w:left="708"/>
        <w:rPr>
          <w:color w:val="000000" w:themeColor="text1"/>
          <w:sz w:val="28"/>
          <w:szCs w:val="24"/>
        </w:rPr>
      </w:pPr>
    </w:p>
    <w:p w:rsidR="00011227" w:rsidRDefault="00011227" w:rsidP="00EB0C90">
      <w:pPr>
        <w:spacing w:after="0"/>
        <w:ind w:left="708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 xml:space="preserve">Calculer tout ce qui était rallonges et nombre de multiprises a été plutôt fastidieux mais une fois le réseau électrique </w:t>
      </w:r>
      <w:r w:rsidR="0012440C">
        <w:rPr>
          <w:color w:val="000000" w:themeColor="text1"/>
          <w:sz w:val="28"/>
          <w:szCs w:val="24"/>
        </w:rPr>
        <w:t>mis en place sur Visio, les calculs ont été plus simples.</w:t>
      </w:r>
    </w:p>
    <w:p w:rsidR="00C25DC1" w:rsidRDefault="00C25DC1" w:rsidP="00EB0C90">
      <w:pPr>
        <w:spacing w:after="0"/>
        <w:ind w:left="708"/>
        <w:rPr>
          <w:color w:val="000000" w:themeColor="text1"/>
          <w:sz w:val="28"/>
          <w:szCs w:val="24"/>
        </w:rPr>
      </w:pPr>
    </w:p>
    <w:p w:rsidR="00C25DC1" w:rsidRDefault="00C25DC1" w:rsidP="00EB0C90">
      <w:pPr>
        <w:spacing w:after="0"/>
        <w:ind w:left="708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Trouver les matériels réseaux a été assez compliqué également, il a fallu y passer du temps et comparer les prix des différentes marques.</w:t>
      </w:r>
    </w:p>
    <w:p w:rsidR="00C25DC1" w:rsidRDefault="00C25DC1" w:rsidP="00EB0C90">
      <w:pPr>
        <w:spacing w:after="0"/>
        <w:ind w:left="708"/>
        <w:rPr>
          <w:color w:val="000000" w:themeColor="text1"/>
          <w:sz w:val="28"/>
          <w:szCs w:val="24"/>
        </w:rPr>
      </w:pPr>
    </w:p>
    <w:p w:rsidR="00FE5055" w:rsidRDefault="00FE5055" w:rsidP="00EB0C90">
      <w:pPr>
        <w:spacing w:after="0"/>
        <w:ind w:left="708"/>
        <w:rPr>
          <w:color w:val="000000" w:themeColor="text1"/>
          <w:sz w:val="28"/>
          <w:szCs w:val="24"/>
        </w:rPr>
      </w:pPr>
    </w:p>
    <w:p w:rsidR="00C25DC1" w:rsidRPr="00C25DC1" w:rsidRDefault="00C25DC1" w:rsidP="00C25DC1">
      <w:pPr>
        <w:pStyle w:val="Paragraphedeliste"/>
        <w:numPr>
          <w:ilvl w:val="0"/>
          <w:numId w:val="1"/>
        </w:numPr>
        <w:spacing w:after="0"/>
        <w:rPr>
          <w:color w:val="000000" w:themeColor="text1"/>
          <w:sz w:val="28"/>
          <w:szCs w:val="24"/>
        </w:rPr>
      </w:pPr>
      <w:r>
        <w:rPr>
          <w:color w:val="FF0000"/>
          <w:sz w:val="32"/>
          <w:szCs w:val="24"/>
        </w:rPr>
        <w:t>Réseaux (Packet Tracer)</w:t>
      </w:r>
      <w:r w:rsidRPr="00C25DC1">
        <w:rPr>
          <w:color w:val="FF0000"/>
          <w:sz w:val="32"/>
          <w:szCs w:val="24"/>
        </w:rPr>
        <w:t> :</w:t>
      </w:r>
    </w:p>
    <w:p w:rsidR="00C25DC1" w:rsidRDefault="00C25DC1" w:rsidP="00C25DC1">
      <w:pPr>
        <w:pStyle w:val="Paragraphedeliste"/>
        <w:spacing w:after="0"/>
        <w:rPr>
          <w:color w:val="000000" w:themeColor="text1"/>
          <w:sz w:val="28"/>
          <w:szCs w:val="24"/>
        </w:rPr>
      </w:pPr>
    </w:p>
    <w:p w:rsidR="00C25DC1" w:rsidRPr="00C25DC1" w:rsidRDefault="00C25DC1" w:rsidP="00C25DC1">
      <w:pPr>
        <w:pStyle w:val="Paragraphedeliste"/>
        <w:spacing w:after="0"/>
        <w:rPr>
          <w:sz w:val="28"/>
          <w:szCs w:val="24"/>
        </w:rPr>
      </w:pPr>
    </w:p>
    <w:sectPr w:rsidR="00C25DC1" w:rsidRPr="00C25DC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0D7C" w:rsidRDefault="00580D7C" w:rsidP="00D033FF">
      <w:pPr>
        <w:spacing w:after="0" w:line="240" w:lineRule="auto"/>
      </w:pPr>
      <w:r>
        <w:separator/>
      </w:r>
    </w:p>
  </w:endnote>
  <w:endnote w:type="continuationSeparator" w:id="0">
    <w:p w:rsidR="00580D7C" w:rsidRDefault="00580D7C" w:rsidP="00D03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0006409"/>
      <w:docPartObj>
        <w:docPartGallery w:val="Page Numbers (Bottom of Page)"/>
        <w:docPartUnique/>
      </w:docPartObj>
    </w:sdtPr>
    <w:sdtEndPr/>
    <w:sdtContent>
      <w:p w:rsidR="00E12F33" w:rsidRDefault="00E12F33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4" name="Parenthèses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12F33" w:rsidRDefault="00E12F3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4" o:spid="_x0000_s1026" type="#_x0000_t185" style="position:absolute;margin-left:0;margin-top:0;width:43.45pt;height:18.8pt;z-index:251661312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" filled="t" strokecolor="gray" strokeweight="2.25pt">
                  <v:textbox inset=",0,,0">
                    <w:txbxContent>
                      <w:p w:rsidR="00E12F33" w:rsidRDefault="00E12F3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" name="Connecteur droit avec flèch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0507CA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3" o:spid="_x0000_s1026" type="#_x0000_t32" style="position:absolute;margin-left:0;margin-top:0;width:434.5pt;height:0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0D7C" w:rsidRDefault="00580D7C" w:rsidP="00D033FF">
      <w:pPr>
        <w:spacing w:after="0" w:line="240" w:lineRule="auto"/>
      </w:pPr>
      <w:r>
        <w:separator/>
      </w:r>
    </w:p>
  </w:footnote>
  <w:footnote w:type="continuationSeparator" w:id="0">
    <w:p w:rsidR="00580D7C" w:rsidRDefault="00580D7C" w:rsidP="00D03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9062"/>
    </w:tblGrid>
    <w:tr w:rsidR="00D033FF" w:rsidTr="00D033FF">
      <w:tc>
        <w:tcPr>
          <w:tcW w:w="9062" w:type="dxa"/>
        </w:tcPr>
        <w:p w:rsidR="00D033FF" w:rsidRPr="00D033FF" w:rsidRDefault="00D033FF" w:rsidP="00D033FF">
          <w:pPr>
            <w:pStyle w:val="En-tte"/>
            <w:jc w:val="center"/>
            <w:rPr>
              <w:b/>
              <w:sz w:val="52"/>
              <w:szCs w:val="52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-48260</wp:posOffset>
                </wp:positionH>
                <wp:positionV relativeFrom="paragraph">
                  <wp:posOffset>635</wp:posOffset>
                </wp:positionV>
                <wp:extent cx="847725" cy="847725"/>
                <wp:effectExtent l="0" t="0" r="9525" b="9525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847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                                                                                                                                                 </w:t>
          </w:r>
          <w:r w:rsidR="001D550E">
            <w:rPr>
              <w:b/>
              <w:sz w:val="52"/>
              <w:szCs w:val="52"/>
            </w:rPr>
            <w:t>Problèmes rencontrés</w:t>
          </w:r>
        </w:p>
      </w:tc>
    </w:tr>
  </w:tbl>
  <w:p w:rsidR="00D033FF" w:rsidRDefault="00D033F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4C6717"/>
    <w:multiLevelType w:val="hybridMultilevel"/>
    <w:tmpl w:val="E2125E08"/>
    <w:lvl w:ilvl="0" w:tplc="D9369F6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0"/>
    <w:rsid w:val="00011227"/>
    <w:rsid w:val="000308CF"/>
    <w:rsid w:val="00041B03"/>
    <w:rsid w:val="00057205"/>
    <w:rsid w:val="000761EA"/>
    <w:rsid w:val="00113419"/>
    <w:rsid w:val="0012440C"/>
    <w:rsid w:val="001D550E"/>
    <w:rsid w:val="004240F0"/>
    <w:rsid w:val="004B3183"/>
    <w:rsid w:val="004D327A"/>
    <w:rsid w:val="00536CA0"/>
    <w:rsid w:val="005410F3"/>
    <w:rsid w:val="00580D7C"/>
    <w:rsid w:val="005E35D0"/>
    <w:rsid w:val="00671A30"/>
    <w:rsid w:val="006D2E93"/>
    <w:rsid w:val="008A2387"/>
    <w:rsid w:val="0093280C"/>
    <w:rsid w:val="009B6ADB"/>
    <w:rsid w:val="00AE3AC9"/>
    <w:rsid w:val="00C17CEA"/>
    <w:rsid w:val="00C25DC1"/>
    <w:rsid w:val="00C3189C"/>
    <w:rsid w:val="00C32A91"/>
    <w:rsid w:val="00D033FF"/>
    <w:rsid w:val="00D74154"/>
    <w:rsid w:val="00E12F33"/>
    <w:rsid w:val="00E66126"/>
    <w:rsid w:val="00E93AD9"/>
    <w:rsid w:val="00EB0C90"/>
    <w:rsid w:val="00EB47F5"/>
    <w:rsid w:val="00F738E0"/>
    <w:rsid w:val="00F97DDC"/>
    <w:rsid w:val="00FE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C6F961"/>
  <w15:chartTrackingRefBased/>
  <w15:docId w15:val="{D760863A-B05F-4293-8D04-3D055BC0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033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033FF"/>
  </w:style>
  <w:style w:type="paragraph" w:styleId="Pieddepage">
    <w:name w:val="footer"/>
    <w:basedOn w:val="Normal"/>
    <w:link w:val="PieddepageCar"/>
    <w:uiPriority w:val="99"/>
    <w:unhideWhenUsed/>
    <w:rsid w:val="00D033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33FF"/>
  </w:style>
  <w:style w:type="table" w:styleId="Grilledutableau">
    <w:name w:val="Table Grid"/>
    <w:basedOn w:val="TableauNormal"/>
    <w:uiPriority w:val="39"/>
    <w:rsid w:val="00D03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12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326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ABELARD CHARLES</dc:creator>
  <cp:keywords/>
  <dc:description/>
  <cp:lastModifiedBy>DOITTEE ANTHIME</cp:lastModifiedBy>
  <cp:revision>16</cp:revision>
  <dcterms:created xsi:type="dcterms:W3CDTF">2018-12-18T14:40:00Z</dcterms:created>
  <dcterms:modified xsi:type="dcterms:W3CDTF">2018-12-20T19:38:00Z</dcterms:modified>
</cp:coreProperties>
</file>