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13FE25DE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335F9921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000D0FA5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716AD9A1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</w:t>
      </w:r>
      <w:r w:rsidR="00CC4651">
        <w:rPr>
          <w:b/>
          <w:bCs/>
          <w:sz w:val="24"/>
          <w:szCs w:val="24"/>
          <w:lang w:val="en-US"/>
        </w:rPr>
        <w:t>{fullname}</w:t>
      </w:r>
      <w:r>
        <w:rPr>
          <w:b/>
          <w:bCs/>
          <w:sz w:val="24"/>
          <w:szCs w:val="24"/>
          <w:lang w:val="en-US"/>
        </w:rPr>
        <w:t xml:space="preserve"> ,  </w:t>
      </w:r>
      <w:r w:rsidR="00CC4651">
        <w:rPr>
          <w:b/>
          <w:bCs/>
          <w:sz w:val="24"/>
          <w:szCs w:val="24"/>
          <w:lang w:val="en-US"/>
        </w:rPr>
        <w:t>{age}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years of age, is a resident of Purok </w:t>
      </w:r>
      <w:r w:rsidR="009D432F" w:rsidRPr="009D432F">
        <w:rPr>
          <w:b/>
          <w:bCs/>
          <w:sz w:val="24"/>
          <w:szCs w:val="24"/>
          <w:lang w:val="en-US"/>
        </w:rPr>
        <w:t>{purok}</w:t>
      </w:r>
      <w:r w:rsidRPr="009D432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Brgy.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69CB4171" w:rsidR="003B58A2" w:rsidRDefault="003B58A2">
      <w:pPr>
        <w:rPr>
          <w:sz w:val="24"/>
          <w:szCs w:val="24"/>
          <w:lang w:val="en-US"/>
        </w:rPr>
      </w:pPr>
    </w:p>
    <w:p w14:paraId="5A4E6A89" w14:textId="59B2BC7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is the first time that I will actively look for a job and therefore requesting that a Barangay Certification be issued in my favor to avail the benefits of the law;</w:t>
      </w:r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aware that the benefit and privilege/s under the said law shall be valid only for one (1) year from the date that the Barangay Certification is issued;</w:t>
      </w:r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can avail the benefits of the law once;</w:t>
      </w:r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understand that my personal information shall be included in the Roster/list of First Time Jobseekers and will not be used for any unlawful purposes;</w:t>
      </w:r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will inform and /or report to the barangay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am not a beneficiary of the JobStart program under R.A. No. 10869 and other laws that give similar exemption for the documents or transactions exempted under R.A. no. 11261;</w:t>
      </w:r>
    </w:p>
    <w:p w14:paraId="118247E6" w14:textId="7037E61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if issued the requested certification, I will not use the same in any fraud, neither falsely nor help and /or assist in the fabrication of the said certification;</w:t>
      </w:r>
    </w:p>
    <w:p w14:paraId="4E0CF0A3" w14:textId="3B7BCAC3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this undertaking is made solely for the purpose of obtaining a barangay certification consistent with the objective of R.A. No. 11261 and not for any other purpose;</w:t>
      </w:r>
    </w:p>
    <w:p w14:paraId="61786BE3" w14:textId="61AABA8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2E15DE9D" w:rsidR="003B58A2" w:rsidRDefault="00DC26F7">
      <w:pPr>
        <w:ind w:left="72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0A0725AD" wp14:editId="110056A9">
            <wp:simplePos x="0" y="0"/>
            <wp:positionH relativeFrom="column">
              <wp:posOffset>3741420</wp:posOffset>
            </wp:positionH>
            <wp:positionV relativeFrom="page">
              <wp:posOffset>7463790</wp:posOffset>
            </wp:positionV>
            <wp:extent cx="1189990" cy="550370"/>
            <wp:effectExtent l="0" t="0" r="0" b="2540"/>
            <wp:wrapNone/>
            <wp:docPr id="1086337894" name="Picture 2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7894" name="Picture 2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 xml:space="preserve">Signed, this </w:t>
      </w:r>
      <w:r w:rsidR="00CC4651">
        <w:rPr>
          <w:sz w:val="24"/>
          <w:szCs w:val="24"/>
          <w:lang w:val="en-US"/>
        </w:rPr>
        <w:t>{this_day}</w:t>
      </w:r>
      <w:r>
        <w:rPr>
          <w:sz w:val="24"/>
          <w:szCs w:val="24"/>
          <w:lang w:val="en-US"/>
        </w:rPr>
        <w:t xml:space="preserve">  day of  </w:t>
      </w:r>
      <w:r w:rsidR="00CC4651">
        <w:rPr>
          <w:sz w:val="24"/>
          <w:szCs w:val="24"/>
          <w:lang w:val="en-US"/>
        </w:rPr>
        <w:t>{month}</w:t>
      </w:r>
      <w:r>
        <w:rPr>
          <w:sz w:val="24"/>
          <w:szCs w:val="24"/>
          <w:lang w:val="en-US"/>
        </w:rPr>
        <w:t xml:space="preserve">  </w:t>
      </w:r>
      <w:r w:rsidR="00CC4651">
        <w:rPr>
          <w:sz w:val="24"/>
          <w:szCs w:val="24"/>
          <w:lang w:val="en-US"/>
        </w:rPr>
        <w:t>{year}</w:t>
      </w:r>
      <w:r>
        <w:rPr>
          <w:sz w:val="24"/>
          <w:szCs w:val="24"/>
          <w:lang w:val="en-US"/>
        </w:rPr>
        <w:t>, in Barangay Guin-on, Calbayog City, Samar.</w:t>
      </w:r>
    </w:p>
    <w:p w14:paraId="37C5BB28" w14:textId="22D95CF3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18E64C78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7A606513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12903556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BARANGAY  KAGAWAD</w:t>
      </w:r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9933C5B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9ADEC" w14:textId="77777777" w:rsidR="003869BD" w:rsidRDefault="003869BD">
      <w:pPr>
        <w:spacing w:line="240" w:lineRule="auto"/>
      </w:pPr>
      <w:r>
        <w:separator/>
      </w:r>
    </w:p>
  </w:endnote>
  <w:endnote w:type="continuationSeparator" w:id="0">
    <w:p w14:paraId="6DA533D2" w14:textId="77777777" w:rsidR="003869BD" w:rsidRDefault="003869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C3717" w14:textId="77777777" w:rsidR="003869BD" w:rsidRDefault="003869BD">
      <w:pPr>
        <w:spacing w:after="0"/>
      </w:pPr>
      <w:r>
        <w:separator/>
      </w:r>
    </w:p>
  </w:footnote>
  <w:footnote w:type="continuationSeparator" w:id="0">
    <w:p w14:paraId="114CF04F" w14:textId="77777777" w:rsidR="003869BD" w:rsidRDefault="003869B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0F60E4"/>
    <w:rsid w:val="001C3B2E"/>
    <w:rsid w:val="0026064B"/>
    <w:rsid w:val="00313CFE"/>
    <w:rsid w:val="003869BD"/>
    <w:rsid w:val="003B58A2"/>
    <w:rsid w:val="004738AF"/>
    <w:rsid w:val="00501DD3"/>
    <w:rsid w:val="00511AF2"/>
    <w:rsid w:val="00515326"/>
    <w:rsid w:val="00517AA6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9D432F"/>
    <w:rsid w:val="00A262CB"/>
    <w:rsid w:val="00B069E2"/>
    <w:rsid w:val="00B22251"/>
    <w:rsid w:val="00BA0B89"/>
    <w:rsid w:val="00BD1371"/>
    <w:rsid w:val="00C07F3B"/>
    <w:rsid w:val="00C12D67"/>
    <w:rsid w:val="00C34C68"/>
    <w:rsid w:val="00C601C2"/>
    <w:rsid w:val="00C64C88"/>
    <w:rsid w:val="00CC4651"/>
    <w:rsid w:val="00CC7A68"/>
    <w:rsid w:val="00CD53A3"/>
    <w:rsid w:val="00DC26F7"/>
    <w:rsid w:val="00DC3D2E"/>
    <w:rsid w:val="00DD0633"/>
    <w:rsid w:val="00EE025D"/>
    <w:rsid w:val="00F77BCC"/>
    <w:rsid w:val="00FF3107"/>
    <w:rsid w:val="00FF411A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20</cp:revision>
  <cp:lastPrinted>2024-09-02T03:55:00Z</cp:lastPrinted>
  <dcterms:created xsi:type="dcterms:W3CDTF">2024-01-05T05:01:00Z</dcterms:created>
  <dcterms:modified xsi:type="dcterms:W3CDTF">2026-04-25T13:41:00Z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