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06BE3" w14:textId="5BF0A2DE" w:rsidR="00180A00" w:rsidRDefault="0089415C" w:rsidP="00180A00">
      <w:pPr>
        <w:pStyle w:val="NoSpacing"/>
        <w:spacing w:line="480" w:lineRule="auto"/>
        <w:rPr>
          <w:rFonts w:ascii="Bookman Old Style" w:hAnsi="Bookman Old Style"/>
          <w:sz w:val="40"/>
          <w:szCs w:val="40"/>
        </w:rPr>
      </w:pPr>
      <w:r>
        <w:rPr>
          <w:rFonts w:ascii="Bookman Old Style" w:hAnsi="Bookman Old Style"/>
          <w:sz w:val="40"/>
          <w:szCs w:val="40"/>
        </w:rPr>
        <w:t>How a Kiss Becomes Blasphemy</w:t>
      </w:r>
    </w:p>
    <w:p w14:paraId="61C69329" w14:textId="77777777" w:rsidR="004C3C42" w:rsidRDefault="004C3C42" w:rsidP="00180A00">
      <w:pPr>
        <w:pStyle w:val="NoSpacing"/>
        <w:spacing w:line="480" w:lineRule="auto"/>
        <w:rPr>
          <w:rFonts w:ascii="Bookman Old Style" w:hAnsi="Bookman Old Style"/>
          <w:sz w:val="40"/>
          <w:szCs w:val="40"/>
        </w:rPr>
      </w:pPr>
    </w:p>
    <w:p w14:paraId="72D70F95" w14:textId="383B2191" w:rsidR="00180A00" w:rsidRDefault="00180A00" w:rsidP="00180A00">
      <w:pPr>
        <w:pStyle w:val="NoSpacing"/>
        <w:spacing w:line="480" w:lineRule="auto"/>
        <w:rPr>
          <w:rFonts w:ascii="Bookman Old Style" w:hAnsi="Bookman Old Style"/>
        </w:rPr>
      </w:pPr>
      <w:r>
        <w:rPr>
          <w:rFonts w:ascii="Bookman Old Style" w:hAnsi="Bookman Old Style"/>
        </w:rPr>
        <w:t xml:space="preserve">General Setting: Earth 2046, post covert war (unknown in first novel to any main characters) </w:t>
      </w:r>
      <w:r w:rsidR="00632F81">
        <w:rPr>
          <w:rFonts w:ascii="Bookman Old Style" w:hAnsi="Bookman Old Style"/>
        </w:rPr>
        <w:t>post-apocalyptic</w:t>
      </w:r>
      <w:r>
        <w:rPr>
          <w:rFonts w:ascii="Bookman Old Style" w:hAnsi="Bookman Old Style"/>
        </w:rPr>
        <w:t xml:space="preserve"> conditions globally</w:t>
      </w:r>
    </w:p>
    <w:p w14:paraId="78E0DF79" w14:textId="77777777" w:rsidR="00180A00" w:rsidRDefault="00180A00" w:rsidP="00180A00">
      <w:pPr>
        <w:pStyle w:val="NoSpacing"/>
        <w:spacing w:line="480" w:lineRule="auto"/>
        <w:rPr>
          <w:rFonts w:ascii="Bookman Old Style" w:hAnsi="Bookman Old Style"/>
        </w:rPr>
      </w:pPr>
    </w:p>
    <w:p w14:paraId="635F8F00" w14:textId="12080FC8" w:rsidR="00180A00" w:rsidRDefault="00632F81" w:rsidP="00180A00">
      <w:pPr>
        <w:pStyle w:val="NoSpacing"/>
        <w:spacing w:line="480" w:lineRule="auto"/>
        <w:rPr>
          <w:rFonts w:ascii="Bookman Old Style" w:hAnsi="Bookman Old Style"/>
        </w:rPr>
      </w:pPr>
      <w:r>
        <w:rPr>
          <w:rFonts w:ascii="Bookman Old Style" w:hAnsi="Bookman Old Style"/>
        </w:rPr>
        <w:t>US b</w:t>
      </w:r>
      <w:r w:rsidR="00180A00">
        <w:rPr>
          <w:rFonts w:ascii="Bookman Old Style" w:hAnsi="Bookman Old Style"/>
        </w:rPr>
        <w:t xml:space="preserve">light epicenters: Southern California, New York, Miami, </w:t>
      </w:r>
      <w:r w:rsidR="00007E8B">
        <w:rPr>
          <w:rFonts w:ascii="Bookman Old Style" w:hAnsi="Bookman Old Style"/>
        </w:rPr>
        <w:t>Washington DC, Portland</w:t>
      </w:r>
      <w:r>
        <w:rPr>
          <w:rFonts w:ascii="Bookman Old Style" w:hAnsi="Bookman Old Style"/>
        </w:rPr>
        <w:t>, Las Vegas</w:t>
      </w:r>
    </w:p>
    <w:p w14:paraId="1B1C918D" w14:textId="77777777" w:rsidR="00632F81" w:rsidRDefault="00632F81" w:rsidP="00180A00">
      <w:pPr>
        <w:pStyle w:val="NoSpacing"/>
        <w:spacing w:line="480" w:lineRule="auto"/>
        <w:rPr>
          <w:rFonts w:ascii="Bookman Old Style" w:hAnsi="Bookman Old Style"/>
        </w:rPr>
      </w:pPr>
    </w:p>
    <w:p w14:paraId="0FB1702C" w14:textId="4FB8319C" w:rsidR="00632F81" w:rsidRDefault="00632F81" w:rsidP="00180A00">
      <w:pPr>
        <w:pStyle w:val="NoSpacing"/>
        <w:spacing w:line="480" w:lineRule="auto"/>
        <w:rPr>
          <w:rFonts w:ascii="Bookman Old Style" w:hAnsi="Bookman Old Style"/>
        </w:rPr>
      </w:pPr>
      <w:r>
        <w:rPr>
          <w:rFonts w:ascii="Bookman Old Style" w:hAnsi="Bookman Old Style"/>
        </w:rPr>
        <w:t>Humankind conditions:</w:t>
      </w:r>
    </w:p>
    <w:p w14:paraId="7B57B6C2" w14:textId="10B3F99F" w:rsidR="00632F81" w:rsidRDefault="00632F81" w:rsidP="00180A00">
      <w:pPr>
        <w:pStyle w:val="NoSpacing"/>
        <w:spacing w:line="480" w:lineRule="auto"/>
        <w:rPr>
          <w:rFonts w:ascii="Bookman Old Style" w:hAnsi="Bookman Old Style"/>
        </w:rPr>
      </w:pPr>
      <w:proofErr w:type="spellStart"/>
      <w:r>
        <w:rPr>
          <w:rFonts w:ascii="Bookman Old Style" w:hAnsi="Bookman Old Style"/>
        </w:rPr>
        <w:t>Unvaxxed</w:t>
      </w:r>
      <w:proofErr w:type="spellEnd"/>
      <w:r>
        <w:rPr>
          <w:rFonts w:ascii="Bookman Old Style" w:hAnsi="Bookman Old Style"/>
        </w:rPr>
        <w:t>: subjected to environmental disruptions which cause</w:t>
      </w:r>
      <w:r w:rsidR="00FB6E27">
        <w:rPr>
          <w:rFonts w:ascii="Bookman Old Style" w:hAnsi="Bookman Old Style"/>
        </w:rPr>
        <w:t>d</w:t>
      </w:r>
      <w:r>
        <w:rPr>
          <w:rFonts w:ascii="Bookman Old Style" w:hAnsi="Bookman Old Style"/>
        </w:rPr>
        <w:t xml:space="preserve"> psionic anomalies that can be further developed. </w:t>
      </w:r>
    </w:p>
    <w:p w14:paraId="2720DAFB" w14:textId="4F805F3C" w:rsidR="00FB6E27" w:rsidRDefault="00FB6E27" w:rsidP="00FB6E27">
      <w:pPr>
        <w:pStyle w:val="NoSpacing"/>
        <w:spacing w:line="480" w:lineRule="auto"/>
        <w:ind w:left="720"/>
        <w:rPr>
          <w:rFonts w:ascii="Bookman Old Style" w:hAnsi="Bookman Old Style"/>
        </w:rPr>
      </w:pPr>
      <w:proofErr w:type="gramStart"/>
      <w:r>
        <w:rPr>
          <w:rFonts w:ascii="Bookman Old Style" w:hAnsi="Bookman Old Style"/>
        </w:rPr>
        <w:t>Low-tier</w:t>
      </w:r>
      <w:proofErr w:type="gramEnd"/>
      <w:r>
        <w:rPr>
          <w:rFonts w:ascii="Bookman Old Style" w:hAnsi="Bookman Old Style"/>
        </w:rPr>
        <w:t xml:space="preserve">: limited psionic communication (multiple types are available), </w:t>
      </w:r>
      <w:proofErr w:type="spellStart"/>
      <w:r>
        <w:rPr>
          <w:rFonts w:ascii="Bookman Old Style" w:hAnsi="Bookman Old Style"/>
        </w:rPr>
        <w:t>darkvision</w:t>
      </w:r>
      <w:proofErr w:type="spellEnd"/>
      <w:r>
        <w:rPr>
          <w:rFonts w:ascii="Bookman Old Style" w:hAnsi="Bookman Old Style"/>
        </w:rPr>
        <w:t>, foresight dreams (uncommon), light sensitivities, headaches,</w:t>
      </w:r>
    </w:p>
    <w:p w14:paraId="275A2CE6" w14:textId="25C96DC2" w:rsidR="00FB6E27" w:rsidRDefault="006E6BC3" w:rsidP="00FB6E27">
      <w:pPr>
        <w:pStyle w:val="NoSpacing"/>
        <w:spacing w:line="480" w:lineRule="auto"/>
        <w:ind w:left="720"/>
        <w:rPr>
          <w:rFonts w:ascii="Bookman Old Style" w:hAnsi="Bookman Old Style"/>
        </w:rPr>
      </w:pPr>
      <w:r>
        <w:rPr>
          <w:rFonts w:ascii="Bookman Old Style" w:hAnsi="Bookman Old Style"/>
        </w:rPr>
        <w:t>Touch memories (very rare)</w:t>
      </w:r>
      <w:r w:rsidR="00422B84">
        <w:rPr>
          <w:rFonts w:ascii="Bookman Old Style" w:hAnsi="Bookman Old Style"/>
        </w:rPr>
        <w:t xml:space="preserve"> **most are not able to be developed further</w:t>
      </w:r>
    </w:p>
    <w:p w14:paraId="398AB6D7" w14:textId="77777777" w:rsidR="006E6BC3" w:rsidRDefault="006E6BC3" w:rsidP="00FB6E27">
      <w:pPr>
        <w:pStyle w:val="NoSpacing"/>
        <w:spacing w:line="480" w:lineRule="auto"/>
        <w:ind w:left="720"/>
        <w:rPr>
          <w:rFonts w:ascii="Bookman Old Style" w:hAnsi="Bookman Old Style"/>
        </w:rPr>
      </w:pPr>
    </w:p>
    <w:p w14:paraId="0A0FB797" w14:textId="0F9BB98F" w:rsidR="006E6BC3" w:rsidRDefault="006E6BC3" w:rsidP="00FB6E27">
      <w:pPr>
        <w:pStyle w:val="NoSpacing"/>
        <w:spacing w:line="480" w:lineRule="auto"/>
        <w:ind w:left="720"/>
        <w:rPr>
          <w:rFonts w:ascii="Bookman Old Style" w:hAnsi="Bookman Old Style"/>
        </w:rPr>
      </w:pPr>
      <w:r>
        <w:rPr>
          <w:rFonts w:ascii="Bookman Old Style" w:hAnsi="Bookman Old Style"/>
        </w:rPr>
        <w:t>Mid-tier: elemental manipulation</w:t>
      </w:r>
      <w:r w:rsidR="00422B84">
        <w:rPr>
          <w:rFonts w:ascii="Bookman Old Style" w:hAnsi="Bookman Old Style"/>
        </w:rPr>
        <w:t xml:space="preserve">, </w:t>
      </w:r>
      <w:proofErr w:type="spellStart"/>
      <w:r w:rsidR="00422B84">
        <w:rPr>
          <w:rFonts w:ascii="Bookman Old Style" w:hAnsi="Bookman Old Style"/>
        </w:rPr>
        <w:t>mindlink</w:t>
      </w:r>
      <w:proofErr w:type="spellEnd"/>
      <w:r w:rsidR="00422B84">
        <w:rPr>
          <w:rFonts w:ascii="Bookman Old Style" w:hAnsi="Bookman Old Style"/>
        </w:rPr>
        <w:t xml:space="preserve"> (limited range), 6</w:t>
      </w:r>
      <w:r w:rsidR="00422B84" w:rsidRPr="00422B84">
        <w:rPr>
          <w:rFonts w:ascii="Bookman Old Style" w:hAnsi="Bookman Old Style"/>
          <w:vertAlign w:val="superscript"/>
        </w:rPr>
        <w:t>th</w:t>
      </w:r>
      <w:r w:rsidR="00422B84">
        <w:rPr>
          <w:rFonts w:ascii="Bookman Old Style" w:hAnsi="Bookman Old Style"/>
        </w:rPr>
        <w:t xml:space="preserve"> sense ability, enhanced </w:t>
      </w:r>
      <w:proofErr w:type="spellStart"/>
      <w:r w:rsidR="00422B84">
        <w:rPr>
          <w:rFonts w:ascii="Bookman Old Style" w:hAnsi="Bookman Old Style"/>
        </w:rPr>
        <w:t>darkvision</w:t>
      </w:r>
      <w:proofErr w:type="spellEnd"/>
      <w:r w:rsidR="00422B84">
        <w:rPr>
          <w:rFonts w:ascii="Bookman Old Style" w:hAnsi="Bookman Old Style"/>
        </w:rPr>
        <w:t>, precognition glimpses, touch echoes</w:t>
      </w:r>
    </w:p>
    <w:p w14:paraId="4681CDEF" w14:textId="77777777" w:rsidR="00F60447" w:rsidRDefault="00F60447" w:rsidP="00FB6E27">
      <w:pPr>
        <w:pStyle w:val="NoSpacing"/>
        <w:spacing w:line="480" w:lineRule="auto"/>
        <w:ind w:left="720"/>
        <w:rPr>
          <w:rFonts w:ascii="Bookman Old Style" w:hAnsi="Bookman Old Style"/>
        </w:rPr>
      </w:pPr>
    </w:p>
    <w:p w14:paraId="59641624" w14:textId="5684C779" w:rsidR="00F60447" w:rsidRDefault="00F60447" w:rsidP="00FB6E27">
      <w:pPr>
        <w:pStyle w:val="NoSpacing"/>
        <w:spacing w:line="480" w:lineRule="auto"/>
        <w:ind w:left="720"/>
        <w:rPr>
          <w:rFonts w:ascii="Bookman Old Style" w:hAnsi="Bookman Old Style"/>
        </w:rPr>
      </w:pPr>
      <w:proofErr w:type="gramStart"/>
      <w:r>
        <w:rPr>
          <w:rFonts w:ascii="Bookman Old Style" w:hAnsi="Bookman Old Style"/>
        </w:rPr>
        <w:t>High-tier</w:t>
      </w:r>
      <w:proofErr w:type="gramEnd"/>
      <w:r>
        <w:rPr>
          <w:rFonts w:ascii="Bookman Old Style" w:hAnsi="Bookman Old Style"/>
        </w:rPr>
        <w:t xml:space="preserve">: elemental affinity, </w:t>
      </w:r>
      <w:proofErr w:type="spellStart"/>
      <w:r>
        <w:rPr>
          <w:rFonts w:ascii="Bookman Old Style" w:hAnsi="Bookman Old Style"/>
        </w:rPr>
        <w:t>mindlink</w:t>
      </w:r>
      <w:proofErr w:type="spellEnd"/>
      <w:r>
        <w:rPr>
          <w:rFonts w:ascii="Bookman Old Style" w:hAnsi="Bookman Old Style"/>
        </w:rPr>
        <w:t xml:space="preserve"> (extended range), enhanced </w:t>
      </w:r>
      <w:proofErr w:type="spellStart"/>
      <w:r>
        <w:rPr>
          <w:rFonts w:ascii="Bookman Old Style" w:hAnsi="Bookman Old Style"/>
        </w:rPr>
        <w:t>darkvision</w:t>
      </w:r>
      <w:proofErr w:type="spellEnd"/>
      <w:r>
        <w:rPr>
          <w:rFonts w:ascii="Bookman Old Style" w:hAnsi="Bookman Old Style"/>
        </w:rPr>
        <w:t>, precognition, touch echoes, elemental familiars can be called</w:t>
      </w:r>
      <w:r w:rsidR="00B46C7C">
        <w:rPr>
          <w:rFonts w:ascii="Bookman Old Style" w:hAnsi="Bookman Old Style"/>
        </w:rPr>
        <w:t xml:space="preserve"> by the most skilled of this tier</w:t>
      </w:r>
    </w:p>
    <w:p w14:paraId="38572409" w14:textId="77777777" w:rsidR="00F60447" w:rsidRDefault="00F60447" w:rsidP="00FB6E27">
      <w:pPr>
        <w:pStyle w:val="NoSpacing"/>
        <w:spacing w:line="480" w:lineRule="auto"/>
        <w:ind w:left="720"/>
        <w:rPr>
          <w:rFonts w:ascii="Bookman Old Style" w:hAnsi="Bookman Old Style"/>
        </w:rPr>
      </w:pPr>
    </w:p>
    <w:p w14:paraId="600C5701" w14:textId="77777777" w:rsidR="003F3D73" w:rsidRDefault="00F60447" w:rsidP="003F3D73">
      <w:pPr>
        <w:pStyle w:val="NoSpacing"/>
        <w:spacing w:line="480" w:lineRule="auto"/>
        <w:ind w:left="720"/>
        <w:rPr>
          <w:rFonts w:ascii="Bookman Old Style" w:hAnsi="Bookman Old Style"/>
        </w:rPr>
      </w:pPr>
      <w:r>
        <w:rPr>
          <w:rFonts w:ascii="Bookman Old Style" w:hAnsi="Bookman Old Style"/>
        </w:rPr>
        <w:lastRenderedPageBreak/>
        <w:t xml:space="preserve">EX-tier: elemental fusion, shapeshift in some, </w:t>
      </w:r>
      <w:proofErr w:type="spellStart"/>
      <w:r>
        <w:rPr>
          <w:rFonts w:ascii="Bookman Old Style" w:hAnsi="Bookman Old Style"/>
        </w:rPr>
        <w:t>pitchblack</w:t>
      </w:r>
      <w:proofErr w:type="spellEnd"/>
      <w:r>
        <w:rPr>
          <w:rFonts w:ascii="Bookman Old Style" w:hAnsi="Bookman Old Style"/>
        </w:rPr>
        <w:t xml:space="preserve"> vision, psionic shockwaves, touch memories,</w:t>
      </w:r>
      <w:r w:rsidR="00B46C7C">
        <w:rPr>
          <w:rFonts w:ascii="Bookman Old Style" w:hAnsi="Bookman Old Style"/>
        </w:rPr>
        <w:t xml:space="preserve"> telekinesis in some, telepathic </w:t>
      </w:r>
      <w:r w:rsidR="003F3D73">
        <w:rPr>
          <w:rFonts w:ascii="Bookman Old Style" w:hAnsi="Bookman Old Style"/>
        </w:rPr>
        <w:t xml:space="preserve">communication across great distances, heightened senses </w:t>
      </w:r>
    </w:p>
    <w:p w14:paraId="12D1ABAE" w14:textId="547298F4" w:rsidR="00FB6E27" w:rsidRDefault="00FB6E27" w:rsidP="00622E84">
      <w:pPr>
        <w:pStyle w:val="NoSpacing"/>
        <w:spacing w:line="480" w:lineRule="auto"/>
        <w:ind w:left="720"/>
        <w:rPr>
          <w:rFonts w:ascii="Bookman Old Style" w:hAnsi="Bookman Old Style"/>
        </w:rPr>
      </w:pPr>
    </w:p>
    <w:p w14:paraId="21408CDD" w14:textId="0E06DEC4" w:rsidR="00622E84" w:rsidRDefault="00632F81" w:rsidP="00622E84">
      <w:pPr>
        <w:pStyle w:val="NoSpacing"/>
        <w:spacing w:line="480" w:lineRule="auto"/>
        <w:ind w:left="720"/>
        <w:rPr>
          <w:rFonts w:ascii="Bookman Old Style" w:hAnsi="Bookman Old Style"/>
        </w:rPr>
      </w:pPr>
      <w:r>
        <w:rPr>
          <w:rFonts w:ascii="Bookman Old Style" w:hAnsi="Bookman Old Style"/>
        </w:rPr>
        <w:t>Vaxxed in low exposure areas: group name: corrupted</w:t>
      </w:r>
      <w:r w:rsidR="00FB6E27">
        <w:rPr>
          <w:rFonts w:ascii="Bookman Old Style" w:hAnsi="Bookman Old Style"/>
        </w:rPr>
        <w:t xml:space="preserve"> (RNA became dominant genetic structure, which depleted DNA strands in hosts. Corrosive effect on bodies and minds, destabilizing the host)</w:t>
      </w:r>
      <w:r w:rsidR="00622E84" w:rsidRPr="00622E84">
        <w:rPr>
          <w:rFonts w:ascii="Bookman Old Style" w:hAnsi="Bookman Old Style"/>
        </w:rPr>
        <w:t xml:space="preserve"> </w:t>
      </w:r>
    </w:p>
    <w:p w14:paraId="6FE7D1D0" w14:textId="4468BD0C" w:rsidR="00632F81" w:rsidRDefault="00632F81" w:rsidP="00180A00">
      <w:pPr>
        <w:pStyle w:val="NoSpacing"/>
        <w:spacing w:line="480" w:lineRule="auto"/>
        <w:rPr>
          <w:rFonts w:ascii="Bookman Old Style" w:hAnsi="Bookman Old Style"/>
        </w:rPr>
      </w:pPr>
    </w:p>
    <w:p w14:paraId="6FAD99A6" w14:textId="77777777" w:rsidR="00622E84" w:rsidRDefault="00622E84" w:rsidP="00622E84">
      <w:pPr>
        <w:pStyle w:val="NoSpacing"/>
        <w:spacing w:line="480" w:lineRule="auto"/>
        <w:rPr>
          <w:rFonts w:ascii="Bookman Old Style" w:hAnsi="Bookman Old Style"/>
        </w:rPr>
      </w:pPr>
    </w:p>
    <w:p w14:paraId="71EC5AC1" w14:textId="77777777" w:rsidR="00622E84" w:rsidRDefault="00622E84" w:rsidP="00622E84">
      <w:pPr>
        <w:pStyle w:val="NoSpacing"/>
        <w:spacing w:line="480" w:lineRule="auto"/>
        <w:rPr>
          <w:rFonts w:ascii="Bookman Old Style" w:hAnsi="Bookman Old Style"/>
        </w:rPr>
      </w:pPr>
      <w:r>
        <w:rPr>
          <w:rFonts w:ascii="Bookman Old Style" w:hAnsi="Bookman Old Style"/>
        </w:rPr>
        <w:t>Vaxxed in blight epicenters: group name: shades</w:t>
      </w:r>
    </w:p>
    <w:p w14:paraId="13629C38" w14:textId="77777777" w:rsidR="00622E84" w:rsidRDefault="00622E84" w:rsidP="00622E84">
      <w:pPr>
        <w:pStyle w:val="NoSpacing"/>
        <w:spacing w:line="480" w:lineRule="auto"/>
        <w:rPr>
          <w:rFonts w:ascii="Bookman Old Style" w:hAnsi="Bookman Old Style"/>
        </w:rPr>
      </w:pPr>
    </w:p>
    <w:p w14:paraId="53ABBB7F" w14:textId="77777777" w:rsidR="004C3C42" w:rsidRDefault="004C3C42" w:rsidP="00180A00">
      <w:pPr>
        <w:pStyle w:val="NoSpacing"/>
        <w:spacing w:line="480" w:lineRule="auto"/>
        <w:rPr>
          <w:rFonts w:ascii="Bookman Old Style" w:hAnsi="Bookman Old Style"/>
        </w:rPr>
      </w:pPr>
    </w:p>
    <w:p w14:paraId="326AC8F9" w14:textId="5875E269" w:rsidR="004C3C42" w:rsidRDefault="00FC7333" w:rsidP="00180A00">
      <w:pPr>
        <w:pStyle w:val="NoSpacing"/>
        <w:spacing w:line="480" w:lineRule="auto"/>
        <w:rPr>
          <w:rFonts w:ascii="Bookman Old Style" w:hAnsi="Bookman Old Style"/>
        </w:rPr>
      </w:pPr>
      <w:r>
        <w:rPr>
          <w:rFonts w:ascii="Bookman Old Style" w:hAnsi="Bookman Old Style"/>
        </w:rPr>
        <w:t>Other Factions (</w:t>
      </w:r>
      <w:proofErr w:type="spellStart"/>
      <w:r>
        <w:rPr>
          <w:rFonts w:ascii="Bookman Old Style" w:hAnsi="Bookman Old Style"/>
        </w:rPr>
        <w:t>Paranormals</w:t>
      </w:r>
      <w:proofErr w:type="spellEnd"/>
      <w:r>
        <w:rPr>
          <w:rFonts w:ascii="Bookman Old Style" w:hAnsi="Bookman Old Style"/>
        </w:rPr>
        <w:t>)</w:t>
      </w:r>
    </w:p>
    <w:p w14:paraId="4A3D7C4A" w14:textId="482DF75F" w:rsidR="00CB44EE" w:rsidRDefault="00CB44EE" w:rsidP="00180A00">
      <w:pPr>
        <w:pStyle w:val="NoSpacing"/>
        <w:spacing w:line="480" w:lineRule="auto"/>
        <w:rPr>
          <w:rFonts w:ascii="Bookman Old Style" w:hAnsi="Bookman Old Style"/>
        </w:rPr>
      </w:pPr>
      <w:r>
        <w:rPr>
          <w:rFonts w:ascii="Bookman Old Style" w:hAnsi="Bookman Old Style"/>
        </w:rPr>
        <w:t>Archangels: Immor</w:t>
      </w:r>
      <w:r w:rsidR="001F38F1">
        <w:rPr>
          <w:rFonts w:ascii="Bookman Old Style" w:hAnsi="Bookman Old Style"/>
        </w:rPr>
        <w:t xml:space="preserve">tals tasked with knowledge preservation, cultural </w:t>
      </w:r>
      <w:r w:rsidR="00BF4FDE">
        <w:rPr>
          <w:rFonts w:ascii="Bookman Old Style" w:hAnsi="Bookman Old Style"/>
        </w:rPr>
        <w:t>archiving</w:t>
      </w:r>
    </w:p>
    <w:p w14:paraId="512BD068" w14:textId="0DDBF472" w:rsidR="00FC7333" w:rsidRDefault="00FC7333" w:rsidP="00180A00">
      <w:pPr>
        <w:pStyle w:val="NoSpacing"/>
        <w:spacing w:line="480" w:lineRule="auto"/>
        <w:rPr>
          <w:rFonts w:ascii="Bookman Old Style" w:hAnsi="Bookman Old Style"/>
        </w:rPr>
      </w:pPr>
      <w:r>
        <w:rPr>
          <w:rFonts w:ascii="Bookman Old Style" w:hAnsi="Bookman Old Style"/>
        </w:rPr>
        <w:t>Angels</w:t>
      </w:r>
      <w:r w:rsidR="009320EC">
        <w:rPr>
          <w:rFonts w:ascii="Bookman Old Style" w:hAnsi="Bookman Old Style"/>
        </w:rPr>
        <w:t>: Immortals tasked with guar</w:t>
      </w:r>
      <w:r w:rsidR="00C47813">
        <w:rPr>
          <w:rFonts w:ascii="Bookman Old Style" w:hAnsi="Bookman Old Style"/>
        </w:rPr>
        <w:t>ding marked human</w:t>
      </w:r>
      <w:r w:rsidR="00CB44EE">
        <w:rPr>
          <w:rFonts w:ascii="Bookman Old Style" w:hAnsi="Bookman Old Style"/>
        </w:rPr>
        <w:t>s</w:t>
      </w:r>
    </w:p>
    <w:p w14:paraId="183C9711" w14:textId="0796D1D1" w:rsidR="00BE6830" w:rsidRDefault="00BE6830" w:rsidP="00180A00">
      <w:pPr>
        <w:pStyle w:val="NoSpacing"/>
        <w:spacing w:line="480" w:lineRule="auto"/>
        <w:rPr>
          <w:rFonts w:ascii="Bookman Old Style" w:hAnsi="Bookman Old Style"/>
        </w:rPr>
      </w:pPr>
      <w:r>
        <w:rPr>
          <w:rFonts w:ascii="Bookman Old Style" w:hAnsi="Bookman Old Style"/>
        </w:rPr>
        <w:t>Fallen An</w:t>
      </w:r>
      <w:r w:rsidR="002B2C13">
        <w:rPr>
          <w:rFonts w:ascii="Bookman Old Style" w:hAnsi="Bookman Old Style"/>
        </w:rPr>
        <w:t xml:space="preserve">gels: </w:t>
      </w:r>
      <w:r w:rsidR="00F97DE4">
        <w:rPr>
          <w:rFonts w:ascii="Bookman Old Style" w:hAnsi="Bookman Old Style"/>
        </w:rPr>
        <w:t xml:space="preserve">Formerly either an Archangel or Angel that </w:t>
      </w:r>
      <w:r w:rsidR="001F55C3">
        <w:rPr>
          <w:rFonts w:ascii="Bookman Old Style" w:hAnsi="Bookman Old Style"/>
        </w:rPr>
        <w:t>has been cast out</w:t>
      </w:r>
      <w:r w:rsidR="00AE409F">
        <w:rPr>
          <w:rFonts w:ascii="Bookman Old Style" w:hAnsi="Bookman Old Style"/>
        </w:rPr>
        <w:t xml:space="preserve"> and dishonored for</w:t>
      </w:r>
      <w:r w:rsidR="00111305">
        <w:rPr>
          <w:rFonts w:ascii="Bookman Old Style" w:hAnsi="Bookman Old Style"/>
        </w:rPr>
        <w:t xml:space="preserve"> actions that</w:t>
      </w:r>
      <w:r w:rsidR="009E471F">
        <w:rPr>
          <w:rFonts w:ascii="Bookman Old Style" w:hAnsi="Bookman Old Style"/>
        </w:rPr>
        <w:t xml:space="preserve"> go against regulations</w:t>
      </w:r>
    </w:p>
    <w:p w14:paraId="38205B91" w14:textId="0967E96F" w:rsidR="00BE6830" w:rsidRDefault="00BE6830" w:rsidP="00180A00">
      <w:pPr>
        <w:pStyle w:val="NoSpacing"/>
        <w:spacing w:line="480" w:lineRule="auto"/>
        <w:rPr>
          <w:rFonts w:ascii="Bookman Old Style" w:hAnsi="Bookman Old Style"/>
        </w:rPr>
      </w:pPr>
      <w:r>
        <w:rPr>
          <w:rFonts w:ascii="Bookman Old Style" w:hAnsi="Bookman Old Style"/>
        </w:rPr>
        <w:t>Demons</w:t>
      </w:r>
      <w:r w:rsidR="009E471F">
        <w:rPr>
          <w:rFonts w:ascii="Bookman Old Style" w:hAnsi="Bookman Old Style"/>
        </w:rPr>
        <w:t>:</w:t>
      </w:r>
      <w:r w:rsidR="00973289">
        <w:rPr>
          <w:rFonts w:ascii="Bookman Old Style" w:hAnsi="Bookman Old Style"/>
        </w:rPr>
        <w:t xml:space="preserve"> </w:t>
      </w:r>
      <w:r w:rsidR="000E2D1A">
        <w:rPr>
          <w:rFonts w:ascii="Bookman Old Style" w:hAnsi="Bookman Old Style"/>
        </w:rPr>
        <w:t>Foot soldiers</w:t>
      </w:r>
      <w:r w:rsidR="00237F62">
        <w:rPr>
          <w:rFonts w:ascii="Bookman Old Style" w:hAnsi="Bookman Old Style"/>
        </w:rPr>
        <w:t xml:space="preserve"> of the Hells</w:t>
      </w:r>
    </w:p>
    <w:p w14:paraId="77D12148" w14:textId="3D3B4792" w:rsidR="009B14BB" w:rsidRDefault="009B14BB" w:rsidP="00180A00">
      <w:pPr>
        <w:pStyle w:val="NoSpacing"/>
        <w:spacing w:line="480" w:lineRule="auto"/>
        <w:rPr>
          <w:rFonts w:ascii="Bookman Old Style" w:hAnsi="Bookman Old Style"/>
        </w:rPr>
      </w:pPr>
      <w:r>
        <w:rPr>
          <w:rFonts w:ascii="Bookman Old Style" w:hAnsi="Bookman Old Style"/>
        </w:rPr>
        <w:t xml:space="preserve">Scourge: </w:t>
      </w:r>
      <w:r w:rsidR="00541600">
        <w:rPr>
          <w:rFonts w:ascii="Bookman Old Style" w:hAnsi="Bookman Old Style"/>
        </w:rPr>
        <w:t>Former fallen angels that have embraced evil and choose to act against mortals</w:t>
      </w:r>
    </w:p>
    <w:p w14:paraId="278C4A9B" w14:textId="3EF03CF0" w:rsidR="00BE6830" w:rsidRDefault="00BE6830" w:rsidP="00180A00">
      <w:pPr>
        <w:pStyle w:val="NoSpacing"/>
        <w:spacing w:line="480" w:lineRule="auto"/>
        <w:rPr>
          <w:rFonts w:ascii="Bookman Old Style" w:hAnsi="Bookman Old Style"/>
        </w:rPr>
      </w:pPr>
      <w:r>
        <w:rPr>
          <w:rFonts w:ascii="Bookman Old Style" w:hAnsi="Bookman Old Style"/>
        </w:rPr>
        <w:t>Vampires</w:t>
      </w:r>
      <w:r w:rsidR="00541600">
        <w:rPr>
          <w:rFonts w:ascii="Bookman Old Style" w:hAnsi="Bookman Old Style"/>
        </w:rPr>
        <w:t>: Small immortal g</w:t>
      </w:r>
      <w:r w:rsidR="00607425">
        <w:rPr>
          <w:rFonts w:ascii="Bookman Old Style" w:hAnsi="Bookman Old Style"/>
        </w:rPr>
        <w:t>roup, isolated from all others.</w:t>
      </w:r>
      <w:r w:rsidR="00AF77CB">
        <w:rPr>
          <w:rFonts w:ascii="Bookman Old Style" w:hAnsi="Bookman Old Style"/>
        </w:rPr>
        <w:t xml:space="preserve"> In the first age, they carried a curse for</w:t>
      </w:r>
      <w:r w:rsidR="00C25C13">
        <w:rPr>
          <w:rFonts w:ascii="Bookman Old Style" w:hAnsi="Bookman Old Style"/>
        </w:rPr>
        <w:t xml:space="preserve"> drinking mortal blood. Current age, the curse has been absolved through scien</w:t>
      </w:r>
      <w:r w:rsidR="00311D6B">
        <w:rPr>
          <w:rFonts w:ascii="Bookman Old Style" w:hAnsi="Bookman Old Style"/>
        </w:rPr>
        <w:t>ce</w:t>
      </w:r>
      <w:r w:rsidR="004B6018">
        <w:rPr>
          <w:rFonts w:ascii="Bookman Old Style" w:hAnsi="Bookman Old Style"/>
        </w:rPr>
        <w:t>.</w:t>
      </w:r>
    </w:p>
    <w:p w14:paraId="2C5E1E4F" w14:textId="24D7159E" w:rsidR="004B6018" w:rsidRDefault="00774E23" w:rsidP="00180A00">
      <w:pPr>
        <w:pStyle w:val="NoSpacing"/>
        <w:spacing w:line="480" w:lineRule="auto"/>
        <w:rPr>
          <w:rFonts w:ascii="Bookman Old Style" w:hAnsi="Bookman Old Style"/>
        </w:rPr>
      </w:pPr>
      <w:r>
        <w:rPr>
          <w:rFonts w:ascii="Bookman Old Style" w:hAnsi="Bookman Old Style"/>
        </w:rPr>
        <w:lastRenderedPageBreak/>
        <w:t>Shifters</w:t>
      </w:r>
      <w:r w:rsidR="004B6018">
        <w:rPr>
          <w:rFonts w:ascii="Bookman Old Style" w:hAnsi="Bookman Old Style"/>
        </w:rPr>
        <w:t xml:space="preserve">: Mortals born with an inner </w:t>
      </w:r>
      <w:r w:rsidR="00465986">
        <w:rPr>
          <w:rFonts w:ascii="Bookman Old Style" w:hAnsi="Bookman Old Style"/>
        </w:rPr>
        <w:t>symbiotic wolf</w:t>
      </w:r>
      <w:r w:rsidR="001F4A14">
        <w:rPr>
          <w:rFonts w:ascii="Bookman Old Style" w:hAnsi="Bookman Old Style"/>
        </w:rPr>
        <w:t xml:space="preserve"> (immortal)</w:t>
      </w:r>
    </w:p>
    <w:p w14:paraId="3F40A31E" w14:textId="41145640" w:rsidR="007943B9" w:rsidRDefault="008040BB" w:rsidP="007963BD">
      <w:pPr>
        <w:pStyle w:val="NoSpacing"/>
        <w:spacing w:line="480" w:lineRule="auto"/>
        <w:rPr>
          <w:rFonts w:ascii="Bookman Old Style" w:hAnsi="Bookman Old Style"/>
        </w:rPr>
      </w:pPr>
      <w:r>
        <w:rPr>
          <w:rFonts w:ascii="Bookman Old Style" w:hAnsi="Bookman Old Style"/>
        </w:rPr>
        <w:t>Arisen Wolves</w:t>
      </w:r>
      <w:r w:rsidR="00B52FF8">
        <w:rPr>
          <w:rFonts w:ascii="Bookman Old Style" w:hAnsi="Bookman Old Style"/>
        </w:rPr>
        <w:t xml:space="preserve">: The immortal wolf that remains when a shifter </w:t>
      </w:r>
      <w:r w:rsidR="006D31A2">
        <w:rPr>
          <w:rFonts w:ascii="Bookman Old Style" w:hAnsi="Bookman Old Style"/>
        </w:rPr>
        <w:t>dies</w:t>
      </w:r>
    </w:p>
    <w:p w14:paraId="268FA266" w14:textId="77777777" w:rsidR="00CB2EB6" w:rsidRDefault="00CB2EB6" w:rsidP="007963BD">
      <w:pPr>
        <w:pStyle w:val="NoSpacing"/>
        <w:spacing w:line="480" w:lineRule="auto"/>
        <w:rPr>
          <w:rFonts w:ascii="Bookman Old Style" w:hAnsi="Bookman Old Style"/>
        </w:rPr>
      </w:pPr>
    </w:p>
    <w:p w14:paraId="4C3923E3" w14:textId="77777777" w:rsidR="00CB2EB6" w:rsidRDefault="00CB2EB6" w:rsidP="007963BD">
      <w:pPr>
        <w:pStyle w:val="NoSpacing"/>
        <w:spacing w:line="480" w:lineRule="auto"/>
        <w:rPr>
          <w:rFonts w:ascii="Bookman Old Style" w:hAnsi="Bookman Old Style"/>
        </w:rPr>
      </w:pPr>
    </w:p>
    <w:p w14:paraId="14F4A0F1" w14:textId="77777777" w:rsidR="00CB2EB6" w:rsidRDefault="00CB2EB6" w:rsidP="007963BD">
      <w:pPr>
        <w:pStyle w:val="NoSpacing"/>
        <w:spacing w:line="480" w:lineRule="auto"/>
        <w:rPr>
          <w:rFonts w:ascii="Bookman Old Style" w:hAnsi="Bookman Old Style"/>
        </w:rPr>
      </w:pPr>
    </w:p>
    <w:p w14:paraId="2A8E195F" w14:textId="71517FB4" w:rsidR="00CB2EB6" w:rsidRDefault="00984071" w:rsidP="007963BD">
      <w:pPr>
        <w:pStyle w:val="NoSpacing"/>
        <w:spacing w:line="480" w:lineRule="auto"/>
        <w:rPr>
          <w:rFonts w:ascii="Bookman Old Style" w:hAnsi="Bookman Old Style"/>
          <w:sz w:val="40"/>
          <w:szCs w:val="40"/>
        </w:rPr>
      </w:pPr>
      <w:r>
        <w:rPr>
          <w:rFonts w:ascii="Bookman Old Style" w:hAnsi="Bookman Old Style"/>
          <w:sz w:val="40"/>
          <w:szCs w:val="40"/>
        </w:rPr>
        <w:t>Fodder</w:t>
      </w:r>
    </w:p>
    <w:p w14:paraId="04A1904E" w14:textId="77777777" w:rsidR="00984071" w:rsidRPr="00984071" w:rsidRDefault="00984071" w:rsidP="00984071">
      <w:pPr>
        <w:pStyle w:val="NoSpacing"/>
        <w:spacing w:line="480" w:lineRule="auto"/>
        <w:rPr>
          <w:rFonts w:ascii="Bookman Old Style" w:hAnsi="Bookman Old Style"/>
        </w:rPr>
      </w:pPr>
      <w:r w:rsidRPr="00984071">
        <w:rPr>
          <w:rFonts w:ascii="Bookman Old Style" w:hAnsi="Bookman Old Style"/>
        </w:rPr>
        <w:t>But we're more than a pack; we're a family that’s been built on trust, on the willingness to believe in each other. We protect each other with tooth and claw, with strategy and strength. And that all comes from the bonds we nurture daily, from sharing the mundane tasks, like kitchen duties, and the more rigorous jobs like rebuilding infrastructures or battle training. I’ve just learned how to recognize the strengths of those around me and how to guide their progress."</w:t>
      </w:r>
    </w:p>
    <w:p w14:paraId="4529B90F" w14:textId="77777777" w:rsidR="00984071" w:rsidRPr="00984071" w:rsidRDefault="00984071" w:rsidP="00984071">
      <w:pPr>
        <w:pStyle w:val="NoSpacing"/>
        <w:spacing w:line="480" w:lineRule="auto"/>
        <w:rPr>
          <w:rFonts w:ascii="Bookman Old Style" w:hAnsi="Bookman Old Style"/>
        </w:rPr>
      </w:pPr>
      <w:r w:rsidRPr="00984071">
        <w:rPr>
          <w:rFonts w:ascii="Bookman Old Style" w:hAnsi="Bookman Old Style"/>
        </w:rPr>
        <w:t>"Doesn't it ever weigh on you? Being responsible for all of us?" Rayne asked, the morning light casting an ethereal glow on her fiery hair.</w:t>
      </w:r>
    </w:p>
    <w:p w14:paraId="6CAD3B2E" w14:textId="77777777" w:rsidR="00984071" w:rsidRPr="00984071" w:rsidRDefault="00984071" w:rsidP="00984071">
      <w:pPr>
        <w:pStyle w:val="NoSpacing"/>
        <w:spacing w:line="480" w:lineRule="auto"/>
        <w:rPr>
          <w:rFonts w:ascii="Bookman Old Style" w:hAnsi="Bookman Old Style"/>
        </w:rPr>
      </w:pPr>
      <w:r w:rsidRPr="00984071">
        <w:rPr>
          <w:rFonts w:ascii="Bookman Old Style" w:hAnsi="Bookman Old Style"/>
        </w:rPr>
        <w:t xml:space="preserve">"Every single day," Lena admitted, her voice carrying the burden of her truth. "But I'd shoulder that weight a thousand times over to ensure our survival.” </w:t>
      </w:r>
    </w:p>
    <w:p w14:paraId="4CC43F88" w14:textId="77777777" w:rsidR="00984071" w:rsidRPr="00984071" w:rsidRDefault="00984071" w:rsidP="00984071">
      <w:pPr>
        <w:pStyle w:val="NoSpacing"/>
        <w:spacing w:line="480" w:lineRule="auto"/>
        <w:rPr>
          <w:rFonts w:ascii="Bookman Old Style" w:hAnsi="Bookman Old Style"/>
        </w:rPr>
      </w:pPr>
      <w:r w:rsidRPr="00984071">
        <w:rPr>
          <w:rFonts w:ascii="Bookman Old Style" w:hAnsi="Bookman Old Style"/>
        </w:rPr>
        <w:t>That includes making sure you realize your potential."</w:t>
      </w:r>
    </w:p>
    <w:p w14:paraId="1FC62CEF" w14:textId="77777777" w:rsidR="00984071" w:rsidRPr="00984071" w:rsidRDefault="00984071" w:rsidP="00984071">
      <w:pPr>
        <w:pStyle w:val="NoSpacing"/>
        <w:spacing w:line="480" w:lineRule="auto"/>
        <w:rPr>
          <w:rFonts w:ascii="Bookman Old Style" w:hAnsi="Bookman Old Style"/>
        </w:rPr>
      </w:pPr>
      <w:r w:rsidRPr="00984071">
        <w:rPr>
          <w:rFonts w:ascii="Bookman Old Style" w:hAnsi="Bookman Old Style"/>
        </w:rPr>
        <w:t>Rayne stopped in her tracks, the intensity in Lena’s eyes pinning her in place. “My potential?” she echoed.</w:t>
      </w:r>
    </w:p>
    <w:p w14:paraId="10B68F37" w14:textId="77777777" w:rsidR="00984071" w:rsidRPr="00984071" w:rsidRDefault="00984071" w:rsidP="00984071">
      <w:pPr>
        <w:pStyle w:val="NoSpacing"/>
        <w:spacing w:line="480" w:lineRule="auto"/>
        <w:rPr>
          <w:rFonts w:ascii="Bookman Old Style" w:hAnsi="Bookman Old Style"/>
        </w:rPr>
      </w:pPr>
      <w:r w:rsidRPr="00984071">
        <w:rPr>
          <w:rFonts w:ascii="Bookman Old Style" w:hAnsi="Bookman Old Style"/>
        </w:rPr>
        <w:t xml:space="preserve">“Yes.” Lena nodded firmly. “I know I haven’t told you much about what happened the night Jasper found you. Nor have I confided what I’ve been </w:t>
      </w:r>
      <w:r w:rsidRPr="00984071">
        <w:rPr>
          <w:rFonts w:ascii="Bookman Old Style" w:hAnsi="Bookman Old Style"/>
        </w:rPr>
        <w:lastRenderedPageBreak/>
        <w:t xml:space="preserve">noticing since you settled in and chose to make our pack your home.” She sighed; her lips pursed together as though she was weighing her choices. </w:t>
      </w:r>
      <w:proofErr w:type="gramStart"/>
      <w:r w:rsidRPr="00984071">
        <w:rPr>
          <w:rFonts w:ascii="Bookman Old Style" w:hAnsi="Bookman Old Style"/>
        </w:rPr>
        <w:t>”I</w:t>
      </w:r>
      <w:proofErr w:type="gramEnd"/>
      <w:r w:rsidRPr="00984071">
        <w:rPr>
          <w:rFonts w:ascii="Bookman Old Style" w:hAnsi="Bookman Old Style"/>
        </w:rPr>
        <w:t xml:space="preserve"> think it’s time,” she said softly. “It might help you understand yourself better.” She gestured toward the trail, inviting Rayne to continue onward with her.</w:t>
      </w:r>
    </w:p>
    <w:p w14:paraId="46A0E1E9" w14:textId="77777777" w:rsidR="00984071" w:rsidRPr="00984071" w:rsidRDefault="00984071" w:rsidP="00984071">
      <w:pPr>
        <w:pStyle w:val="NoSpacing"/>
        <w:spacing w:line="480" w:lineRule="auto"/>
        <w:rPr>
          <w:rFonts w:ascii="Bookman Old Style" w:hAnsi="Bookman Old Style"/>
        </w:rPr>
      </w:pPr>
      <w:r w:rsidRPr="00984071">
        <w:rPr>
          <w:rFonts w:ascii="Bookman Old Style" w:hAnsi="Bookman Old Style"/>
        </w:rPr>
        <w:t>You're not just any member of this pack. There’s a power within you, Rayne. You’ve felt it, haven’t you?”</w:t>
      </w:r>
    </w:p>
    <w:p w14:paraId="25077293" w14:textId="77777777" w:rsidR="00984071" w:rsidRPr="00984071" w:rsidRDefault="00984071" w:rsidP="00984071">
      <w:pPr>
        <w:pStyle w:val="NoSpacing"/>
        <w:spacing w:line="480" w:lineRule="auto"/>
        <w:rPr>
          <w:rFonts w:ascii="Bookman Old Style" w:hAnsi="Bookman Old Style"/>
        </w:rPr>
      </w:pPr>
      <w:r w:rsidRPr="00984071">
        <w:rPr>
          <w:rFonts w:ascii="Bookman Old Style" w:hAnsi="Bookman Old Style"/>
        </w:rPr>
        <w:t>A flicker of memory sparked within Rayne—a flash of heat from her palms during an intense moment of danger. “Sometimes... when I'm in danger, things happen. Things I can't explain.”</w:t>
      </w:r>
    </w:p>
    <w:p w14:paraId="29C33D75" w14:textId="77777777" w:rsidR="00984071" w:rsidRPr="00984071" w:rsidRDefault="00984071" w:rsidP="00984071">
      <w:pPr>
        <w:pStyle w:val="NoSpacing"/>
        <w:spacing w:line="480" w:lineRule="auto"/>
        <w:rPr>
          <w:rFonts w:ascii="Bookman Old Style" w:hAnsi="Bookman Old Style"/>
        </w:rPr>
      </w:pPr>
      <w:r w:rsidRPr="00984071">
        <w:rPr>
          <w:rFonts w:ascii="Bookman Old Style" w:hAnsi="Bookman Old Style"/>
        </w:rPr>
        <w:t>"Like calling fire without a spark, or bending the will of objects without a touch," Lena said, reading Rayne's thoughts with eerie accuracy.</w:t>
      </w:r>
    </w:p>
    <w:p w14:paraId="421972FE" w14:textId="77777777" w:rsidR="00984071" w:rsidRPr="00984071" w:rsidRDefault="00984071" w:rsidP="00984071">
      <w:pPr>
        <w:pStyle w:val="NoSpacing"/>
        <w:spacing w:line="480" w:lineRule="auto"/>
        <w:rPr>
          <w:rFonts w:ascii="Bookman Old Style" w:hAnsi="Bookman Old Style"/>
        </w:rPr>
      </w:pPr>
      <w:r w:rsidRPr="00984071">
        <w:rPr>
          <w:rFonts w:ascii="Bookman Old Style" w:hAnsi="Bookman Old Style"/>
        </w:rPr>
        <w:t>"Exactly," Rayne whispered, a mixture of awe and fear lacing her words. "How is it possible? Am I like... the others?"</w:t>
      </w:r>
    </w:p>
    <w:p w14:paraId="655D4AAB" w14:textId="77777777" w:rsidR="00984071" w:rsidRPr="00984071" w:rsidRDefault="00984071" w:rsidP="00984071">
      <w:pPr>
        <w:pStyle w:val="NoSpacing"/>
        <w:spacing w:line="480" w:lineRule="auto"/>
        <w:rPr>
          <w:rFonts w:ascii="Bookman Old Style" w:hAnsi="Bookman Old Style"/>
        </w:rPr>
      </w:pPr>
      <w:r w:rsidRPr="00984071">
        <w:rPr>
          <w:rFonts w:ascii="Bookman Old Style" w:hAnsi="Bookman Old Style"/>
        </w:rPr>
        <w:t xml:space="preserve">"Your powers are unique," Lena confirmed, "and they’re growing. You have abilities that even some </w:t>
      </w:r>
      <w:proofErr w:type="spellStart"/>
      <w:r w:rsidRPr="00984071">
        <w:rPr>
          <w:rFonts w:ascii="Bookman Old Style" w:hAnsi="Bookman Old Style"/>
        </w:rPr>
        <w:t>paranormals</w:t>
      </w:r>
      <w:proofErr w:type="spellEnd"/>
      <w:r w:rsidRPr="00984071">
        <w:rPr>
          <w:rFonts w:ascii="Bookman Old Style" w:hAnsi="Bookman Old Style"/>
        </w:rPr>
        <w:t xml:space="preserve"> spend lifetimes trying to master. It’s rare, Rayne. And it’s why you're both precious and vulnerable."</w:t>
      </w:r>
    </w:p>
    <w:p w14:paraId="47067E80" w14:textId="77777777" w:rsidR="00984071" w:rsidRPr="00984071" w:rsidRDefault="00984071" w:rsidP="00984071">
      <w:pPr>
        <w:pStyle w:val="NoSpacing"/>
        <w:spacing w:line="480" w:lineRule="auto"/>
        <w:rPr>
          <w:rFonts w:ascii="Bookman Old Style" w:hAnsi="Bookman Old Style"/>
        </w:rPr>
      </w:pPr>
      <w:r w:rsidRPr="00984071">
        <w:rPr>
          <w:rFonts w:ascii="Bookman Old Style" w:hAnsi="Bookman Old Style"/>
        </w:rPr>
        <w:t>"Great," Rayne deadpanned, rolling her bright green eyes. "No pressure then, right?"</w:t>
      </w:r>
    </w:p>
    <w:p w14:paraId="5F2FE26B" w14:textId="77777777" w:rsidR="00984071" w:rsidRPr="00984071" w:rsidRDefault="00984071" w:rsidP="00984071">
      <w:pPr>
        <w:pStyle w:val="NoSpacing"/>
        <w:spacing w:line="480" w:lineRule="auto"/>
        <w:rPr>
          <w:rFonts w:ascii="Bookman Old Style" w:hAnsi="Bookman Old Style"/>
        </w:rPr>
      </w:pPr>
      <w:r w:rsidRPr="00984071">
        <w:rPr>
          <w:rFonts w:ascii="Bookman Old Style" w:hAnsi="Bookman Old Style"/>
        </w:rPr>
        <w:t>"Pressure makes diamonds, or so I've heard," Lena quipped, lips quirking up in amusement. "And in this case, it might just make a savior."</w:t>
      </w:r>
    </w:p>
    <w:p w14:paraId="4B0E0E9E" w14:textId="77777777" w:rsidR="00984071" w:rsidRPr="00984071" w:rsidRDefault="00984071" w:rsidP="00984071">
      <w:pPr>
        <w:pStyle w:val="NoSpacing"/>
        <w:spacing w:line="480" w:lineRule="auto"/>
        <w:rPr>
          <w:rFonts w:ascii="Bookman Old Style" w:hAnsi="Bookman Old Style"/>
        </w:rPr>
      </w:pPr>
      <w:r w:rsidRPr="00984071">
        <w:rPr>
          <w:rFonts w:ascii="Bookman Old Style" w:hAnsi="Bookman Old Style"/>
        </w:rPr>
        <w:t>Rayne let out a reluctant chuckle, the tension easing from her shoulders. “I’ll settle for being able to light a campfire without matches for now.”</w:t>
      </w:r>
    </w:p>
    <w:p w14:paraId="7553A4E1" w14:textId="77777777" w:rsidR="00984071" w:rsidRPr="00984071" w:rsidRDefault="00984071" w:rsidP="00984071">
      <w:pPr>
        <w:pStyle w:val="NoSpacing"/>
        <w:spacing w:line="480" w:lineRule="auto"/>
        <w:rPr>
          <w:rFonts w:ascii="Bookman Old Style" w:hAnsi="Bookman Old Style"/>
        </w:rPr>
      </w:pPr>
      <w:r w:rsidRPr="00984071">
        <w:rPr>
          <w:rFonts w:ascii="Bookman Old Style" w:hAnsi="Bookman Old Style"/>
        </w:rPr>
        <w:lastRenderedPageBreak/>
        <w:t>"Small steps lead to great journeys," Lena replied, placing a reassuring hand on Rayne's shoulder. "And I'll be with you every step of the way."</w:t>
      </w:r>
    </w:p>
    <w:p w14:paraId="24E931A5" w14:textId="77777777" w:rsidR="00984071" w:rsidRPr="00984071" w:rsidRDefault="00984071" w:rsidP="00984071">
      <w:pPr>
        <w:pStyle w:val="NoSpacing"/>
        <w:spacing w:line="480" w:lineRule="auto"/>
        <w:rPr>
          <w:rFonts w:ascii="Bookman Old Style" w:hAnsi="Bookman Old Style"/>
        </w:rPr>
      </w:pPr>
      <w:r w:rsidRPr="00984071">
        <w:rPr>
          <w:rFonts w:ascii="Bookman Old Style" w:hAnsi="Bookman Old Style"/>
        </w:rPr>
        <w:t>With a nod, Rayne squared her shoulders, the resolve in her chest burning brighter than any flame. She was part of something greater here, something worth fighting for. And with Lena by her side, she felt the stirrings of hope that she could become the force of change their broken world desperately needed.</w:t>
      </w:r>
    </w:p>
    <w:p w14:paraId="495C67A0" w14:textId="77777777" w:rsidR="00984071" w:rsidRPr="00CB2EB6" w:rsidRDefault="00984071" w:rsidP="007963BD">
      <w:pPr>
        <w:pStyle w:val="NoSpacing"/>
        <w:spacing w:line="480" w:lineRule="auto"/>
        <w:rPr>
          <w:rFonts w:ascii="Bookman Old Style" w:hAnsi="Bookman Old Style"/>
          <w:sz w:val="40"/>
          <w:szCs w:val="40"/>
        </w:rPr>
      </w:pPr>
    </w:p>
    <w:sectPr w:rsidR="00984071" w:rsidRPr="00CB2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00"/>
    <w:rsid w:val="00007E8B"/>
    <w:rsid w:val="00041EFD"/>
    <w:rsid w:val="000D3B57"/>
    <w:rsid w:val="000E2D1A"/>
    <w:rsid w:val="00111305"/>
    <w:rsid w:val="00180A00"/>
    <w:rsid w:val="001F38F1"/>
    <w:rsid w:val="001F4A14"/>
    <w:rsid w:val="001F55C3"/>
    <w:rsid w:val="00237F62"/>
    <w:rsid w:val="00252C87"/>
    <w:rsid w:val="002B2C13"/>
    <w:rsid w:val="00311D6B"/>
    <w:rsid w:val="003F3D73"/>
    <w:rsid w:val="00422B84"/>
    <w:rsid w:val="0042585C"/>
    <w:rsid w:val="00465986"/>
    <w:rsid w:val="004B6018"/>
    <w:rsid w:val="004C3C42"/>
    <w:rsid w:val="00541600"/>
    <w:rsid w:val="00595FEB"/>
    <w:rsid w:val="00607425"/>
    <w:rsid w:val="00622E84"/>
    <w:rsid w:val="00632F81"/>
    <w:rsid w:val="00666981"/>
    <w:rsid w:val="006D31A2"/>
    <w:rsid w:val="006E6BC3"/>
    <w:rsid w:val="00774E23"/>
    <w:rsid w:val="007943B9"/>
    <w:rsid w:val="007963BD"/>
    <w:rsid w:val="008040BB"/>
    <w:rsid w:val="0089415C"/>
    <w:rsid w:val="00910D17"/>
    <w:rsid w:val="009320EC"/>
    <w:rsid w:val="00973289"/>
    <w:rsid w:val="00984071"/>
    <w:rsid w:val="009B14BB"/>
    <w:rsid w:val="009E471F"/>
    <w:rsid w:val="00A4325B"/>
    <w:rsid w:val="00AE409F"/>
    <w:rsid w:val="00AF77CB"/>
    <w:rsid w:val="00B46C7C"/>
    <w:rsid w:val="00B52FF8"/>
    <w:rsid w:val="00BB3DC7"/>
    <w:rsid w:val="00BE6830"/>
    <w:rsid w:val="00BF4FDE"/>
    <w:rsid w:val="00C25C13"/>
    <w:rsid w:val="00C25E70"/>
    <w:rsid w:val="00C47813"/>
    <w:rsid w:val="00CB2EB6"/>
    <w:rsid w:val="00CB44EE"/>
    <w:rsid w:val="00F60447"/>
    <w:rsid w:val="00F97DE4"/>
    <w:rsid w:val="00FB6E27"/>
    <w:rsid w:val="00FC7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BAB0"/>
  <w15:docId w15:val="{80EA6038-2AE5-4B9A-9D46-A73EE8F99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A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A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A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A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A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A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A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A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A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A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A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A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A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A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A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A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A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A00"/>
    <w:rPr>
      <w:rFonts w:eastAsiaTheme="majorEastAsia" w:cstheme="majorBidi"/>
      <w:color w:val="272727" w:themeColor="text1" w:themeTint="D8"/>
    </w:rPr>
  </w:style>
  <w:style w:type="paragraph" w:styleId="Title">
    <w:name w:val="Title"/>
    <w:basedOn w:val="Normal"/>
    <w:next w:val="Normal"/>
    <w:link w:val="TitleChar"/>
    <w:uiPriority w:val="10"/>
    <w:qFormat/>
    <w:rsid w:val="00180A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A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A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A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A00"/>
    <w:pPr>
      <w:spacing w:before="160"/>
      <w:jc w:val="center"/>
    </w:pPr>
    <w:rPr>
      <w:i/>
      <w:iCs/>
      <w:color w:val="404040" w:themeColor="text1" w:themeTint="BF"/>
    </w:rPr>
  </w:style>
  <w:style w:type="character" w:customStyle="1" w:styleId="QuoteChar">
    <w:name w:val="Quote Char"/>
    <w:basedOn w:val="DefaultParagraphFont"/>
    <w:link w:val="Quote"/>
    <w:uiPriority w:val="29"/>
    <w:rsid w:val="00180A00"/>
    <w:rPr>
      <w:i/>
      <w:iCs/>
      <w:color w:val="404040" w:themeColor="text1" w:themeTint="BF"/>
    </w:rPr>
  </w:style>
  <w:style w:type="paragraph" w:styleId="ListParagraph">
    <w:name w:val="List Paragraph"/>
    <w:basedOn w:val="Normal"/>
    <w:uiPriority w:val="34"/>
    <w:qFormat/>
    <w:rsid w:val="00180A00"/>
    <w:pPr>
      <w:ind w:left="720"/>
      <w:contextualSpacing/>
    </w:pPr>
  </w:style>
  <w:style w:type="character" w:styleId="IntenseEmphasis">
    <w:name w:val="Intense Emphasis"/>
    <w:basedOn w:val="DefaultParagraphFont"/>
    <w:uiPriority w:val="21"/>
    <w:qFormat/>
    <w:rsid w:val="00180A00"/>
    <w:rPr>
      <w:i/>
      <w:iCs/>
      <w:color w:val="0F4761" w:themeColor="accent1" w:themeShade="BF"/>
    </w:rPr>
  </w:style>
  <w:style w:type="paragraph" w:styleId="IntenseQuote">
    <w:name w:val="Intense Quote"/>
    <w:basedOn w:val="Normal"/>
    <w:next w:val="Normal"/>
    <w:link w:val="IntenseQuoteChar"/>
    <w:uiPriority w:val="30"/>
    <w:qFormat/>
    <w:rsid w:val="00180A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A00"/>
    <w:rPr>
      <w:i/>
      <w:iCs/>
      <w:color w:val="0F4761" w:themeColor="accent1" w:themeShade="BF"/>
    </w:rPr>
  </w:style>
  <w:style w:type="character" w:styleId="IntenseReference">
    <w:name w:val="Intense Reference"/>
    <w:basedOn w:val="DefaultParagraphFont"/>
    <w:uiPriority w:val="32"/>
    <w:qFormat/>
    <w:rsid w:val="00180A00"/>
    <w:rPr>
      <w:b/>
      <w:bCs/>
      <w:smallCaps/>
      <w:color w:val="0F4761" w:themeColor="accent1" w:themeShade="BF"/>
      <w:spacing w:val="5"/>
    </w:rPr>
  </w:style>
  <w:style w:type="paragraph" w:styleId="NoSpacing">
    <w:name w:val="No Spacing"/>
    <w:uiPriority w:val="1"/>
    <w:qFormat/>
    <w:rsid w:val="00180A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101881">
      <w:bodyDiv w:val="1"/>
      <w:marLeft w:val="0"/>
      <w:marRight w:val="0"/>
      <w:marTop w:val="0"/>
      <w:marBottom w:val="0"/>
      <w:divBdr>
        <w:top w:val="none" w:sz="0" w:space="0" w:color="auto"/>
        <w:left w:val="none" w:sz="0" w:space="0" w:color="auto"/>
        <w:bottom w:val="none" w:sz="0" w:space="0" w:color="auto"/>
        <w:right w:val="none" w:sz="0" w:space="0" w:color="auto"/>
      </w:divBdr>
    </w:div>
    <w:div w:id="1191450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34902</TotalTime>
  <Pages>5</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Keith</dc:creator>
  <cp:keywords/>
  <dc:description/>
  <cp:lastModifiedBy>Kim Keith</cp:lastModifiedBy>
  <cp:revision>45</cp:revision>
  <dcterms:created xsi:type="dcterms:W3CDTF">2024-05-08T00:21:00Z</dcterms:created>
  <dcterms:modified xsi:type="dcterms:W3CDTF">2024-11-17T18:32:00Z</dcterms:modified>
</cp:coreProperties>
</file>